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8A" w:rsidRPr="00A9279A" w:rsidRDefault="007F668A" w:rsidP="007F668A">
      <w:pPr>
        <w:pStyle w:val="Default"/>
        <w:ind w:left="144"/>
        <w:jc w:val="center"/>
        <w:rPr>
          <w:b/>
          <w:color w:val="auto"/>
          <w:sz w:val="32"/>
          <w:szCs w:val="32"/>
        </w:rPr>
      </w:pPr>
      <w:r w:rsidRPr="00A9279A">
        <w:rPr>
          <w:b/>
          <w:bCs/>
          <w:color w:val="auto"/>
          <w:sz w:val="32"/>
          <w:szCs w:val="32"/>
        </w:rPr>
        <w:t>NOIDA INTERNATIONAL UNIVERSITY</w:t>
      </w:r>
    </w:p>
    <w:p w:rsidR="007F668A" w:rsidRPr="00DD14E4" w:rsidRDefault="007F668A" w:rsidP="007F668A">
      <w:pPr>
        <w:pStyle w:val="Default"/>
        <w:ind w:left="144"/>
        <w:jc w:val="center"/>
        <w:rPr>
          <w:b/>
          <w:bCs/>
          <w:color w:val="auto"/>
          <w:sz w:val="32"/>
          <w:szCs w:val="32"/>
        </w:rPr>
      </w:pPr>
    </w:p>
    <w:p w:rsidR="007F668A" w:rsidRPr="00DD14E4" w:rsidRDefault="007F668A" w:rsidP="007F668A">
      <w:pPr>
        <w:pStyle w:val="Default"/>
        <w:ind w:left="144"/>
        <w:jc w:val="center"/>
        <w:rPr>
          <w:b/>
          <w:bCs/>
          <w:color w:val="auto"/>
          <w:sz w:val="32"/>
          <w:szCs w:val="32"/>
        </w:rPr>
      </w:pPr>
    </w:p>
    <w:p w:rsidR="007F668A" w:rsidRPr="00DD14E4" w:rsidRDefault="007F668A" w:rsidP="007F668A">
      <w:pPr>
        <w:pStyle w:val="Default"/>
        <w:ind w:left="144"/>
        <w:jc w:val="center"/>
        <w:rPr>
          <w:b/>
          <w:bCs/>
          <w:color w:val="auto"/>
          <w:sz w:val="32"/>
          <w:szCs w:val="32"/>
        </w:rPr>
      </w:pPr>
      <w:r w:rsidRPr="00DD14E4">
        <w:rPr>
          <w:b/>
          <w:bCs/>
          <w:color w:val="auto"/>
          <w:sz w:val="32"/>
          <w:szCs w:val="32"/>
        </w:rPr>
        <w:t>DEPARTMENT OF HISTORY</w:t>
      </w:r>
    </w:p>
    <w:p w:rsidR="007F668A" w:rsidRPr="00DD14E4" w:rsidRDefault="007F668A" w:rsidP="007F668A">
      <w:pPr>
        <w:pStyle w:val="Default"/>
        <w:ind w:left="144"/>
        <w:jc w:val="center"/>
        <w:rPr>
          <w:b/>
          <w:bCs/>
          <w:color w:val="auto"/>
          <w:sz w:val="32"/>
          <w:szCs w:val="32"/>
        </w:rPr>
      </w:pPr>
    </w:p>
    <w:p w:rsidR="007F668A" w:rsidRPr="00DD14E4" w:rsidRDefault="007F668A" w:rsidP="007F668A">
      <w:pPr>
        <w:pStyle w:val="Default"/>
        <w:ind w:left="144"/>
        <w:jc w:val="center"/>
        <w:rPr>
          <w:b/>
          <w:bCs/>
          <w:color w:val="auto"/>
          <w:sz w:val="32"/>
          <w:szCs w:val="32"/>
        </w:rPr>
      </w:pPr>
      <w:r w:rsidRPr="00DD14E4">
        <w:rPr>
          <w:b/>
          <w:bCs/>
          <w:color w:val="auto"/>
          <w:sz w:val="32"/>
          <w:szCs w:val="32"/>
        </w:rPr>
        <w:t>UNDERGRADUATE PROGRAMME</w:t>
      </w:r>
    </w:p>
    <w:p w:rsidR="007F668A" w:rsidRPr="00DD14E4" w:rsidRDefault="007F668A" w:rsidP="007F668A">
      <w:pPr>
        <w:pStyle w:val="Default"/>
        <w:ind w:left="144"/>
        <w:jc w:val="center"/>
        <w:rPr>
          <w:color w:val="auto"/>
          <w:sz w:val="32"/>
          <w:szCs w:val="32"/>
        </w:rPr>
      </w:pPr>
      <w:r w:rsidRPr="00DD14E4">
        <w:rPr>
          <w:b/>
          <w:bCs/>
          <w:color w:val="auto"/>
          <w:sz w:val="32"/>
          <w:szCs w:val="32"/>
        </w:rPr>
        <w:t>BACHELOR OF ARTS HISTORY (HONOURS)</w:t>
      </w:r>
    </w:p>
    <w:p w:rsidR="007F668A" w:rsidRPr="00DD14E4" w:rsidRDefault="007F668A" w:rsidP="007F668A">
      <w:pPr>
        <w:pStyle w:val="Default"/>
        <w:ind w:left="144"/>
        <w:jc w:val="center"/>
        <w:rPr>
          <w:b/>
          <w:bCs/>
          <w:color w:val="auto"/>
          <w:sz w:val="32"/>
          <w:szCs w:val="32"/>
        </w:rPr>
      </w:pPr>
    </w:p>
    <w:p w:rsidR="007F668A" w:rsidRPr="00DD14E4" w:rsidRDefault="007F668A" w:rsidP="007F668A">
      <w:pPr>
        <w:pStyle w:val="Default"/>
        <w:ind w:left="144"/>
        <w:jc w:val="center"/>
        <w:rPr>
          <w:b/>
          <w:bCs/>
          <w:color w:val="auto"/>
          <w:sz w:val="32"/>
          <w:szCs w:val="32"/>
        </w:rPr>
      </w:pPr>
      <w:r w:rsidRPr="00DD14E4">
        <w:rPr>
          <w:b/>
          <w:bCs/>
          <w:color w:val="auto"/>
          <w:sz w:val="32"/>
          <w:szCs w:val="32"/>
        </w:rPr>
        <w:t>(CHOICE BASED CREDIT SYSTEM)</w:t>
      </w:r>
    </w:p>
    <w:p w:rsidR="007F668A" w:rsidRDefault="007F668A" w:rsidP="007F668A">
      <w:pPr>
        <w:pStyle w:val="Default"/>
        <w:spacing w:line="360" w:lineRule="auto"/>
        <w:ind w:left="142"/>
        <w:jc w:val="center"/>
        <w:rPr>
          <w:b/>
          <w:bCs/>
          <w:color w:val="auto"/>
          <w:sz w:val="32"/>
          <w:szCs w:val="32"/>
        </w:rPr>
      </w:pPr>
    </w:p>
    <w:p w:rsidR="007F668A" w:rsidRDefault="007F668A" w:rsidP="007F668A">
      <w:pPr>
        <w:pStyle w:val="Default"/>
        <w:spacing w:line="360" w:lineRule="auto"/>
        <w:ind w:left="142"/>
        <w:jc w:val="center"/>
        <w:rPr>
          <w:b/>
          <w:bCs/>
          <w:color w:val="auto"/>
          <w:sz w:val="32"/>
          <w:szCs w:val="32"/>
        </w:rPr>
      </w:pPr>
    </w:p>
    <w:p w:rsidR="007F668A" w:rsidRDefault="007F668A" w:rsidP="007F668A">
      <w:pPr>
        <w:pStyle w:val="Default"/>
        <w:spacing w:line="360" w:lineRule="auto"/>
        <w:ind w:left="142"/>
        <w:jc w:val="center"/>
        <w:rPr>
          <w:b/>
          <w:bCs/>
          <w:color w:val="auto"/>
          <w:sz w:val="32"/>
          <w:szCs w:val="32"/>
        </w:rPr>
      </w:pPr>
    </w:p>
    <w:p w:rsidR="007F668A" w:rsidRDefault="007F668A" w:rsidP="007F668A">
      <w:pPr>
        <w:pStyle w:val="Default"/>
        <w:spacing w:line="360" w:lineRule="auto"/>
        <w:ind w:left="142"/>
        <w:jc w:val="center"/>
        <w:rPr>
          <w:b/>
          <w:bCs/>
          <w:color w:val="auto"/>
          <w:sz w:val="32"/>
          <w:szCs w:val="32"/>
        </w:rPr>
      </w:pPr>
    </w:p>
    <w:p w:rsidR="007F668A" w:rsidRDefault="007F668A" w:rsidP="007F668A">
      <w:pPr>
        <w:pStyle w:val="Default"/>
        <w:spacing w:line="360" w:lineRule="auto"/>
        <w:ind w:left="142"/>
        <w:jc w:val="center"/>
        <w:rPr>
          <w:b/>
          <w:bCs/>
          <w:color w:val="auto"/>
          <w:sz w:val="32"/>
          <w:szCs w:val="32"/>
        </w:rPr>
      </w:pPr>
    </w:p>
    <w:p w:rsidR="007F668A" w:rsidRDefault="007F668A" w:rsidP="007F668A">
      <w:pPr>
        <w:pStyle w:val="Default"/>
        <w:spacing w:line="360" w:lineRule="auto"/>
        <w:ind w:left="142"/>
        <w:jc w:val="center"/>
        <w:rPr>
          <w:b/>
          <w:bCs/>
          <w:color w:val="auto"/>
          <w:sz w:val="32"/>
          <w:szCs w:val="32"/>
        </w:rPr>
      </w:pPr>
    </w:p>
    <w:p w:rsidR="007F668A" w:rsidRPr="00DD14E4" w:rsidRDefault="007F668A" w:rsidP="007F668A">
      <w:pPr>
        <w:pStyle w:val="Default"/>
        <w:spacing w:line="360" w:lineRule="auto"/>
        <w:ind w:left="142"/>
        <w:jc w:val="center"/>
        <w:rPr>
          <w:b/>
          <w:bCs/>
          <w:color w:val="auto"/>
          <w:sz w:val="32"/>
          <w:szCs w:val="32"/>
        </w:rPr>
      </w:pPr>
    </w:p>
    <w:p w:rsidR="007F668A" w:rsidRPr="00DD14E4" w:rsidRDefault="007F668A" w:rsidP="007F668A">
      <w:pPr>
        <w:pStyle w:val="Default"/>
        <w:spacing w:line="360" w:lineRule="auto"/>
        <w:ind w:left="142"/>
        <w:jc w:val="center"/>
        <w:rPr>
          <w:color w:val="auto"/>
          <w:sz w:val="32"/>
          <w:szCs w:val="32"/>
        </w:rPr>
      </w:pPr>
    </w:p>
    <w:p w:rsidR="007F668A" w:rsidRPr="00DD14E4" w:rsidRDefault="007F668A" w:rsidP="007F668A">
      <w:pPr>
        <w:pStyle w:val="Default"/>
        <w:spacing w:line="360" w:lineRule="auto"/>
        <w:ind w:left="142"/>
        <w:jc w:val="center"/>
        <w:rPr>
          <w:color w:val="auto"/>
          <w:sz w:val="32"/>
          <w:szCs w:val="32"/>
        </w:rPr>
      </w:pPr>
      <w:r w:rsidRPr="00DD14E4">
        <w:rPr>
          <w:noProof/>
          <w:color w:val="auto"/>
          <w:sz w:val="32"/>
          <w:szCs w:val="32"/>
        </w:rPr>
        <w:drawing>
          <wp:inline distT="0" distB="0" distL="0" distR="0" wp14:anchorId="5509F501" wp14:editId="7A090971">
            <wp:extent cx="1610360" cy="1958340"/>
            <wp:effectExtent l="19050" t="0" r="8890" b="0"/>
            <wp:docPr id="1" name="Picture 1" descr="OutlookEmoji-1468479859018_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Emoji-1468479859018_NIU"/>
                    <pic:cNvPicPr>
                      <a:picLocks noChangeAspect="1" noChangeArrowheads="1"/>
                    </pic:cNvPicPr>
                  </pic:nvPicPr>
                  <pic:blipFill>
                    <a:blip r:embed="rId7"/>
                    <a:srcRect/>
                    <a:stretch>
                      <a:fillRect/>
                    </a:stretch>
                  </pic:blipFill>
                  <pic:spPr bwMode="auto">
                    <a:xfrm>
                      <a:off x="0" y="0"/>
                      <a:ext cx="1610360" cy="1958340"/>
                    </a:xfrm>
                    <a:prstGeom prst="rect">
                      <a:avLst/>
                    </a:prstGeom>
                    <a:noFill/>
                    <a:ln w="9525">
                      <a:noFill/>
                      <a:miter lim="800000"/>
                      <a:headEnd/>
                      <a:tailEnd/>
                    </a:ln>
                  </pic:spPr>
                </pic:pic>
              </a:graphicData>
            </a:graphic>
          </wp:inline>
        </w:drawing>
      </w:r>
    </w:p>
    <w:p w:rsidR="007F668A" w:rsidRPr="00DD14E4" w:rsidRDefault="007F668A" w:rsidP="007F668A">
      <w:pPr>
        <w:pStyle w:val="Default"/>
        <w:spacing w:line="360" w:lineRule="auto"/>
        <w:ind w:left="142"/>
        <w:jc w:val="center"/>
        <w:rPr>
          <w:color w:val="auto"/>
          <w:sz w:val="32"/>
          <w:szCs w:val="32"/>
        </w:rPr>
      </w:pPr>
      <w:r w:rsidRPr="00DD14E4">
        <w:rPr>
          <w:color w:val="auto"/>
          <w:sz w:val="32"/>
          <w:szCs w:val="32"/>
        </w:rPr>
        <w:t xml:space="preserve"> </w:t>
      </w:r>
    </w:p>
    <w:p w:rsidR="007F668A" w:rsidRPr="00DD14E4" w:rsidRDefault="007F668A" w:rsidP="007F668A">
      <w:pPr>
        <w:pStyle w:val="Default"/>
        <w:spacing w:line="360" w:lineRule="auto"/>
        <w:ind w:left="142"/>
        <w:jc w:val="center"/>
        <w:rPr>
          <w:b/>
          <w:sz w:val="32"/>
          <w:szCs w:val="32"/>
        </w:rPr>
      </w:pPr>
      <w:r w:rsidRPr="00DD14E4">
        <w:rPr>
          <w:b/>
          <w:sz w:val="32"/>
          <w:szCs w:val="32"/>
        </w:rPr>
        <w:t xml:space="preserve">(Academic year </w:t>
      </w:r>
      <w:r>
        <w:rPr>
          <w:b/>
          <w:sz w:val="32"/>
          <w:szCs w:val="32"/>
        </w:rPr>
        <w:t>2022-2023</w:t>
      </w:r>
      <w:r w:rsidRPr="00DD14E4">
        <w:rPr>
          <w:b/>
          <w:sz w:val="32"/>
          <w:szCs w:val="32"/>
        </w:rPr>
        <w:t>)</w:t>
      </w:r>
    </w:p>
    <w:p w:rsidR="007F668A" w:rsidRDefault="007F668A" w:rsidP="007F668A">
      <w:pPr>
        <w:spacing w:line="360" w:lineRule="auto"/>
        <w:rPr>
          <w:rFonts w:ascii="Times New Roman" w:hAnsi="Times New Roman" w:cs="Times New Roman"/>
          <w:b/>
          <w:sz w:val="24"/>
          <w:szCs w:val="24"/>
        </w:rPr>
      </w:pPr>
    </w:p>
    <w:p w:rsidR="007F668A" w:rsidRDefault="007F668A" w:rsidP="007F668A">
      <w:pPr>
        <w:autoSpaceDE w:val="0"/>
        <w:autoSpaceDN w:val="0"/>
        <w:adjustRightInd w:val="0"/>
        <w:spacing w:after="0"/>
        <w:jc w:val="center"/>
        <w:rPr>
          <w:rFonts w:ascii="Times New Roman" w:hAnsi="Times New Roman" w:cs="Times New Roman"/>
          <w:b/>
          <w:bCs/>
          <w:color w:val="000000"/>
          <w:sz w:val="28"/>
          <w:szCs w:val="28"/>
        </w:rPr>
      </w:pPr>
    </w:p>
    <w:p w:rsidR="007F668A" w:rsidRDefault="007F668A" w:rsidP="007F668A">
      <w:pPr>
        <w:autoSpaceDE w:val="0"/>
        <w:autoSpaceDN w:val="0"/>
        <w:adjustRightInd w:val="0"/>
        <w:spacing w:after="0"/>
        <w:jc w:val="center"/>
        <w:rPr>
          <w:rFonts w:ascii="Times New Roman" w:hAnsi="Times New Roman" w:cs="Times New Roman"/>
          <w:b/>
          <w:bCs/>
          <w:color w:val="000000"/>
          <w:sz w:val="28"/>
          <w:szCs w:val="28"/>
        </w:rPr>
      </w:pPr>
    </w:p>
    <w:p w:rsidR="007F668A" w:rsidRDefault="007F668A" w:rsidP="007F668A">
      <w:pPr>
        <w:autoSpaceDE w:val="0"/>
        <w:autoSpaceDN w:val="0"/>
        <w:adjustRightInd w:val="0"/>
        <w:spacing w:after="0"/>
        <w:jc w:val="center"/>
        <w:rPr>
          <w:rFonts w:ascii="Times New Roman" w:hAnsi="Times New Roman" w:cs="Times New Roman"/>
          <w:b/>
          <w:bCs/>
          <w:color w:val="000000"/>
          <w:sz w:val="28"/>
          <w:szCs w:val="28"/>
        </w:rPr>
      </w:pPr>
    </w:p>
    <w:p w:rsidR="007F668A" w:rsidRDefault="007F668A" w:rsidP="007F668A">
      <w:pPr>
        <w:autoSpaceDE w:val="0"/>
        <w:autoSpaceDN w:val="0"/>
        <w:adjustRightInd w:val="0"/>
        <w:spacing w:after="0"/>
        <w:rPr>
          <w:rFonts w:ascii="Times New Roman" w:hAnsi="Times New Roman" w:cs="Times New Roman"/>
          <w:b/>
          <w:bCs/>
          <w:color w:val="000000"/>
          <w:sz w:val="28"/>
          <w:szCs w:val="28"/>
        </w:rPr>
      </w:pPr>
    </w:p>
    <w:p w:rsidR="007F668A" w:rsidRDefault="007F668A" w:rsidP="007F668A">
      <w:pPr>
        <w:autoSpaceDE w:val="0"/>
        <w:autoSpaceDN w:val="0"/>
        <w:adjustRightInd w:val="0"/>
        <w:spacing w:after="0"/>
        <w:rPr>
          <w:rFonts w:ascii="Times New Roman" w:hAnsi="Times New Roman" w:cs="Times New Roman"/>
          <w:b/>
          <w:bCs/>
          <w:color w:val="000000"/>
          <w:sz w:val="28"/>
          <w:szCs w:val="28"/>
        </w:rPr>
      </w:pPr>
    </w:p>
    <w:p w:rsidR="007F668A" w:rsidRDefault="007F668A" w:rsidP="007F668A">
      <w:pPr>
        <w:autoSpaceDE w:val="0"/>
        <w:autoSpaceDN w:val="0"/>
        <w:adjustRightInd w:val="0"/>
        <w:spacing w:after="0"/>
        <w:jc w:val="center"/>
        <w:rPr>
          <w:rFonts w:ascii="Times New Roman" w:hAnsi="Times New Roman" w:cs="Times New Roman"/>
          <w:b/>
          <w:bCs/>
          <w:color w:val="000000"/>
          <w:sz w:val="28"/>
          <w:szCs w:val="28"/>
        </w:rPr>
      </w:pPr>
    </w:p>
    <w:p w:rsidR="007F668A" w:rsidRPr="00D31B99" w:rsidRDefault="007F668A" w:rsidP="007F668A">
      <w:pPr>
        <w:autoSpaceDE w:val="0"/>
        <w:autoSpaceDN w:val="0"/>
        <w:adjustRightInd w:val="0"/>
        <w:spacing w:after="0"/>
        <w:jc w:val="center"/>
        <w:rPr>
          <w:rFonts w:ascii="Times New Roman" w:hAnsi="Times New Roman" w:cs="Times New Roman"/>
          <w:b/>
          <w:bCs/>
          <w:color w:val="000000"/>
          <w:sz w:val="28"/>
          <w:szCs w:val="28"/>
        </w:rPr>
      </w:pPr>
      <w:r w:rsidRPr="00D31B99">
        <w:rPr>
          <w:rFonts w:ascii="Times New Roman" w:hAnsi="Times New Roman" w:cs="Times New Roman"/>
          <w:b/>
          <w:bCs/>
          <w:color w:val="000000"/>
          <w:sz w:val="28"/>
          <w:szCs w:val="28"/>
        </w:rPr>
        <w:t>Preamble</w:t>
      </w:r>
    </w:p>
    <w:p w:rsidR="007F668A" w:rsidRPr="00FA3426" w:rsidRDefault="007F668A" w:rsidP="007F668A">
      <w:pPr>
        <w:autoSpaceDE w:val="0"/>
        <w:autoSpaceDN w:val="0"/>
        <w:adjustRightInd w:val="0"/>
        <w:spacing w:after="0"/>
        <w:jc w:val="center"/>
        <w:rPr>
          <w:rFonts w:ascii="Times New Roman" w:hAnsi="Times New Roman" w:cs="Times New Roman"/>
          <w:color w:val="000000"/>
          <w:sz w:val="24"/>
          <w:szCs w:val="24"/>
        </w:rPr>
      </w:pPr>
    </w:p>
    <w:p w:rsidR="007F668A" w:rsidRPr="00FA3426" w:rsidRDefault="007F668A" w:rsidP="007F668A">
      <w:pPr>
        <w:autoSpaceDE w:val="0"/>
        <w:autoSpaceDN w:val="0"/>
        <w:adjustRightInd w:val="0"/>
        <w:spacing w:after="0" w:line="360" w:lineRule="auto"/>
        <w:jc w:val="both"/>
        <w:rPr>
          <w:rFonts w:ascii="Times New Roman" w:hAnsi="Times New Roman" w:cs="Times New Roman"/>
          <w:color w:val="000000"/>
          <w:sz w:val="24"/>
          <w:szCs w:val="24"/>
        </w:rPr>
      </w:pPr>
      <w:r w:rsidRPr="00FA3426">
        <w:rPr>
          <w:rFonts w:ascii="Times New Roman" w:hAnsi="Times New Roman" w:cs="Times New Roman"/>
          <w:color w:val="000000"/>
          <w:sz w:val="24"/>
          <w:szCs w:val="24"/>
        </w:rPr>
        <w:t xml:space="preserve">The University Grants Commission (UGC) has initiated several measures to bring equity, efficiency and excellence in the Higher Education System of country. The important measures taken to enhance academic standards and quality in higher education include innovation and improvements in curriculum, teaching-learning process, examination and evaluation systems, besides governance and other matters. </w:t>
      </w:r>
    </w:p>
    <w:p w:rsidR="007F668A" w:rsidRPr="00FA3426" w:rsidRDefault="007F668A" w:rsidP="007F668A">
      <w:pPr>
        <w:autoSpaceDE w:val="0"/>
        <w:autoSpaceDN w:val="0"/>
        <w:adjustRightInd w:val="0"/>
        <w:spacing w:after="0" w:line="360" w:lineRule="auto"/>
        <w:jc w:val="both"/>
        <w:rPr>
          <w:rFonts w:ascii="Times New Roman" w:hAnsi="Times New Roman" w:cs="Times New Roman"/>
          <w:color w:val="000000"/>
          <w:sz w:val="24"/>
          <w:szCs w:val="24"/>
        </w:rPr>
      </w:pPr>
      <w:r w:rsidRPr="00FA3426">
        <w:rPr>
          <w:rFonts w:ascii="Times New Roman" w:hAnsi="Times New Roman" w:cs="Times New Roman"/>
          <w:color w:val="000000"/>
          <w:sz w:val="24"/>
          <w:szCs w:val="24"/>
        </w:rPr>
        <w:t xml:space="preserve">The UGC has formulated various regulations and guidelines from time to time to improve the higher education system and maintain minimum standards and quality across the Higher Educational Institutions (HEIs) in India. The academic reforms recommended by the UGC in the recent past have led to overall improvement in the higher education system. However, due to lot of diversity in the system of higher education, there are multiple approaches followed by universities towards examination, evaluation and grading system. While the HEIs must have the flexibility and freedom in designing the examination and evaluation methods that best fits the curriculum, syllabi and teaching–learning methods, there is a need to devise a sensible system for awarding the grades based on the performance of students. Presently the performance of the students is reported using the conventional system of marks secured in the examinations or grades or both. The conversion from marks to letter grades and the letter grades used vary widely across the HEIs in the country. This creates difficulty for the academia and the employers to understand and infer the performance of the students graduating from different universities and colleges based on grades. </w:t>
      </w:r>
    </w:p>
    <w:p w:rsidR="007F668A" w:rsidRPr="00546544" w:rsidRDefault="007F668A" w:rsidP="007F668A">
      <w:pPr>
        <w:pStyle w:val="Default"/>
        <w:spacing w:line="360" w:lineRule="auto"/>
        <w:jc w:val="both"/>
        <w:rPr>
          <w:b/>
          <w:u w:val="single"/>
        </w:rPr>
      </w:pPr>
      <w:r w:rsidRPr="00546544">
        <w:t>The grading system is considered to be better than the conventional marks system and hence it has been followed in the top institutions in India and abroad. So, it is desirable to introduce uniform grading system. This will facilitate student mobility across institutions within and across countries and also enable potential employers to assess the performance of students. To bring in the desired uniformity, in grading system and method for computing the cumulative grade point average (CGPA) based on the performance of students in the examinations, the UGC has formulated these guidelines.</w:t>
      </w:r>
    </w:p>
    <w:p w:rsidR="007F668A" w:rsidRPr="00546544" w:rsidRDefault="007F668A" w:rsidP="007F668A">
      <w:pPr>
        <w:pStyle w:val="Default"/>
        <w:spacing w:line="360" w:lineRule="auto"/>
        <w:jc w:val="both"/>
        <w:rPr>
          <w:b/>
          <w:u w:val="single"/>
        </w:rPr>
      </w:pPr>
    </w:p>
    <w:p w:rsidR="007F668A" w:rsidRDefault="007F668A" w:rsidP="007F668A">
      <w:pPr>
        <w:pStyle w:val="Default"/>
        <w:spacing w:line="360" w:lineRule="auto"/>
        <w:jc w:val="center"/>
        <w:rPr>
          <w:b/>
          <w:sz w:val="28"/>
          <w:szCs w:val="28"/>
          <w:u w:val="single"/>
        </w:rPr>
      </w:pPr>
    </w:p>
    <w:p w:rsidR="007F668A" w:rsidRDefault="007F668A" w:rsidP="007F668A">
      <w:pPr>
        <w:pStyle w:val="Default"/>
        <w:spacing w:line="360" w:lineRule="auto"/>
        <w:jc w:val="center"/>
        <w:rPr>
          <w:b/>
          <w:sz w:val="28"/>
          <w:szCs w:val="28"/>
          <w:u w:val="single"/>
        </w:rPr>
      </w:pPr>
    </w:p>
    <w:p w:rsidR="007F668A" w:rsidRDefault="007F668A" w:rsidP="007F668A">
      <w:pPr>
        <w:pStyle w:val="Default"/>
        <w:spacing w:line="360" w:lineRule="auto"/>
        <w:jc w:val="center"/>
        <w:rPr>
          <w:b/>
          <w:sz w:val="28"/>
          <w:szCs w:val="28"/>
          <w:u w:val="single"/>
        </w:rPr>
      </w:pPr>
    </w:p>
    <w:p w:rsidR="007F668A" w:rsidRDefault="007F668A" w:rsidP="007F668A">
      <w:pPr>
        <w:pStyle w:val="Default"/>
        <w:spacing w:line="276" w:lineRule="auto"/>
        <w:jc w:val="center"/>
        <w:rPr>
          <w:b/>
          <w:sz w:val="28"/>
          <w:szCs w:val="28"/>
          <w:u w:val="single"/>
        </w:rPr>
      </w:pPr>
    </w:p>
    <w:p w:rsidR="007F668A" w:rsidRDefault="007F668A" w:rsidP="007F668A">
      <w:pPr>
        <w:pStyle w:val="Default"/>
        <w:spacing w:line="276" w:lineRule="auto"/>
        <w:jc w:val="center"/>
        <w:rPr>
          <w:b/>
          <w:sz w:val="28"/>
          <w:szCs w:val="28"/>
          <w:u w:val="single"/>
        </w:rPr>
      </w:pPr>
    </w:p>
    <w:p w:rsidR="007F668A" w:rsidRDefault="007F668A" w:rsidP="007F668A">
      <w:pPr>
        <w:pStyle w:val="Default"/>
        <w:spacing w:line="276" w:lineRule="auto"/>
        <w:jc w:val="center"/>
        <w:rPr>
          <w:b/>
          <w:sz w:val="28"/>
          <w:szCs w:val="28"/>
          <w:u w:val="single"/>
        </w:rPr>
      </w:pPr>
    </w:p>
    <w:p w:rsidR="007F668A" w:rsidRDefault="007F668A" w:rsidP="007F668A">
      <w:pPr>
        <w:pStyle w:val="Default"/>
        <w:spacing w:line="276" w:lineRule="auto"/>
        <w:jc w:val="center"/>
        <w:rPr>
          <w:b/>
          <w:sz w:val="28"/>
          <w:szCs w:val="28"/>
          <w:u w:val="single"/>
        </w:rPr>
      </w:pPr>
    </w:p>
    <w:p w:rsidR="007F668A" w:rsidRPr="00E932FE" w:rsidRDefault="007F668A" w:rsidP="007F668A">
      <w:pPr>
        <w:pStyle w:val="Default"/>
        <w:spacing w:line="276" w:lineRule="auto"/>
        <w:jc w:val="center"/>
        <w:rPr>
          <w:b/>
          <w:sz w:val="28"/>
          <w:szCs w:val="28"/>
          <w:u w:val="single"/>
        </w:rPr>
      </w:pPr>
      <w:r w:rsidRPr="00E932FE">
        <w:rPr>
          <w:b/>
          <w:sz w:val="28"/>
          <w:szCs w:val="28"/>
          <w:u w:val="single"/>
        </w:rPr>
        <w:t>B.A. (HONS.) PROGRAMME</w:t>
      </w:r>
      <w:r>
        <w:rPr>
          <w:b/>
          <w:sz w:val="28"/>
          <w:szCs w:val="28"/>
          <w:u w:val="single"/>
        </w:rPr>
        <w:t xml:space="preserve"> DETAILS</w:t>
      </w:r>
    </w:p>
    <w:p w:rsidR="007F668A" w:rsidRDefault="007F668A" w:rsidP="007F668A">
      <w:pPr>
        <w:pStyle w:val="Default"/>
        <w:spacing w:line="276" w:lineRule="auto"/>
        <w:jc w:val="center"/>
        <w:rPr>
          <w:b/>
          <w:sz w:val="32"/>
          <w:szCs w:val="28"/>
          <w:u w:val="single"/>
        </w:rPr>
      </w:pPr>
    </w:p>
    <w:p w:rsidR="007F668A" w:rsidRPr="006D3200" w:rsidRDefault="007F668A" w:rsidP="007F668A">
      <w:pPr>
        <w:pStyle w:val="Default"/>
        <w:spacing w:line="276" w:lineRule="auto"/>
        <w:rPr>
          <w:b/>
          <w:sz w:val="28"/>
          <w:szCs w:val="28"/>
        </w:rPr>
      </w:pPr>
      <w:r w:rsidRPr="006D3200">
        <w:rPr>
          <w:b/>
          <w:sz w:val="28"/>
          <w:szCs w:val="28"/>
        </w:rPr>
        <w:t>Introduction</w:t>
      </w:r>
    </w:p>
    <w:p w:rsidR="007F668A" w:rsidRPr="008073FA" w:rsidRDefault="007F668A" w:rsidP="007F668A">
      <w:pPr>
        <w:pStyle w:val="BodyText"/>
        <w:spacing w:before="213" w:line="312" w:lineRule="auto"/>
        <w:ind w:left="280" w:right="353"/>
        <w:jc w:val="both"/>
      </w:pPr>
      <w:r w:rsidRPr="008073FA">
        <w:t>The objective of this programme is to prepare the students with a new vision to all the Under</w:t>
      </w:r>
      <w:r w:rsidRPr="008073FA">
        <w:rPr>
          <w:spacing w:val="1"/>
        </w:rPr>
        <w:t xml:space="preserve"> </w:t>
      </w:r>
      <w:r w:rsidRPr="008073FA">
        <w:t>Graduate courses of History. It imbibes a Learning Outcome-based Curriculum Framework</w:t>
      </w:r>
      <w:r w:rsidRPr="008073FA">
        <w:rPr>
          <w:spacing w:val="1"/>
        </w:rPr>
        <w:t xml:space="preserve"> </w:t>
      </w:r>
      <w:r w:rsidRPr="008073FA">
        <w:t>(LOCF)</w:t>
      </w:r>
      <w:r w:rsidRPr="008073FA">
        <w:rPr>
          <w:spacing w:val="1"/>
        </w:rPr>
        <w:t xml:space="preserve"> </w:t>
      </w:r>
      <w:r w:rsidRPr="008073FA">
        <w:t>for</w:t>
      </w:r>
      <w:r w:rsidRPr="008073FA">
        <w:rPr>
          <w:spacing w:val="1"/>
        </w:rPr>
        <w:t xml:space="preserve"> </w:t>
      </w:r>
      <w:r w:rsidRPr="008073FA">
        <w:t>the</w:t>
      </w:r>
      <w:r w:rsidRPr="008073FA">
        <w:rPr>
          <w:spacing w:val="1"/>
        </w:rPr>
        <w:t xml:space="preserve"> </w:t>
      </w:r>
      <w:r w:rsidRPr="008073FA">
        <w:t>all</w:t>
      </w:r>
      <w:r w:rsidRPr="008073FA">
        <w:rPr>
          <w:spacing w:val="1"/>
        </w:rPr>
        <w:t xml:space="preserve"> </w:t>
      </w:r>
      <w:r w:rsidRPr="008073FA">
        <w:t>Under</w:t>
      </w:r>
      <w:r w:rsidRPr="008073FA">
        <w:rPr>
          <w:spacing w:val="1"/>
        </w:rPr>
        <w:t xml:space="preserve"> </w:t>
      </w:r>
      <w:r w:rsidRPr="008073FA">
        <w:t>Graduate</w:t>
      </w:r>
      <w:r w:rsidRPr="008073FA">
        <w:rPr>
          <w:spacing w:val="1"/>
        </w:rPr>
        <w:t xml:space="preserve"> </w:t>
      </w:r>
      <w:r w:rsidRPr="008073FA">
        <w:t>programme</w:t>
      </w:r>
      <w:r w:rsidRPr="008073FA">
        <w:rPr>
          <w:spacing w:val="1"/>
        </w:rPr>
        <w:t xml:space="preserve"> </w:t>
      </w:r>
      <w:r w:rsidRPr="008073FA">
        <w:t>in</w:t>
      </w:r>
      <w:r w:rsidRPr="008073FA">
        <w:rPr>
          <w:spacing w:val="1"/>
        </w:rPr>
        <w:t xml:space="preserve"> </w:t>
      </w:r>
      <w:r w:rsidRPr="008073FA">
        <w:t>History</w:t>
      </w:r>
      <w:r w:rsidRPr="008073FA">
        <w:rPr>
          <w:spacing w:val="1"/>
        </w:rPr>
        <w:t xml:space="preserve"> </w:t>
      </w:r>
      <w:r w:rsidRPr="008073FA">
        <w:t>to</w:t>
      </w:r>
      <w:r w:rsidRPr="008073FA">
        <w:rPr>
          <w:spacing w:val="1"/>
        </w:rPr>
        <w:t xml:space="preserve"> </w:t>
      </w:r>
      <w:r w:rsidRPr="008073FA">
        <w:t>be</w:t>
      </w:r>
      <w:r w:rsidRPr="008073FA">
        <w:rPr>
          <w:spacing w:val="1"/>
        </w:rPr>
        <w:t xml:space="preserve"> </w:t>
      </w:r>
      <w:r w:rsidRPr="008073FA">
        <w:t>adopted</w:t>
      </w:r>
      <w:r w:rsidRPr="008073FA">
        <w:rPr>
          <w:spacing w:val="1"/>
        </w:rPr>
        <w:t xml:space="preserve"> </w:t>
      </w:r>
      <w:r w:rsidRPr="008073FA">
        <w:t>by</w:t>
      </w:r>
      <w:r w:rsidRPr="008073FA">
        <w:rPr>
          <w:spacing w:val="1"/>
        </w:rPr>
        <w:t xml:space="preserve"> </w:t>
      </w:r>
      <w:r w:rsidRPr="008073FA">
        <w:t>different</w:t>
      </w:r>
      <w:r w:rsidRPr="008073FA">
        <w:rPr>
          <w:spacing w:val="1"/>
        </w:rPr>
        <w:t xml:space="preserve"> </w:t>
      </w:r>
      <w:r w:rsidRPr="008073FA">
        <w:t>universities.</w:t>
      </w:r>
    </w:p>
    <w:p w:rsidR="007F668A" w:rsidRPr="008073FA" w:rsidRDefault="007F668A" w:rsidP="007F668A">
      <w:pPr>
        <w:pStyle w:val="BodyText"/>
        <w:spacing w:line="312" w:lineRule="auto"/>
        <w:ind w:left="280" w:right="347"/>
        <w:jc w:val="both"/>
      </w:pPr>
      <w:r w:rsidRPr="008073FA">
        <w:t>The</w:t>
      </w:r>
      <w:r w:rsidRPr="008073FA">
        <w:rPr>
          <w:spacing w:val="1"/>
        </w:rPr>
        <w:t xml:space="preserve"> </w:t>
      </w:r>
      <w:r w:rsidRPr="008073FA">
        <w:t>LOCF</w:t>
      </w:r>
      <w:r w:rsidRPr="008073FA">
        <w:rPr>
          <w:spacing w:val="1"/>
        </w:rPr>
        <w:t xml:space="preserve"> </w:t>
      </w:r>
      <w:r w:rsidRPr="008073FA">
        <w:t>approach</w:t>
      </w:r>
      <w:r w:rsidRPr="008073FA">
        <w:rPr>
          <w:spacing w:val="1"/>
        </w:rPr>
        <w:t xml:space="preserve"> </w:t>
      </w:r>
      <w:r w:rsidRPr="008073FA">
        <w:t>is</w:t>
      </w:r>
      <w:r w:rsidRPr="008073FA">
        <w:rPr>
          <w:spacing w:val="1"/>
        </w:rPr>
        <w:t xml:space="preserve"> </w:t>
      </w:r>
      <w:r w:rsidRPr="008073FA">
        <w:t>envisioned</w:t>
      </w:r>
      <w:r w:rsidRPr="008073FA">
        <w:rPr>
          <w:spacing w:val="1"/>
        </w:rPr>
        <w:t xml:space="preserve"> </w:t>
      </w:r>
      <w:r w:rsidRPr="008073FA">
        <w:t>to</w:t>
      </w:r>
      <w:r w:rsidRPr="008073FA">
        <w:rPr>
          <w:spacing w:val="1"/>
        </w:rPr>
        <w:t xml:space="preserve"> </w:t>
      </w:r>
      <w:r w:rsidRPr="008073FA">
        <w:t>provide</w:t>
      </w:r>
      <w:r w:rsidRPr="008073FA">
        <w:rPr>
          <w:spacing w:val="1"/>
        </w:rPr>
        <w:t xml:space="preserve"> </w:t>
      </w:r>
      <w:r w:rsidRPr="008073FA">
        <w:t>a focused,</w:t>
      </w:r>
      <w:r w:rsidRPr="008073FA">
        <w:rPr>
          <w:spacing w:val="1"/>
        </w:rPr>
        <w:t xml:space="preserve"> </w:t>
      </w:r>
      <w:r w:rsidRPr="008073FA">
        <w:t>outcome-based</w:t>
      </w:r>
      <w:r w:rsidRPr="008073FA">
        <w:rPr>
          <w:spacing w:val="1"/>
        </w:rPr>
        <w:t xml:space="preserve"> </w:t>
      </w:r>
      <w:r w:rsidRPr="008073FA">
        <w:t>syllabus</w:t>
      </w:r>
      <w:r w:rsidRPr="008073FA">
        <w:rPr>
          <w:spacing w:val="1"/>
        </w:rPr>
        <w:t xml:space="preserve"> </w:t>
      </w:r>
      <w:r w:rsidRPr="008073FA">
        <w:t>at</w:t>
      </w:r>
      <w:r w:rsidRPr="008073FA">
        <w:rPr>
          <w:spacing w:val="1"/>
        </w:rPr>
        <w:t xml:space="preserve"> </w:t>
      </w:r>
      <w:r w:rsidRPr="008073FA">
        <w:t>the</w:t>
      </w:r>
      <w:r w:rsidRPr="008073FA">
        <w:rPr>
          <w:spacing w:val="-57"/>
        </w:rPr>
        <w:t xml:space="preserve"> </w:t>
      </w:r>
      <w:r w:rsidRPr="008073FA">
        <w:t>undergraduate level with an agenda to structure the teaching-learning experiences in a more</w:t>
      </w:r>
      <w:r w:rsidRPr="008073FA">
        <w:rPr>
          <w:spacing w:val="1"/>
        </w:rPr>
        <w:t xml:space="preserve"> </w:t>
      </w:r>
      <w:r w:rsidRPr="008073FA">
        <w:t>student-centric</w:t>
      </w:r>
      <w:r w:rsidRPr="008073FA">
        <w:rPr>
          <w:spacing w:val="1"/>
        </w:rPr>
        <w:t xml:space="preserve"> </w:t>
      </w:r>
      <w:r w:rsidRPr="008073FA">
        <w:t>manner.</w:t>
      </w:r>
      <w:r w:rsidRPr="008073FA">
        <w:rPr>
          <w:spacing w:val="1"/>
        </w:rPr>
        <w:t xml:space="preserve"> </w:t>
      </w:r>
      <w:r w:rsidRPr="008073FA">
        <w:t>The</w:t>
      </w:r>
      <w:r w:rsidRPr="008073FA">
        <w:rPr>
          <w:spacing w:val="1"/>
        </w:rPr>
        <w:t xml:space="preserve"> </w:t>
      </w:r>
      <w:r w:rsidRPr="008073FA">
        <w:t>LOCF</w:t>
      </w:r>
      <w:r w:rsidRPr="008073FA">
        <w:rPr>
          <w:spacing w:val="1"/>
        </w:rPr>
        <w:t xml:space="preserve"> </w:t>
      </w:r>
      <w:r w:rsidRPr="008073FA">
        <w:t>approach</w:t>
      </w:r>
      <w:r w:rsidRPr="008073FA">
        <w:rPr>
          <w:spacing w:val="1"/>
        </w:rPr>
        <w:t xml:space="preserve"> </w:t>
      </w:r>
      <w:r w:rsidRPr="008073FA">
        <w:t>has</w:t>
      </w:r>
      <w:r w:rsidRPr="008073FA">
        <w:rPr>
          <w:spacing w:val="1"/>
        </w:rPr>
        <w:t xml:space="preserve"> </w:t>
      </w:r>
      <w:r w:rsidRPr="008073FA">
        <w:t>been</w:t>
      </w:r>
      <w:r w:rsidRPr="008073FA">
        <w:rPr>
          <w:spacing w:val="1"/>
        </w:rPr>
        <w:t xml:space="preserve"> </w:t>
      </w:r>
      <w:r w:rsidRPr="008073FA">
        <w:t>adopted</w:t>
      </w:r>
      <w:r w:rsidRPr="008073FA">
        <w:rPr>
          <w:spacing w:val="1"/>
        </w:rPr>
        <w:t xml:space="preserve"> </w:t>
      </w:r>
      <w:r w:rsidRPr="008073FA">
        <w:t>to</w:t>
      </w:r>
      <w:r w:rsidRPr="008073FA">
        <w:rPr>
          <w:spacing w:val="1"/>
        </w:rPr>
        <w:t xml:space="preserve"> </w:t>
      </w:r>
      <w:r w:rsidRPr="008073FA">
        <w:t>strengthen</w:t>
      </w:r>
      <w:r w:rsidRPr="008073FA">
        <w:rPr>
          <w:spacing w:val="1"/>
        </w:rPr>
        <w:t xml:space="preserve"> </w:t>
      </w:r>
      <w:r w:rsidRPr="008073FA">
        <w:t>student’s</w:t>
      </w:r>
      <w:r w:rsidRPr="008073FA">
        <w:rPr>
          <w:spacing w:val="1"/>
        </w:rPr>
        <w:t xml:space="preserve"> </w:t>
      </w:r>
      <w:r w:rsidRPr="008073FA">
        <w:t>experiences</w:t>
      </w:r>
      <w:r w:rsidRPr="008073FA">
        <w:rPr>
          <w:spacing w:val="-4"/>
        </w:rPr>
        <w:t xml:space="preserve"> </w:t>
      </w:r>
      <w:r w:rsidRPr="008073FA">
        <w:t>as</w:t>
      </w:r>
      <w:r w:rsidRPr="008073FA">
        <w:rPr>
          <w:spacing w:val="-3"/>
        </w:rPr>
        <w:t xml:space="preserve"> </w:t>
      </w:r>
      <w:r w:rsidRPr="008073FA">
        <w:t>they</w:t>
      </w:r>
      <w:r w:rsidRPr="008073FA">
        <w:rPr>
          <w:spacing w:val="-6"/>
        </w:rPr>
        <w:t xml:space="preserve"> </w:t>
      </w:r>
      <w:r w:rsidRPr="008073FA">
        <w:t>engage</w:t>
      </w:r>
      <w:r w:rsidRPr="008073FA">
        <w:rPr>
          <w:spacing w:val="-4"/>
        </w:rPr>
        <w:t xml:space="preserve"> </w:t>
      </w:r>
      <w:r w:rsidRPr="008073FA">
        <w:t>themselves</w:t>
      </w:r>
      <w:r w:rsidRPr="008073FA">
        <w:rPr>
          <w:spacing w:val="-4"/>
        </w:rPr>
        <w:t xml:space="preserve"> </w:t>
      </w:r>
      <w:r w:rsidRPr="008073FA">
        <w:t>in</w:t>
      </w:r>
      <w:r w:rsidRPr="008073FA">
        <w:rPr>
          <w:spacing w:val="-2"/>
        </w:rPr>
        <w:t xml:space="preserve"> </w:t>
      </w:r>
      <w:r w:rsidRPr="008073FA">
        <w:t>the</w:t>
      </w:r>
      <w:r w:rsidRPr="008073FA">
        <w:rPr>
          <w:spacing w:val="-4"/>
        </w:rPr>
        <w:t xml:space="preserve"> </w:t>
      </w:r>
      <w:r w:rsidRPr="008073FA">
        <w:t>programme</w:t>
      </w:r>
      <w:r w:rsidRPr="008073FA">
        <w:rPr>
          <w:spacing w:val="-4"/>
        </w:rPr>
        <w:t xml:space="preserve"> </w:t>
      </w:r>
      <w:r w:rsidRPr="008073FA">
        <w:t>of</w:t>
      </w:r>
      <w:r w:rsidRPr="008073FA">
        <w:rPr>
          <w:spacing w:val="-5"/>
        </w:rPr>
        <w:t xml:space="preserve"> </w:t>
      </w:r>
      <w:r w:rsidRPr="008073FA">
        <w:t>their</w:t>
      </w:r>
      <w:r w:rsidRPr="008073FA">
        <w:rPr>
          <w:spacing w:val="-4"/>
        </w:rPr>
        <w:t xml:space="preserve"> </w:t>
      </w:r>
      <w:r w:rsidRPr="008073FA">
        <w:t>choice.</w:t>
      </w:r>
      <w:r w:rsidRPr="008073FA">
        <w:rPr>
          <w:spacing w:val="-4"/>
        </w:rPr>
        <w:t xml:space="preserve"> </w:t>
      </w:r>
      <w:r w:rsidRPr="008073FA">
        <w:t>The</w:t>
      </w:r>
      <w:r w:rsidRPr="008073FA">
        <w:rPr>
          <w:spacing w:val="-4"/>
        </w:rPr>
        <w:t xml:space="preserve"> </w:t>
      </w:r>
      <w:r w:rsidRPr="008073FA">
        <w:t>Under-Graduate</w:t>
      </w:r>
      <w:r w:rsidRPr="008073FA">
        <w:rPr>
          <w:spacing w:val="-58"/>
        </w:rPr>
        <w:t xml:space="preserve"> </w:t>
      </w:r>
      <w:r w:rsidRPr="008073FA">
        <w:t>Programme</w:t>
      </w:r>
      <w:r w:rsidRPr="008073FA">
        <w:rPr>
          <w:spacing w:val="-12"/>
        </w:rPr>
        <w:t xml:space="preserve"> </w:t>
      </w:r>
      <w:r w:rsidRPr="008073FA">
        <w:t>will</w:t>
      </w:r>
      <w:r w:rsidRPr="008073FA">
        <w:rPr>
          <w:spacing w:val="-10"/>
        </w:rPr>
        <w:t xml:space="preserve"> </w:t>
      </w:r>
      <w:r w:rsidRPr="008073FA">
        <w:t>prepare</w:t>
      </w:r>
      <w:r w:rsidRPr="008073FA">
        <w:rPr>
          <w:spacing w:val="-12"/>
        </w:rPr>
        <w:t xml:space="preserve"> </w:t>
      </w:r>
      <w:r w:rsidRPr="008073FA">
        <w:t>the</w:t>
      </w:r>
      <w:r w:rsidRPr="008073FA">
        <w:rPr>
          <w:spacing w:val="-12"/>
        </w:rPr>
        <w:t xml:space="preserve"> </w:t>
      </w:r>
      <w:r w:rsidRPr="008073FA">
        <w:t>students</w:t>
      </w:r>
      <w:r w:rsidRPr="008073FA">
        <w:rPr>
          <w:spacing w:val="-11"/>
        </w:rPr>
        <w:t xml:space="preserve"> </w:t>
      </w:r>
      <w:r w:rsidRPr="008073FA">
        <w:t>for</w:t>
      </w:r>
      <w:r w:rsidRPr="008073FA">
        <w:rPr>
          <w:spacing w:val="-9"/>
        </w:rPr>
        <w:t xml:space="preserve"> </w:t>
      </w:r>
      <w:r w:rsidRPr="008073FA">
        <w:t>academia</w:t>
      </w:r>
      <w:r w:rsidRPr="008073FA">
        <w:rPr>
          <w:spacing w:val="-10"/>
        </w:rPr>
        <w:t xml:space="preserve"> </w:t>
      </w:r>
      <w:r w:rsidRPr="008073FA">
        <w:t>and</w:t>
      </w:r>
      <w:r w:rsidRPr="008073FA">
        <w:rPr>
          <w:spacing w:val="-11"/>
        </w:rPr>
        <w:t xml:space="preserve"> </w:t>
      </w:r>
      <w:r w:rsidRPr="008073FA">
        <w:t>also</w:t>
      </w:r>
      <w:r w:rsidRPr="008073FA">
        <w:rPr>
          <w:spacing w:val="-9"/>
        </w:rPr>
        <w:t xml:space="preserve"> </w:t>
      </w:r>
      <w:r w:rsidRPr="008073FA">
        <w:t>prepare</w:t>
      </w:r>
      <w:r w:rsidRPr="008073FA">
        <w:rPr>
          <w:spacing w:val="-11"/>
        </w:rPr>
        <w:t xml:space="preserve"> </w:t>
      </w:r>
      <w:r w:rsidRPr="008073FA">
        <w:t>them</w:t>
      </w:r>
      <w:r w:rsidRPr="008073FA">
        <w:rPr>
          <w:spacing w:val="-10"/>
        </w:rPr>
        <w:t xml:space="preserve"> </w:t>
      </w:r>
      <w:r w:rsidRPr="008073FA">
        <w:t>to</w:t>
      </w:r>
      <w:r w:rsidRPr="008073FA">
        <w:rPr>
          <w:spacing w:val="-8"/>
        </w:rPr>
        <w:t xml:space="preserve"> </w:t>
      </w:r>
      <w:r w:rsidRPr="008073FA">
        <w:t>use</w:t>
      </w:r>
      <w:r w:rsidRPr="008073FA">
        <w:rPr>
          <w:spacing w:val="-12"/>
        </w:rPr>
        <w:t xml:space="preserve"> </w:t>
      </w:r>
      <w:r w:rsidRPr="008073FA">
        <w:t>this</w:t>
      </w:r>
      <w:r w:rsidRPr="008073FA">
        <w:rPr>
          <w:spacing w:val="-10"/>
        </w:rPr>
        <w:t xml:space="preserve"> </w:t>
      </w:r>
      <w:r w:rsidRPr="008073FA">
        <w:t>knowledge</w:t>
      </w:r>
      <w:r w:rsidRPr="008073FA">
        <w:rPr>
          <w:spacing w:val="-58"/>
        </w:rPr>
        <w:t xml:space="preserve"> </w:t>
      </w:r>
      <w:r w:rsidRPr="008073FA">
        <w:t>for</w:t>
      </w:r>
      <w:r w:rsidRPr="008073FA">
        <w:rPr>
          <w:spacing w:val="-3"/>
        </w:rPr>
        <w:t xml:space="preserve"> </w:t>
      </w:r>
      <w:r w:rsidRPr="008073FA">
        <w:t>employment.</w:t>
      </w:r>
    </w:p>
    <w:p w:rsidR="007F668A" w:rsidRPr="008073FA" w:rsidRDefault="007F668A" w:rsidP="007F668A">
      <w:pPr>
        <w:pStyle w:val="BodyText"/>
        <w:spacing w:before="1" w:line="312" w:lineRule="auto"/>
        <w:ind w:left="280" w:right="350"/>
        <w:jc w:val="both"/>
      </w:pPr>
      <w:r w:rsidRPr="008073FA">
        <w:t>The</w:t>
      </w:r>
      <w:r w:rsidRPr="008073FA">
        <w:rPr>
          <w:spacing w:val="1"/>
        </w:rPr>
        <w:t xml:space="preserve"> </w:t>
      </w:r>
      <w:r w:rsidRPr="008073FA">
        <w:t>given</w:t>
      </w:r>
      <w:r w:rsidRPr="008073FA">
        <w:rPr>
          <w:spacing w:val="1"/>
        </w:rPr>
        <w:t xml:space="preserve"> </w:t>
      </w:r>
      <w:r w:rsidRPr="008073FA">
        <w:t>programme</w:t>
      </w:r>
      <w:r w:rsidRPr="008073FA">
        <w:rPr>
          <w:spacing w:val="1"/>
        </w:rPr>
        <w:t xml:space="preserve"> </w:t>
      </w:r>
      <w:r w:rsidRPr="008073FA">
        <w:t>elaborates</w:t>
      </w:r>
      <w:r w:rsidRPr="008073FA">
        <w:rPr>
          <w:spacing w:val="1"/>
        </w:rPr>
        <w:t xml:space="preserve"> </w:t>
      </w:r>
      <w:r w:rsidRPr="008073FA">
        <w:t>its</w:t>
      </w:r>
      <w:r w:rsidRPr="008073FA">
        <w:rPr>
          <w:spacing w:val="1"/>
        </w:rPr>
        <w:t xml:space="preserve"> </w:t>
      </w:r>
      <w:r w:rsidRPr="008073FA">
        <w:t>nature</w:t>
      </w:r>
      <w:r w:rsidRPr="008073FA">
        <w:rPr>
          <w:spacing w:val="1"/>
        </w:rPr>
        <w:t xml:space="preserve"> </w:t>
      </w:r>
      <w:r w:rsidRPr="008073FA">
        <w:t>and</w:t>
      </w:r>
      <w:r w:rsidRPr="008073FA">
        <w:rPr>
          <w:spacing w:val="1"/>
        </w:rPr>
        <w:t xml:space="preserve"> </w:t>
      </w:r>
      <w:r w:rsidRPr="008073FA">
        <w:t>promises</w:t>
      </w:r>
      <w:r w:rsidRPr="008073FA">
        <w:rPr>
          <w:spacing w:val="1"/>
        </w:rPr>
        <w:t xml:space="preserve"> </w:t>
      </w:r>
      <w:r w:rsidRPr="008073FA">
        <w:t>the</w:t>
      </w:r>
      <w:r w:rsidRPr="008073FA">
        <w:rPr>
          <w:spacing w:val="1"/>
        </w:rPr>
        <w:t xml:space="preserve"> </w:t>
      </w:r>
      <w:r w:rsidRPr="008073FA">
        <w:t>outcomes</w:t>
      </w:r>
      <w:r w:rsidRPr="008073FA">
        <w:rPr>
          <w:spacing w:val="1"/>
        </w:rPr>
        <w:t xml:space="preserve"> </w:t>
      </w:r>
      <w:r w:rsidRPr="008073FA">
        <w:t>that</w:t>
      </w:r>
      <w:r w:rsidRPr="008073FA">
        <w:rPr>
          <w:spacing w:val="1"/>
        </w:rPr>
        <w:t xml:space="preserve"> </w:t>
      </w:r>
      <w:r w:rsidRPr="008073FA">
        <w:t>are</w:t>
      </w:r>
      <w:r w:rsidRPr="008073FA">
        <w:rPr>
          <w:spacing w:val="1"/>
        </w:rPr>
        <w:t xml:space="preserve"> </w:t>
      </w:r>
      <w:r w:rsidRPr="008073FA">
        <w:t>to</w:t>
      </w:r>
      <w:r w:rsidRPr="008073FA">
        <w:rPr>
          <w:spacing w:val="1"/>
        </w:rPr>
        <w:t xml:space="preserve"> </w:t>
      </w:r>
      <w:r w:rsidRPr="008073FA">
        <w:t>be</w:t>
      </w:r>
      <w:r w:rsidRPr="008073FA">
        <w:rPr>
          <w:spacing w:val="1"/>
        </w:rPr>
        <w:t xml:space="preserve"> </w:t>
      </w:r>
      <w:r w:rsidRPr="008073FA">
        <w:t>accomplished</w:t>
      </w:r>
      <w:r w:rsidRPr="008073FA">
        <w:rPr>
          <w:spacing w:val="-1"/>
        </w:rPr>
        <w:t xml:space="preserve"> </w:t>
      </w:r>
      <w:r w:rsidRPr="008073FA">
        <w:t>by</w:t>
      </w:r>
      <w:r w:rsidRPr="008073FA">
        <w:rPr>
          <w:spacing w:val="-5"/>
        </w:rPr>
        <w:t xml:space="preserve"> </w:t>
      </w:r>
      <w:r w:rsidRPr="008073FA">
        <w:t>studying</w:t>
      </w:r>
      <w:r w:rsidRPr="008073FA">
        <w:rPr>
          <w:spacing w:val="-4"/>
        </w:rPr>
        <w:t xml:space="preserve"> </w:t>
      </w:r>
      <w:r w:rsidRPr="008073FA">
        <w:t>the courses.</w:t>
      </w:r>
      <w:r w:rsidRPr="008073FA">
        <w:rPr>
          <w:spacing w:val="-1"/>
        </w:rPr>
        <w:t xml:space="preserve"> </w:t>
      </w:r>
      <w:r w:rsidRPr="008073FA">
        <w:t>The</w:t>
      </w:r>
      <w:r w:rsidRPr="008073FA">
        <w:rPr>
          <w:spacing w:val="-1"/>
        </w:rPr>
        <w:t xml:space="preserve"> </w:t>
      </w:r>
      <w:r w:rsidRPr="008073FA">
        <w:t>programme</w:t>
      </w:r>
      <w:r w:rsidRPr="008073FA">
        <w:rPr>
          <w:spacing w:val="-2"/>
        </w:rPr>
        <w:t xml:space="preserve"> </w:t>
      </w:r>
      <w:r w:rsidRPr="008073FA">
        <w:t>also</w:t>
      </w:r>
      <w:r w:rsidRPr="008073FA">
        <w:rPr>
          <w:spacing w:val="-1"/>
        </w:rPr>
        <w:t xml:space="preserve"> </w:t>
      </w:r>
      <w:r w:rsidRPr="008073FA">
        <w:t>state</w:t>
      </w:r>
      <w:r w:rsidRPr="008073FA">
        <w:rPr>
          <w:spacing w:val="-1"/>
        </w:rPr>
        <w:t xml:space="preserve"> </w:t>
      </w:r>
      <w:r w:rsidRPr="008073FA">
        <w:t>the</w:t>
      </w:r>
      <w:r w:rsidRPr="008073FA">
        <w:rPr>
          <w:spacing w:val="-1"/>
        </w:rPr>
        <w:t xml:space="preserve"> </w:t>
      </w:r>
      <w:r w:rsidRPr="008073FA">
        <w:t>attributes that</w:t>
      </w:r>
      <w:r w:rsidRPr="008073FA">
        <w:rPr>
          <w:spacing w:val="-1"/>
        </w:rPr>
        <w:t xml:space="preserve"> </w:t>
      </w:r>
      <w:r w:rsidRPr="008073FA">
        <w:t>it offers</w:t>
      </w:r>
      <w:r w:rsidRPr="008073FA">
        <w:rPr>
          <w:spacing w:val="-1"/>
        </w:rPr>
        <w:t xml:space="preserve"> </w:t>
      </w:r>
      <w:r w:rsidRPr="008073FA">
        <w:t>to</w:t>
      </w:r>
      <w:r w:rsidRPr="008073FA">
        <w:rPr>
          <w:spacing w:val="-57"/>
        </w:rPr>
        <w:t xml:space="preserve"> </w:t>
      </w:r>
      <w:r w:rsidRPr="008073FA">
        <w:t>inculcate at the graduation level. The graduate attributes encompass values related to well-</w:t>
      </w:r>
      <w:r w:rsidRPr="008073FA">
        <w:rPr>
          <w:spacing w:val="1"/>
        </w:rPr>
        <w:t xml:space="preserve"> </w:t>
      </w:r>
      <w:r w:rsidRPr="008073FA">
        <w:t>being,</w:t>
      </w:r>
      <w:r w:rsidRPr="008073FA">
        <w:rPr>
          <w:spacing w:val="-7"/>
        </w:rPr>
        <w:t xml:space="preserve"> </w:t>
      </w:r>
      <w:r w:rsidRPr="008073FA">
        <w:t>emotional</w:t>
      </w:r>
      <w:r w:rsidRPr="008073FA">
        <w:rPr>
          <w:spacing w:val="-9"/>
        </w:rPr>
        <w:t xml:space="preserve"> </w:t>
      </w:r>
      <w:r w:rsidRPr="008073FA">
        <w:t>stability,</w:t>
      </w:r>
      <w:r w:rsidRPr="008073FA">
        <w:rPr>
          <w:spacing w:val="-9"/>
        </w:rPr>
        <w:t xml:space="preserve"> </w:t>
      </w:r>
      <w:r w:rsidRPr="008073FA">
        <w:t>critical</w:t>
      </w:r>
      <w:r w:rsidRPr="008073FA">
        <w:rPr>
          <w:spacing w:val="-8"/>
        </w:rPr>
        <w:t xml:space="preserve"> </w:t>
      </w:r>
      <w:r w:rsidRPr="008073FA">
        <w:t>thinking,</w:t>
      </w:r>
      <w:r w:rsidRPr="008073FA">
        <w:rPr>
          <w:spacing w:val="-10"/>
        </w:rPr>
        <w:t xml:space="preserve"> </w:t>
      </w:r>
      <w:r w:rsidRPr="008073FA">
        <w:t>social</w:t>
      </w:r>
      <w:r w:rsidRPr="008073FA">
        <w:rPr>
          <w:spacing w:val="-9"/>
        </w:rPr>
        <w:t xml:space="preserve"> </w:t>
      </w:r>
      <w:r w:rsidRPr="008073FA">
        <w:t>justice</w:t>
      </w:r>
      <w:r w:rsidRPr="008073FA">
        <w:rPr>
          <w:spacing w:val="-10"/>
        </w:rPr>
        <w:t xml:space="preserve"> </w:t>
      </w:r>
      <w:r w:rsidRPr="008073FA">
        <w:t>and</w:t>
      </w:r>
      <w:r w:rsidRPr="008073FA">
        <w:rPr>
          <w:spacing w:val="-6"/>
        </w:rPr>
        <w:t xml:space="preserve"> </w:t>
      </w:r>
      <w:r w:rsidRPr="008073FA">
        <w:t>also</w:t>
      </w:r>
      <w:r w:rsidRPr="008073FA">
        <w:rPr>
          <w:spacing w:val="-8"/>
        </w:rPr>
        <w:t xml:space="preserve"> </w:t>
      </w:r>
      <w:r w:rsidRPr="008073FA">
        <w:t>skills</w:t>
      </w:r>
      <w:r w:rsidRPr="008073FA">
        <w:rPr>
          <w:spacing w:val="-9"/>
        </w:rPr>
        <w:t xml:space="preserve"> </w:t>
      </w:r>
      <w:r w:rsidRPr="008073FA">
        <w:t>for</w:t>
      </w:r>
      <w:r w:rsidRPr="008073FA">
        <w:rPr>
          <w:spacing w:val="-10"/>
        </w:rPr>
        <w:t xml:space="preserve"> </w:t>
      </w:r>
      <w:r w:rsidRPr="008073FA">
        <w:t>employability.</w:t>
      </w:r>
      <w:r w:rsidRPr="008073FA">
        <w:rPr>
          <w:spacing w:val="-9"/>
        </w:rPr>
        <w:t xml:space="preserve"> </w:t>
      </w:r>
      <w:r w:rsidRPr="008073FA">
        <w:t>The</w:t>
      </w:r>
      <w:r w:rsidRPr="008073FA">
        <w:rPr>
          <w:spacing w:val="-58"/>
        </w:rPr>
        <w:t xml:space="preserve"> </w:t>
      </w:r>
      <w:r w:rsidRPr="008073FA">
        <w:t>programme prepares students for sustainability and lifelong learning. This also tries to change</w:t>
      </w:r>
      <w:r w:rsidRPr="008073FA">
        <w:rPr>
          <w:spacing w:val="-57"/>
        </w:rPr>
        <w:t xml:space="preserve"> </w:t>
      </w:r>
      <w:r w:rsidRPr="008073FA">
        <w:t>the</w:t>
      </w:r>
      <w:r w:rsidRPr="008073FA">
        <w:rPr>
          <w:spacing w:val="-1"/>
        </w:rPr>
        <w:t xml:space="preserve"> </w:t>
      </w:r>
      <w:r w:rsidRPr="008073FA">
        <w:t>perception towards studying</w:t>
      </w:r>
      <w:r w:rsidRPr="008073FA">
        <w:rPr>
          <w:spacing w:val="-3"/>
        </w:rPr>
        <w:t xml:space="preserve"> </w:t>
      </w:r>
      <w:r w:rsidRPr="008073FA">
        <w:t>History.</w:t>
      </w:r>
    </w:p>
    <w:p w:rsidR="007F668A" w:rsidRPr="008073FA" w:rsidRDefault="007F668A" w:rsidP="007F668A">
      <w:pPr>
        <w:pStyle w:val="BodyText"/>
        <w:spacing w:line="312" w:lineRule="auto"/>
        <w:ind w:left="280" w:right="348"/>
        <w:jc w:val="both"/>
      </w:pPr>
      <w:r w:rsidRPr="008073FA">
        <w:t>The of B.A. History (Honours) Programme offers students access to recent historiography in</w:t>
      </w:r>
      <w:r w:rsidRPr="008073FA">
        <w:rPr>
          <w:spacing w:val="1"/>
        </w:rPr>
        <w:t xml:space="preserve"> </w:t>
      </w:r>
      <w:r w:rsidRPr="008073FA">
        <w:t>the field organized in a pedagogical form that is accessible and interesting. It is structured for</w:t>
      </w:r>
      <w:r w:rsidRPr="008073FA">
        <w:rPr>
          <w:spacing w:val="1"/>
        </w:rPr>
        <w:t xml:space="preserve"> </w:t>
      </w:r>
      <w:r w:rsidRPr="008073FA">
        <w:t>students in an inter-disciplinary programme providing them with a concise and thorough</w:t>
      </w:r>
      <w:r w:rsidRPr="008073FA">
        <w:rPr>
          <w:spacing w:val="1"/>
        </w:rPr>
        <w:t xml:space="preserve"> </w:t>
      </w:r>
      <w:r w:rsidRPr="008073FA">
        <w:t>introduction to the discipline of History and remaining sensitive to the cognate discipline that</w:t>
      </w:r>
      <w:r w:rsidRPr="008073FA">
        <w:rPr>
          <w:spacing w:val="1"/>
        </w:rPr>
        <w:t xml:space="preserve"> </w:t>
      </w:r>
      <w:r w:rsidRPr="008073FA">
        <w:t>they</w:t>
      </w:r>
      <w:r w:rsidRPr="008073FA">
        <w:rPr>
          <w:spacing w:val="-11"/>
        </w:rPr>
        <w:t xml:space="preserve"> </w:t>
      </w:r>
      <w:r w:rsidRPr="008073FA">
        <w:t>are</w:t>
      </w:r>
      <w:r w:rsidRPr="008073FA">
        <w:rPr>
          <w:spacing w:val="-8"/>
        </w:rPr>
        <w:t xml:space="preserve"> </w:t>
      </w:r>
      <w:r w:rsidRPr="008073FA">
        <w:t>also</w:t>
      </w:r>
      <w:r w:rsidRPr="008073FA">
        <w:rPr>
          <w:spacing w:val="-6"/>
        </w:rPr>
        <w:t xml:space="preserve"> </w:t>
      </w:r>
      <w:r w:rsidRPr="008073FA">
        <w:t>studying.</w:t>
      </w:r>
      <w:r w:rsidRPr="008073FA">
        <w:rPr>
          <w:spacing w:val="-4"/>
        </w:rPr>
        <w:t xml:space="preserve"> </w:t>
      </w:r>
      <w:r w:rsidRPr="008073FA">
        <w:t>It</w:t>
      </w:r>
      <w:r w:rsidRPr="008073FA">
        <w:rPr>
          <w:spacing w:val="-3"/>
        </w:rPr>
        <w:t xml:space="preserve"> </w:t>
      </w:r>
      <w:r w:rsidRPr="008073FA">
        <w:t>seeks</w:t>
      </w:r>
      <w:r w:rsidRPr="008073FA">
        <w:rPr>
          <w:spacing w:val="-6"/>
        </w:rPr>
        <w:t xml:space="preserve"> </w:t>
      </w:r>
      <w:r w:rsidRPr="008073FA">
        <w:t>to</w:t>
      </w:r>
      <w:r w:rsidRPr="008073FA">
        <w:rPr>
          <w:spacing w:val="-6"/>
        </w:rPr>
        <w:t xml:space="preserve"> </w:t>
      </w:r>
      <w:r w:rsidRPr="008073FA">
        <w:t>provide</w:t>
      </w:r>
      <w:r w:rsidRPr="008073FA">
        <w:rPr>
          <w:spacing w:val="-7"/>
        </w:rPr>
        <w:t xml:space="preserve"> </w:t>
      </w:r>
      <w:r w:rsidRPr="008073FA">
        <w:t>multiple</w:t>
      </w:r>
      <w:r w:rsidRPr="008073FA">
        <w:rPr>
          <w:spacing w:val="-7"/>
        </w:rPr>
        <w:t xml:space="preserve"> </w:t>
      </w:r>
      <w:r w:rsidRPr="008073FA">
        <w:t>points</w:t>
      </w:r>
      <w:r w:rsidRPr="008073FA">
        <w:rPr>
          <w:spacing w:val="-6"/>
        </w:rPr>
        <w:t xml:space="preserve"> </w:t>
      </w:r>
      <w:r w:rsidRPr="008073FA">
        <w:t>of</w:t>
      </w:r>
      <w:r w:rsidRPr="008073FA">
        <w:rPr>
          <w:spacing w:val="-7"/>
        </w:rPr>
        <w:t xml:space="preserve"> </w:t>
      </w:r>
      <w:r w:rsidRPr="008073FA">
        <w:t>intersection</w:t>
      </w:r>
      <w:r w:rsidRPr="008073FA">
        <w:rPr>
          <w:spacing w:val="-6"/>
        </w:rPr>
        <w:t xml:space="preserve"> </w:t>
      </w:r>
      <w:r w:rsidRPr="008073FA">
        <w:t>with</w:t>
      </w:r>
      <w:r w:rsidRPr="008073FA">
        <w:rPr>
          <w:spacing w:val="-6"/>
        </w:rPr>
        <w:t xml:space="preserve"> </w:t>
      </w:r>
      <w:r w:rsidRPr="008073FA">
        <w:t>disciplines</w:t>
      </w:r>
      <w:r w:rsidRPr="008073FA">
        <w:rPr>
          <w:spacing w:val="-6"/>
        </w:rPr>
        <w:t xml:space="preserve"> </w:t>
      </w:r>
      <w:r w:rsidRPr="008073FA">
        <w:t>in</w:t>
      </w:r>
      <w:r w:rsidRPr="008073FA">
        <w:rPr>
          <w:spacing w:val="-6"/>
        </w:rPr>
        <w:t xml:space="preserve"> </w:t>
      </w:r>
      <w:r w:rsidRPr="008073FA">
        <w:t>the</w:t>
      </w:r>
      <w:r w:rsidRPr="008073FA">
        <w:rPr>
          <w:spacing w:val="-58"/>
        </w:rPr>
        <w:t xml:space="preserve"> </w:t>
      </w:r>
      <w:r w:rsidRPr="008073FA">
        <w:t>Humanities and the Social Sciences, communicating modes by which a historical sensibility</w:t>
      </w:r>
      <w:r w:rsidRPr="008073FA">
        <w:rPr>
          <w:spacing w:val="1"/>
        </w:rPr>
        <w:t xml:space="preserve"> </w:t>
      </w:r>
      <w:r w:rsidRPr="008073FA">
        <w:t>can</w:t>
      </w:r>
      <w:r w:rsidRPr="008073FA">
        <w:rPr>
          <w:spacing w:val="-1"/>
        </w:rPr>
        <w:t xml:space="preserve"> </w:t>
      </w:r>
      <w:r w:rsidRPr="008073FA">
        <w:t>enrich analysis and problem solving.</w:t>
      </w:r>
    </w:p>
    <w:p w:rsidR="007F668A" w:rsidRPr="008073FA" w:rsidRDefault="007F668A" w:rsidP="007F668A">
      <w:pPr>
        <w:pStyle w:val="BodyText"/>
        <w:spacing w:before="2" w:line="312" w:lineRule="auto"/>
        <w:ind w:left="280" w:right="356"/>
        <w:jc w:val="both"/>
      </w:pPr>
      <w:r w:rsidRPr="008073FA">
        <w:t>It is designed to bring out the best intellect of the student and also allow the student to keep</w:t>
      </w:r>
      <w:r w:rsidRPr="008073FA">
        <w:rPr>
          <w:spacing w:val="1"/>
        </w:rPr>
        <w:t xml:space="preserve"> </w:t>
      </w:r>
      <w:r w:rsidRPr="008073FA">
        <w:t>pace</w:t>
      </w:r>
      <w:r w:rsidRPr="008073FA">
        <w:rPr>
          <w:spacing w:val="-2"/>
        </w:rPr>
        <w:t xml:space="preserve"> </w:t>
      </w:r>
      <w:r w:rsidRPr="008073FA">
        <w:t>with the</w:t>
      </w:r>
      <w:r w:rsidRPr="008073FA">
        <w:rPr>
          <w:spacing w:val="1"/>
        </w:rPr>
        <w:t xml:space="preserve"> </w:t>
      </w:r>
      <w:r w:rsidRPr="008073FA">
        <w:t>contemporary</w:t>
      </w:r>
      <w:r w:rsidRPr="008073FA">
        <w:rPr>
          <w:spacing w:val="-5"/>
        </w:rPr>
        <w:t xml:space="preserve"> </w:t>
      </w:r>
      <w:r w:rsidRPr="008073FA">
        <w:t>development.</w:t>
      </w:r>
    </w:p>
    <w:p w:rsidR="007F668A" w:rsidRPr="008073FA" w:rsidRDefault="007F668A" w:rsidP="007F668A">
      <w:pPr>
        <w:pStyle w:val="BodyText"/>
      </w:pPr>
    </w:p>
    <w:p w:rsidR="007F668A" w:rsidRPr="008073FA" w:rsidRDefault="007F668A" w:rsidP="007F668A">
      <w:pPr>
        <w:pStyle w:val="Heading1"/>
        <w:keepNext w:val="0"/>
        <w:widowControl w:val="0"/>
        <w:tabs>
          <w:tab w:val="clear" w:pos="720"/>
          <w:tab w:val="left" w:pos="641"/>
        </w:tabs>
        <w:autoSpaceDE w:val="0"/>
        <w:autoSpaceDN w:val="0"/>
        <w:spacing w:before="182" w:after="0"/>
        <w:rPr>
          <w:rFonts w:ascii="Times New Roman" w:hAnsi="Times New Roman" w:cs="Times New Roman"/>
          <w:sz w:val="24"/>
          <w:szCs w:val="24"/>
        </w:rPr>
      </w:pPr>
      <w:r w:rsidRPr="008073FA">
        <w:rPr>
          <w:rFonts w:ascii="Times New Roman" w:hAnsi="Times New Roman" w:cs="Times New Roman"/>
          <w:sz w:val="24"/>
          <w:szCs w:val="24"/>
        </w:rPr>
        <w:t>Learning</w:t>
      </w:r>
      <w:r w:rsidRPr="008073FA">
        <w:rPr>
          <w:rFonts w:ascii="Times New Roman" w:hAnsi="Times New Roman" w:cs="Times New Roman"/>
          <w:spacing w:val="-1"/>
          <w:sz w:val="24"/>
          <w:szCs w:val="24"/>
        </w:rPr>
        <w:t xml:space="preserve"> </w:t>
      </w:r>
      <w:r w:rsidRPr="008073FA">
        <w:rPr>
          <w:rFonts w:ascii="Times New Roman" w:hAnsi="Times New Roman" w:cs="Times New Roman"/>
          <w:sz w:val="24"/>
          <w:szCs w:val="24"/>
        </w:rPr>
        <w:t>Outcome</w:t>
      </w:r>
      <w:r w:rsidRPr="008073FA">
        <w:rPr>
          <w:rFonts w:ascii="Times New Roman" w:hAnsi="Times New Roman" w:cs="Times New Roman"/>
          <w:spacing w:val="-1"/>
          <w:sz w:val="24"/>
          <w:szCs w:val="24"/>
        </w:rPr>
        <w:t xml:space="preserve"> </w:t>
      </w:r>
      <w:r w:rsidRPr="008073FA">
        <w:rPr>
          <w:rFonts w:ascii="Times New Roman" w:hAnsi="Times New Roman" w:cs="Times New Roman"/>
          <w:sz w:val="24"/>
          <w:szCs w:val="24"/>
        </w:rPr>
        <w:t>based</w:t>
      </w:r>
      <w:r w:rsidRPr="008073FA">
        <w:rPr>
          <w:rFonts w:ascii="Times New Roman" w:hAnsi="Times New Roman" w:cs="Times New Roman"/>
          <w:spacing w:val="-3"/>
          <w:sz w:val="24"/>
          <w:szCs w:val="24"/>
        </w:rPr>
        <w:t xml:space="preserve"> </w:t>
      </w:r>
      <w:r w:rsidRPr="008073FA">
        <w:rPr>
          <w:rFonts w:ascii="Times New Roman" w:hAnsi="Times New Roman" w:cs="Times New Roman"/>
          <w:sz w:val="24"/>
          <w:szCs w:val="24"/>
        </w:rPr>
        <w:t>Curriculum</w:t>
      </w:r>
      <w:r w:rsidRPr="008073FA">
        <w:rPr>
          <w:rFonts w:ascii="Times New Roman" w:hAnsi="Times New Roman" w:cs="Times New Roman"/>
          <w:spacing w:val="-5"/>
          <w:sz w:val="24"/>
          <w:szCs w:val="24"/>
        </w:rPr>
        <w:t xml:space="preserve"> </w:t>
      </w:r>
      <w:r w:rsidRPr="008073FA">
        <w:rPr>
          <w:rFonts w:ascii="Times New Roman" w:hAnsi="Times New Roman" w:cs="Times New Roman"/>
          <w:sz w:val="24"/>
          <w:szCs w:val="24"/>
        </w:rPr>
        <w:t>Framework</w:t>
      </w:r>
    </w:p>
    <w:p w:rsidR="007F668A" w:rsidRPr="008073FA" w:rsidRDefault="007F668A" w:rsidP="007F668A">
      <w:pPr>
        <w:pStyle w:val="BodyText"/>
        <w:spacing w:before="212" w:line="312" w:lineRule="auto"/>
        <w:ind w:left="280" w:right="346"/>
        <w:jc w:val="both"/>
      </w:pPr>
      <w:r w:rsidRPr="008073FA">
        <w:rPr>
          <w:spacing w:val="-1"/>
        </w:rPr>
        <w:t>This</w:t>
      </w:r>
      <w:r w:rsidRPr="008073FA">
        <w:rPr>
          <w:spacing w:val="-10"/>
        </w:rPr>
        <w:t xml:space="preserve"> </w:t>
      </w:r>
      <w:r w:rsidRPr="008073FA">
        <w:rPr>
          <w:spacing w:val="-1"/>
        </w:rPr>
        <w:t>course</w:t>
      </w:r>
      <w:r w:rsidRPr="008073FA">
        <w:rPr>
          <w:spacing w:val="-9"/>
        </w:rPr>
        <w:t xml:space="preserve"> </w:t>
      </w:r>
      <w:r w:rsidRPr="008073FA">
        <w:t>is</w:t>
      </w:r>
      <w:r w:rsidRPr="008073FA">
        <w:rPr>
          <w:spacing w:val="-9"/>
        </w:rPr>
        <w:t xml:space="preserve"> </w:t>
      </w:r>
      <w:r w:rsidRPr="008073FA">
        <w:t>designed</w:t>
      </w:r>
      <w:r w:rsidRPr="008073FA">
        <w:rPr>
          <w:spacing w:val="-7"/>
        </w:rPr>
        <w:t xml:space="preserve"> </w:t>
      </w:r>
      <w:r w:rsidRPr="008073FA">
        <w:t>to</w:t>
      </w:r>
      <w:r w:rsidRPr="008073FA">
        <w:rPr>
          <w:spacing w:val="-10"/>
        </w:rPr>
        <w:t xml:space="preserve"> </w:t>
      </w:r>
      <w:r w:rsidRPr="008073FA">
        <w:t>break</w:t>
      </w:r>
      <w:r w:rsidRPr="008073FA">
        <w:rPr>
          <w:spacing w:val="-10"/>
        </w:rPr>
        <w:t xml:space="preserve"> </w:t>
      </w:r>
      <w:r w:rsidRPr="008073FA">
        <w:t>the</w:t>
      </w:r>
      <w:r w:rsidRPr="008073FA">
        <w:rPr>
          <w:spacing w:val="-7"/>
        </w:rPr>
        <w:t xml:space="preserve"> </w:t>
      </w:r>
      <w:r w:rsidRPr="008073FA">
        <w:t>stereotypes</w:t>
      </w:r>
      <w:r w:rsidRPr="008073FA">
        <w:rPr>
          <w:spacing w:val="-10"/>
        </w:rPr>
        <w:t xml:space="preserve"> </w:t>
      </w:r>
      <w:r w:rsidRPr="008073FA">
        <w:t>of</w:t>
      </w:r>
      <w:r w:rsidRPr="008073FA">
        <w:rPr>
          <w:spacing w:val="-9"/>
        </w:rPr>
        <w:t xml:space="preserve"> </w:t>
      </w:r>
      <w:r w:rsidRPr="008073FA">
        <w:t>History</w:t>
      </w:r>
      <w:r w:rsidRPr="008073FA">
        <w:rPr>
          <w:spacing w:val="-14"/>
        </w:rPr>
        <w:t xml:space="preserve"> </w:t>
      </w:r>
      <w:r w:rsidRPr="008073FA">
        <w:t>learning</w:t>
      </w:r>
      <w:r w:rsidRPr="008073FA">
        <w:rPr>
          <w:spacing w:val="-10"/>
        </w:rPr>
        <w:t xml:space="preserve"> </w:t>
      </w:r>
      <w:r w:rsidRPr="008073FA">
        <w:t>and</w:t>
      </w:r>
      <w:r w:rsidRPr="008073FA">
        <w:rPr>
          <w:spacing w:val="-10"/>
        </w:rPr>
        <w:t xml:space="preserve"> </w:t>
      </w:r>
      <w:r w:rsidRPr="008073FA">
        <w:t>create</w:t>
      </w:r>
      <w:r w:rsidRPr="008073FA">
        <w:rPr>
          <w:spacing w:val="-10"/>
        </w:rPr>
        <w:t xml:space="preserve"> </w:t>
      </w:r>
      <w:r w:rsidRPr="008073FA">
        <w:t>interest</w:t>
      </w:r>
      <w:r w:rsidRPr="008073FA">
        <w:rPr>
          <w:spacing w:val="-9"/>
        </w:rPr>
        <w:t xml:space="preserve"> </w:t>
      </w:r>
      <w:r w:rsidRPr="008073FA">
        <w:t>amongst</w:t>
      </w:r>
      <w:r w:rsidRPr="008073FA">
        <w:rPr>
          <w:spacing w:val="-58"/>
        </w:rPr>
        <w:t xml:space="preserve"> </w:t>
      </w:r>
      <w:r w:rsidRPr="008073FA">
        <w:t>students</w:t>
      </w:r>
      <w:r w:rsidRPr="008073FA">
        <w:rPr>
          <w:spacing w:val="-3"/>
        </w:rPr>
        <w:t xml:space="preserve"> </w:t>
      </w:r>
      <w:r w:rsidRPr="008073FA">
        <w:t>to</w:t>
      </w:r>
      <w:r w:rsidRPr="008073FA">
        <w:rPr>
          <w:spacing w:val="-3"/>
        </w:rPr>
        <w:t xml:space="preserve"> </w:t>
      </w:r>
      <w:r w:rsidRPr="008073FA">
        <w:t>study</w:t>
      </w:r>
      <w:r w:rsidRPr="008073FA">
        <w:rPr>
          <w:spacing w:val="-11"/>
        </w:rPr>
        <w:t xml:space="preserve"> </w:t>
      </w:r>
      <w:r w:rsidRPr="008073FA">
        <w:t>History.</w:t>
      </w:r>
      <w:r w:rsidRPr="008073FA">
        <w:rPr>
          <w:spacing w:val="-2"/>
        </w:rPr>
        <w:t xml:space="preserve"> </w:t>
      </w:r>
      <w:r w:rsidRPr="008073FA">
        <w:t>This</w:t>
      </w:r>
      <w:r w:rsidRPr="008073FA">
        <w:rPr>
          <w:spacing w:val="-3"/>
        </w:rPr>
        <w:t xml:space="preserve"> </w:t>
      </w:r>
      <w:r w:rsidRPr="008073FA">
        <w:t>programme</w:t>
      </w:r>
      <w:r w:rsidRPr="008073FA">
        <w:rPr>
          <w:spacing w:val="-5"/>
        </w:rPr>
        <w:t xml:space="preserve"> </w:t>
      </w:r>
      <w:r w:rsidRPr="008073FA">
        <w:t>is</w:t>
      </w:r>
      <w:r w:rsidRPr="008073FA">
        <w:rPr>
          <w:spacing w:val="-3"/>
        </w:rPr>
        <w:t xml:space="preserve"> </w:t>
      </w:r>
      <w:r w:rsidRPr="008073FA">
        <w:t>organized</w:t>
      </w:r>
      <w:r w:rsidRPr="008073FA">
        <w:rPr>
          <w:spacing w:val="-4"/>
        </w:rPr>
        <w:t xml:space="preserve"> </w:t>
      </w:r>
      <w:r w:rsidRPr="008073FA">
        <w:t>to</w:t>
      </w:r>
      <w:r w:rsidRPr="008073FA">
        <w:rPr>
          <w:spacing w:val="-3"/>
        </w:rPr>
        <w:t xml:space="preserve"> </w:t>
      </w:r>
      <w:r w:rsidRPr="008073FA">
        <w:t>provide</w:t>
      </w:r>
      <w:r w:rsidRPr="008073FA">
        <w:rPr>
          <w:spacing w:val="-5"/>
        </w:rPr>
        <w:t xml:space="preserve"> </w:t>
      </w:r>
      <w:r w:rsidRPr="008073FA">
        <w:t>the</w:t>
      </w:r>
      <w:r w:rsidRPr="008073FA">
        <w:rPr>
          <w:spacing w:val="-4"/>
        </w:rPr>
        <w:t xml:space="preserve"> </w:t>
      </w:r>
      <w:r w:rsidRPr="008073FA">
        <w:t>greatest</w:t>
      </w:r>
      <w:r w:rsidRPr="008073FA">
        <w:rPr>
          <w:spacing w:val="-4"/>
        </w:rPr>
        <w:t xml:space="preserve"> </w:t>
      </w:r>
      <w:r w:rsidRPr="008073FA">
        <w:t>flexibility</w:t>
      </w:r>
      <w:r w:rsidRPr="008073FA">
        <w:rPr>
          <w:spacing w:val="-10"/>
        </w:rPr>
        <w:t xml:space="preserve"> </w:t>
      </w:r>
      <w:r w:rsidRPr="008073FA">
        <w:t>to</w:t>
      </w:r>
      <w:r w:rsidRPr="008073FA">
        <w:rPr>
          <w:spacing w:val="-3"/>
        </w:rPr>
        <w:t xml:space="preserve"> </w:t>
      </w:r>
      <w:r w:rsidRPr="008073FA">
        <w:t>its</w:t>
      </w:r>
      <w:r w:rsidRPr="008073FA">
        <w:rPr>
          <w:spacing w:val="-58"/>
        </w:rPr>
        <w:t xml:space="preserve"> </w:t>
      </w:r>
      <w:r w:rsidRPr="008073FA">
        <w:t>students. There are Core Disciplinary papers that provide the fundamental knowledge in the</w:t>
      </w:r>
      <w:r w:rsidRPr="008073FA">
        <w:rPr>
          <w:spacing w:val="1"/>
        </w:rPr>
        <w:t xml:space="preserve"> </w:t>
      </w:r>
      <w:r w:rsidRPr="008073FA">
        <w:t>discipline of history and in the study of the History of India and the World. The programme is</w:t>
      </w:r>
      <w:r w:rsidRPr="008073FA">
        <w:rPr>
          <w:spacing w:val="-57"/>
        </w:rPr>
        <w:t xml:space="preserve"> </w:t>
      </w:r>
      <w:r w:rsidRPr="008073FA">
        <w:t>otherwise envisaged to provide a large amount of choice so that students can tailor their</w:t>
      </w:r>
      <w:r w:rsidRPr="008073FA">
        <w:rPr>
          <w:spacing w:val="1"/>
        </w:rPr>
        <w:t xml:space="preserve"> </w:t>
      </w:r>
      <w:r w:rsidRPr="008073FA">
        <w:t>education</w:t>
      </w:r>
      <w:r w:rsidRPr="008073FA">
        <w:rPr>
          <w:spacing w:val="-4"/>
        </w:rPr>
        <w:t xml:space="preserve"> </w:t>
      </w:r>
      <w:r w:rsidRPr="008073FA">
        <w:t>on</w:t>
      </w:r>
      <w:r w:rsidRPr="008073FA">
        <w:rPr>
          <w:spacing w:val="-4"/>
        </w:rPr>
        <w:t xml:space="preserve"> </w:t>
      </w:r>
      <w:r w:rsidRPr="008073FA">
        <w:t>the</w:t>
      </w:r>
      <w:r w:rsidRPr="008073FA">
        <w:rPr>
          <w:spacing w:val="-4"/>
        </w:rPr>
        <w:t xml:space="preserve"> </w:t>
      </w:r>
      <w:r w:rsidRPr="008073FA">
        <w:t>basis</w:t>
      </w:r>
      <w:r w:rsidRPr="008073FA">
        <w:rPr>
          <w:spacing w:val="-2"/>
        </w:rPr>
        <w:t xml:space="preserve"> </w:t>
      </w:r>
      <w:r w:rsidRPr="008073FA">
        <w:t>of</w:t>
      </w:r>
      <w:r w:rsidRPr="008073FA">
        <w:rPr>
          <w:spacing w:val="-1"/>
        </w:rPr>
        <w:t xml:space="preserve"> </w:t>
      </w:r>
      <w:r w:rsidRPr="008073FA">
        <w:t>their</w:t>
      </w:r>
      <w:r w:rsidRPr="008073FA">
        <w:rPr>
          <w:spacing w:val="-4"/>
        </w:rPr>
        <w:t xml:space="preserve"> </w:t>
      </w:r>
      <w:r w:rsidRPr="008073FA">
        <w:t>interests.</w:t>
      </w:r>
      <w:r w:rsidRPr="008073FA">
        <w:rPr>
          <w:spacing w:val="-4"/>
        </w:rPr>
        <w:t xml:space="preserve"> </w:t>
      </w:r>
      <w:r w:rsidRPr="008073FA">
        <w:t>These</w:t>
      </w:r>
      <w:r w:rsidRPr="008073FA">
        <w:rPr>
          <w:spacing w:val="-4"/>
        </w:rPr>
        <w:t xml:space="preserve"> </w:t>
      </w:r>
      <w:r w:rsidRPr="008073FA">
        <w:t>provide</w:t>
      </w:r>
      <w:r w:rsidRPr="008073FA">
        <w:rPr>
          <w:spacing w:val="-4"/>
        </w:rPr>
        <w:t xml:space="preserve"> </w:t>
      </w:r>
      <w:r w:rsidRPr="008073FA">
        <w:t>not</w:t>
      </w:r>
      <w:r w:rsidRPr="008073FA">
        <w:rPr>
          <w:spacing w:val="-3"/>
        </w:rPr>
        <w:t xml:space="preserve"> </w:t>
      </w:r>
      <w:r w:rsidRPr="008073FA">
        <w:t>just</w:t>
      </w:r>
      <w:r w:rsidRPr="008073FA">
        <w:rPr>
          <w:spacing w:val="-3"/>
        </w:rPr>
        <w:t xml:space="preserve"> </w:t>
      </w:r>
      <w:r w:rsidRPr="008073FA">
        <w:t>knowledge</w:t>
      </w:r>
      <w:r w:rsidRPr="008073FA">
        <w:rPr>
          <w:spacing w:val="-5"/>
        </w:rPr>
        <w:t xml:space="preserve"> </w:t>
      </w:r>
      <w:r w:rsidRPr="008073FA">
        <w:t>and</w:t>
      </w:r>
      <w:r w:rsidRPr="008073FA">
        <w:rPr>
          <w:spacing w:val="-4"/>
        </w:rPr>
        <w:t xml:space="preserve"> </w:t>
      </w:r>
      <w:r w:rsidRPr="008073FA">
        <w:t>skills</w:t>
      </w:r>
      <w:r w:rsidRPr="008073FA">
        <w:rPr>
          <w:spacing w:val="-3"/>
        </w:rPr>
        <w:t xml:space="preserve"> </w:t>
      </w:r>
      <w:r w:rsidRPr="008073FA">
        <w:t>in</w:t>
      </w:r>
      <w:r w:rsidRPr="008073FA">
        <w:rPr>
          <w:spacing w:val="-3"/>
        </w:rPr>
        <w:t xml:space="preserve"> </w:t>
      </w:r>
      <w:r w:rsidRPr="008073FA">
        <w:t>history</w:t>
      </w:r>
      <w:r w:rsidRPr="008073FA">
        <w:rPr>
          <w:spacing w:val="-57"/>
        </w:rPr>
        <w:t xml:space="preserve"> </w:t>
      </w:r>
      <w:r w:rsidRPr="008073FA">
        <w:t>and contemporary history but also a vital skill in other disciplines as well. The B.A. History</w:t>
      </w:r>
      <w:r w:rsidRPr="008073FA">
        <w:rPr>
          <w:spacing w:val="1"/>
        </w:rPr>
        <w:t xml:space="preserve"> </w:t>
      </w:r>
      <w:r w:rsidRPr="008073FA">
        <w:t>Programme</w:t>
      </w:r>
      <w:r w:rsidRPr="008073FA">
        <w:rPr>
          <w:spacing w:val="-7"/>
        </w:rPr>
        <w:t xml:space="preserve"> </w:t>
      </w:r>
      <w:r w:rsidRPr="008073FA">
        <w:t>course</w:t>
      </w:r>
      <w:r w:rsidRPr="008073FA">
        <w:rPr>
          <w:spacing w:val="-6"/>
        </w:rPr>
        <w:t xml:space="preserve"> </w:t>
      </w:r>
      <w:r w:rsidRPr="008073FA">
        <w:t>is</w:t>
      </w:r>
      <w:r w:rsidRPr="008073FA">
        <w:rPr>
          <w:spacing w:val="-5"/>
        </w:rPr>
        <w:t xml:space="preserve"> </w:t>
      </w:r>
      <w:r w:rsidRPr="008073FA">
        <w:t>interdisciplinary</w:t>
      </w:r>
      <w:r w:rsidRPr="008073FA">
        <w:rPr>
          <w:spacing w:val="-8"/>
        </w:rPr>
        <w:t xml:space="preserve"> </w:t>
      </w:r>
      <w:r w:rsidRPr="008073FA">
        <w:t>keeping</w:t>
      </w:r>
      <w:r w:rsidRPr="008073FA">
        <w:rPr>
          <w:spacing w:val="-8"/>
        </w:rPr>
        <w:t xml:space="preserve"> </w:t>
      </w:r>
      <w:r w:rsidRPr="008073FA">
        <w:t>in</w:t>
      </w:r>
      <w:r w:rsidRPr="008073FA">
        <w:rPr>
          <w:spacing w:val="-2"/>
        </w:rPr>
        <w:t xml:space="preserve"> </w:t>
      </w:r>
      <w:r w:rsidRPr="008073FA">
        <w:t>mind</w:t>
      </w:r>
      <w:r w:rsidRPr="008073FA">
        <w:rPr>
          <w:spacing w:val="-6"/>
        </w:rPr>
        <w:t xml:space="preserve"> </w:t>
      </w:r>
      <w:r w:rsidRPr="008073FA">
        <w:t>that</w:t>
      </w:r>
      <w:r w:rsidRPr="008073FA">
        <w:rPr>
          <w:spacing w:val="-5"/>
        </w:rPr>
        <w:t xml:space="preserve"> </w:t>
      </w:r>
      <w:r w:rsidRPr="008073FA">
        <w:t>specialization</w:t>
      </w:r>
      <w:r w:rsidRPr="008073FA">
        <w:rPr>
          <w:spacing w:val="-5"/>
        </w:rPr>
        <w:t xml:space="preserve"> </w:t>
      </w:r>
      <w:r w:rsidRPr="008073FA">
        <w:t>in</w:t>
      </w:r>
      <w:r w:rsidRPr="008073FA">
        <w:rPr>
          <w:spacing w:val="-5"/>
        </w:rPr>
        <w:t xml:space="preserve"> </w:t>
      </w:r>
      <w:r w:rsidRPr="008073FA">
        <w:t>History</w:t>
      </w:r>
      <w:r w:rsidRPr="008073FA">
        <w:rPr>
          <w:spacing w:val="-5"/>
        </w:rPr>
        <w:t xml:space="preserve"> </w:t>
      </w:r>
      <w:r w:rsidRPr="008073FA">
        <w:t>is</w:t>
      </w:r>
      <w:r w:rsidRPr="008073FA">
        <w:rPr>
          <w:spacing w:val="-6"/>
        </w:rPr>
        <w:t xml:space="preserve"> </w:t>
      </w:r>
      <w:r w:rsidRPr="008073FA">
        <w:t>the</w:t>
      </w:r>
      <w:r w:rsidRPr="008073FA">
        <w:rPr>
          <w:spacing w:val="-6"/>
        </w:rPr>
        <w:t xml:space="preserve"> </w:t>
      </w:r>
      <w:r w:rsidRPr="008073FA">
        <w:t>key</w:t>
      </w:r>
      <w:r w:rsidRPr="008073FA">
        <w:rPr>
          <w:spacing w:val="-57"/>
        </w:rPr>
        <w:t xml:space="preserve"> </w:t>
      </w:r>
      <w:r w:rsidRPr="008073FA">
        <w:lastRenderedPageBreak/>
        <w:t>to</w:t>
      </w:r>
      <w:r w:rsidRPr="008073FA">
        <w:rPr>
          <w:spacing w:val="39"/>
        </w:rPr>
        <w:t xml:space="preserve"> </w:t>
      </w:r>
      <w:r w:rsidRPr="008073FA">
        <w:t>access</w:t>
      </w:r>
      <w:r w:rsidRPr="008073FA">
        <w:rPr>
          <w:spacing w:val="40"/>
        </w:rPr>
        <w:t xml:space="preserve"> </w:t>
      </w:r>
      <w:r w:rsidRPr="008073FA">
        <w:t>cognate</w:t>
      </w:r>
      <w:r w:rsidRPr="008073FA">
        <w:rPr>
          <w:spacing w:val="38"/>
        </w:rPr>
        <w:t xml:space="preserve"> </w:t>
      </w:r>
      <w:r w:rsidRPr="008073FA">
        <w:t>skills</w:t>
      </w:r>
      <w:r w:rsidRPr="008073FA">
        <w:rPr>
          <w:spacing w:val="37"/>
        </w:rPr>
        <w:t xml:space="preserve"> </w:t>
      </w:r>
      <w:r w:rsidRPr="008073FA">
        <w:t>from</w:t>
      </w:r>
      <w:r w:rsidRPr="008073FA">
        <w:rPr>
          <w:spacing w:val="40"/>
        </w:rPr>
        <w:t xml:space="preserve"> </w:t>
      </w:r>
      <w:r w:rsidRPr="008073FA">
        <w:t>other</w:t>
      </w:r>
      <w:r w:rsidRPr="008073FA">
        <w:rPr>
          <w:spacing w:val="37"/>
        </w:rPr>
        <w:t xml:space="preserve"> </w:t>
      </w:r>
      <w:r w:rsidRPr="008073FA">
        <w:t>disciplines.</w:t>
      </w:r>
      <w:r w:rsidRPr="008073FA">
        <w:rPr>
          <w:spacing w:val="36"/>
        </w:rPr>
        <w:t xml:space="preserve"> </w:t>
      </w:r>
      <w:r w:rsidRPr="008073FA">
        <w:t>This</w:t>
      </w:r>
      <w:r w:rsidRPr="008073FA">
        <w:rPr>
          <w:spacing w:val="40"/>
        </w:rPr>
        <w:t xml:space="preserve"> </w:t>
      </w:r>
      <w:r w:rsidRPr="008073FA">
        <w:t>has</w:t>
      </w:r>
      <w:r w:rsidRPr="008073FA">
        <w:rPr>
          <w:spacing w:val="38"/>
        </w:rPr>
        <w:t xml:space="preserve"> </w:t>
      </w:r>
      <w:r w:rsidRPr="008073FA">
        <w:t>a</w:t>
      </w:r>
      <w:r w:rsidRPr="008073FA">
        <w:rPr>
          <w:spacing w:val="38"/>
        </w:rPr>
        <w:t xml:space="preserve"> </w:t>
      </w:r>
      <w:r w:rsidRPr="008073FA">
        <w:t>balanced</w:t>
      </w:r>
      <w:r w:rsidRPr="008073FA">
        <w:rPr>
          <w:spacing w:val="38"/>
        </w:rPr>
        <w:t xml:space="preserve"> </w:t>
      </w:r>
      <w:r w:rsidRPr="008073FA">
        <w:t>combination</w:t>
      </w:r>
      <w:r w:rsidRPr="008073FA">
        <w:rPr>
          <w:spacing w:val="39"/>
        </w:rPr>
        <w:t xml:space="preserve"> </w:t>
      </w:r>
      <w:r w:rsidRPr="008073FA">
        <w:t>of</w:t>
      </w:r>
      <w:r w:rsidRPr="008073FA">
        <w:rPr>
          <w:spacing w:val="38"/>
        </w:rPr>
        <w:t xml:space="preserve"> </w:t>
      </w:r>
      <w:r w:rsidRPr="008073FA">
        <w:t>Core,</w:t>
      </w:r>
    </w:p>
    <w:p w:rsidR="007F668A" w:rsidRPr="008073FA" w:rsidRDefault="007F668A" w:rsidP="007F668A">
      <w:pPr>
        <w:pStyle w:val="BodyText"/>
        <w:spacing w:before="76" w:line="312" w:lineRule="auto"/>
        <w:ind w:left="280" w:right="350"/>
        <w:jc w:val="both"/>
      </w:pPr>
      <w:r w:rsidRPr="008073FA">
        <w:t>Discipline</w:t>
      </w:r>
      <w:r w:rsidRPr="008073FA">
        <w:rPr>
          <w:spacing w:val="-15"/>
        </w:rPr>
        <w:t xml:space="preserve"> </w:t>
      </w:r>
      <w:r w:rsidRPr="008073FA">
        <w:t>Specific</w:t>
      </w:r>
      <w:r w:rsidRPr="008073FA">
        <w:rPr>
          <w:spacing w:val="-14"/>
        </w:rPr>
        <w:t xml:space="preserve"> </w:t>
      </w:r>
      <w:r w:rsidRPr="008073FA">
        <w:t>Electives</w:t>
      </w:r>
      <w:r w:rsidRPr="008073FA">
        <w:rPr>
          <w:spacing w:val="-13"/>
        </w:rPr>
        <w:t xml:space="preserve"> </w:t>
      </w:r>
      <w:r w:rsidRPr="008073FA">
        <w:t>and</w:t>
      </w:r>
      <w:r w:rsidRPr="008073FA">
        <w:rPr>
          <w:spacing w:val="-13"/>
        </w:rPr>
        <w:t xml:space="preserve"> </w:t>
      </w:r>
      <w:r w:rsidRPr="008073FA">
        <w:t>Skill</w:t>
      </w:r>
      <w:r w:rsidRPr="008073FA">
        <w:rPr>
          <w:spacing w:val="-13"/>
        </w:rPr>
        <w:t xml:space="preserve"> </w:t>
      </w:r>
      <w:r w:rsidRPr="008073FA">
        <w:t>Enhancement</w:t>
      </w:r>
      <w:r w:rsidRPr="008073FA">
        <w:rPr>
          <w:spacing w:val="-13"/>
        </w:rPr>
        <w:t xml:space="preserve"> </w:t>
      </w:r>
      <w:r w:rsidRPr="008073FA">
        <w:t>Courses.</w:t>
      </w:r>
      <w:r w:rsidRPr="008073FA">
        <w:rPr>
          <w:spacing w:val="-14"/>
        </w:rPr>
        <w:t xml:space="preserve"> </w:t>
      </w:r>
      <w:r w:rsidRPr="008073FA">
        <w:t>This</w:t>
      </w:r>
      <w:r w:rsidRPr="008073FA">
        <w:rPr>
          <w:spacing w:val="-13"/>
        </w:rPr>
        <w:t xml:space="preserve"> </w:t>
      </w:r>
      <w:r w:rsidRPr="008073FA">
        <w:t>enables</w:t>
      </w:r>
      <w:r w:rsidRPr="008073FA">
        <w:rPr>
          <w:spacing w:val="-14"/>
        </w:rPr>
        <w:t xml:space="preserve"> </w:t>
      </w:r>
      <w:r w:rsidRPr="008073FA">
        <w:t>a</w:t>
      </w:r>
      <w:r w:rsidRPr="008073FA">
        <w:rPr>
          <w:spacing w:val="-14"/>
        </w:rPr>
        <w:t xml:space="preserve"> </w:t>
      </w:r>
      <w:r w:rsidRPr="008073FA">
        <w:t>student</w:t>
      </w:r>
      <w:r w:rsidRPr="008073FA">
        <w:rPr>
          <w:spacing w:val="-13"/>
        </w:rPr>
        <w:t xml:space="preserve"> </w:t>
      </w:r>
      <w:r w:rsidRPr="008073FA">
        <w:t>of</w:t>
      </w:r>
      <w:r w:rsidRPr="008073FA">
        <w:rPr>
          <w:spacing w:val="-14"/>
        </w:rPr>
        <w:t xml:space="preserve"> </w:t>
      </w:r>
      <w:r w:rsidRPr="008073FA">
        <w:t>History</w:t>
      </w:r>
      <w:r w:rsidRPr="008073FA">
        <w:rPr>
          <w:spacing w:val="-58"/>
        </w:rPr>
        <w:t xml:space="preserve"> </w:t>
      </w:r>
      <w:r w:rsidRPr="008073FA">
        <w:t>to</w:t>
      </w:r>
      <w:r w:rsidRPr="008073FA">
        <w:rPr>
          <w:spacing w:val="-1"/>
        </w:rPr>
        <w:t xml:space="preserve"> </w:t>
      </w:r>
      <w:r w:rsidRPr="008073FA">
        <w:t>be well versed</w:t>
      </w:r>
      <w:r w:rsidRPr="008073FA">
        <w:rPr>
          <w:spacing w:val="2"/>
        </w:rPr>
        <w:t xml:space="preserve"> </w:t>
      </w:r>
      <w:r w:rsidRPr="008073FA">
        <w:t>with other complementary</w:t>
      </w:r>
      <w:r w:rsidRPr="008073FA">
        <w:rPr>
          <w:spacing w:val="-5"/>
        </w:rPr>
        <w:t xml:space="preserve"> </w:t>
      </w:r>
      <w:r w:rsidRPr="008073FA">
        <w:t>subjects.</w:t>
      </w:r>
    </w:p>
    <w:p w:rsidR="007F668A" w:rsidRPr="008073FA" w:rsidRDefault="007F668A" w:rsidP="007F668A">
      <w:pPr>
        <w:pStyle w:val="BodyText"/>
      </w:pPr>
    </w:p>
    <w:p w:rsidR="007F668A" w:rsidRPr="008073FA" w:rsidRDefault="007F668A" w:rsidP="007F668A">
      <w:pPr>
        <w:pStyle w:val="Heading1"/>
        <w:keepNext w:val="0"/>
        <w:widowControl w:val="0"/>
        <w:tabs>
          <w:tab w:val="clear" w:pos="720"/>
          <w:tab w:val="left" w:pos="725"/>
        </w:tabs>
        <w:autoSpaceDE w:val="0"/>
        <w:autoSpaceDN w:val="0"/>
        <w:spacing w:before="182" w:after="0"/>
        <w:rPr>
          <w:rFonts w:ascii="Times New Roman" w:hAnsi="Times New Roman" w:cs="Times New Roman"/>
          <w:sz w:val="24"/>
          <w:szCs w:val="24"/>
        </w:rPr>
      </w:pPr>
      <w:r w:rsidRPr="008073FA">
        <w:rPr>
          <w:rFonts w:ascii="Times New Roman" w:hAnsi="Times New Roman" w:cs="Times New Roman"/>
          <w:sz w:val="24"/>
          <w:szCs w:val="24"/>
        </w:rPr>
        <w:t>Nature</w:t>
      </w:r>
      <w:r w:rsidRPr="008073FA">
        <w:rPr>
          <w:rFonts w:ascii="Times New Roman" w:hAnsi="Times New Roman" w:cs="Times New Roman"/>
          <w:spacing w:val="-2"/>
          <w:sz w:val="24"/>
          <w:szCs w:val="24"/>
        </w:rPr>
        <w:t xml:space="preserve"> </w:t>
      </w:r>
      <w:r w:rsidRPr="008073FA">
        <w:rPr>
          <w:rFonts w:ascii="Times New Roman" w:hAnsi="Times New Roman" w:cs="Times New Roman"/>
          <w:sz w:val="24"/>
          <w:szCs w:val="24"/>
        </w:rPr>
        <w:t>and</w:t>
      </w:r>
      <w:r w:rsidRPr="008073FA">
        <w:rPr>
          <w:rFonts w:ascii="Times New Roman" w:hAnsi="Times New Roman" w:cs="Times New Roman"/>
          <w:spacing w:val="-2"/>
          <w:sz w:val="24"/>
          <w:szCs w:val="24"/>
        </w:rPr>
        <w:t xml:space="preserve"> </w:t>
      </w:r>
      <w:r>
        <w:rPr>
          <w:rFonts w:ascii="Times New Roman" w:hAnsi="Times New Roman" w:cs="Times New Roman"/>
          <w:spacing w:val="-2"/>
          <w:sz w:val="24"/>
          <w:szCs w:val="24"/>
        </w:rPr>
        <w:t>E</w:t>
      </w:r>
      <w:r w:rsidRPr="008073FA">
        <w:rPr>
          <w:rFonts w:ascii="Times New Roman" w:hAnsi="Times New Roman" w:cs="Times New Roman"/>
          <w:sz w:val="24"/>
          <w:szCs w:val="24"/>
        </w:rPr>
        <w:t>xtent</w:t>
      </w:r>
      <w:r w:rsidRPr="008073FA">
        <w:rPr>
          <w:rFonts w:ascii="Times New Roman" w:hAnsi="Times New Roman" w:cs="Times New Roman"/>
          <w:spacing w:val="-2"/>
          <w:sz w:val="24"/>
          <w:szCs w:val="24"/>
        </w:rPr>
        <w:t xml:space="preserve"> </w:t>
      </w:r>
      <w:r w:rsidRPr="008073FA">
        <w:rPr>
          <w:rFonts w:ascii="Times New Roman" w:hAnsi="Times New Roman" w:cs="Times New Roman"/>
          <w:sz w:val="24"/>
          <w:szCs w:val="24"/>
        </w:rPr>
        <w:t>of</w:t>
      </w:r>
      <w:r w:rsidRPr="008073FA">
        <w:rPr>
          <w:rFonts w:ascii="Times New Roman" w:hAnsi="Times New Roman" w:cs="Times New Roman"/>
          <w:spacing w:val="-1"/>
          <w:sz w:val="24"/>
          <w:szCs w:val="24"/>
        </w:rPr>
        <w:t xml:space="preserve"> </w:t>
      </w:r>
      <w:r w:rsidRPr="008073FA">
        <w:rPr>
          <w:rFonts w:ascii="Times New Roman" w:hAnsi="Times New Roman" w:cs="Times New Roman"/>
          <w:sz w:val="24"/>
          <w:szCs w:val="24"/>
        </w:rPr>
        <w:t>the</w:t>
      </w:r>
      <w:r w:rsidRPr="008073FA">
        <w:rPr>
          <w:rFonts w:ascii="Times New Roman" w:hAnsi="Times New Roman" w:cs="Times New Roman"/>
          <w:spacing w:val="-2"/>
          <w:sz w:val="24"/>
          <w:szCs w:val="24"/>
        </w:rPr>
        <w:t xml:space="preserve"> </w:t>
      </w:r>
      <w:r w:rsidRPr="008073FA">
        <w:rPr>
          <w:rFonts w:ascii="Times New Roman" w:hAnsi="Times New Roman" w:cs="Times New Roman"/>
          <w:sz w:val="24"/>
          <w:szCs w:val="24"/>
        </w:rPr>
        <w:t>Programme</w:t>
      </w:r>
    </w:p>
    <w:p w:rsidR="007F668A" w:rsidRPr="008073FA" w:rsidRDefault="007F668A" w:rsidP="007F668A">
      <w:pPr>
        <w:pStyle w:val="BodyText"/>
        <w:spacing w:before="215" w:line="312" w:lineRule="auto"/>
        <w:ind w:left="280" w:right="352"/>
        <w:jc w:val="both"/>
      </w:pPr>
      <w:r w:rsidRPr="008073FA">
        <w:t>The B.A.</w:t>
      </w:r>
      <w:r w:rsidRPr="008073FA">
        <w:rPr>
          <w:spacing w:val="1"/>
        </w:rPr>
        <w:t xml:space="preserve"> </w:t>
      </w:r>
      <w:r w:rsidRPr="008073FA">
        <w:t>History Programme is</w:t>
      </w:r>
      <w:r w:rsidRPr="008073FA">
        <w:rPr>
          <w:spacing w:val="1"/>
        </w:rPr>
        <w:t xml:space="preserve"> </w:t>
      </w:r>
      <w:r w:rsidRPr="008073FA">
        <w:t>of three</w:t>
      </w:r>
      <w:r w:rsidRPr="008073FA">
        <w:rPr>
          <w:spacing w:val="1"/>
        </w:rPr>
        <w:t xml:space="preserve"> </w:t>
      </w:r>
      <w:r w:rsidRPr="008073FA">
        <w:t>years duration. Each</w:t>
      </w:r>
      <w:r w:rsidRPr="008073FA">
        <w:rPr>
          <w:spacing w:val="1"/>
        </w:rPr>
        <w:t xml:space="preserve"> </w:t>
      </w:r>
      <w:r w:rsidRPr="008073FA">
        <w:t>year is</w:t>
      </w:r>
      <w:r w:rsidRPr="008073FA">
        <w:rPr>
          <w:spacing w:val="1"/>
        </w:rPr>
        <w:t xml:space="preserve"> </w:t>
      </w:r>
      <w:r w:rsidRPr="008073FA">
        <w:t>divided into two</w:t>
      </w:r>
      <w:r w:rsidRPr="008073FA">
        <w:rPr>
          <w:spacing w:val="1"/>
        </w:rPr>
        <w:t xml:space="preserve"> </w:t>
      </w:r>
      <w:r w:rsidRPr="008073FA">
        <w:t>semesters. The total numbers of semester are six and it is presumed that each semester will be</w:t>
      </w:r>
      <w:r w:rsidRPr="008073FA">
        <w:rPr>
          <w:spacing w:val="-57"/>
        </w:rPr>
        <w:t xml:space="preserve"> </w:t>
      </w:r>
      <w:r w:rsidRPr="008073FA">
        <w:t>of sixteen weeks duration. The teaching and learning in the B.A. History Programme will</w:t>
      </w:r>
      <w:r w:rsidRPr="008073FA">
        <w:rPr>
          <w:spacing w:val="1"/>
        </w:rPr>
        <w:t xml:space="preserve"> </w:t>
      </w:r>
      <w:r w:rsidRPr="008073FA">
        <w:t>involve</w:t>
      </w:r>
      <w:r w:rsidRPr="008073FA">
        <w:rPr>
          <w:spacing w:val="-2"/>
        </w:rPr>
        <w:t xml:space="preserve"> </w:t>
      </w:r>
      <w:r w:rsidRPr="008073FA">
        <w:t>theory</w:t>
      </w:r>
      <w:r w:rsidRPr="008073FA">
        <w:rPr>
          <w:spacing w:val="-3"/>
        </w:rPr>
        <w:t xml:space="preserve"> </w:t>
      </w:r>
      <w:r w:rsidRPr="008073FA">
        <w:t>classes (lectures) and tutorial classes.</w:t>
      </w:r>
    </w:p>
    <w:p w:rsidR="007F668A" w:rsidRPr="008073FA" w:rsidRDefault="007F668A" w:rsidP="007F668A">
      <w:pPr>
        <w:pStyle w:val="BodyText"/>
        <w:spacing w:line="312" w:lineRule="auto"/>
        <w:ind w:left="280" w:right="349"/>
        <w:jc w:val="both"/>
      </w:pPr>
      <w:r w:rsidRPr="008073FA">
        <w:t>The</w:t>
      </w:r>
      <w:r w:rsidRPr="008073FA">
        <w:rPr>
          <w:spacing w:val="1"/>
        </w:rPr>
        <w:t xml:space="preserve"> </w:t>
      </w:r>
      <w:r w:rsidRPr="008073FA">
        <w:t>curriculum</w:t>
      </w:r>
      <w:r w:rsidRPr="008073FA">
        <w:rPr>
          <w:spacing w:val="1"/>
        </w:rPr>
        <w:t xml:space="preserve"> </w:t>
      </w:r>
      <w:r w:rsidRPr="008073FA">
        <w:t>will</w:t>
      </w:r>
      <w:r w:rsidRPr="008073FA">
        <w:rPr>
          <w:spacing w:val="1"/>
        </w:rPr>
        <w:t xml:space="preserve"> </w:t>
      </w:r>
      <w:r w:rsidRPr="008073FA">
        <w:t>be</w:t>
      </w:r>
      <w:r w:rsidRPr="008073FA">
        <w:rPr>
          <w:spacing w:val="1"/>
        </w:rPr>
        <w:t xml:space="preserve"> </w:t>
      </w:r>
      <w:r w:rsidRPr="008073FA">
        <w:t>taught</w:t>
      </w:r>
      <w:r w:rsidRPr="008073FA">
        <w:rPr>
          <w:spacing w:val="1"/>
        </w:rPr>
        <w:t xml:space="preserve"> </w:t>
      </w:r>
      <w:r w:rsidRPr="008073FA">
        <w:t>through</w:t>
      </w:r>
      <w:r w:rsidRPr="008073FA">
        <w:rPr>
          <w:spacing w:val="1"/>
        </w:rPr>
        <w:t xml:space="preserve"> </w:t>
      </w:r>
      <w:r w:rsidRPr="008073FA">
        <w:t>formal</w:t>
      </w:r>
      <w:r w:rsidRPr="008073FA">
        <w:rPr>
          <w:spacing w:val="1"/>
        </w:rPr>
        <w:t xml:space="preserve"> </w:t>
      </w:r>
      <w:r w:rsidRPr="008073FA">
        <w:t>lectures</w:t>
      </w:r>
      <w:r w:rsidRPr="008073FA">
        <w:rPr>
          <w:spacing w:val="1"/>
        </w:rPr>
        <w:t xml:space="preserve"> </w:t>
      </w:r>
      <w:r w:rsidRPr="008073FA">
        <w:t>with</w:t>
      </w:r>
      <w:r w:rsidRPr="008073FA">
        <w:rPr>
          <w:spacing w:val="1"/>
        </w:rPr>
        <w:t xml:space="preserve"> </w:t>
      </w:r>
      <w:r w:rsidRPr="008073FA">
        <w:t>the</w:t>
      </w:r>
      <w:r w:rsidRPr="008073FA">
        <w:rPr>
          <w:spacing w:val="1"/>
        </w:rPr>
        <w:t xml:space="preserve"> </w:t>
      </w:r>
      <w:r w:rsidRPr="008073FA">
        <w:t>aid</w:t>
      </w:r>
      <w:r w:rsidRPr="008073FA">
        <w:rPr>
          <w:spacing w:val="1"/>
        </w:rPr>
        <w:t xml:space="preserve"> </w:t>
      </w:r>
      <w:r w:rsidRPr="008073FA">
        <w:t>of</w:t>
      </w:r>
      <w:r w:rsidRPr="008073FA">
        <w:rPr>
          <w:spacing w:val="1"/>
        </w:rPr>
        <w:t xml:space="preserve"> </w:t>
      </w:r>
      <w:r w:rsidRPr="008073FA">
        <w:t>power-point</w:t>
      </w:r>
      <w:r w:rsidRPr="008073FA">
        <w:rPr>
          <w:spacing w:val="1"/>
        </w:rPr>
        <w:t xml:space="preserve"> </w:t>
      </w:r>
      <w:r w:rsidRPr="008073FA">
        <w:t>presentations,</w:t>
      </w:r>
      <w:r w:rsidRPr="008073FA">
        <w:rPr>
          <w:spacing w:val="-4"/>
        </w:rPr>
        <w:t xml:space="preserve"> </w:t>
      </w:r>
      <w:r w:rsidRPr="008073FA">
        <w:t>audio</w:t>
      </w:r>
      <w:r w:rsidRPr="008073FA">
        <w:rPr>
          <w:spacing w:val="-3"/>
        </w:rPr>
        <w:t xml:space="preserve"> </w:t>
      </w:r>
      <w:r w:rsidRPr="008073FA">
        <w:t>and</w:t>
      </w:r>
      <w:r w:rsidRPr="008073FA">
        <w:rPr>
          <w:spacing w:val="-1"/>
        </w:rPr>
        <w:t xml:space="preserve"> </w:t>
      </w:r>
      <w:r w:rsidRPr="008073FA">
        <w:t>video</w:t>
      </w:r>
      <w:r w:rsidRPr="008073FA">
        <w:rPr>
          <w:spacing w:val="-4"/>
        </w:rPr>
        <w:t xml:space="preserve"> </w:t>
      </w:r>
      <w:r w:rsidRPr="008073FA">
        <w:t>tools</w:t>
      </w:r>
      <w:r w:rsidRPr="008073FA">
        <w:rPr>
          <w:spacing w:val="-4"/>
        </w:rPr>
        <w:t xml:space="preserve"> </w:t>
      </w:r>
      <w:r w:rsidRPr="008073FA">
        <w:t>and</w:t>
      </w:r>
      <w:r w:rsidRPr="008073FA">
        <w:rPr>
          <w:spacing w:val="-4"/>
        </w:rPr>
        <w:t xml:space="preserve"> </w:t>
      </w:r>
      <w:r w:rsidRPr="008073FA">
        <w:t>other</w:t>
      </w:r>
      <w:r w:rsidRPr="008073FA">
        <w:rPr>
          <w:spacing w:val="-5"/>
        </w:rPr>
        <w:t xml:space="preserve"> </w:t>
      </w:r>
      <w:r w:rsidRPr="008073FA">
        <w:t>teaching</w:t>
      </w:r>
      <w:r w:rsidRPr="008073FA">
        <w:rPr>
          <w:spacing w:val="-7"/>
        </w:rPr>
        <w:t xml:space="preserve"> </w:t>
      </w:r>
      <w:r w:rsidRPr="008073FA">
        <w:t>aids</w:t>
      </w:r>
      <w:r w:rsidRPr="008073FA">
        <w:rPr>
          <w:spacing w:val="-3"/>
        </w:rPr>
        <w:t xml:space="preserve"> </w:t>
      </w:r>
      <w:r w:rsidRPr="008073FA">
        <w:t>can</w:t>
      </w:r>
      <w:r w:rsidRPr="008073FA">
        <w:rPr>
          <w:spacing w:val="-4"/>
        </w:rPr>
        <w:t xml:space="preserve"> </w:t>
      </w:r>
      <w:r w:rsidRPr="008073FA">
        <w:t>be</w:t>
      </w:r>
      <w:r w:rsidRPr="008073FA">
        <w:rPr>
          <w:spacing w:val="-5"/>
        </w:rPr>
        <w:t xml:space="preserve"> </w:t>
      </w:r>
      <w:r w:rsidRPr="008073FA">
        <w:t>used</w:t>
      </w:r>
      <w:r w:rsidRPr="008073FA">
        <w:rPr>
          <w:spacing w:val="-1"/>
        </w:rPr>
        <w:t xml:space="preserve"> </w:t>
      </w:r>
      <w:r w:rsidRPr="008073FA">
        <w:t>as</w:t>
      </w:r>
      <w:r w:rsidRPr="008073FA">
        <w:rPr>
          <w:spacing w:val="-1"/>
        </w:rPr>
        <w:t xml:space="preserve"> </w:t>
      </w:r>
      <w:r w:rsidRPr="008073FA">
        <w:t>and</w:t>
      </w:r>
      <w:r w:rsidRPr="008073FA">
        <w:rPr>
          <w:spacing w:val="-4"/>
        </w:rPr>
        <w:t xml:space="preserve"> </w:t>
      </w:r>
      <w:r w:rsidRPr="008073FA">
        <w:t>when</w:t>
      </w:r>
      <w:r w:rsidRPr="008073FA">
        <w:rPr>
          <w:spacing w:val="-5"/>
        </w:rPr>
        <w:t xml:space="preserve"> </w:t>
      </w:r>
      <w:r w:rsidRPr="008073FA">
        <w:t>required.</w:t>
      </w:r>
      <w:r w:rsidRPr="008073FA">
        <w:rPr>
          <w:spacing w:val="-57"/>
        </w:rPr>
        <w:t xml:space="preserve"> </w:t>
      </w:r>
      <w:r w:rsidRPr="008073FA">
        <w:t>There are additional requirements in certain courses for documentaries, cinema, field and</w:t>
      </w:r>
      <w:r w:rsidRPr="008073FA">
        <w:rPr>
          <w:spacing w:val="1"/>
        </w:rPr>
        <w:t xml:space="preserve"> </w:t>
      </w:r>
      <w:r w:rsidRPr="008073FA">
        <w:t>archival</w:t>
      </w:r>
      <w:r w:rsidRPr="008073FA">
        <w:rPr>
          <w:spacing w:val="-6"/>
        </w:rPr>
        <w:t xml:space="preserve"> </w:t>
      </w:r>
      <w:r w:rsidRPr="008073FA">
        <w:t>work,</w:t>
      </w:r>
      <w:r w:rsidRPr="008073FA">
        <w:rPr>
          <w:spacing w:val="-7"/>
        </w:rPr>
        <w:t xml:space="preserve"> </w:t>
      </w:r>
      <w:r w:rsidRPr="008073FA">
        <w:t>visits</w:t>
      </w:r>
      <w:r w:rsidRPr="008073FA">
        <w:rPr>
          <w:spacing w:val="-6"/>
        </w:rPr>
        <w:t xml:space="preserve"> </w:t>
      </w:r>
      <w:r w:rsidRPr="008073FA">
        <w:t>to</w:t>
      </w:r>
      <w:r w:rsidRPr="008073FA">
        <w:rPr>
          <w:spacing w:val="-6"/>
        </w:rPr>
        <w:t xml:space="preserve"> </w:t>
      </w:r>
      <w:r w:rsidRPr="008073FA">
        <w:t>museums</w:t>
      </w:r>
      <w:r w:rsidRPr="008073FA">
        <w:rPr>
          <w:spacing w:val="-6"/>
        </w:rPr>
        <w:t xml:space="preserve"> </w:t>
      </w:r>
      <w:r w:rsidRPr="008073FA">
        <w:t>and</w:t>
      </w:r>
      <w:r w:rsidRPr="008073FA">
        <w:rPr>
          <w:spacing w:val="-6"/>
        </w:rPr>
        <w:t xml:space="preserve"> </w:t>
      </w:r>
      <w:r w:rsidRPr="008073FA">
        <w:t>project</w:t>
      </w:r>
      <w:r w:rsidRPr="008073FA">
        <w:rPr>
          <w:spacing w:val="-6"/>
        </w:rPr>
        <w:t xml:space="preserve"> </w:t>
      </w:r>
      <w:r w:rsidRPr="008073FA">
        <w:t>work,</w:t>
      </w:r>
      <w:r w:rsidRPr="008073FA">
        <w:rPr>
          <w:spacing w:val="-5"/>
        </w:rPr>
        <w:t xml:space="preserve"> </w:t>
      </w:r>
      <w:r w:rsidRPr="008073FA">
        <w:t>which</w:t>
      </w:r>
      <w:r w:rsidRPr="008073FA">
        <w:rPr>
          <w:spacing w:val="-6"/>
        </w:rPr>
        <w:t xml:space="preserve"> </w:t>
      </w:r>
      <w:r w:rsidRPr="008073FA">
        <w:t>can</w:t>
      </w:r>
      <w:r w:rsidRPr="008073FA">
        <w:rPr>
          <w:spacing w:val="-6"/>
        </w:rPr>
        <w:t xml:space="preserve"> </w:t>
      </w:r>
      <w:r w:rsidRPr="008073FA">
        <w:t>be</w:t>
      </w:r>
      <w:r w:rsidRPr="008073FA">
        <w:rPr>
          <w:spacing w:val="-7"/>
        </w:rPr>
        <w:t xml:space="preserve"> </w:t>
      </w:r>
      <w:r w:rsidRPr="008073FA">
        <w:t>taken</w:t>
      </w:r>
      <w:r w:rsidRPr="008073FA">
        <w:rPr>
          <w:spacing w:val="-4"/>
        </w:rPr>
        <w:t xml:space="preserve"> </w:t>
      </w:r>
      <w:r w:rsidRPr="008073FA">
        <w:t>care</w:t>
      </w:r>
      <w:r w:rsidRPr="008073FA">
        <w:rPr>
          <w:spacing w:val="-5"/>
        </w:rPr>
        <w:t xml:space="preserve"> </w:t>
      </w:r>
      <w:r w:rsidRPr="008073FA">
        <w:t>along</w:t>
      </w:r>
      <w:r w:rsidRPr="008073FA">
        <w:rPr>
          <w:spacing w:val="-7"/>
        </w:rPr>
        <w:t xml:space="preserve"> </w:t>
      </w:r>
      <w:r w:rsidRPr="008073FA">
        <w:t>with</w:t>
      </w:r>
      <w:r w:rsidRPr="008073FA">
        <w:rPr>
          <w:spacing w:val="-6"/>
        </w:rPr>
        <w:t xml:space="preserve"> </w:t>
      </w:r>
      <w:r w:rsidRPr="008073FA">
        <w:t>regular</w:t>
      </w:r>
      <w:r w:rsidRPr="008073FA">
        <w:rPr>
          <w:spacing w:val="-58"/>
        </w:rPr>
        <w:t xml:space="preserve"> </w:t>
      </w:r>
      <w:r w:rsidRPr="008073FA">
        <w:t>teaching</w:t>
      </w:r>
      <w:r w:rsidRPr="008073FA">
        <w:rPr>
          <w:spacing w:val="-4"/>
        </w:rPr>
        <w:t xml:space="preserve"> </w:t>
      </w:r>
      <w:r w:rsidRPr="008073FA">
        <w:t>and tutorials.</w:t>
      </w:r>
    </w:p>
    <w:p w:rsidR="007F668A" w:rsidRPr="008073FA" w:rsidRDefault="007F668A" w:rsidP="007F668A">
      <w:pPr>
        <w:pStyle w:val="BodyText"/>
        <w:spacing w:before="6"/>
      </w:pPr>
    </w:p>
    <w:p w:rsidR="007F668A" w:rsidRPr="008073FA" w:rsidRDefault="007F668A" w:rsidP="007F668A">
      <w:pPr>
        <w:pStyle w:val="Heading1"/>
        <w:keepNext w:val="0"/>
        <w:widowControl w:val="0"/>
        <w:tabs>
          <w:tab w:val="clear" w:pos="720"/>
          <w:tab w:val="left" w:pos="703"/>
        </w:tabs>
        <w:autoSpaceDE w:val="0"/>
        <w:autoSpaceDN w:val="0"/>
        <w:spacing w:before="0" w:after="0"/>
        <w:rPr>
          <w:rFonts w:ascii="Times New Roman" w:hAnsi="Times New Roman" w:cs="Times New Roman"/>
          <w:sz w:val="24"/>
          <w:szCs w:val="24"/>
        </w:rPr>
      </w:pPr>
      <w:r w:rsidRPr="008073FA">
        <w:rPr>
          <w:rFonts w:ascii="Times New Roman" w:hAnsi="Times New Roman" w:cs="Times New Roman"/>
          <w:sz w:val="24"/>
          <w:szCs w:val="24"/>
        </w:rPr>
        <w:t>Aims</w:t>
      </w:r>
      <w:r w:rsidRPr="008073FA">
        <w:rPr>
          <w:rFonts w:ascii="Times New Roman" w:hAnsi="Times New Roman" w:cs="Times New Roman"/>
          <w:spacing w:val="-3"/>
          <w:sz w:val="24"/>
          <w:szCs w:val="24"/>
        </w:rPr>
        <w:t xml:space="preserve"> </w:t>
      </w:r>
      <w:r w:rsidRPr="008073FA">
        <w:rPr>
          <w:rFonts w:ascii="Times New Roman" w:hAnsi="Times New Roman" w:cs="Times New Roman"/>
          <w:sz w:val="24"/>
          <w:szCs w:val="24"/>
        </w:rPr>
        <w:t>of</w:t>
      </w:r>
      <w:r w:rsidRPr="008073FA">
        <w:rPr>
          <w:rFonts w:ascii="Times New Roman" w:hAnsi="Times New Roman" w:cs="Times New Roman"/>
          <w:spacing w:val="-3"/>
          <w:sz w:val="24"/>
          <w:szCs w:val="24"/>
        </w:rPr>
        <w:t xml:space="preserve"> </w:t>
      </w:r>
      <w:r w:rsidRPr="008073FA">
        <w:rPr>
          <w:rFonts w:ascii="Times New Roman" w:hAnsi="Times New Roman" w:cs="Times New Roman"/>
          <w:sz w:val="24"/>
          <w:szCs w:val="24"/>
        </w:rPr>
        <w:t>Bachelor</w:t>
      </w:r>
      <w:r w:rsidRPr="008073FA">
        <w:rPr>
          <w:rFonts w:ascii="Times New Roman" w:hAnsi="Times New Roman" w:cs="Times New Roman"/>
          <w:spacing w:val="-3"/>
          <w:sz w:val="24"/>
          <w:szCs w:val="24"/>
        </w:rPr>
        <w:t xml:space="preserve"> </w:t>
      </w:r>
      <w:r w:rsidRPr="008073FA">
        <w:rPr>
          <w:rFonts w:ascii="Times New Roman" w:hAnsi="Times New Roman" w:cs="Times New Roman"/>
          <w:sz w:val="24"/>
          <w:szCs w:val="24"/>
        </w:rPr>
        <w:t>Degree</w:t>
      </w:r>
      <w:r w:rsidRPr="008073FA">
        <w:rPr>
          <w:rFonts w:ascii="Times New Roman" w:hAnsi="Times New Roman" w:cs="Times New Roman"/>
          <w:spacing w:val="-3"/>
          <w:sz w:val="24"/>
          <w:szCs w:val="24"/>
        </w:rPr>
        <w:t xml:space="preserve"> </w:t>
      </w:r>
      <w:r w:rsidRPr="008073FA">
        <w:rPr>
          <w:rFonts w:ascii="Times New Roman" w:hAnsi="Times New Roman" w:cs="Times New Roman"/>
          <w:sz w:val="24"/>
          <w:szCs w:val="24"/>
        </w:rPr>
        <w:t>Programme</w:t>
      </w:r>
    </w:p>
    <w:p w:rsidR="007F668A" w:rsidRPr="008073FA" w:rsidRDefault="007F668A" w:rsidP="007F668A">
      <w:pPr>
        <w:pStyle w:val="BodyText"/>
        <w:spacing w:before="93"/>
        <w:ind w:left="340"/>
        <w:jc w:val="both"/>
      </w:pPr>
      <w:r w:rsidRPr="008073FA">
        <w:t>The</w:t>
      </w:r>
      <w:r w:rsidRPr="008073FA">
        <w:rPr>
          <w:spacing w:val="-3"/>
        </w:rPr>
        <w:t xml:space="preserve"> </w:t>
      </w:r>
      <w:r w:rsidRPr="008073FA">
        <w:t>objective</w:t>
      </w:r>
      <w:r w:rsidRPr="008073FA">
        <w:rPr>
          <w:spacing w:val="-1"/>
        </w:rPr>
        <w:t xml:space="preserve"> </w:t>
      </w:r>
      <w:r w:rsidRPr="008073FA">
        <w:t>of this course</w:t>
      </w:r>
      <w:r w:rsidRPr="008073FA">
        <w:rPr>
          <w:spacing w:val="-2"/>
        </w:rPr>
        <w:t xml:space="preserve"> </w:t>
      </w:r>
      <w:r w:rsidRPr="008073FA">
        <w:t>is to:</w:t>
      </w:r>
    </w:p>
    <w:p w:rsidR="007F668A" w:rsidRPr="008073FA" w:rsidRDefault="007F668A" w:rsidP="007F668A">
      <w:pPr>
        <w:pStyle w:val="ListParagraph"/>
        <w:widowControl w:val="0"/>
        <w:numPr>
          <w:ilvl w:val="0"/>
          <w:numId w:val="9"/>
        </w:numPr>
        <w:tabs>
          <w:tab w:val="left" w:pos="699"/>
        </w:tabs>
        <w:autoSpaceDE w:val="0"/>
        <w:autoSpaceDN w:val="0"/>
        <w:spacing w:before="204" w:after="0" w:line="240" w:lineRule="auto"/>
        <w:jc w:val="both"/>
        <w:rPr>
          <w:rFonts w:ascii="Times New Roman" w:hAnsi="Times New Roman"/>
          <w:sz w:val="24"/>
          <w:szCs w:val="24"/>
        </w:rPr>
      </w:pPr>
      <w:r w:rsidRPr="008073FA">
        <w:rPr>
          <w:rFonts w:ascii="Times New Roman" w:hAnsi="Times New Roman"/>
          <w:sz w:val="24"/>
          <w:szCs w:val="24"/>
        </w:rPr>
        <w:t>Give</w:t>
      </w:r>
      <w:r w:rsidRPr="008073FA">
        <w:rPr>
          <w:rFonts w:ascii="Times New Roman" w:hAnsi="Times New Roman"/>
          <w:spacing w:val="-2"/>
          <w:sz w:val="24"/>
          <w:szCs w:val="24"/>
        </w:rPr>
        <w:t xml:space="preserve"> </w:t>
      </w:r>
      <w:r w:rsidRPr="008073FA">
        <w:rPr>
          <w:rFonts w:ascii="Times New Roman" w:hAnsi="Times New Roman"/>
          <w:sz w:val="24"/>
          <w:szCs w:val="24"/>
        </w:rPr>
        <w:t>requisite</w:t>
      </w:r>
      <w:r w:rsidRPr="008073FA">
        <w:rPr>
          <w:rFonts w:ascii="Times New Roman" w:hAnsi="Times New Roman"/>
          <w:spacing w:val="-1"/>
          <w:sz w:val="24"/>
          <w:szCs w:val="24"/>
        </w:rPr>
        <w:t xml:space="preserve"> </w:t>
      </w:r>
      <w:r w:rsidRPr="008073FA">
        <w:rPr>
          <w:rFonts w:ascii="Times New Roman" w:hAnsi="Times New Roman"/>
          <w:sz w:val="24"/>
          <w:szCs w:val="24"/>
        </w:rPr>
        <w:t>information</w:t>
      </w:r>
      <w:r w:rsidRPr="008073FA">
        <w:rPr>
          <w:rFonts w:ascii="Times New Roman" w:hAnsi="Times New Roman"/>
          <w:spacing w:val="-1"/>
          <w:sz w:val="24"/>
          <w:szCs w:val="24"/>
        </w:rPr>
        <w:t xml:space="preserve"> </w:t>
      </w:r>
      <w:r w:rsidRPr="008073FA">
        <w:rPr>
          <w:rFonts w:ascii="Times New Roman" w:hAnsi="Times New Roman"/>
          <w:sz w:val="24"/>
          <w:szCs w:val="24"/>
        </w:rPr>
        <w:t>about</w:t>
      </w:r>
      <w:r w:rsidRPr="008073FA">
        <w:rPr>
          <w:rFonts w:ascii="Times New Roman" w:hAnsi="Times New Roman"/>
          <w:spacing w:val="-1"/>
          <w:sz w:val="24"/>
          <w:szCs w:val="24"/>
        </w:rPr>
        <w:t xml:space="preserve"> </w:t>
      </w:r>
      <w:r w:rsidRPr="008073FA">
        <w:rPr>
          <w:rFonts w:ascii="Times New Roman" w:hAnsi="Times New Roman"/>
          <w:sz w:val="24"/>
          <w:szCs w:val="24"/>
        </w:rPr>
        <w:t>different</w:t>
      </w:r>
      <w:r w:rsidRPr="008073FA">
        <w:rPr>
          <w:rFonts w:ascii="Times New Roman" w:hAnsi="Times New Roman"/>
          <w:spacing w:val="-1"/>
          <w:sz w:val="24"/>
          <w:szCs w:val="24"/>
        </w:rPr>
        <w:t xml:space="preserve"> </w:t>
      </w:r>
      <w:r w:rsidRPr="008073FA">
        <w:rPr>
          <w:rFonts w:ascii="Times New Roman" w:hAnsi="Times New Roman"/>
          <w:sz w:val="24"/>
          <w:szCs w:val="24"/>
        </w:rPr>
        <w:t>aspects</w:t>
      </w:r>
      <w:r w:rsidRPr="008073FA">
        <w:rPr>
          <w:rFonts w:ascii="Times New Roman" w:hAnsi="Times New Roman"/>
          <w:spacing w:val="-1"/>
          <w:sz w:val="24"/>
          <w:szCs w:val="24"/>
        </w:rPr>
        <w:t xml:space="preserve"> </w:t>
      </w:r>
      <w:r w:rsidRPr="008073FA">
        <w:rPr>
          <w:rFonts w:ascii="Times New Roman" w:hAnsi="Times New Roman"/>
          <w:sz w:val="24"/>
          <w:szCs w:val="24"/>
        </w:rPr>
        <w:t>of</w:t>
      </w:r>
      <w:r w:rsidRPr="008073FA">
        <w:rPr>
          <w:rFonts w:ascii="Times New Roman" w:hAnsi="Times New Roman"/>
          <w:spacing w:val="-2"/>
          <w:sz w:val="24"/>
          <w:szCs w:val="24"/>
        </w:rPr>
        <w:t xml:space="preserve"> </w:t>
      </w:r>
      <w:r w:rsidRPr="008073FA">
        <w:rPr>
          <w:rFonts w:ascii="Times New Roman" w:hAnsi="Times New Roman"/>
          <w:sz w:val="24"/>
          <w:szCs w:val="24"/>
        </w:rPr>
        <w:t>the</w:t>
      </w:r>
      <w:r w:rsidRPr="008073FA">
        <w:rPr>
          <w:rFonts w:ascii="Times New Roman" w:hAnsi="Times New Roman"/>
          <w:spacing w:val="-1"/>
          <w:sz w:val="24"/>
          <w:szCs w:val="24"/>
        </w:rPr>
        <w:t xml:space="preserve"> </w:t>
      </w:r>
      <w:r w:rsidRPr="008073FA">
        <w:rPr>
          <w:rFonts w:ascii="Times New Roman" w:hAnsi="Times New Roman"/>
          <w:sz w:val="24"/>
          <w:szCs w:val="24"/>
        </w:rPr>
        <w:t>past</w:t>
      </w:r>
      <w:r w:rsidRPr="008073FA">
        <w:rPr>
          <w:rFonts w:ascii="Times New Roman" w:hAnsi="Times New Roman"/>
          <w:spacing w:val="-1"/>
          <w:sz w:val="24"/>
          <w:szCs w:val="24"/>
        </w:rPr>
        <w:t xml:space="preserve"> </w:t>
      </w:r>
      <w:r w:rsidRPr="008073FA">
        <w:rPr>
          <w:rFonts w:ascii="Times New Roman" w:hAnsi="Times New Roman"/>
          <w:sz w:val="24"/>
          <w:szCs w:val="24"/>
        </w:rPr>
        <w:t>to</w:t>
      </w:r>
      <w:r w:rsidRPr="008073FA">
        <w:rPr>
          <w:rFonts w:ascii="Times New Roman" w:hAnsi="Times New Roman"/>
          <w:spacing w:val="-1"/>
          <w:sz w:val="24"/>
          <w:szCs w:val="24"/>
        </w:rPr>
        <w:t xml:space="preserve"> </w:t>
      </w:r>
      <w:r w:rsidRPr="008073FA">
        <w:rPr>
          <w:rFonts w:ascii="Times New Roman" w:hAnsi="Times New Roman"/>
          <w:sz w:val="24"/>
          <w:szCs w:val="24"/>
        </w:rPr>
        <w:t>students</w:t>
      </w:r>
    </w:p>
    <w:p w:rsidR="007F668A" w:rsidRPr="008073FA" w:rsidRDefault="007F668A" w:rsidP="007F668A">
      <w:pPr>
        <w:pStyle w:val="ListParagraph"/>
        <w:widowControl w:val="0"/>
        <w:numPr>
          <w:ilvl w:val="0"/>
          <w:numId w:val="9"/>
        </w:numPr>
        <w:tabs>
          <w:tab w:val="left" w:pos="699"/>
        </w:tabs>
        <w:autoSpaceDE w:val="0"/>
        <w:autoSpaceDN w:val="0"/>
        <w:spacing w:before="82" w:after="0" w:line="240" w:lineRule="auto"/>
        <w:jc w:val="both"/>
        <w:rPr>
          <w:rFonts w:ascii="Times New Roman" w:hAnsi="Times New Roman"/>
          <w:sz w:val="24"/>
          <w:szCs w:val="24"/>
        </w:rPr>
      </w:pPr>
      <w:r w:rsidRPr="008073FA">
        <w:rPr>
          <w:rFonts w:ascii="Times New Roman" w:hAnsi="Times New Roman"/>
          <w:sz w:val="24"/>
          <w:szCs w:val="24"/>
        </w:rPr>
        <w:t>To</w:t>
      </w:r>
      <w:r w:rsidRPr="008073FA">
        <w:rPr>
          <w:rFonts w:ascii="Times New Roman" w:hAnsi="Times New Roman"/>
          <w:spacing w:val="-1"/>
          <w:sz w:val="24"/>
          <w:szCs w:val="24"/>
        </w:rPr>
        <w:t xml:space="preserve"> </w:t>
      </w:r>
      <w:r w:rsidRPr="008073FA">
        <w:rPr>
          <w:rFonts w:ascii="Times New Roman" w:hAnsi="Times New Roman"/>
          <w:sz w:val="24"/>
          <w:szCs w:val="24"/>
        </w:rPr>
        <w:t>teach them</w:t>
      </w:r>
      <w:r w:rsidRPr="008073FA">
        <w:rPr>
          <w:rFonts w:ascii="Times New Roman" w:hAnsi="Times New Roman"/>
          <w:spacing w:val="-1"/>
          <w:sz w:val="24"/>
          <w:szCs w:val="24"/>
        </w:rPr>
        <w:t xml:space="preserve"> </w:t>
      </w:r>
      <w:r w:rsidRPr="008073FA">
        <w:rPr>
          <w:rFonts w:ascii="Times New Roman" w:hAnsi="Times New Roman"/>
          <w:sz w:val="24"/>
          <w:szCs w:val="24"/>
        </w:rPr>
        <w:t>how to use</w:t>
      </w:r>
      <w:r w:rsidRPr="008073FA">
        <w:rPr>
          <w:rFonts w:ascii="Times New Roman" w:hAnsi="Times New Roman"/>
          <w:spacing w:val="-2"/>
          <w:sz w:val="24"/>
          <w:szCs w:val="24"/>
        </w:rPr>
        <w:t xml:space="preserve"> </w:t>
      </w:r>
      <w:r w:rsidRPr="008073FA">
        <w:rPr>
          <w:rFonts w:ascii="Times New Roman" w:hAnsi="Times New Roman"/>
          <w:sz w:val="24"/>
          <w:szCs w:val="24"/>
        </w:rPr>
        <w:t>this information</w:t>
      </w:r>
      <w:r w:rsidRPr="008073FA">
        <w:rPr>
          <w:rFonts w:ascii="Times New Roman" w:hAnsi="Times New Roman"/>
          <w:spacing w:val="-1"/>
          <w:sz w:val="24"/>
          <w:szCs w:val="24"/>
        </w:rPr>
        <w:t xml:space="preserve"> </w:t>
      </w:r>
      <w:r w:rsidRPr="008073FA">
        <w:rPr>
          <w:rFonts w:ascii="Times New Roman" w:hAnsi="Times New Roman"/>
          <w:sz w:val="24"/>
          <w:szCs w:val="24"/>
        </w:rPr>
        <w:t>for</w:t>
      </w:r>
      <w:r w:rsidRPr="008073FA">
        <w:rPr>
          <w:rFonts w:ascii="Times New Roman" w:hAnsi="Times New Roman"/>
          <w:spacing w:val="-1"/>
          <w:sz w:val="24"/>
          <w:szCs w:val="24"/>
        </w:rPr>
        <w:t xml:space="preserve"> </w:t>
      </w:r>
      <w:r w:rsidRPr="008073FA">
        <w:rPr>
          <w:rFonts w:ascii="Times New Roman" w:hAnsi="Times New Roman"/>
          <w:sz w:val="24"/>
          <w:szCs w:val="24"/>
        </w:rPr>
        <w:t>a</w:t>
      </w:r>
      <w:r w:rsidRPr="008073FA">
        <w:rPr>
          <w:rFonts w:ascii="Times New Roman" w:hAnsi="Times New Roman"/>
          <w:spacing w:val="-1"/>
          <w:sz w:val="24"/>
          <w:szCs w:val="24"/>
        </w:rPr>
        <w:t xml:space="preserve"> </w:t>
      </w:r>
      <w:r w:rsidRPr="008073FA">
        <w:rPr>
          <w:rFonts w:ascii="Times New Roman" w:hAnsi="Times New Roman"/>
          <w:sz w:val="24"/>
          <w:szCs w:val="24"/>
        </w:rPr>
        <w:t>better</w:t>
      </w:r>
      <w:r w:rsidRPr="008073FA">
        <w:rPr>
          <w:rFonts w:ascii="Times New Roman" w:hAnsi="Times New Roman"/>
          <w:spacing w:val="-1"/>
          <w:sz w:val="24"/>
          <w:szCs w:val="24"/>
        </w:rPr>
        <w:t xml:space="preserve"> </w:t>
      </w:r>
      <w:r w:rsidRPr="008073FA">
        <w:rPr>
          <w:rFonts w:ascii="Times New Roman" w:hAnsi="Times New Roman"/>
          <w:sz w:val="24"/>
          <w:szCs w:val="24"/>
        </w:rPr>
        <w:t>of</w:t>
      </w:r>
      <w:r w:rsidRPr="008073FA">
        <w:rPr>
          <w:rFonts w:ascii="Times New Roman" w:hAnsi="Times New Roman"/>
          <w:spacing w:val="-2"/>
          <w:sz w:val="24"/>
          <w:szCs w:val="24"/>
        </w:rPr>
        <w:t xml:space="preserve"> </w:t>
      </w:r>
      <w:r w:rsidRPr="008073FA">
        <w:rPr>
          <w:rFonts w:ascii="Times New Roman" w:hAnsi="Times New Roman"/>
          <w:sz w:val="24"/>
          <w:szCs w:val="24"/>
        </w:rPr>
        <w:t>society.</w:t>
      </w:r>
    </w:p>
    <w:p w:rsidR="007F668A" w:rsidRPr="008073FA" w:rsidRDefault="007F668A" w:rsidP="007F668A">
      <w:pPr>
        <w:pStyle w:val="ListParagraph"/>
        <w:widowControl w:val="0"/>
        <w:numPr>
          <w:ilvl w:val="0"/>
          <w:numId w:val="9"/>
        </w:numPr>
        <w:tabs>
          <w:tab w:val="left" w:pos="699"/>
        </w:tabs>
        <w:autoSpaceDE w:val="0"/>
        <w:autoSpaceDN w:val="0"/>
        <w:spacing w:before="84" w:after="0" w:line="312" w:lineRule="auto"/>
        <w:ind w:right="353"/>
        <w:jc w:val="both"/>
        <w:rPr>
          <w:rFonts w:ascii="Times New Roman" w:hAnsi="Times New Roman"/>
          <w:sz w:val="24"/>
          <w:szCs w:val="24"/>
        </w:rPr>
      </w:pPr>
      <w:r w:rsidRPr="008073FA">
        <w:rPr>
          <w:rFonts w:ascii="Times New Roman" w:hAnsi="Times New Roman"/>
          <w:spacing w:val="-1"/>
          <w:sz w:val="24"/>
          <w:szCs w:val="24"/>
        </w:rPr>
        <w:t>This</w:t>
      </w:r>
      <w:r w:rsidRPr="008073FA">
        <w:rPr>
          <w:rFonts w:ascii="Times New Roman" w:hAnsi="Times New Roman"/>
          <w:spacing w:val="-14"/>
          <w:sz w:val="24"/>
          <w:szCs w:val="24"/>
        </w:rPr>
        <w:t xml:space="preserve"> </w:t>
      </w:r>
      <w:r w:rsidRPr="008073FA">
        <w:rPr>
          <w:rFonts w:ascii="Times New Roman" w:hAnsi="Times New Roman"/>
          <w:spacing w:val="-1"/>
          <w:sz w:val="24"/>
          <w:szCs w:val="24"/>
        </w:rPr>
        <w:t>also</w:t>
      </w:r>
      <w:r w:rsidRPr="008073FA">
        <w:rPr>
          <w:rFonts w:ascii="Times New Roman" w:hAnsi="Times New Roman"/>
          <w:spacing w:val="-14"/>
          <w:sz w:val="24"/>
          <w:szCs w:val="24"/>
        </w:rPr>
        <w:t xml:space="preserve"> </w:t>
      </w:r>
      <w:r w:rsidRPr="008073FA">
        <w:rPr>
          <w:rFonts w:ascii="Times New Roman" w:hAnsi="Times New Roman"/>
          <w:spacing w:val="-1"/>
          <w:sz w:val="24"/>
          <w:szCs w:val="24"/>
        </w:rPr>
        <w:t>gives</w:t>
      </w:r>
      <w:r w:rsidRPr="008073FA">
        <w:rPr>
          <w:rFonts w:ascii="Times New Roman" w:hAnsi="Times New Roman"/>
          <w:spacing w:val="-14"/>
          <w:sz w:val="24"/>
          <w:szCs w:val="24"/>
        </w:rPr>
        <w:t xml:space="preserve"> </w:t>
      </w:r>
      <w:r w:rsidRPr="008073FA">
        <w:rPr>
          <w:rFonts w:ascii="Times New Roman" w:hAnsi="Times New Roman"/>
          <w:spacing w:val="-1"/>
          <w:sz w:val="24"/>
          <w:szCs w:val="24"/>
        </w:rPr>
        <w:t>an</w:t>
      </w:r>
      <w:r w:rsidRPr="008073FA">
        <w:rPr>
          <w:rFonts w:ascii="Times New Roman" w:hAnsi="Times New Roman"/>
          <w:spacing w:val="-15"/>
          <w:sz w:val="24"/>
          <w:szCs w:val="24"/>
        </w:rPr>
        <w:t xml:space="preserve"> </w:t>
      </w:r>
      <w:r w:rsidRPr="008073FA">
        <w:rPr>
          <w:rFonts w:ascii="Times New Roman" w:hAnsi="Times New Roman"/>
          <w:spacing w:val="-1"/>
          <w:sz w:val="24"/>
          <w:szCs w:val="24"/>
        </w:rPr>
        <w:t>idea</w:t>
      </w:r>
      <w:r w:rsidRPr="008073FA">
        <w:rPr>
          <w:rFonts w:ascii="Times New Roman" w:hAnsi="Times New Roman"/>
          <w:spacing w:val="-16"/>
          <w:sz w:val="24"/>
          <w:szCs w:val="24"/>
        </w:rPr>
        <w:t xml:space="preserve"> </w:t>
      </w:r>
      <w:r w:rsidRPr="008073FA">
        <w:rPr>
          <w:rFonts w:ascii="Times New Roman" w:hAnsi="Times New Roman"/>
          <w:spacing w:val="-1"/>
          <w:sz w:val="24"/>
          <w:szCs w:val="24"/>
        </w:rPr>
        <w:t>about</w:t>
      </w:r>
      <w:r w:rsidRPr="008073FA">
        <w:rPr>
          <w:rFonts w:ascii="Times New Roman" w:hAnsi="Times New Roman"/>
          <w:spacing w:val="-13"/>
          <w:sz w:val="24"/>
          <w:szCs w:val="24"/>
        </w:rPr>
        <w:t xml:space="preserve"> </w:t>
      </w:r>
      <w:r w:rsidRPr="008073FA">
        <w:rPr>
          <w:rFonts w:ascii="Times New Roman" w:hAnsi="Times New Roman"/>
          <w:sz w:val="24"/>
          <w:szCs w:val="24"/>
        </w:rPr>
        <w:t>how</w:t>
      </w:r>
      <w:r w:rsidRPr="008073FA">
        <w:rPr>
          <w:rFonts w:ascii="Times New Roman" w:hAnsi="Times New Roman"/>
          <w:spacing w:val="-15"/>
          <w:sz w:val="24"/>
          <w:szCs w:val="24"/>
        </w:rPr>
        <w:t xml:space="preserve"> </w:t>
      </w:r>
      <w:r w:rsidRPr="008073FA">
        <w:rPr>
          <w:rFonts w:ascii="Times New Roman" w:hAnsi="Times New Roman"/>
          <w:sz w:val="24"/>
          <w:szCs w:val="24"/>
        </w:rPr>
        <w:t>historians</w:t>
      </w:r>
      <w:r w:rsidRPr="008073FA">
        <w:rPr>
          <w:rFonts w:ascii="Times New Roman" w:hAnsi="Times New Roman"/>
          <w:spacing w:val="-15"/>
          <w:sz w:val="24"/>
          <w:szCs w:val="24"/>
        </w:rPr>
        <w:t xml:space="preserve"> </w:t>
      </w:r>
      <w:r w:rsidRPr="008073FA">
        <w:rPr>
          <w:rFonts w:ascii="Times New Roman" w:hAnsi="Times New Roman"/>
          <w:sz w:val="24"/>
          <w:szCs w:val="24"/>
        </w:rPr>
        <w:t>research,</w:t>
      </w:r>
      <w:r w:rsidRPr="008073FA">
        <w:rPr>
          <w:rFonts w:ascii="Times New Roman" w:hAnsi="Times New Roman"/>
          <w:spacing w:val="-14"/>
          <w:sz w:val="24"/>
          <w:szCs w:val="24"/>
        </w:rPr>
        <w:t xml:space="preserve"> </w:t>
      </w:r>
      <w:r w:rsidRPr="008073FA">
        <w:rPr>
          <w:rFonts w:ascii="Times New Roman" w:hAnsi="Times New Roman"/>
          <w:sz w:val="24"/>
          <w:szCs w:val="24"/>
        </w:rPr>
        <w:t>frame</w:t>
      </w:r>
      <w:r w:rsidRPr="008073FA">
        <w:rPr>
          <w:rFonts w:ascii="Times New Roman" w:hAnsi="Times New Roman"/>
          <w:spacing w:val="-11"/>
          <w:sz w:val="24"/>
          <w:szCs w:val="24"/>
        </w:rPr>
        <w:t xml:space="preserve"> </w:t>
      </w:r>
      <w:r w:rsidRPr="008073FA">
        <w:rPr>
          <w:rFonts w:ascii="Times New Roman" w:hAnsi="Times New Roman"/>
          <w:sz w:val="24"/>
          <w:szCs w:val="24"/>
        </w:rPr>
        <w:t>an</w:t>
      </w:r>
      <w:r w:rsidRPr="008073FA">
        <w:rPr>
          <w:rFonts w:ascii="Times New Roman" w:hAnsi="Times New Roman"/>
          <w:spacing w:val="-15"/>
          <w:sz w:val="24"/>
          <w:szCs w:val="24"/>
        </w:rPr>
        <w:t xml:space="preserve"> </w:t>
      </w:r>
      <w:r w:rsidRPr="008073FA">
        <w:rPr>
          <w:rFonts w:ascii="Times New Roman" w:hAnsi="Times New Roman"/>
          <w:sz w:val="24"/>
          <w:szCs w:val="24"/>
        </w:rPr>
        <w:t>argument</w:t>
      </w:r>
      <w:r w:rsidRPr="008073FA">
        <w:rPr>
          <w:rFonts w:ascii="Times New Roman" w:hAnsi="Times New Roman"/>
          <w:spacing w:val="-14"/>
          <w:sz w:val="24"/>
          <w:szCs w:val="24"/>
        </w:rPr>
        <w:t xml:space="preserve"> </w:t>
      </w:r>
      <w:r w:rsidRPr="008073FA">
        <w:rPr>
          <w:rFonts w:ascii="Times New Roman" w:hAnsi="Times New Roman"/>
          <w:sz w:val="24"/>
          <w:szCs w:val="24"/>
        </w:rPr>
        <w:t>and</w:t>
      </w:r>
      <w:r w:rsidRPr="008073FA">
        <w:rPr>
          <w:rFonts w:ascii="Times New Roman" w:hAnsi="Times New Roman"/>
          <w:spacing w:val="-15"/>
          <w:sz w:val="24"/>
          <w:szCs w:val="24"/>
        </w:rPr>
        <w:t xml:space="preserve"> </w:t>
      </w:r>
      <w:r w:rsidRPr="008073FA">
        <w:rPr>
          <w:rFonts w:ascii="Times New Roman" w:hAnsi="Times New Roman"/>
          <w:sz w:val="24"/>
          <w:szCs w:val="24"/>
        </w:rPr>
        <w:t>debate</w:t>
      </w:r>
      <w:r w:rsidRPr="008073FA">
        <w:rPr>
          <w:rFonts w:ascii="Times New Roman" w:hAnsi="Times New Roman"/>
          <w:spacing w:val="-15"/>
          <w:sz w:val="24"/>
          <w:szCs w:val="24"/>
        </w:rPr>
        <w:t xml:space="preserve"> </w:t>
      </w:r>
      <w:r w:rsidRPr="008073FA">
        <w:rPr>
          <w:rFonts w:ascii="Times New Roman" w:hAnsi="Times New Roman"/>
          <w:sz w:val="24"/>
          <w:szCs w:val="24"/>
        </w:rPr>
        <w:t>details</w:t>
      </w:r>
      <w:r w:rsidRPr="008073FA">
        <w:rPr>
          <w:rFonts w:ascii="Times New Roman" w:hAnsi="Times New Roman"/>
          <w:spacing w:val="-57"/>
          <w:sz w:val="24"/>
          <w:szCs w:val="24"/>
        </w:rPr>
        <w:t xml:space="preserve"> </w:t>
      </w:r>
      <w:r w:rsidRPr="008073FA">
        <w:rPr>
          <w:rFonts w:ascii="Times New Roman" w:hAnsi="Times New Roman"/>
          <w:sz w:val="24"/>
          <w:szCs w:val="24"/>
        </w:rPr>
        <w:t>that</w:t>
      </w:r>
      <w:r w:rsidRPr="008073FA">
        <w:rPr>
          <w:rFonts w:ascii="Times New Roman" w:hAnsi="Times New Roman"/>
          <w:spacing w:val="-1"/>
          <w:sz w:val="24"/>
          <w:szCs w:val="24"/>
        </w:rPr>
        <w:t xml:space="preserve"> </w:t>
      </w:r>
      <w:r w:rsidRPr="008073FA">
        <w:rPr>
          <w:rFonts w:ascii="Times New Roman" w:hAnsi="Times New Roman"/>
          <w:sz w:val="24"/>
          <w:szCs w:val="24"/>
        </w:rPr>
        <w:t>have</w:t>
      </w:r>
      <w:r w:rsidRPr="008073FA">
        <w:rPr>
          <w:rFonts w:ascii="Times New Roman" w:hAnsi="Times New Roman"/>
          <w:spacing w:val="-1"/>
          <w:sz w:val="24"/>
          <w:szCs w:val="24"/>
        </w:rPr>
        <w:t xml:space="preserve"> </w:t>
      </w:r>
      <w:r w:rsidRPr="008073FA">
        <w:rPr>
          <w:rFonts w:ascii="Times New Roman" w:hAnsi="Times New Roman"/>
          <w:sz w:val="24"/>
          <w:szCs w:val="24"/>
        </w:rPr>
        <w:t>significance</w:t>
      </w:r>
      <w:r w:rsidRPr="008073FA">
        <w:rPr>
          <w:rFonts w:ascii="Times New Roman" w:hAnsi="Times New Roman"/>
          <w:spacing w:val="-1"/>
          <w:sz w:val="24"/>
          <w:szCs w:val="24"/>
        </w:rPr>
        <w:t xml:space="preserve"> </w:t>
      </w:r>
      <w:r w:rsidRPr="008073FA">
        <w:rPr>
          <w:rFonts w:ascii="Times New Roman" w:hAnsi="Times New Roman"/>
          <w:sz w:val="24"/>
          <w:szCs w:val="24"/>
        </w:rPr>
        <w:t>to</w:t>
      </w:r>
      <w:r w:rsidRPr="008073FA">
        <w:rPr>
          <w:rFonts w:ascii="Times New Roman" w:hAnsi="Times New Roman"/>
          <w:spacing w:val="2"/>
          <w:sz w:val="24"/>
          <w:szCs w:val="24"/>
        </w:rPr>
        <w:t xml:space="preserve"> </w:t>
      </w:r>
      <w:r w:rsidRPr="008073FA">
        <w:rPr>
          <w:rFonts w:ascii="Times New Roman" w:hAnsi="Times New Roman"/>
          <w:sz w:val="24"/>
          <w:szCs w:val="24"/>
        </w:rPr>
        <w:t>understand the past and the</w:t>
      </w:r>
      <w:r w:rsidRPr="008073FA">
        <w:rPr>
          <w:rFonts w:ascii="Times New Roman" w:hAnsi="Times New Roman"/>
          <w:spacing w:val="-1"/>
          <w:sz w:val="24"/>
          <w:szCs w:val="24"/>
        </w:rPr>
        <w:t xml:space="preserve"> </w:t>
      </w:r>
      <w:r w:rsidRPr="008073FA">
        <w:rPr>
          <w:rFonts w:ascii="Times New Roman" w:hAnsi="Times New Roman"/>
          <w:sz w:val="24"/>
          <w:szCs w:val="24"/>
        </w:rPr>
        <w:t>present.</w:t>
      </w:r>
    </w:p>
    <w:p w:rsidR="007F668A" w:rsidRPr="008073FA" w:rsidRDefault="007F668A" w:rsidP="007F668A">
      <w:pPr>
        <w:pStyle w:val="ListParagraph"/>
        <w:widowControl w:val="0"/>
        <w:numPr>
          <w:ilvl w:val="0"/>
          <w:numId w:val="9"/>
        </w:numPr>
        <w:tabs>
          <w:tab w:val="left" w:pos="699"/>
        </w:tabs>
        <w:autoSpaceDE w:val="0"/>
        <w:autoSpaceDN w:val="0"/>
        <w:spacing w:after="0" w:line="312" w:lineRule="auto"/>
        <w:ind w:right="349"/>
        <w:jc w:val="both"/>
        <w:rPr>
          <w:rFonts w:ascii="Times New Roman" w:hAnsi="Times New Roman"/>
          <w:sz w:val="24"/>
          <w:szCs w:val="24"/>
        </w:rPr>
      </w:pPr>
      <w:r w:rsidRPr="008073FA">
        <w:rPr>
          <w:rFonts w:ascii="Times New Roman" w:hAnsi="Times New Roman"/>
          <w:sz w:val="24"/>
          <w:szCs w:val="24"/>
        </w:rPr>
        <w:t>The expected outcome is to provide students with a sense of how interconnected our</w:t>
      </w:r>
      <w:r w:rsidRPr="008073FA">
        <w:rPr>
          <w:rFonts w:ascii="Times New Roman" w:hAnsi="Times New Roman"/>
          <w:spacing w:val="1"/>
          <w:sz w:val="24"/>
          <w:szCs w:val="24"/>
        </w:rPr>
        <w:t xml:space="preserve"> </w:t>
      </w:r>
      <w:r w:rsidRPr="008073FA">
        <w:rPr>
          <w:rFonts w:ascii="Times New Roman" w:hAnsi="Times New Roman"/>
          <w:sz w:val="24"/>
          <w:szCs w:val="24"/>
        </w:rPr>
        <w:t>present is with the past and how learning about the past provides them with the skills to</w:t>
      </w:r>
      <w:r w:rsidRPr="008073FA">
        <w:rPr>
          <w:rFonts w:ascii="Times New Roman" w:hAnsi="Times New Roman"/>
          <w:spacing w:val="1"/>
          <w:sz w:val="24"/>
          <w:szCs w:val="24"/>
        </w:rPr>
        <w:t xml:space="preserve"> </w:t>
      </w:r>
      <w:r w:rsidRPr="008073FA">
        <w:rPr>
          <w:rFonts w:ascii="Times New Roman" w:hAnsi="Times New Roman"/>
          <w:sz w:val="24"/>
          <w:szCs w:val="24"/>
        </w:rPr>
        <w:t>understand</w:t>
      </w:r>
      <w:r w:rsidRPr="008073FA">
        <w:rPr>
          <w:rFonts w:ascii="Times New Roman" w:hAnsi="Times New Roman"/>
          <w:spacing w:val="-1"/>
          <w:sz w:val="24"/>
          <w:szCs w:val="24"/>
        </w:rPr>
        <w:t xml:space="preserve"> </w:t>
      </w:r>
      <w:r w:rsidRPr="008073FA">
        <w:rPr>
          <w:rFonts w:ascii="Times New Roman" w:hAnsi="Times New Roman"/>
          <w:sz w:val="24"/>
          <w:szCs w:val="24"/>
        </w:rPr>
        <w:t>the present.</w:t>
      </w:r>
    </w:p>
    <w:p w:rsidR="007F668A" w:rsidRPr="008073FA" w:rsidRDefault="007F668A" w:rsidP="007F668A">
      <w:pPr>
        <w:pStyle w:val="ListParagraph"/>
        <w:widowControl w:val="0"/>
        <w:numPr>
          <w:ilvl w:val="0"/>
          <w:numId w:val="9"/>
        </w:numPr>
        <w:tabs>
          <w:tab w:val="left" w:pos="699"/>
        </w:tabs>
        <w:autoSpaceDE w:val="0"/>
        <w:autoSpaceDN w:val="0"/>
        <w:spacing w:after="0" w:line="312" w:lineRule="auto"/>
        <w:ind w:right="352"/>
        <w:jc w:val="both"/>
        <w:rPr>
          <w:rFonts w:ascii="Times New Roman" w:hAnsi="Times New Roman"/>
          <w:sz w:val="24"/>
          <w:szCs w:val="24"/>
        </w:rPr>
      </w:pPr>
      <w:r w:rsidRPr="008073FA">
        <w:rPr>
          <w:rFonts w:ascii="Times New Roman" w:hAnsi="Times New Roman"/>
          <w:sz w:val="24"/>
          <w:szCs w:val="24"/>
        </w:rPr>
        <w:t>The idea is to equip the student so that their ability to think and analyze is enhanced also,</w:t>
      </w:r>
      <w:r w:rsidRPr="008073FA">
        <w:rPr>
          <w:rFonts w:ascii="Times New Roman" w:hAnsi="Times New Roman"/>
          <w:spacing w:val="-57"/>
          <w:sz w:val="24"/>
          <w:szCs w:val="24"/>
        </w:rPr>
        <w:t xml:space="preserve"> </w:t>
      </w:r>
      <w:r w:rsidRPr="008073FA">
        <w:rPr>
          <w:rFonts w:ascii="Times New Roman" w:hAnsi="Times New Roman"/>
          <w:sz w:val="24"/>
          <w:szCs w:val="24"/>
        </w:rPr>
        <w:t>they</w:t>
      </w:r>
      <w:r w:rsidRPr="008073FA">
        <w:rPr>
          <w:rFonts w:ascii="Times New Roman" w:hAnsi="Times New Roman"/>
          <w:spacing w:val="-6"/>
          <w:sz w:val="24"/>
          <w:szCs w:val="24"/>
        </w:rPr>
        <w:t xml:space="preserve"> </w:t>
      </w:r>
      <w:r w:rsidRPr="008073FA">
        <w:rPr>
          <w:rFonts w:ascii="Times New Roman" w:hAnsi="Times New Roman"/>
          <w:sz w:val="24"/>
          <w:szCs w:val="24"/>
        </w:rPr>
        <w:t>develop</w:t>
      </w:r>
      <w:r w:rsidRPr="008073FA">
        <w:rPr>
          <w:rFonts w:ascii="Times New Roman" w:hAnsi="Times New Roman"/>
          <w:spacing w:val="2"/>
          <w:sz w:val="24"/>
          <w:szCs w:val="24"/>
        </w:rPr>
        <w:t xml:space="preserve"> </w:t>
      </w:r>
      <w:r w:rsidRPr="008073FA">
        <w:rPr>
          <w:rFonts w:ascii="Times New Roman" w:hAnsi="Times New Roman"/>
          <w:sz w:val="24"/>
          <w:szCs w:val="24"/>
        </w:rPr>
        <w:t>good research oriented perspective.</w:t>
      </w:r>
    </w:p>
    <w:p w:rsidR="007F668A" w:rsidRPr="008073FA" w:rsidRDefault="007F668A" w:rsidP="007F668A">
      <w:pPr>
        <w:pStyle w:val="BodyText"/>
      </w:pPr>
    </w:p>
    <w:p w:rsidR="007F668A" w:rsidRPr="008073FA" w:rsidRDefault="007F668A" w:rsidP="007F668A">
      <w:pPr>
        <w:pStyle w:val="BodyText"/>
        <w:spacing w:before="3"/>
      </w:pPr>
    </w:p>
    <w:p w:rsidR="007F668A" w:rsidRPr="008073FA" w:rsidRDefault="007F668A" w:rsidP="007F668A">
      <w:pPr>
        <w:widowControl w:val="0"/>
        <w:tabs>
          <w:tab w:val="left" w:pos="641"/>
        </w:tabs>
        <w:autoSpaceDE w:val="0"/>
        <w:autoSpaceDN w:val="0"/>
        <w:spacing w:after="0" w:line="240" w:lineRule="auto"/>
        <w:rPr>
          <w:rFonts w:ascii="Times New Roman" w:hAnsi="Times New Roman" w:cs="Times New Roman"/>
          <w:b/>
          <w:sz w:val="24"/>
          <w:szCs w:val="24"/>
        </w:rPr>
      </w:pPr>
      <w:r w:rsidRPr="008073FA">
        <w:rPr>
          <w:rFonts w:ascii="Times New Roman" w:hAnsi="Times New Roman" w:cs="Times New Roman"/>
          <w:b/>
          <w:sz w:val="24"/>
          <w:szCs w:val="24"/>
        </w:rPr>
        <w:t>Graduate</w:t>
      </w:r>
      <w:r w:rsidRPr="008073FA">
        <w:rPr>
          <w:rFonts w:ascii="Times New Roman" w:hAnsi="Times New Roman" w:cs="Times New Roman"/>
          <w:b/>
          <w:spacing w:val="-3"/>
          <w:sz w:val="24"/>
          <w:szCs w:val="24"/>
        </w:rPr>
        <w:t xml:space="preserve"> </w:t>
      </w:r>
      <w:r w:rsidRPr="008073FA">
        <w:rPr>
          <w:rFonts w:ascii="Times New Roman" w:hAnsi="Times New Roman" w:cs="Times New Roman"/>
          <w:b/>
          <w:sz w:val="24"/>
          <w:szCs w:val="24"/>
        </w:rPr>
        <w:t>Attributes</w:t>
      </w:r>
    </w:p>
    <w:p w:rsidR="007F668A" w:rsidRDefault="007F668A" w:rsidP="007F668A">
      <w:pPr>
        <w:pStyle w:val="BodyText"/>
        <w:spacing w:before="228" w:line="312" w:lineRule="auto"/>
        <w:ind w:left="280" w:right="352" w:firstLine="60"/>
        <w:jc w:val="both"/>
      </w:pPr>
      <w:r w:rsidRPr="008073FA">
        <w:t>On completion of the course students are expected to have acquired the skills of critical</w:t>
      </w:r>
      <w:r w:rsidRPr="008073FA">
        <w:rPr>
          <w:spacing w:val="1"/>
        </w:rPr>
        <w:t xml:space="preserve"> </w:t>
      </w:r>
      <w:r w:rsidRPr="008073FA">
        <w:t>thinking, rational enquiry, effective communication, and exploring the relationship between</w:t>
      </w:r>
      <w:r w:rsidRPr="008073FA">
        <w:rPr>
          <w:spacing w:val="1"/>
        </w:rPr>
        <w:t xml:space="preserve"> </w:t>
      </w:r>
      <w:r w:rsidRPr="008073FA">
        <w:t>the past and the present while remaining sensitive to the larger historiographical debates that</w:t>
      </w:r>
      <w:r w:rsidRPr="008073FA">
        <w:rPr>
          <w:spacing w:val="1"/>
        </w:rPr>
        <w:t xml:space="preserve"> </w:t>
      </w:r>
      <w:r w:rsidRPr="008073FA">
        <w:t>is</w:t>
      </w:r>
      <w:r w:rsidRPr="008073FA">
        <w:rPr>
          <w:spacing w:val="-1"/>
        </w:rPr>
        <w:t xml:space="preserve"> </w:t>
      </w:r>
      <w:r w:rsidRPr="008073FA">
        <w:t>important</w:t>
      </w:r>
      <w:r w:rsidRPr="008073FA">
        <w:rPr>
          <w:spacing w:val="-1"/>
        </w:rPr>
        <w:t xml:space="preserve"> </w:t>
      </w:r>
      <w:r w:rsidRPr="008073FA">
        <w:t>in</w:t>
      </w:r>
      <w:r w:rsidRPr="008073FA">
        <w:rPr>
          <w:spacing w:val="-4"/>
        </w:rPr>
        <w:t xml:space="preserve"> </w:t>
      </w:r>
      <w:r w:rsidRPr="008073FA">
        <w:t>the</w:t>
      </w:r>
      <w:r w:rsidRPr="008073FA">
        <w:rPr>
          <w:spacing w:val="-1"/>
        </w:rPr>
        <w:t xml:space="preserve"> </w:t>
      </w:r>
      <w:r w:rsidRPr="008073FA">
        <w:t>study</w:t>
      </w:r>
      <w:r w:rsidRPr="008073FA">
        <w:rPr>
          <w:spacing w:val="-6"/>
        </w:rPr>
        <w:t xml:space="preserve"> </w:t>
      </w:r>
      <w:r w:rsidRPr="008073FA">
        <w:t>of</w:t>
      </w:r>
      <w:r w:rsidRPr="008073FA">
        <w:rPr>
          <w:spacing w:val="-1"/>
        </w:rPr>
        <w:t xml:space="preserve"> </w:t>
      </w:r>
      <w:r w:rsidRPr="008073FA">
        <w:t>human</w:t>
      </w:r>
      <w:r w:rsidRPr="008073FA">
        <w:rPr>
          <w:spacing w:val="-1"/>
        </w:rPr>
        <w:t xml:space="preserve"> </w:t>
      </w:r>
      <w:r w:rsidRPr="008073FA">
        <w:t>society.</w:t>
      </w:r>
      <w:r w:rsidRPr="008073FA">
        <w:rPr>
          <w:spacing w:val="-1"/>
        </w:rPr>
        <w:t xml:space="preserve"> </w:t>
      </w:r>
      <w:r w:rsidRPr="008073FA">
        <w:t>The</w:t>
      </w:r>
      <w:r w:rsidRPr="008073FA">
        <w:rPr>
          <w:spacing w:val="-3"/>
        </w:rPr>
        <w:t xml:space="preserve"> </w:t>
      </w:r>
      <w:r w:rsidRPr="008073FA">
        <w:t>attributes expected</w:t>
      </w:r>
      <w:r w:rsidRPr="008073FA">
        <w:rPr>
          <w:spacing w:val="-1"/>
        </w:rPr>
        <w:t xml:space="preserve"> </w:t>
      </w:r>
      <w:r w:rsidRPr="008073FA">
        <w:t>from</w:t>
      </w:r>
      <w:r w:rsidRPr="008073FA">
        <w:rPr>
          <w:spacing w:val="-1"/>
        </w:rPr>
        <w:t xml:space="preserve"> </w:t>
      </w:r>
      <w:r w:rsidRPr="008073FA">
        <w:t>the</w:t>
      </w:r>
      <w:r w:rsidRPr="008073FA">
        <w:rPr>
          <w:spacing w:val="-1"/>
        </w:rPr>
        <w:t xml:space="preserve"> </w:t>
      </w:r>
      <w:r w:rsidRPr="008073FA">
        <w:t>graduates</w:t>
      </w:r>
      <w:r w:rsidRPr="008073FA">
        <w:rPr>
          <w:spacing w:val="-1"/>
        </w:rPr>
        <w:t xml:space="preserve"> </w:t>
      </w:r>
      <w:r w:rsidRPr="008073FA">
        <w:t>of</w:t>
      </w:r>
      <w:r w:rsidRPr="008073FA">
        <w:rPr>
          <w:spacing w:val="-1"/>
        </w:rPr>
        <w:t xml:space="preserve"> </w:t>
      </w:r>
      <w:r w:rsidRPr="008073FA">
        <w:t>B.A.</w:t>
      </w:r>
      <w:r w:rsidRPr="008073FA">
        <w:rPr>
          <w:spacing w:val="-58"/>
        </w:rPr>
        <w:t xml:space="preserve"> </w:t>
      </w:r>
      <w:r w:rsidRPr="008073FA">
        <w:t>History</w:t>
      </w:r>
      <w:r w:rsidRPr="008073FA">
        <w:rPr>
          <w:spacing w:val="54"/>
        </w:rPr>
        <w:t xml:space="preserve"> </w:t>
      </w:r>
      <w:r w:rsidRPr="008073FA">
        <w:t>Programme</w:t>
      </w:r>
      <w:r w:rsidRPr="008073FA">
        <w:rPr>
          <w:spacing w:val="-1"/>
        </w:rPr>
        <w:t xml:space="preserve"> </w:t>
      </w:r>
      <w:r w:rsidRPr="008073FA">
        <w:t>are:</w:t>
      </w:r>
    </w:p>
    <w:p w:rsidR="007F668A" w:rsidRPr="008073FA" w:rsidRDefault="007F668A" w:rsidP="007F668A">
      <w:pPr>
        <w:pStyle w:val="BodyText"/>
        <w:spacing w:before="228" w:line="360" w:lineRule="auto"/>
        <w:ind w:left="280" w:right="352" w:firstLine="60"/>
        <w:jc w:val="both"/>
      </w:pPr>
    </w:p>
    <w:p w:rsidR="007F668A" w:rsidRPr="008073FA" w:rsidRDefault="007F668A" w:rsidP="007F668A">
      <w:pPr>
        <w:pStyle w:val="BodyText"/>
        <w:spacing w:line="360" w:lineRule="auto"/>
        <w:ind w:left="280" w:right="351"/>
        <w:jc w:val="both"/>
      </w:pPr>
      <w:r w:rsidRPr="008073FA">
        <w:rPr>
          <w:b/>
        </w:rPr>
        <w:t>GA1.</w:t>
      </w:r>
      <w:r w:rsidRPr="008073FA">
        <w:t>Knowledge of our History and Heritage through which significant developments in the</w:t>
      </w:r>
      <w:r w:rsidRPr="008073FA">
        <w:rPr>
          <w:spacing w:val="1"/>
        </w:rPr>
        <w:t xml:space="preserve"> </w:t>
      </w:r>
      <w:r w:rsidRPr="008073FA">
        <w:t>history of the Indian subcontinent from earliest times up to the period after independence, and</w:t>
      </w:r>
      <w:r w:rsidRPr="008073FA">
        <w:rPr>
          <w:spacing w:val="-57"/>
        </w:rPr>
        <w:t xml:space="preserve"> </w:t>
      </w:r>
      <w:r w:rsidRPr="008073FA">
        <w:t>recent</w:t>
      </w:r>
      <w:r w:rsidRPr="008073FA">
        <w:rPr>
          <w:spacing w:val="-1"/>
        </w:rPr>
        <w:t xml:space="preserve"> </w:t>
      </w:r>
      <w:r w:rsidRPr="008073FA">
        <w:t>past.</w:t>
      </w:r>
    </w:p>
    <w:p w:rsidR="007F668A" w:rsidRPr="008073FA" w:rsidRDefault="007F668A" w:rsidP="007F668A">
      <w:pPr>
        <w:pStyle w:val="BodyText"/>
        <w:spacing w:before="76" w:line="360" w:lineRule="auto"/>
        <w:ind w:left="280" w:right="359"/>
      </w:pPr>
      <w:r w:rsidRPr="008073FA">
        <w:rPr>
          <w:b/>
        </w:rPr>
        <w:lastRenderedPageBreak/>
        <w:t>GA2.</w:t>
      </w:r>
      <w:r w:rsidRPr="008073FA">
        <w:rPr>
          <w:b/>
          <w:spacing w:val="5"/>
        </w:rPr>
        <w:t xml:space="preserve"> </w:t>
      </w:r>
      <w:r w:rsidRPr="008073FA">
        <w:t>Familiarity</w:t>
      </w:r>
      <w:r w:rsidRPr="008073FA">
        <w:rPr>
          <w:spacing w:val="-1"/>
        </w:rPr>
        <w:t xml:space="preserve"> </w:t>
      </w:r>
      <w:r w:rsidRPr="008073FA">
        <w:t>with</w:t>
      </w:r>
      <w:r w:rsidRPr="008073FA">
        <w:rPr>
          <w:spacing w:val="5"/>
        </w:rPr>
        <w:t xml:space="preserve"> </w:t>
      </w:r>
      <w:r w:rsidRPr="008073FA">
        <w:t>the</w:t>
      </w:r>
      <w:r w:rsidRPr="008073FA">
        <w:rPr>
          <w:spacing w:val="3"/>
        </w:rPr>
        <w:t xml:space="preserve"> </w:t>
      </w:r>
      <w:r w:rsidRPr="008073FA">
        <w:t>History</w:t>
      </w:r>
      <w:r w:rsidRPr="008073FA">
        <w:rPr>
          <w:spacing w:val="-2"/>
        </w:rPr>
        <w:t xml:space="preserve"> </w:t>
      </w:r>
      <w:r w:rsidRPr="008073FA">
        <w:t>and</w:t>
      </w:r>
      <w:r w:rsidRPr="008073FA">
        <w:rPr>
          <w:spacing w:val="6"/>
        </w:rPr>
        <w:t xml:space="preserve"> </w:t>
      </w:r>
      <w:r w:rsidRPr="008073FA">
        <w:t>the</w:t>
      </w:r>
      <w:r w:rsidRPr="008073FA">
        <w:rPr>
          <w:spacing w:val="4"/>
        </w:rPr>
        <w:t xml:space="preserve"> </w:t>
      </w:r>
      <w:r w:rsidRPr="008073FA">
        <w:t>process</w:t>
      </w:r>
      <w:r w:rsidRPr="008073FA">
        <w:rPr>
          <w:spacing w:val="7"/>
        </w:rPr>
        <w:t xml:space="preserve"> </w:t>
      </w:r>
      <w:r w:rsidRPr="008073FA">
        <w:t>of</w:t>
      </w:r>
      <w:r w:rsidRPr="008073FA">
        <w:rPr>
          <w:spacing w:val="3"/>
        </w:rPr>
        <w:t xml:space="preserve"> </w:t>
      </w:r>
      <w:r w:rsidRPr="008073FA">
        <w:t>development</w:t>
      </w:r>
      <w:r w:rsidRPr="008073FA">
        <w:rPr>
          <w:spacing w:val="4"/>
        </w:rPr>
        <w:t xml:space="preserve"> </w:t>
      </w:r>
      <w:r w:rsidRPr="008073FA">
        <w:t>in</w:t>
      </w:r>
      <w:r w:rsidRPr="008073FA">
        <w:rPr>
          <w:spacing w:val="5"/>
        </w:rPr>
        <w:t xml:space="preserve"> </w:t>
      </w:r>
      <w:r w:rsidRPr="008073FA">
        <w:t>other</w:t>
      </w:r>
      <w:r w:rsidRPr="008073FA">
        <w:rPr>
          <w:spacing w:val="5"/>
        </w:rPr>
        <w:t xml:space="preserve"> </w:t>
      </w:r>
      <w:r w:rsidRPr="008073FA">
        <w:t>parts</w:t>
      </w:r>
      <w:r w:rsidRPr="008073FA">
        <w:rPr>
          <w:spacing w:val="4"/>
        </w:rPr>
        <w:t xml:space="preserve"> </w:t>
      </w:r>
      <w:r w:rsidRPr="008073FA">
        <w:t>of</w:t>
      </w:r>
      <w:r w:rsidRPr="008073FA">
        <w:rPr>
          <w:spacing w:val="2"/>
        </w:rPr>
        <w:t xml:space="preserve"> </w:t>
      </w:r>
      <w:r w:rsidRPr="008073FA">
        <w:t>the</w:t>
      </w:r>
      <w:r w:rsidRPr="008073FA">
        <w:rPr>
          <w:spacing w:val="6"/>
        </w:rPr>
        <w:t xml:space="preserve"> </w:t>
      </w:r>
      <w:r w:rsidRPr="008073FA">
        <w:t>world</w:t>
      </w:r>
      <w:r w:rsidRPr="008073FA">
        <w:rPr>
          <w:spacing w:val="-57"/>
        </w:rPr>
        <w:t xml:space="preserve"> </w:t>
      </w:r>
      <w:r w:rsidRPr="008073FA">
        <w:t>as</w:t>
      </w:r>
      <w:r w:rsidRPr="008073FA">
        <w:rPr>
          <w:spacing w:val="-1"/>
        </w:rPr>
        <w:t xml:space="preserve"> </w:t>
      </w:r>
      <w:r w:rsidRPr="008073FA">
        <w:t>well as certain other societies, during</w:t>
      </w:r>
      <w:r w:rsidRPr="008073FA">
        <w:rPr>
          <w:spacing w:val="-4"/>
        </w:rPr>
        <w:t xml:space="preserve"> </w:t>
      </w:r>
      <w:r w:rsidRPr="008073FA">
        <w:t>the same</w:t>
      </w:r>
      <w:r w:rsidRPr="008073FA">
        <w:rPr>
          <w:spacing w:val="1"/>
        </w:rPr>
        <w:t xml:space="preserve"> </w:t>
      </w:r>
      <w:r w:rsidRPr="008073FA">
        <w:t>era.</w:t>
      </w:r>
    </w:p>
    <w:p w:rsidR="007F668A" w:rsidRPr="008073FA" w:rsidRDefault="007F668A" w:rsidP="007F668A">
      <w:pPr>
        <w:pStyle w:val="BodyText"/>
        <w:spacing w:line="360" w:lineRule="auto"/>
        <w:ind w:left="280" w:right="342"/>
      </w:pPr>
      <w:r w:rsidRPr="008073FA">
        <w:rPr>
          <w:b/>
        </w:rPr>
        <w:t>GA3.</w:t>
      </w:r>
      <w:r w:rsidRPr="008073FA">
        <w:rPr>
          <w:b/>
          <w:spacing w:val="36"/>
        </w:rPr>
        <w:t xml:space="preserve"> </w:t>
      </w:r>
      <w:r w:rsidRPr="008073FA">
        <w:t>Ability</w:t>
      </w:r>
      <w:r w:rsidRPr="008073FA">
        <w:rPr>
          <w:spacing w:val="29"/>
        </w:rPr>
        <w:t xml:space="preserve"> </w:t>
      </w:r>
      <w:r w:rsidRPr="008073FA">
        <w:t>to</w:t>
      </w:r>
      <w:r w:rsidRPr="008073FA">
        <w:rPr>
          <w:spacing w:val="37"/>
        </w:rPr>
        <w:t xml:space="preserve"> </w:t>
      </w:r>
      <w:r w:rsidRPr="008073FA">
        <w:t>carefully</w:t>
      </w:r>
      <w:r w:rsidRPr="008073FA">
        <w:rPr>
          <w:spacing w:val="32"/>
        </w:rPr>
        <w:t xml:space="preserve"> </w:t>
      </w:r>
      <w:r w:rsidRPr="008073FA">
        <w:t>read</w:t>
      </w:r>
      <w:r w:rsidRPr="008073FA">
        <w:rPr>
          <w:spacing w:val="36"/>
        </w:rPr>
        <w:t xml:space="preserve"> </w:t>
      </w:r>
      <w:r w:rsidRPr="008073FA">
        <w:t>a</w:t>
      </w:r>
      <w:r w:rsidRPr="008073FA">
        <w:rPr>
          <w:spacing w:val="35"/>
        </w:rPr>
        <w:t xml:space="preserve"> </w:t>
      </w:r>
      <w:r w:rsidRPr="008073FA">
        <w:t>complex</w:t>
      </w:r>
      <w:r w:rsidRPr="008073FA">
        <w:rPr>
          <w:spacing w:val="36"/>
        </w:rPr>
        <w:t xml:space="preserve"> </w:t>
      </w:r>
      <w:r w:rsidRPr="008073FA">
        <w:t>historical</w:t>
      </w:r>
      <w:r w:rsidRPr="008073FA">
        <w:rPr>
          <w:spacing w:val="35"/>
        </w:rPr>
        <w:t xml:space="preserve"> </w:t>
      </w:r>
      <w:r w:rsidRPr="008073FA">
        <w:t>narrative,</w:t>
      </w:r>
      <w:r w:rsidRPr="008073FA">
        <w:rPr>
          <w:spacing w:val="37"/>
        </w:rPr>
        <w:t xml:space="preserve"> </w:t>
      </w:r>
      <w:r w:rsidRPr="008073FA">
        <w:t>evaluates</w:t>
      </w:r>
      <w:r w:rsidRPr="008073FA">
        <w:rPr>
          <w:spacing w:val="37"/>
        </w:rPr>
        <w:t xml:space="preserve"> </w:t>
      </w:r>
      <w:r w:rsidRPr="008073FA">
        <w:t>its</w:t>
      </w:r>
      <w:r w:rsidRPr="008073FA">
        <w:rPr>
          <w:spacing w:val="43"/>
        </w:rPr>
        <w:t xml:space="preserve"> </w:t>
      </w:r>
      <w:r w:rsidRPr="008073FA">
        <w:t>deployment</w:t>
      </w:r>
      <w:r w:rsidRPr="008073FA">
        <w:rPr>
          <w:spacing w:val="34"/>
        </w:rPr>
        <w:t xml:space="preserve"> </w:t>
      </w:r>
      <w:r w:rsidRPr="008073FA">
        <w:t>of</w:t>
      </w:r>
      <w:r w:rsidRPr="008073FA">
        <w:rPr>
          <w:spacing w:val="-57"/>
        </w:rPr>
        <w:t xml:space="preserve"> </w:t>
      </w:r>
      <w:r w:rsidRPr="008073FA">
        <w:t>evidence,</w:t>
      </w:r>
      <w:r w:rsidRPr="008073FA">
        <w:rPr>
          <w:spacing w:val="1"/>
        </w:rPr>
        <w:t xml:space="preserve"> </w:t>
      </w:r>
      <w:r w:rsidRPr="008073FA">
        <w:t>and understands</w:t>
      </w:r>
      <w:r w:rsidRPr="008073FA">
        <w:rPr>
          <w:spacing w:val="-1"/>
        </w:rPr>
        <w:t xml:space="preserve"> </w:t>
      </w:r>
      <w:r w:rsidRPr="008073FA">
        <w:t>its argument as</w:t>
      </w:r>
      <w:r w:rsidRPr="008073FA">
        <w:rPr>
          <w:spacing w:val="1"/>
        </w:rPr>
        <w:t xml:space="preserve"> </w:t>
      </w:r>
      <w:r w:rsidRPr="008073FA">
        <w:t>well as</w:t>
      </w:r>
      <w:r w:rsidRPr="008073FA">
        <w:rPr>
          <w:spacing w:val="1"/>
        </w:rPr>
        <w:t xml:space="preserve"> </w:t>
      </w:r>
      <w:r w:rsidRPr="008073FA">
        <w:t>critically</w:t>
      </w:r>
      <w:r w:rsidRPr="008073FA">
        <w:rPr>
          <w:spacing w:val="-3"/>
        </w:rPr>
        <w:t xml:space="preserve"> </w:t>
      </w:r>
      <w:r w:rsidRPr="008073FA">
        <w:t>analyzes the</w:t>
      </w:r>
      <w:r w:rsidRPr="008073FA">
        <w:rPr>
          <w:spacing w:val="-1"/>
        </w:rPr>
        <w:t xml:space="preserve"> </w:t>
      </w:r>
      <w:r w:rsidRPr="008073FA">
        <w:t>same.</w:t>
      </w:r>
    </w:p>
    <w:p w:rsidR="007F668A" w:rsidRPr="008073FA" w:rsidRDefault="007F668A" w:rsidP="007F668A">
      <w:pPr>
        <w:pStyle w:val="BodyText"/>
        <w:spacing w:line="360" w:lineRule="auto"/>
        <w:ind w:left="280" w:right="352"/>
      </w:pPr>
      <w:r w:rsidRPr="008073FA">
        <w:rPr>
          <w:b/>
        </w:rPr>
        <w:t>GA4.</w:t>
      </w:r>
      <w:r w:rsidRPr="008073FA">
        <w:rPr>
          <w:b/>
          <w:spacing w:val="22"/>
        </w:rPr>
        <w:t xml:space="preserve"> </w:t>
      </w:r>
      <w:r w:rsidRPr="008073FA">
        <w:t>Ability</w:t>
      </w:r>
      <w:r w:rsidRPr="008073FA">
        <w:rPr>
          <w:spacing w:val="15"/>
        </w:rPr>
        <w:t xml:space="preserve"> </w:t>
      </w:r>
      <w:r w:rsidRPr="008073FA">
        <w:t>to</w:t>
      </w:r>
      <w:r w:rsidRPr="008073FA">
        <w:rPr>
          <w:spacing w:val="20"/>
        </w:rPr>
        <w:t xml:space="preserve"> </w:t>
      </w:r>
      <w:r w:rsidRPr="008073FA">
        <w:t>identify</w:t>
      </w:r>
      <w:r w:rsidRPr="008073FA">
        <w:rPr>
          <w:spacing w:val="17"/>
        </w:rPr>
        <w:t xml:space="preserve"> </w:t>
      </w:r>
      <w:r w:rsidRPr="008073FA">
        <w:t>patterns</w:t>
      </w:r>
      <w:r w:rsidRPr="008073FA">
        <w:rPr>
          <w:spacing w:val="19"/>
        </w:rPr>
        <w:t xml:space="preserve"> </w:t>
      </w:r>
      <w:r w:rsidRPr="008073FA">
        <w:t>of</w:t>
      </w:r>
      <w:r w:rsidRPr="008073FA">
        <w:rPr>
          <w:spacing w:val="19"/>
        </w:rPr>
        <w:t xml:space="preserve"> </w:t>
      </w:r>
      <w:r w:rsidRPr="008073FA">
        <w:t>change</w:t>
      </w:r>
      <w:r w:rsidRPr="008073FA">
        <w:rPr>
          <w:spacing w:val="21"/>
        </w:rPr>
        <w:t xml:space="preserve"> </w:t>
      </w:r>
      <w:r w:rsidRPr="008073FA">
        <w:t>and</w:t>
      </w:r>
      <w:r w:rsidRPr="008073FA">
        <w:rPr>
          <w:spacing w:val="19"/>
        </w:rPr>
        <w:t xml:space="preserve"> </w:t>
      </w:r>
      <w:r w:rsidRPr="008073FA">
        <w:t>continuity</w:t>
      </w:r>
      <w:r w:rsidRPr="008073FA">
        <w:rPr>
          <w:spacing w:val="17"/>
        </w:rPr>
        <w:t xml:space="preserve"> </w:t>
      </w:r>
      <w:r w:rsidRPr="008073FA">
        <w:t>with</w:t>
      </w:r>
      <w:r w:rsidRPr="008073FA">
        <w:rPr>
          <w:spacing w:val="20"/>
        </w:rPr>
        <w:t xml:space="preserve"> </w:t>
      </w:r>
      <w:r w:rsidRPr="008073FA">
        <w:t>regards</w:t>
      </w:r>
      <w:r w:rsidRPr="008073FA">
        <w:rPr>
          <w:spacing w:val="19"/>
        </w:rPr>
        <w:t xml:space="preserve"> </w:t>
      </w:r>
      <w:r w:rsidRPr="008073FA">
        <w:t>to</w:t>
      </w:r>
      <w:r w:rsidRPr="008073FA">
        <w:rPr>
          <w:spacing w:val="20"/>
        </w:rPr>
        <w:t xml:space="preserve"> </w:t>
      </w:r>
      <w:r w:rsidRPr="008073FA">
        <w:t>issues</w:t>
      </w:r>
      <w:r w:rsidRPr="008073FA">
        <w:rPr>
          <w:spacing w:val="20"/>
        </w:rPr>
        <w:t xml:space="preserve"> </w:t>
      </w:r>
      <w:r w:rsidRPr="008073FA">
        <w:t>of</w:t>
      </w:r>
      <w:r w:rsidRPr="008073FA">
        <w:rPr>
          <w:spacing w:val="-57"/>
        </w:rPr>
        <w:t xml:space="preserve"> </w:t>
      </w:r>
      <w:r w:rsidRPr="008073FA">
        <w:t>contemporary</w:t>
      </w:r>
      <w:r w:rsidRPr="008073FA">
        <w:rPr>
          <w:spacing w:val="-6"/>
        </w:rPr>
        <w:t xml:space="preserve"> </w:t>
      </w:r>
      <w:r w:rsidRPr="008073FA">
        <w:t>significance</w:t>
      </w:r>
      <w:r w:rsidRPr="008073FA">
        <w:rPr>
          <w:spacing w:val="-1"/>
        </w:rPr>
        <w:t xml:space="preserve"> </w:t>
      </w:r>
      <w:r w:rsidRPr="008073FA">
        <w:t>over</w:t>
      </w:r>
      <w:r w:rsidRPr="008073FA">
        <w:rPr>
          <w:spacing w:val="-1"/>
        </w:rPr>
        <w:t xml:space="preserve"> </w:t>
      </w:r>
      <w:r w:rsidRPr="008073FA">
        <w:t>long</w:t>
      </w:r>
      <w:r w:rsidRPr="008073FA">
        <w:rPr>
          <w:spacing w:val="-3"/>
        </w:rPr>
        <w:t xml:space="preserve"> </w:t>
      </w:r>
      <w:r w:rsidRPr="008073FA">
        <w:t>durations as</w:t>
      </w:r>
      <w:r w:rsidRPr="008073FA">
        <w:rPr>
          <w:spacing w:val="-1"/>
        </w:rPr>
        <w:t xml:space="preserve"> </w:t>
      </w:r>
      <w:r w:rsidRPr="008073FA">
        <w:t>well as across</w:t>
      </w:r>
      <w:r w:rsidRPr="008073FA">
        <w:rPr>
          <w:spacing w:val="-1"/>
        </w:rPr>
        <w:t xml:space="preserve"> </w:t>
      </w:r>
      <w:r w:rsidRPr="008073FA">
        <w:t>diverse</w:t>
      </w:r>
      <w:r w:rsidRPr="008073FA">
        <w:rPr>
          <w:spacing w:val="1"/>
        </w:rPr>
        <w:t xml:space="preserve"> </w:t>
      </w:r>
      <w:r w:rsidRPr="008073FA">
        <w:t>geo-cultural zones.</w:t>
      </w:r>
    </w:p>
    <w:p w:rsidR="007F668A" w:rsidRPr="008073FA" w:rsidRDefault="007F668A" w:rsidP="007F668A">
      <w:pPr>
        <w:pStyle w:val="BodyText"/>
        <w:spacing w:line="360" w:lineRule="auto"/>
        <w:ind w:left="280" w:right="342"/>
      </w:pPr>
      <w:r w:rsidRPr="008073FA">
        <w:rPr>
          <w:b/>
        </w:rPr>
        <w:t>GA5.</w:t>
      </w:r>
      <w:r w:rsidRPr="008073FA">
        <w:rPr>
          <w:b/>
          <w:spacing w:val="20"/>
        </w:rPr>
        <w:t xml:space="preserve"> </w:t>
      </w:r>
      <w:r w:rsidRPr="008073FA">
        <w:t>Sensitivity</w:t>
      </w:r>
      <w:r w:rsidRPr="008073FA">
        <w:rPr>
          <w:spacing w:val="15"/>
        </w:rPr>
        <w:t xml:space="preserve"> </w:t>
      </w:r>
      <w:r w:rsidRPr="008073FA">
        <w:t>to</w:t>
      </w:r>
      <w:r w:rsidRPr="008073FA">
        <w:rPr>
          <w:spacing w:val="20"/>
        </w:rPr>
        <w:t xml:space="preserve"> </w:t>
      </w:r>
      <w:r w:rsidRPr="008073FA">
        <w:t>different</w:t>
      </w:r>
      <w:r w:rsidRPr="008073FA">
        <w:rPr>
          <w:spacing w:val="20"/>
        </w:rPr>
        <w:t xml:space="preserve"> </w:t>
      </w:r>
      <w:r w:rsidRPr="008073FA">
        <w:t>socio</w:t>
      </w:r>
      <w:r w:rsidRPr="008073FA">
        <w:rPr>
          <w:spacing w:val="20"/>
        </w:rPr>
        <w:t xml:space="preserve"> </w:t>
      </w:r>
      <w:r w:rsidRPr="008073FA">
        <w:t>cultural</w:t>
      </w:r>
      <w:r w:rsidRPr="008073FA">
        <w:rPr>
          <w:spacing w:val="20"/>
        </w:rPr>
        <w:t xml:space="preserve"> </w:t>
      </w:r>
      <w:r w:rsidRPr="008073FA">
        <w:t>issues</w:t>
      </w:r>
      <w:r w:rsidRPr="008073FA">
        <w:rPr>
          <w:spacing w:val="22"/>
        </w:rPr>
        <w:t xml:space="preserve"> </w:t>
      </w:r>
      <w:r w:rsidRPr="008073FA">
        <w:t>and</w:t>
      </w:r>
      <w:r w:rsidRPr="008073FA">
        <w:rPr>
          <w:spacing w:val="20"/>
        </w:rPr>
        <w:t xml:space="preserve"> </w:t>
      </w:r>
      <w:r w:rsidRPr="008073FA">
        <w:t>their</w:t>
      </w:r>
      <w:r w:rsidRPr="008073FA">
        <w:rPr>
          <w:spacing w:val="19"/>
        </w:rPr>
        <w:t xml:space="preserve"> </w:t>
      </w:r>
      <w:r w:rsidRPr="008073FA">
        <w:t>acquaintance</w:t>
      </w:r>
      <w:r w:rsidRPr="008073FA">
        <w:rPr>
          <w:spacing w:val="21"/>
        </w:rPr>
        <w:t xml:space="preserve"> </w:t>
      </w:r>
      <w:r w:rsidRPr="008073FA">
        <w:t>with</w:t>
      </w:r>
      <w:r w:rsidRPr="008073FA">
        <w:rPr>
          <w:spacing w:val="20"/>
        </w:rPr>
        <w:t xml:space="preserve"> </w:t>
      </w:r>
      <w:r w:rsidRPr="008073FA">
        <w:t>the</w:t>
      </w:r>
      <w:r w:rsidRPr="008073FA">
        <w:rPr>
          <w:spacing w:val="19"/>
        </w:rPr>
        <w:t xml:space="preserve"> </w:t>
      </w:r>
      <w:r w:rsidRPr="008073FA">
        <w:t>historical</w:t>
      </w:r>
      <w:r w:rsidRPr="008073FA">
        <w:rPr>
          <w:spacing w:val="-57"/>
        </w:rPr>
        <w:t xml:space="preserve"> </w:t>
      </w:r>
      <w:r w:rsidRPr="008073FA">
        <w:t>developments.</w:t>
      </w:r>
    </w:p>
    <w:p w:rsidR="007F668A" w:rsidRPr="008073FA" w:rsidRDefault="007F668A" w:rsidP="007F668A">
      <w:pPr>
        <w:pStyle w:val="BodyText"/>
        <w:spacing w:line="360" w:lineRule="auto"/>
        <w:ind w:left="280" w:right="348"/>
      </w:pPr>
      <w:r w:rsidRPr="008073FA">
        <w:rPr>
          <w:b/>
        </w:rPr>
        <w:t xml:space="preserve">GA6. </w:t>
      </w:r>
      <w:r w:rsidRPr="008073FA">
        <w:t>Respect for National ethos, human values and ideals constitutional values.</w:t>
      </w:r>
      <w:r w:rsidRPr="008073FA">
        <w:rPr>
          <w:spacing w:val="1"/>
        </w:rPr>
        <w:t xml:space="preserve"> </w:t>
      </w:r>
      <w:r w:rsidRPr="008073FA">
        <w:rPr>
          <w:b/>
        </w:rPr>
        <w:t>GA7.</w:t>
      </w:r>
      <w:r w:rsidRPr="008073FA">
        <w:t>Capability</w:t>
      </w:r>
      <w:r w:rsidRPr="008073FA">
        <w:rPr>
          <w:spacing w:val="-4"/>
        </w:rPr>
        <w:t xml:space="preserve"> </w:t>
      </w:r>
      <w:r w:rsidRPr="008073FA">
        <w:t>to</w:t>
      </w:r>
      <w:r w:rsidRPr="008073FA">
        <w:rPr>
          <w:spacing w:val="2"/>
        </w:rPr>
        <w:t xml:space="preserve"> </w:t>
      </w:r>
      <w:r w:rsidRPr="008073FA">
        <w:t>assume</w:t>
      </w:r>
      <w:r w:rsidRPr="008073FA">
        <w:rPr>
          <w:spacing w:val="1"/>
        </w:rPr>
        <w:t xml:space="preserve"> </w:t>
      </w:r>
      <w:r w:rsidRPr="008073FA">
        <w:t>leadership</w:t>
      </w:r>
      <w:r w:rsidRPr="008073FA">
        <w:rPr>
          <w:spacing w:val="2"/>
        </w:rPr>
        <w:t xml:space="preserve"> </w:t>
      </w:r>
      <w:r w:rsidRPr="008073FA">
        <w:t>roles</w:t>
      </w:r>
      <w:r w:rsidRPr="008073FA">
        <w:rPr>
          <w:spacing w:val="2"/>
        </w:rPr>
        <w:t xml:space="preserve"> </w:t>
      </w:r>
      <w:r w:rsidRPr="008073FA">
        <w:t>and</w:t>
      </w:r>
      <w:r w:rsidRPr="008073FA">
        <w:rPr>
          <w:spacing w:val="4"/>
        </w:rPr>
        <w:t xml:space="preserve"> </w:t>
      </w:r>
      <w:r w:rsidRPr="008073FA">
        <w:t>apply</w:t>
      </w:r>
      <w:r w:rsidRPr="008073FA">
        <w:rPr>
          <w:spacing w:val="-3"/>
        </w:rPr>
        <w:t xml:space="preserve"> </w:t>
      </w:r>
      <w:r w:rsidRPr="008073FA">
        <w:t>the</w:t>
      </w:r>
      <w:r w:rsidRPr="008073FA">
        <w:rPr>
          <w:spacing w:val="4"/>
        </w:rPr>
        <w:t xml:space="preserve"> </w:t>
      </w:r>
      <w:r w:rsidRPr="008073FA">
        <w:t>above</w:t>
      </w:r>
      <w:r w:rsidRPr="008073FA">
        <w:rPr>
          <w:spacing w:val="1"/>
        </w:rPr>
        <w:t xml:space="preserve"> </w:t>
      </w:r>
      <w:r w:rsidRPr="008073FA">
        <w:t>mentioned</w:t>
      </w:r>
      <w:r w:rsidRPr="008073FA">
        <w:rPr>
          <w:spacing w:val="3"/>
        </w:rPr>
        <w:t xml:space="preserve"> </w:t>
      </w:r>
      <w:r w:rsidRPr="008073FA">
        <w:t>analytical</w:t>
      </w:r>
      <w:r w:rsidRPr="008073FA">
        <w:rPr>
          <w:spacing w:val="2"/>
        </w:rPr>
        <w:t xml:space="preserve"> </w:t>
      </w:r>
      <w:r w:rsidRPr="008073FA">
        <w:t>abilities</w:t>
      </w:r>
      <w:r w:rsidRPr="008073FA">
        <w:rPr>
          <w:spacing w:val="-57"/>
        </w:rPr>
        <w:t xml:space="preserve"> </w:t>
      </w:r>
      <w:r w:rsidRPr="008073FA">
        <w:t>in</w:t>
      </w:r>
      <w:r w:rsidRPr="008073FA">
        <w:rPr>
          <w:spacing w:val="-1"/>
        </w:rPr>
        <w:t xml:space="preserve"> </w:t>
      </w:r>
      <w:r w:rsidRPr="008073FA">
        <w:t>various other</w:t>
      </w:r>
      <w:r w:rsidRPr="008073FA">
        <w:rPr>
          <w:spacing w:val="-2"/>
        </w:rPr>
        <w:t xml:space="preserve"> </w:t>
      </w:r>
      <w:r w:rsidRPr="008073FA">
        <w:t>non-familiar contexts.</w:t>
      </w:r>
    </w:p>
    <w:p w:rsidR="007F668A" w:rsidRPr="008073FA" w:rsidRDefault="007F668A" w:rsidP="007F668A">
      <w:pPr>
        <w:pStyle w:val="BodyText"/>
        <w:spacing w:line="360" w:lineRule="auto"/>
        <w:ind w:left="280" w:right="342"/>
      </w:pPr>
      <w:r w:rsidRPr="008073FA">
        <w:rPr>
          <w:b/>
        </w:rPr>
        <w:t xml:space="preserve">GA8. </w:t>
      </w:r>
      <w:r w:rsidRPr="008073FA">
        <w:t>Develop respect for our Heritage and culture and understand the strength of diversity of</w:t>
      </w:r>
      <w:r w:rsidRPr="008073FA">
        <w:rPr>
          <w:spacing w:val="-57"/>
        </w:rPr>
        <w:t xml:space="preserve"> </w:t>
      </w:r>
      <w:r w:rsidRPr="008073FA">
        <w:t>our</w:t>
      </w:r>
      <w:r w:rsidRPr="008073FA">
        <w:rPr>
          <w:spacing w:val="-1"/>
        </w:rPr>
        <w:t xml:space="preserve"> </w:t>
      </w:r>
      <w:r w:rsidRPr="008073FA">
        <w:t>country.</w:t>
      </w:r>
    </w:p>
    <w:p w:rsidR="007F668A" w:rsidRPr="008073FA" w:rsidRDefault="007F668A" w:rsidP="007F668A">
      <w:pPr>
        <w:pStyle w:val="BodyText"/>
      </w:pPr>
    </w:p>
    <w:p w:rsidR="007F668A" w:rsidRPr="006D3200" w:rsidRDefault="007F668A" w:rsidP="007F668A">
      <w:pPr>
        <w:widowControl w:val="0"/>
        <w:tabs>
          <w:tab w:val="left" w:pos="641"/>
        </w:tabs>
        <w:autoSpaceDE w:val="0"/>
        <w:autoSpaceDN w:val="0"/>
        <w:spacing w:before="185" w:after="0" w:line="240" w:lineRule="auto"/>
        <w:rPr>
          <w:rFonts w:ascii="Times New Roman" w:hAnsi="Times New Roman" w:cs="Times New Roman"/>
          <w:b/>
          <w:sz w:val="28"/>
          <w:szCs w:val="28"/>
        </w:rPr>
      </w:pPr>
      <w:r w:rsidRPr="006D3200">
        <w:rPr>
          <w:rFonts w:ascii="Times New Roman" w:hAnsi="Times New Roman" w:cs="Times New Roman"/>
          <w:b/>
          <w:sz w:val="28"/>
          <w:szCs w:val="28"/>
        </w:rPr>
        <w:t>Qualification</w:t>
      </w:r>
      <w:r w:rsidRPr="006D3200">
        <w:rPr>
          <w:rFonts w:ascii="Times New Roman" w:hAnsi="Times New Roman" w:cs="Times New Roman"/>
          <w:b/>
          <w:spacing w:val="-3"/>
          <w:sz w:val="28"/>
          <w:szCs w:val="28"/>
        </w:rPr>
        <w:t xml:space="preserve"> </w:t>
      </w:r>
      <w:r w:rsidRPr="006D3200">
        <w:rPr>
          <w:rFonts w:ascii="Times New Roman" w:hAnsi="Times New Roman" w:cs="Times New Roman"/>
          <w:b/>
          <w:sz w:val="28"/>
          <w:szCs w:val="28"/>
        </w:rPr>
        <w:t>Descriptors</w:t>
      </w:r>
    </w:p>
    <w:p w:rsidR="007F668A" w:rsidRPr="008073FA" w:rsidRDefault="007F668A" w:rsidP="007F668A">
      <w:pPr>
        <w:pStyle w:val="BodyText"/>
        <w:spacing w:before="225" w:line="312" w:lineRule="auto"/>
        <w:ind w:left="280" w:right="351" w:firstLine="60"/>
        <w:jc w:val="both"/>
      </w:pPr>
      <w:r w:rsidRPr="008073FA">
        <w:t>Upon</w:t>
      </w:r>
      <w:r w:rsidRPr="008073FA">
        <w:rPr>
          <w:spacing w:val="1"/>
        </w:rPr>
        <w:t xml:space="preserve"> </w:t>
      </w:r>
      <w:r w:rsidRPr="008073FA">
        <w:t>successful</w:t>
      </w:r>
      <w:r w:rsidRPr="008073FA">
        <w:rPr>
          <w:spacing w:val="1"/>
        </w:rPr>
        <w:t xml:space="preserve"> </w:t>
      </w:r>
      <w:r w:rsidRPr="008073FA">
        <w:t>completion</w:t>
      </w:r>
      <w:r w:rsidRPr="008073FA">
        <w:rPr>
          <w:spacing w:val="1"/>
        </w:rPr>
        <w:t xml:space="preserve"> </w:t>
      </w:r>
      <w:r w:rsidRPr="008073FA">
        <w:t>of</w:t>
      </w:r>
      <w:r w:rsidRPr="008073FA">
        <w:rPr>
          <w:spacing w:val="1"/>
        </w:rPr>
        <w:t xml:space="preserve"> </w:t>
      </w:r>
      <w:r w:rsidRPr="008073FA">
        <w:t>the</w:t>
      </w:r>
      <w:r w:rsidRPr="008073FA">
        <w:rPr>
          <w:spacing w:val="1"/>
        </w:rPr>
        <w:t xml:space="preserve"> </w:t>
      </w:r>
      <w:r w:rsidRPr="008073FA">
        <w:t>course,</w:t>
      </w:r>
      <w:r w:rsidRPr="008073FA">
        <w:rPr>
          <w:spacing w:val="1"/>
        </w:rPr>
        <w:t xml:space="preserve"> </w:t>
      </w:r>
      <w:r w:rsidRPr="008073FA">
        <w:t>the</w:t>
      </w:r>
      <w:r w:rsidRPr="008073FA">
        <w:rPr>
          <w:spacing w:val="1"/>
        </w:rPr>
        <w:t xml:space="preserve"> </w:t>
      </w:r>
      <w:r w:rsidRPr="008073FA">
        <w:t>students</w:t>
      </w:r>
      <w:r w:rsidRPr="008073FA">
        <w:rPr>
          <w:spacing w:val="1"/>
        </w:rPr>
        <w:t xml:space="preserve"> </w:t>
      </w:r>
      <w:r w:rsidRPr="008073FA">
        <w:t>receive</w:t>
      </w:r>
      <w:r w:rsidRPr="008073FA">
        <w:rPr>
          <w:spacing w:val="1"/>
        </w:rPr>
        <w:t xml:space="preserve"> </w:t>
      </w:r>
      <w:r w:rsidRPr="008073FA">
        <w:t>a</w:t>
      </w:r>
      <w:r w:rsidRPr="008073FA">
        <w:rPr>
          <w:spacing w:val="1"/>
        </w:rPr>
        <w:t xml:space="preserve"> </w:t>
      </w:r>
      <w:r w:rsidRPr="008073FA">
        <w:t>B.A.</w:t>
      </w:r>
      <w:r w:rsidRPr="008073FA">
        <w:rPr>
          <w:spacing w:val="1"/>
        </w:rPr>
        <w:t xml:space="preserve"> </w:t>
      </w:r>
      <w:r w:rsidRPr="008073FA">
        <w:t>degree</w:t>
      </w:r>
      <w:r w:rsidRPr="008073FA">
        <w:rPr>
          <w:spacing w:val="1"/>
        </w:rPr>
        <w:t xml:space="preserve"> </w:t>
      </w:r>
      <w:r w:rsidRPr="008073FA">
        <w:t>in</w:t>
      </w:r>
      <w:r w:rsidRPr="008073FA">
        <w:rPr>
          <w:spacing w:val="1"/>
        </w:rPr>
        <w:t xml:space="preserve"> </w:t>
      </w:r>
      <w:r w:rsidRPr="008073FA">
        <w:t>the</w:t>
      </w:r>
      <w:r w:rsidRPr="008073FA">
        <w:rPr>
          <w:spacing w:val="1"/>
        </w:rPr>
        <w:t xml:space="preserve"> </w:t>
      </w:r>
      <w:r w:rsidRPr="008073FA">
        <w:t>History.B.A. History graduates of this department are expected to branch out into different</w:t>
      </w:r>
      <w:r w:rsidRPr="008073FA">
        <w:rPr>
          <w:spacing w:val="1"/>
        </w:rPr>
        <w:t xml:space="preserve"> </w:t>
      </w:r>
      <w:r w:rsidRPr="008073FA">
        <w:t>paths</w:t>
      </w:r>
      <w:r w:rsidRPr="008073FA">
        <w:rPr>
          <w:spacing w:val="-6"/>
        </w:rPr>
        <w:t xml:space="preserve"> </w:t>
      </w:r>
      <w:r w:rsidRPr="008073FA">
        <w:t>seeking</w:t>
      </w:r>
      <w:r w:rsidRPr="008073FA">
        <w:rPr>
          <w:spacing w:val="-8"/>
        </w:rPr>
        <w:t xml:space="preserve"> </w:t>
      </w:r>
      <w:r w:rsidRPr="008073FA">
        <w:t>spheres</w:t>
      </w:r>
      <w:r w:rsidRPr="008073FA">
        <w:rPr>
          <w:spacing w:val="-5"/>
        </w:rPr>
        <w:t xml:space="preserve"> </w:t>
      </w:r>
      <w:r w:rsidRPr="008073FA">
        <w:t>of</w:t>
      </w:r>
      <w:r w:rsidRPr="008073FA">
        <w:rPr>
          <w:spacing w:val="-7"/>
        </w:rPr>
        <w:t xml:space="preserve"> </w:t>
      </w:r>
      <w:r w:rsidRPr="008073FA">
        <w:t>knowledge</w:t>
      </w:r>
      <w:r w:rsidRPr="008073FA">
        <w:rPr>
          <w:spacing w:val="-7"/>
        </w:rPr>
        <w:t xml:space="preserve"> </w:t>
      </w:r>
      <w:r w:rsidRPr="008073FA">
        <w:t>and</w:t>
      </w:r>
      <w:r w:rsidRPr="008073FA">
        <w:rPr>
          <w:spacing w:val="-5"/>
        </w:rPr>
        <w:t xml:space="preserve"> </w:t>
      </w:r>
      <w:r w:rsidRPr="008073FA">
        <w:t>domains</w:t>
      </w:r>
      <w:r w:rsidRPr="008073FA">
        <w:rPr>
          <w:spacing w:val="-4"/>
        </w:rPr>
        <w:t xml:space="preserve"> </w:t>
      </w:r>
      <w:r w:rsidRPr="008073FA">
        <w:t>of</w:t>
      </w:r>
      <w:r w:rsidRPr="008073FA">
        <w:rPr>
          <w:spacing w:val="-6"/>
        </w:rPr>
        <w:t xml:space="preserve"> </w:t>
      </w:r>
      <w:r w:rsidRPr="008073FA">
        <w:t>professional</w:t>
      </w:r>
      <w:r w:rsidRPr="008073FA">
        <w:rPr>
          <w:spacing w:val="-6"/>
        </w:rPr>
        <w:t xml:space="preserve"> </w:t>
      </w:r>
      <w:r w:rsidRPr="008073FA">
        <w:t>work</w:t>
      </w:r>
      <w:r w:rsidRPr="008073FA">
        <w:rPr>
          <w:spacing w:val="-6"/>
        </w:rPr>
        <w:t xml:space="preserve"> </w:t>
      </w:r>
      <w:r w:rsidRPr="008073FA">
        <w:t>that</w:t>
      </w:r>
      <w:r w:rsidRPr="008073FA">
        <w:rPr>
          <w:spacing w:val="-5"/>
        </w:rPr>
        <w:t xml:space="preserve"> </w:t>
      </w:r>
      <w:r w:rsidRPr="008073FA">
        <w:t>they</w:t>
      </w:r>
      <w:r w:rsidRPr="008073FA">
        <w:rPr>
          <w:spacing w:val="-11"/>
        </w:rPr>
        <w:t xml:space="preserve"> </w:t>
      </w:r>
      <w:r w:rsidRPr="008073FA">
        <w:t>find</w:t>
      </w:r>
      <w:r w:rsidRPr="008073FA">
        <w:rPr>
          <w:spacing w:val="-6"/>
        </w:rPr>
        <w:t xml:space="preserve"> </w:t>
      </w:r>
      <w:r w:rsidRPr="008073FA">
        <w:t>fulfilling.</w:t>
      </w:r>
      <w:r w:rsidRPr="008073FA">
        <w:rPr>
          <w:spacing w:val="-57"/>
        </w:rPr>
        <w:t xml:space="preserve"> </w:t>
      </w:r>
      <w:r w:rsidRPr="008073FA">
        <w:t>They</w:t>
      </w:r>
      <w:r w:rsidRPr="008073FA">
        <w:rPr>
          <w:spacing w:val="-11"/>
        </w:rPr>
        <w:t xml:space="preserve"> </w:t>
      </w:r>
      <w:r w:rsidRPr="008073FA">
        <w:t>will</w:t>
      </w:r>
      <w:r w:rsidRPr="008073FA">
        <w:rPr>
          <w:spacing w:val="-7"/>
        </w:rPr>
        <w:t xml:space="preserve"> </w:t>
      </w:r>
      <w:r w:rsidRPr="008073FA">
        <w:t>be</w:t>
      </w:r>
      <w:r w:rsidRPr="008073FA">
        <w:rPr>
          <w:spacing w:val="-6"/>
        </w:rPr>
        <w:t xml:space="preserve"> </w:t>
      </w:r>
      <w:r w:rsidRPr="008073FA">
        <w:t>able</w:t>
      </w:r>
      <w:r w:rsidRPr="008073FA">
        <w:rPr>
          <w:spacing w:val="-8"/>
        </w:rPr>
        <w:t xml:space="preserve"> </w:t>
      </w:r>
      <w:r w:rsidRPr="008073FA">
        <w:t>to</w:t>
      </w:r>
      <w:r w:rsidRPr="008073FA">
        <w:rPr>
          <w:spacing w:val="-7"/>
        </w:rPr>
        <w:t xml:space="preserve"> </w:t>
      </w:r>
      <w:r w:rsidRPr="008073FA">
        <w:t>demonstrate</w:t>
      </w:r>
      <w:r w:rsidRPr="008073FA">
        <w:rPr>
          <w:spacing w:val="-8"/>
        </w:rPr>
        <w:t xml:space="preserve"> </w:t>
      </w:r>
      <w:r w:rsidRPr="008073FA">
        <w:t>knowledge</w:t>
      </w:r>
      <w:r w:rsidRPr="008073FA">
        <w:rPr>
          <w:spacing w:val="-9"/>
        </w:rPr>
        <w:t xml:space="preserve"> </w:t>
      </w:r>
      <w:r w:rsidRPr="008073FA">
        <w:t>of</w:t>
      </w:r>
      <w:r w:rsidRPr="008073FA">
        <w:rPr>
          <w:spacing w:val="-6"/>
        </w:rPr>
        <w:t xml:space="preserve"> </w:t>
      </w:r>
      <w:r w:rsidRPr="008073FA">
        <w:t>major</w:t>
      </w:r>
      <w:r w:rsidRPr="008073FA">
        <w:rPr>
          <w:spacing w:val="-8"/>
        </w:rPr>
        <w:t xml:space="preserve"> </w:t>
      </w:r>
      <w:r w:rsidRPr="008073FA">
        <w:t>historical</w:t>
      </w:r>
      <w:r w:rsidRPr="008073FA">
        <w:rPr>
          <w:spacing w:val="-7"/>
        </w:rPr>
        <w:t xml:space="preserve"> </w:t>
      </w:r>
      <w:r w:rsidRPr="008073FA">
        <w:t>work</w:t>
      </w:r>
      <w:r w:rsidRPr="008073FA">
        <w:rPr>
          <w:spacing w:val="-8"/>
        </w:rPr>
        <w:t xml:space="preserve"> </w:t>
      </w:r>
      <w:r w:rsidRPr="008073FA">
        <w:t>and</w:t>
      </w:r>
      <w:r w:rsidRPr="008073FA">
        <w:rPr>
          <w:spacing w:val="-6"/>
        </w:rPr>
        <w:t xml:space="preserve"> </w:t>
      </w:r>
      <w:r w:rsidRPr="008073FA">
        <w:t>the</w:t>
      </w:r>
      <w:r w:rsidRPr="008073FA">
        <w:rPr>
          <w:spacing w:val="-8"/>
        </w:rPr>
        <w:t xml:space="preserve"> </w:t>
      </w:r>
      <w:r w:rsidRPr="008073FA">
        <w:t>ability</w:t>
      </w:r>
      <w:r w:rsidRPr="008073FA">
        <w:rPr>
          <w:spacing w:val="-13"/>
        </w:rPr>
        <w:t xml:space="preserve"> </w:t>
      </w:r>
      <w:r w:rsidRPr="008073FA">
        <w:t>to</w:t>
      </w:r>
      <w:r w:rsidRPr="008073FA">
        <w:rPr>
          <w:spacing w:val="-5"/>
        </w:rPr>
        <w:t xml:space="preserve"> </w:t>
      </w:r>
      <w:r w:rsidRPr="008073FA">
        <w:t>provide</w:t>
      </w:r>
      <w:r w:rsidRPr="008073FA">
        <w:rPr>
          <w:spacing w:val="-57"/>
        </w:rPr>
        <w:t xml:space="preserve"> </w:t>
      </w:r>
      <w:r w:rsidRPr="008073FA">
        <w:t>an</w:t>
      </w:r>
      <w:r w:rsidRPr="008073FA">
        <w:rPr>
          <w:spacing w:val="-4"/>
        </w:rPr>
        <w:t xml:space="preserve"> </w:t>
      </w:r>
      <w:r w:rsidRPr="008073FA">
        <w:t>overview</w:t>
      </w:r>
      <w:r w:rsidRPr="008073FA">
        <w:rPr>
          <w:spacing w:val="-3"/>
        </w:rPr>
        <w:t xml:space="preserve"> </w:t>
      </w:r>
      <w:r w:rsidRPr="008073FA">
        <w:t>of</w:t>
      </w:r>
      <w:r w:rsidRPr="008073FA">
        <w:rPr>
          <w:spacing w:val="-4"/>
        </w:rPr>
        <w:t xml:space="preserve"> </w:t>
      </w:r>
      <w:r w:rsidRPr="008073FA">
        <w:t>scholarly</w:t>
      </w:r>
      <w:r w:rsidRPr="008073FA">
        <w:rPr>
          <w:spacing w:val="-5"/>
        </w:rPr>
        <w:t xml:space="preserve"> </w:t>
      </w:r>
      <w:r w:rsidRPr="008073FA">
        <w:t>debates relating</w:t>
      </w:r>
      <w:r w:rsidRPr="008073FA">
        <w:rPr>
          <w:spacing w:val="-5"/>
        </w:rPr>
        <w:t xml:space="preserve"> </w:t>
      </w:r>
      <w:r w:rsidRPr="008073FA">
        <w:t>to History.</w:t>
      </w:r>
      <w:r w:rsidRPr="008073FA">
        <w:rPr>
          <w:spacing w:val="2"/>
        </w:rPr>
        <w:t xml:space="preserve"> </w:t>
      </w:r>
      <w:r w:rsidRPr="008073FA">
        <w:t>This</w:t>
      </w:r>
      <w:r w:rsidRPr="008073FA">
        <w:rPr>
          <w:spacing w:val="-2"/>
        </w:rPr>
        <w:t xml:space="preserve"> </w:t>
      </w:r>
      <w:r w:rsidRPr="008073FA">
        <w:t>will</w:t>
      </w:r>
      <w:r w:rsidRPr="008073FA">
        <w:rPr>
          <w:spacing w:val="-2"/>
        </w:rPr>
        <w:t xml:space="preserve"> </w:t>
      </w:r>
      <w:r w:rsidRPr="008073FA">
        <w:t>establish</w:t>
      </w:r>
      <w:r w:rsidRPr="008073FA">
        <w:rPr>
          <w:spacing w:val="-1"/>
        </w:rPr>
        <w:t xml:space="preserve"> </w:t>
      </w:r>
      <w:r w:rsidRPr="008073FA">
        <w:t>a</w:t>
      </w:r>
      <w:r w:rsidRPr="008073FA">
        <w:rPr>
          <w:spacing w:val="-4"/>
        </w:rPr>
        <w:t xml:space="preserve"> </w:t>
      </w:r>
      <w:r w:rsidRPr="008073FA">
        <w:t>platform</w:t>
      </w:r>
      <w:r w:rsidRPr="008073FA">
        <w:rPr>
          <w:spacing w:val="-2"/>
        </w:rPr>
        <w:t xml:space="preserve"> </w:t>
      </w:r>
      <w:r w:rsidRPr="008073FA">
        <w:t>over</w:t>
      </w:r>
      <w:r w:rsidRPr="008073FA">
        <w:rPr>
          <w:spacing w:val="-4"/>
        </w:rPr>
        <w:t xml:space="preserve"> </w:t>
      </w:r>
      <w:r w:rsidRPr="008073FA">
        <w:t>which</w:t>
      </w:r>
      <w:r w:rsidRPr="008073FA">
        <w:rPr>
          <w:spacing w:val="-57"/>
        </w:rPr>
        <w:t xml:space="preserve"> </w:t>
      </w:r>
      <w:r w:rsidRPr="008073FA">
        <w:t>the student can pursue higher studies in History. It is expected that besides the skills specific</w:t>
      </w:r>
      <w:r w:rsidRPr="008073FA">
        <w:rPr>
          <w:spacing w:val="1"/>
        </w:rPr>
        <w:t xml:space="preserve"> </w:t>
      </w:r>
      <w:r w:rsidRPr="008073FA">
        <w:t>to the discipline, these wider life skills of argumentation and communication, attitudes and</w:t>
      </w:r>
      <w:r w:rsidRPr="008073FA">
        <w:rPr>
          <w:spacing w:val="1"/>
        </w:rPr>
        <w:t xml:space="preserve"> </w:t>
      </w:r>
      <w:r w:rsidRPr="008073FA">
        <w:t>temperaments, and general values inherent in a discipline that studies human beings in their</w:t>
      </w:r>
      <w:r w:rsidRPr="008073FA">
        <w:rPr>
          <w:spacing w:val="1"/>
        </w:rPr>
        <w:t xml:space="preserve"> </w:t>
      </w:r>
      <w:r w:rsidRPr="008073FA">
        <w:t>social context, in all its complexity, ultimately enable learners to live rich, productive and</w:t>
      </w:r>
      <w:r w:rsidRPr="008073FA">
        <w:rPr>
          <w:spacing w:val="1"/>
        </w:rPr>
        <w:t xml:space="preserve"> </w:t>
      </w:r>
      <w:r w:rsidRPr="008073FA">
        <w:rPr>
          <w:spacing w:val="-1"/>
        </w:rPr>
        <w:t>meaningful</w:t>
      </w:r>
      <w:r w:rsidRPr="008073FA">
        <w:rPr>
          <w:spacing w:val="-15"/>
        </w:rPr>
        <w:t xml:space="preserve"> </w:t>
      </w:r>
      <w:r w:rsidRPr="008073FA">
        <w:t>lives.</w:t>
      </w:r>
      <w:r w:rsidRPr="008073FA">
        <w:rPr>
          <w:spacing w:val="-15"/>
        </w:rPr>
        <w:t xml:space="preserve"> </w:t>
      </w:r>
      <w:r w:rsidRPr="008073FA">
        <w:t>The</w:t>
      </w:r>
      <w:r w:rsidRPr="008073FA">
        <w:rPr>
          <w:spacing w:val="-16"/>
        </w:rPr>
        <w:t xml:space="preserve"> </w:t>
      </w:r>
      <w:r w:rsidRPr="008073FA">
        <w:t>list</w:t>
      </w:r>
      <w:r w:rsidRPr="008073FA">
        <w:rPr>
          <w:spacing w:val="-14"/>
        </w:rPr>
        <w:t xml:space="preserve"> </w:t>
      </w:r>
      <w:r w:rsidRPr="008073FA">
        <w:t>below</w:t>
      </w:r>
      <w:r w:rsidRPr="008073FA">
        <w:rPr>
          <w:spacing w:val="-15"/>
        </w:rPr>
        <w:t xml:space="preserve"> </w:t>
      </w:r>
      <w:r w:rsidRPr="008073FA">
        <w:t>provides</w:t>
      </w:r>
      <w:r w:rsidRPr="008073FA">
        <w:rPr>
          <w:spacing w:val="-14"/>
        </w:rPr>
        <w:t xml:space="preserve"> </w:t>
      </w:r>
      <w:r w:rsidRPr="008073FA">
        <w:t>a</w:t>
      </w:r>
      <w:r w:rsidRPr="008073FA">
        <w:rPr>
          <w:spacing w:val="-16"/>
        </w:rPr>
        <w:t xml:space="preserve"> </w:t>
      </w:r>
      <w:r w:rsidRPr="008073FA">
        <w:t>synoptic</w:t>
      </w:r>
      <w:r w:rsidRPr="008073FA">
        <w:rPr>
          <w:spacing w:val="-16"/>
        </w:rPr>
        <w:t xml:space="preserve"> </w:t>
      </w:r>
      <w:r w:rsidRPr="008073FA">
        <w:t>overview</w:t>
      </w:r>
      <w:r w:rsidRPr="008073FA">
        <w:rPr>
          <w:spacing w:val="-15"/>
        </w:rPr>
        <w:t xml:space="preserve"> </w:t>
      </w:r>
      <w:r w:rsidRPr="008073FA">
        <w:t>of</w:t>
      </w:r>
      <w:r w:rsidRPr="008073FA">
        <w:rPr>
          <w:spacing w:val="-16"/>
        </w:rPr>
        <w:t xml:space="preserve"> </w:t>
      </w:r>
      <w:r w:rsidRPr="008073FA">
        <w:t>possible</w:t>
      </w:r>
      <w:r w:rsidRPr="008073FA">
        <w:rPr>
          <w:spacing w:val="-14"/>
        </w:rPr>
        <w:t xml:space="preserve"> </w:t>
      </w:r>
      <w:r w:rsidRPr="008073FA">
        <w:t>career</w:t>
      </w:r>
      <w:r w:rsidRPr="008073FA">
        <w:rPr>
          <w:spacing w:val="-16"/>
        </w:rPr>
        <w:t xml:space="preserve"> </w:t>
      </w:r>
      <w:r w:rsidRPr="008073FA">
        <w:t>paths</w:t>
      </w:r>
      <w:r w:rsidRPr="008073FA">
        <w:rPr>
          <w:spacing w:val="-14"/>
        </w:rPr>
        <w:t xml:space="preserve"> </w:t>
      </w:r>
      <w:r w:rsidRPr="008073FA">
        <w:t>provided</w:t>
      </w:r>
      <w:r w:rsidRPr="008073FA">
        <w:rPr>
          <w:spacing w:val="-58"/>
        </w:rPr>
        <w:t xml:space="preserve"> </w:t>
      </w:r>
      <w:r w:rsidRPr="008073FA">
        <w:t>by</w:t>
      </w:r>
      <w:r w:rsidRPr="008073FA">
        <w:rPr>
          <w:spacing w:val="-6"/>
        </w:rPr>
        <w:t xml:space="preserve"> </w:t>
      </w:r>
      <w:r w:rsidRPr="008073FA">
        <w:t>an undergraduate training</w:t>
      </w:r>
      <w:r w:rsidRPr="008073FA">
        <w:rPr>
          <w:spacing w:val="-2"/>
        </w:rPr>
        <w:t xml:space="preserve"> </w:t>
      </w:r>
      <w:r w:rsidRPr="008073FA">
        <w:t>in history:</w:t>
      </w:r>
    </w:p>
    <w:p w:rsidR="007F668A" w:rsidRPr="008073FA" w:rsidRDefault="007F668A" w:rsidP="007F668A">
      <w:pPr>
        <w:pStyle w:val="ListParagraph"/>
        <w:widowControl w:val="0"/>
        <w:numPr>
          <w:ilvl w:val="0"/>
          <w:numId w:val="8"/>
        </w:numPr>
        <w:tabs>
          <w:tab w:val="left" w:pos="1001"/>
        </w:tabs>
        <w:autoSpaceDE w:val="0"/>
        <w:autoSpaceDN w:val="0"/>
        <w:spacing w:before="121" w:after="0" w:line="240" w:lineRule="auto"/>
        <w:ind w:hanging="361"/>
        <w:contextualSpacing w:val="0"/>
        <w:rPr>
          <w:rFonts w:ascii="Times New Roman" w:hAnsi="Times New Roman"/>
          <w:sz w:val="24"/>
          <w:szCs w:val="24"/>
        </w:rPr>
      </w:pPr>
      <w:r w:rsidRPr="008073FA">
        <w:rPr>
          <w:rFonts w:ascii="Times New Roman" w:hAnsi="Times New Roman"/>
          <w:sz w:val="24"/>
          <w:szCs w:val="24"/>
        </w:rPr>
        <w:t>Administrative</w:t>
      </w:r>
      <w:r w:rsidRPr="008073FA">
        <w:rPr>
          <w:rFonts w:ascii="Times New Roman" w:hAnsi="Times New Roman"/>
          <w:spacing w:val="-2"/>
          <w:sz w:val="24"/>
          <w:szCs w:val="24"/>
        </w:rPr>
        <w:t xml:space="preserve"> </w:t>
      </w:r>
      <w:r w:rsidRPr="008073FA">
        <w:rPr>
          <w:rFonts w:ascii="Times New Roman" w:hAnsi="Times New Roman"/>
          <w:sz w:val="24"/>
          <w:szCs w:val="24"/>
        </w:rPr>
        <w:t>Assignments</w:t>
      </w:r>
    </w:p>
    <w:p w:rsidR="007F668A" w:rsidRPr="008073FA" w:rsidRDefault="007F668A" w:rsidP="007F668A">
      <w:pPr>
        <w:pStyle w:val="ListParagraph"/>
        <w:widowControl w:val="0"/>
        <w:numPr>
          <w:ilvl w:val="0"/>
          <w:numId w:val="8"/>
        </w:numPr>
        <w:tabs>
          <w:tab w:val="left" w:pos="1001"/>
        </w:tabs>
        <w:autoSpaceDE w:val="0"/>
        <w:autoSpaceDN w:val="0"/>
        <w:spacing w:before="84" w:after="0" w:line="240" w:lineRule="auto"/>
        <w:ind w:hanging="361"/>
        <w:contextualSpacing w:val="0"/>
        <w:rPr>
          <w:rFonts w:ascii="Times New Roman" w:hAnsi="Times New Roman"/>
          <w:sz w:val="24"/>
          <w:szCs w:val="24"/>
        </w:rPr>
      </w:pPr>
      <w:r w:rsidRPr="008073FA">
        <w:rPr>
          <w:rFonts w:ascii="Times New Roman" w:hAnsi="Times New Roman"/>
          <w:sz w:val="24"/>
          <w:szCs w:val="24"/>
        </w:rPr>
        <w:t>Foreign</w:t>
      </w:r>
      <w:r w:rsidRPr="008073FA">
        <w:rPr>
          <w:rFonts w:ascii="Times New Roman" w:hAnsi="Times New Roman"/>
          <w:spacing w:val="-2"/>
          <w:sz w:val="24"/>
          <w:szCs w:val="24"/>
        </w:rPr>
        <w:t xml:space="preserve"> </w:t>
      </w:r>
      <w:r w:rsidRPr="008073FA">
        <w:rPr>
          <w:rFonts w:ascii="Times New Roman" w:hAnsi="Times New Roman"/>
          <w:sz w:val="24"/>
          <w:szCs w:val="24"/>
        </w:rPr>
        <w:t>Assignments</w:t>
      </w:r>
      <w:r w:rsidRPr="008073FA">
        <w:rPr>
          <w:rFonts w:ascii="Times New Roman" w:hAnsi="Times New Roman"/>
          <w:spacing w:val="-2"/>
          <w:sz w:val="24"/>
          <w:szCs w:val="24"/>
        </w:rPr>
        <w:t xml:space="preserve"> </w:t>
      </w:r>
      <w:r w:rsidRPr="008073FA">
        <w:rPr>
          <w:rFonts w:ascii="Times New Roman" w:hAnsi="Times New Roman"/>
          <w:sz w:val="24"/>
          <w:szCs w:val="24"/>
        </w:rPr>
        <w:t>for</w:t>
      </w:r>
      <w:r w:rsidRPr="008073FA">
        <w:rPr>
          <w:rFonts w:ascii="Times New Roman" w:hAnsi="Times New Roman"/>
          <w:spacing w:val="-2"/>
          <w:sz w:val="24"/>
          <w:szCs w:val="24"/>
        </w:rPr>
        <w:t xml:space="preserve"> </w:t>
      </w:r>
      <w:r w:rsidRPr="008073FA">
        <w:rPr>
          <w:rFonts w:ascii="Times New Roman" w:hAnsi="Times New Roman"/>
          <w:sz w:val="24"/>
          <w:szCs w:val="24"/>
        </w:rPr>
        <w:t>building</w:t>
      </w:r>
      <w:r w:rsidRPr="008073FA">
        <w:rPr>
          <w:rFonts w:ascii="Times New Roman" w:hAnsi="Times New Roman"/>
          <w:spacing w:val="-2"/>
          <w:sz w:val="24"/>
          <w:szCs w:val="24"/>
        </w:rPr>
        <w:t xml:space="preserve"> </w:t>
      </w:r>
      <w:r w:rsidRPr="008073FA">
        <w:rPr>
          <w:rFonts w:ascii="Times New Roman" w:hAnsi="Times New Roman"/>
          <w:sz w:val="24"/>
          <w:szCs w:val="24"/>
        </w:rPr>
        <w:t>International</w:t>
      </w:r>
      <w:r w:rsidRPr="008073FA">
        <w:rPr>
          <w:rFonts w:ascii="Times New Roman" w:hAnsi="Times New Roman"/>
          <w:spacing w:val="-2"/>
          <w:sz w:val="24"/>
          <w:szCs w:val="24"/>
        </w:rPr>
        <w:t xml:space="preserve"> </w:t>
      </w:r>
      <w:r w:rsidRPr="008073FA">
        <w:rPr>
          <w:rFonts w:ascii="Times New Roman" w:hAnsi="Times New Roman"/>
          <w:sz w:val="24"/>
          <w:szCs w:val="24"/>
        </w:rPr>
        <w:t>Relations</w:t>
      </w:r>
    </w:p>
    <w:p w:rsidR="007F668A" w:rsidRPr="008073FA" w:rsidRDefault="007F668A" w:rsidP="007F668A">
      <w:pPr>
        <w:pStyle w:val="ListParagraph"/>
        <w:widowControl w:val="0"/>
        <w:numPr>
          <w:ilvl w:val="0"/>
          <w:numId w:val="8"/>
        </w:numPr>
        <w:tabs>
          <w:tab w:val="left" w:pos="1001"/>
        </w:tabs>
        <w:autoSpaceDE w:val="0"/>
        <w:autoSpaceDN w:val="0"/>
        <w:spacing w:before="81" w:after="0" w:line="240" w:lineRule="auto"/>
        <w:ind w:hanging="361"/>
        <w:contextualSpacing w:val="0"/>
        <w:rPr>
          <w:rFonts w:ascii="Times New Roman" w:hAnsi="Times New Roman"/>
          <w:sz w:val="24"/>
          <w:szCs w:val="24"/>
        </w:rPr>
      </w:pPr>
      <w:r w:rsidRPr="008073FA">
        <w:rPr>
          <w:rFonts w:ascii="Times New Roman" w:hAnsi="Times New Roman"/>
          <w:sz w:val="24"/>
          <w:szCs w:val="24"/>
        </w:rPr>
        <w:t>Journalism</w:t>
      </w:r>
      <w:r w:rsidRPr="008073FA">
        <w:rPr>
          <w:rFonts w:ascii="Times New Roman" w:hAnsi="Times New Roman"/>
          <w:spacing w:val="-1"/>
          <w:sz w:val="24"/>
          <w:szCs w:val="24"/>
        </w:rPr>
        <w:t xml:space="preserve"> </w:t>
      </w:r>
      <w:r w:rsidRPr="008073FA">
        <w:rPr>
          <w:rFonts w:ascii="Times New Roman" w:hAnsi="Times New Roman"/>
          <w:sz w:val="24"/>
          <w:szCs w:val="24"/>
        </w:rPr>
        <w:t>and Media</w:t>
      </w:r>
    </w:p>
    <w:p w:rsidR="007F668A" w:rsidRPr="008073FA" w:rsidRDefault="007F668A" w:rsidP="007F668A">
      <w:pPr>
        <w:pStyle w:val="ListParagraph"/>
        <w:widowControl w:val="0"/>
        <w:numPr>
          <w:ilvl w:val="0"/>
          <w:numId w:val="8"/>
        </w:numPr>
        <w:tabs>
          <w:tab w:val="left" w:pos="1001"/>
        </w:tabs>
        <w:autoSpaceDE w:val="0"/>
        <w:autoSpaceDN w:val="0"/>
        <w:spacing w:before="84" w:after="0" w:line="240" w:lineRule="auto"/>
        <w:ind w:hanging="361"/>
        <w:contextualSpacing w:val="0"/>
        <w:rPr>
          <w:rFonts w:ascii="Times New Roman" w:hAnsi="Times New Roman"/>
          <w:sz w:val="24"/>
          <w:szCs w:val="24"/>
        </w:rPr>
      </w:pPr>
      <w:r w:rsidRPr="008073FA">
        <w:rPr>
          <w:rFonts w:ascii="Times New Roman" w:hAnsi="Times New Roman"/>
          <w:sz w:val="24"/>
          <w:szCs w:val="24"/>
        </w:rPr>
        <w:t>Policy</w:t>
      </w:r>
      <w:r w:rsidRPr="008073FA">
        <w:rPr>
          <w:rFonts w:ascii="Times New Roman" w:hAnsi="Times New Roman"/>
          <w:spacing w:val="-6"/>
          <w:sz w:val="24"/>
          <w:szCs w:val="24"/>
        </w:rPr>
        <w:t xml:space="preserve"> </w:t>
      </w:r>
      <w:r w:rsidRPr="008073FA">
        <w:rPr>
          <w:rFonts w:ascii="Times New Roman" w:hAnsi="Times New Roman"/>
          <w:sz w:val="24"/>
          <w:szCs w:val="24"/>
        </w:rPr>
        <w:t>Making</w:t>
      </w:r>
      <w:r w:rsidRPr="008073FA">
        <w:rPr>
          <w:rFonts w:ascii="Times New Roman" w:hAnsi="Times New Roman"/>
          <w:spacing w:val="-3"/>
          <w:sz w:val="24"/>
          <w:szCs w:val="24"/>
        </w:rPr>
        <w:t xml:space="preserve"> </w:t>
      </w:r>
      <w:r w:rsidRPr="008073FA">
        <w:rPr>
          <w:rFonts w:ascii="Times New Roman" w:hAnsi="Times New Roman"/>
          <w:sz w:val="24"/>
          <w:szCs w:val="24"/>
        </w:rPr>
        <w:t>and Governance</w:t>
      </w:r>
    </w:p>
    <w:p w:rsidR="007F668A" w:rsidRPr="008073FA" w:rsidRDefault="007F668A" w:rsidP="007F668A">
      <w:pPr>
        <w:pStyle w:val="ListParagraph"/>
        <w:widowControl w:val="0"/>
        <w:numPr>
          <w:ilvl w:val="0"/>
          <w:numId w:val="8"/>
        </w:numPr>
        <w:tabs>
          <w:tab w:val="left" w:pos="1001"/>
        </w:tabs>
        <w:autoSpaceDE w:val="0"/>
        <w:autoSpaceDN w:val="0"/>
        <w:spacing w:before="82" w:after="0" w:line="240" w:lineRule="auto"/>
        <w:ind w:hanging="361"/>
        <w:contextualSpacing w:val="0"/>
        <w:rPr>
          <w:rFonts w:ascii="Times New Roman" w:hAnsi="Times New Roman"/>
          <w:sz w:val="24"/>
          <w:szCs w:val="24"/>
        </w:rPr>
      </w:pPr>
      <w:r w:rsidRPr="008073FA">
        <w:rPr>
          <w:rFonts w:ascii="Times New Roman" w:hAnsi="Times New Roman"/>
          <w:sz w:val="24"/>
          <w:szCs w:val="24"/>
        </w:rPr>
        <w:t>Public</w:t>
      </w:r>
      <w:r w:rsidRPr="008073FA">
        <w:rPr>
          <w:rFonts w:ascii="Times New Roman" w:hAnsi="Times New Roman"/>
          <w:spacing w:val="-2"/>
          <w:sz w:val="24"/>
          <w:szCs w:val="24"/>
        </w:rPr>
        <w:t xml:space="preserve"> </w:t>
      </w:r>
      <w:r w:rsidRPr="008073FA">
        <w:rPr>
          <w:rFonts w:ascii="Times New Roman" w:hAnsi="Times New Roman"/>
          <w:sz w:val="24"/>
          <w:szCs w:val="24"/>
        </w:rPr>
        <w:t>Life</w:t>
      </w:r>
      <w:r w:rsidRPr="008073FA">
        <w:rPr>
          <w:rFonts w:ascii="Times New Roman" w:hAnsi="Times New Roman"/>
          <w:spacing w:val="-2"/>
          <w:sz w:val="24"/>
          <w:szCs w:val="24"/>
        </w:rPr>
        <w:t xml:space="preserve"> </w:t>
      </w:r>
      <w:r w:rsidRPr="008073FA">
        <w:rPr>
          <w:rFonts w:ascii="Times New Roman" w:hAnsi="Times New Roman"/>
          <w:sz w:val="24"/>
          <w:szCs w:val="24"/>
        </w:rPr>
        <w:t>and</w:t>
      </w:r>
      <w:r w:rsidRPr="008073FA">
        <w:rPr>
          <w:rFonts w:ascii="Times New Roman" w:hAnsi="Times New Roman"/>
          <w:spacing w:val="-2"/>
          <w:sz w:val="24"/>
          <w:szCs w:val="24"/>
        </w:rPr>
        <w:t xml:space="preserve"> </w:t>
      </w:r>
      <w:r w:rsidRPr="008073FA">
        <w:rPr>
          <w:rFonts w:ascii="Times New Roman" w:hAnsi="Times New Roman"/>
          <w:sz w:val="24"/>
          <w:szCs w:val="24"/>
        </w:rPr>
        <w:t>People’s</w:t>
      </w:r>
      <w:r w:rsidRPr="008073FA">
        <w:rPr>
          <w:rFonts w:ascii="Times New Roman" w:hAnsi="Times New Roman"/>
          <w:spacing w:val="-1"/>
          <w:sz w:val="24"/>
          <w:szCs w:val="24"/>
        </w:rPr>
        <w:t xml:space="preserve"> </w:t>
      </w:r>
      <w:r w:rsidRPr="008073FA">
        <w:rPr>
          <w:rFonts w:ascii="Times New Roman" w:hAnsi="Times New Roman"/>
          <w:sz w:val="24"/>
          <w:szCs w:val="24"/>
        </w:rPr>
        <w:t>Representation</w:t>
      </w:r>
    </w:p>
    <w:p w:rsidR="007F668A" w:rsidRPr="008073FA" w:rsidRDefault="007F668A" w:rsidP="007F668A">
      <w:pPr>
        <w:pStyle w:val="ListParagraph"/>
        <w:widowControl w:val="0"/>
        <w:numPr>
          <w:ilvl w:val="0"/>
          <w:numId w:val="8"/>
        </w:numPr>
        <w:tabs>
          <w:tab w:val="left" w:pos="1001"/>
        </w:tabs>
        <w:autoSpaceDE w:val="0"/>
        <w:autoSpaceDN w:val="0"/>
        <w:spacing w:before="84" w:after="0" w:line="240" w:lineRule="auto"/>
        <w:ind w:hanging="361"/>
        <w:contextualSpacing w:val="0"/>
        <w:rPr>
          <w:rFonts w:ascii="Times New Roman" w:hAnsi="Times New Roman"/>
          <w:sz w:val="24"/>
          <w:szCs w:val="24"/>
        </w:rPr>
      </w:pPr>
      <w:r w:rsidRPr="008073FA">
        <w:rPr>
          <w:rFonts w:ascii="Times New Roman" w:hAnsi="Times New Roman"/>
          <w:sz w:val="24"/>
          <w:szCs w:val="24"/>
        </w:rPr>
        <w:t>Social</w:t>
      </w:r>
      <w:r w:rsidRPr="008073FA">
        <w:rPr>
          <w:rFonts w:ascii="Times New Roman" w:hAnsi="Times New Roman"/>
          <w:spacing w:val="-1"/>
          <w:sz w:val="24"/>
          <w:szCs w:val="24"/>
        </w:rPr>
        <w:t xml:space="preserve"> </w:t>
      </w:r>
      <w:r w:rsidRPr="008073FA">
        <w:rPr>
          <w:rFonts w:ascii="Times New Roman" w:hAnsi="Times New Roman"/>
          <w:sz w:val="24"/>
          <w:szCs w:val="24"/>
        </w:rPr>
        <w:t>Work</w:t>
      </w:r>
      <w:r w:rsidRPr="008073FA">
        <w:rPr>
          <w:rFonts w:ascii="Times New Roman" w:hAnsi="Times New Roman"/>
          <w:spacing w:val="-1"/>
          <w:sz w:val="24"/>
          <w:szCs w:val="24"/>
        </w:rPr>
        <w:t xml:space="preserve"> </w:t>
      </w:r>
      <w:r w:rsidRPr="008073FA">
        <w:rPr>
          <w:rFonts w:ascii="Times New Roman" w:hAnsi="Times New Roman"/>
          <w:sz w:val="24"/>
          <w:szCs w:val="24"/>
        </w:rPr>
        <w:t>and</w:t>
      </w:r>
      <w:r w:rsidRPr="008073FA">
        <w:rPr>
          <w:rFonts w:ascii="Times New Roman" w:hAnsi="Times New Roman"/>
          <w:spacing w:val="-1"/>
          <w:sz w:val="24"/>
          <w:szCs w:val="24"/>
        </w:rPr>
        <w:t xml:space="preserve"> </w:t>
      </w:r>
      <w:r w:rsidRPr="008073FA">
        <w:rPr>
          <w:rFonts w:ascii="Times New Roman" w:hAnsi="Times New Roman"/>
          <w:sz w:val="24"/>
          <w:szCs w:val="24"/>
        </w:rPr>
        <w:t>Social</w:t>
      </w:r>
      <w:r w:rsidRPr="008073FA">
        <w:rPr>
          <w:rFonts w:ascii="Times New Roman" w:hAnsi="Times New Roman"/>
          <w:spacing w:val="-1"/>
          <w:sz w:val="24"/>
          <w:szCs w:val="24"/>
        </w:rPr>
        <w:t xml:space="preserve"> </w:t>
      </w:r>
      <w:r w:rsidRPr="008073FA">
        <w:rPr>
          <w:rFonts w:ascii="Times New Roman" w:hAnsi="Times New Roman"/>
          <w:sz w:val="24"/>
          <w:szCs w:val="24"/>
        </w:rPr>
        <w:t>Cause</w:t>
      </w:r>
    </w:p>
    <w:p w:rsidR="007F668A" w:rsidRPr="008073FA" w:rsidRDefault="007F668A" w:rsidP="007F668A">
      <w:pPr>
        <w:pStyle w:val="ListParagraph"/>
        <w:widowControl w:val="0"/>
        <w:numPr>
          <w:ilvl w:val="0"/>
          <w:numId w:val="8"/>
        </w:numPr>
        <w:tabs>
          <w:tab w:val="left" w:pos="1001"/>
        </w:tabs>
        <w:autoSpaceDE w:val="0"/>
        <w:autoSpaceDN w:val="0"/>
        <w:spacing w:before="82" w:after="0" w:line="240" w:lineRule="auto"/>
        <w:ind w:hanging="361"/>
        <w:contextualSpacing w:val="0"/>
        <w:rPr>
          <w:rFonts w:ascii="Times New Roman" w:hAnsi="Times New Roman"/>
          <w:sz w:val="24"/>
          <w:szCs w:val="24"/>
        </w:rPr>
      </w:pPr>
      <w:r w:rsidRPr="008073FA">
        <w:rPr>
          <w:rFonts w:ascii="Times New Roman" w:hAnsi="Times New Roman"/>
          <w:sz w:val="24"/>
          <w:szCs w:val="24"/>
        </w:rPr>
        <w:t>Archives,</w:t>
      </w:r>
      <w:r w:rsidRPr="008073FA">
        <w:rPr>
          <w:rFonts w:ascii="Times New Roman" w:hAnsi="Times New Roman"/>
          <w:spacing w:val="-3"/>
          <w:sz w:val="24"/>
          <w:szCs w:val="24"/>
        </w:rPr>
        <w:t xml:space="preserve"> </w:t>
      </w:r>
      <w:r w:rsidRPr="008073FA">
        <w:rPr>
          <w:rFonts w:ascii="Times New Roman" w:hAnsi="Times New Roman"/>
          <w:sz w:val="24"/>
          <w:szCs w:val="24"/>
        </w:rPr>
        <w:t>Museum &amp;</w:t>
      </w:r>
      <w:r w:rsidRPr="008073FA">
        <w:rPr>
          <w:rFonts w:ascii="Times New Roman" w:hAnsi="Times New Roman"/>
          <w:spacing w:val="-4"/>
          <w:sz w:val="24"/>
          <w:szCs w:val="24"/>
        </w:rPr>
        <w:t xml:space="preserve"> </w:t>
      </w:r>
      <w:r w:rsidRPr="008073FA">
        <w:rPr>
          <w:rFonts w:ascii="Times New Roman" w:hAnsi="Times New Roman"/>
          <w:sz w:val="24"/>
          <w:szCs w:val="24"/>
        </w:rPr>
        <w:t>Archaeological</w:t>
      </w:r>
      <w:r w:rsidRPr="008073FA">
        <w:rPr>
          <w:rFonts w:ascii="Times New Roman" w:hAnsi="Times New Roman"/>
          <w:spacing w:val="-2"/>
          <w:sz w:val="24"/>
          <w:szCs w:val="24"/>
        </w:rPr>
        <w:t xml:space="preserve"> </w:t>
      </w:r>
      <w:r w:rsidRPr="008073FA">
        <w:rPr>
          <w:rFonts w:ascii="Times New Roman" w:hAnsi="Times New Roman"/>
          <w:sz w:val="24"/>
          <w:szCs w:val="24"/>
        </w:rPr>
        <w:t>research</w:t>
      </w:r>
    </w:p>
    <w:p w:rsidR="007F668A" w:rsidRPr="008073FA" w:rsidRDefault="007F668A" w:rsidP="007F668A">
      <w:pPr>
        <w:pStyle w:val="ListParagraph"/>
        <w:widowControl w:val="0"/>
        <w:numPr>
          <w:ilvl w:val="0"/>
          <w:numId w:val="8"/>
        </w:numPr>
        <w:tabs>
          <w:tab w:val="left" w:pos="1001"/>
        </w:tabs>
        <w:autoSpaceDE w:val="0"/>
        <w:autoSpaceDN w:val="0"/>
        <w:spacing w:before="84" w:after="0" w:line="240" w:lineRule="auto"/>
        <w:ind w:hanging="361"/>
        <w:contextualSpacing w:val="0"/>
        <w:rPr>
          <w:rFonts w:ascii="Times New Roman" w:hAnsi="Times New Roman"/>
          <w:sz w:val="24"/>
          <w:szCs w:val="24"/>
        </w:rPr>
      </w:pPr>
      <w:r w:rsidRPr="008073FA">
        <w:rPr>
          <w:rFonts w:ascii="Times New Roman" w:hAnsi="Times New Roman"/>
          <w:sz w:val="24"/>
          <w:szCs w:val="24"/>
        </w:rPr>
        <w:t>Teaching</w:t>
      </w:r>
      <w:r w:rsidRPr="008073FA">
        <w:rPr>
          <w:rFonts w:ascii="Times New Roman" w:hAnsi="Times New Roman"/>
          <w:spacing w:val="-5"/>
          <w:sz w:val="24"/>
          <w:szCs w:val="24"/>
        </w:rPr>
        <w:t xml:space="preserve"> </w:t>
      </w:r>
      <w:r w:rsidRPr="008073FA">
        <w:rPr>
          <w:rFonts w:ascii="Times New Roman" w:hAnsi="Times New Roman"/>
          <w:sz w:val="24"/>
          <w:szCs w:val="24"/>
        </w:rPr>
        <w:t>and</w:t>
      </w:r>
      <w:r w:rsidRPr="008073FA">
        <w:rPr>
          <w:rFonts w:ascii="Times New Roman" w:hAnsi="Times New Roman"/>
          <w:spacing w:val="-1"/>
          <w:sz w:val="24"/>
          <w:szCs w:val="24"/>
        </w:rPr>
        <w:t xml:space="preserve"> </w:t>
      </w:r>
      <w:r w:rsidRPr="008073FA">
        <w:rPr>
          <w:rFonts w:ascii="Times New Roman" w:hAnsi="Times New Roman"/>
          <w:sz w:val="24"/>
          <w:szCs w:val="24"/>
        </w:rPr>
        <w:t>Research</w:t>
      </w:r>
    </w:p>
    <w:p w:rsidR="007F668A" w:rsidRPr="008073FA" w:rsidRDefault="007F668A" w:rsidP="007F668A">
      <w:pPr>
        <w:rPr>
          <w:rFonts w:ascii="Times New Roman" w:hAnsi="Times New Roman" w:cs="Times New Roman"/>
          <w:sz w:val="24"/>
          <w:szCs w:val="24"/>
        </w:rPr>
        <w:sectPr w:rsidR="007F668A" w:rsidRPr="008073FA">
          <w:footerReference w:type="default" r:id="rId8"/>
          <w:pgSz w:w="11900" w:h="16840"/>
          <w:pgMar w:top="1340" w:right="1080" w:bottom="840" w:left="1160" w:header="0" w:footer="562" w:gutter="0"/>
          <w:cols w:space="720"/>
        </w:sectPr>
      </w:pPr>
    </w:p>
    <w:p w:rsidR="007F668A" w:rsidRPr="006D3200" w:rsidRDefault="007F668A" w:rsidP="007F668A">
      <w:pPr>
        <w:pStyle w:val="Heading1"/>
        <w:keepNext w:val="0"/>
        <w:widowControl w:val="0"/>
        <w:tabs>
          <w:tab w:val="clear" w:pos="720"/>
          <w:tab w:val="left" w:pos="641"/>
        </w:tabs>
        <w:autoSpaceDE w:val="0"/>
        <w:autoSpaceDN w:val="0"/>
        <w:spacing w:before="59" w:after="0"/>
        <w:rPr>
          <w:rFonts w:ascii="Times New Roman" w:hAnsi="Times New Roman" w:cs="Times New Roman"/>
          <w:sz w:val="28"/>
          <w:szCs w:val="28"/>
        </w:rPr>
      </w:pPr>
      <w:r w:rsidRPr="006D3200">
        <w:rPr>
          <w:rFonts w:ascii="Times New Roman" w:hAnsi="Times New Roman" w:cs="Times New Roman"/>
          <w:sz w:val="28"/>
          <w:szCs w:val="28"/>
        </w:rPr>
        <w:lastRenderedPageBreak/>
        <w:t>Programme</w:t>
      </w:r>
      <w:r w:rsidRPr="006D3200">
        <w:rPr>
          <w:rFonts w:ascii="Times New Roman" w:hAnsi="Times New Roman" w:cs="Times New Roman"/>
          <w:spacing w:val="-3"/>
          <w:sz w:val="28"/>
          <w:szCs w:val="28"/>
        </w:rPr>
        <w:t xml:space="preserve"> </w:t>
      </w:r>
      <w:r>
        <w:rPr>
          <w:rFonts w:ascii="Times New Roman" w:hAnsi="Times New Roman" w:cs="Times New Roman"/>
          <w:sz w:val="28"/>
          <w:szCs w:val="28"/>
        </w:rPr>
        <w:t>L</w:t>
      </w:r>
      <w:r w:rsidRPr="006D3200">
        <w:rPr>
          <w:rFonts w:ascii="Times New Roman" w:hAnsi="Times New Roman" w:cs="Times New Roman"/>
          <w:sz w:val="28"/>
          <w:szCs w:val="28"/>
        </w:rPr>
        <w:t>earning</w:t>
      </w:r>
      <w:r w:rsidRPr="006D3200">
        <w:rPr>
          <w:rFonts w:ascii="Times New Roman" w:hAnsi="Times New Roman" w:cs="Times New Roman"/>
          <w:spacing w:val="-2"/>
          <w:sz w:val="28"/>
          <w:szCs w:val="28"/>
        </w:rPr>
        <w:t xml:space="preserve"> </w:t>
      </w:r>
      <w:r w:rsidRPr="006D3200">
        <w:rPr>
          <w:rFonts w:ascii="Times New Roman" w:hAnsi="Times New Roman" w:cs="Times New Roman"/>
          <w:sz w:val="28"/>
          <w:szCs w:val="28"/>
        </w:rPr>
        <w:t>outcomes</w:t>
      </w:r>
    </w:p>
    <w:p w:rsidR="007F668A" w:rsidRPr="008073FA" w:rsidRDefault="007F668A" w:rsidP="007F668A">
      <w:pPr>
        <w:pStyle w:val="BodyText"/>
        <w:spacing w:before="213" w:line="312" w:lineRule="auto"/>
        <w:ind w:left="640" w:right="350"/>
        <w:jc w:val="both"/>
      </w:pPr>
      <w:r w:rsidRPr="008073FA">
        <w:t>Students</w:t>
      </w:r>
      <w:r w:rsidRPr="008073FA">
        <w:rPr>
          <w:spacing w:val="-4"/>
        </w:rPr>
        <w:t xml:space="preserve"> </w:t>
      </w:r>
      <w:r w:rsidRPr="008073FA">
        <w:t>enrolled</w:t>
      </w:r>
      <w:r w:rsidRPr="008073FA">
        <w:rPr>
          <w:spacing w:val="-4"/>
        </w:rPr>
        <w:t xml:space="preserve"> </w:t>
      </w:r>
      <w:r w:rsidRPr="008073FA">
        <w:t>in</w:t>
      </w:r>
      <w:r w:rsidRPr="008073FA">
        <w:rPr>
          <w:spacing w:val="-3"/>
        </w:rPr>
        <w:t xml:space="preserve"> </w:t>
      </w:r>
      <w:r w:rsidRPr="008073FA">
        <w:t>the</w:t>
      </w:r>
      <w:r w:rsidRPr="008073FA">
        <w:rPr>
          <w:spacing w:val="-4"/>
        </w:rPr>
        <w:t xml:space="preserve"> </w:t>
      </w:r>
      <w:r w:rsidRPr="008073FA">
        <w:t>program</w:t>
      </w:r>
      <w:r w:rsidRPr="008073FA">
        <w:rPr>
          <w:spacing w:val="-2"/>
        </w:rPr>
        <w:t xml:space="preserve"> </w:t>
      </w:r>
      <w:r w:rsidRPr="008073FA">
        <w:t>complete</w:t>
      </w:r>
      <w:r w:rsidRPr="008073FA">
        <w:rPr>
          <w:spacing w:val="-1"/>
        </w:rPr>
        <w:t xml:space="preserve"> </w:t>
      </w:r>
      <w:r w:rsidRPr="008073FA">
        <w:t>a</w:t>
      </w:r>
      <w:r w:rsidRPr="008073FA">
        <w:rPr>
          <w:spacing w:val="-5"/>
        </w:rPr>
        <w:t xml:space="preserve"> </w:t>
      </w:r>
      <w:r w:rsidRPr="008073FA">
        <w:t>curriculum</w:t>
      </w:r>
      <w:r w:rsidRPr="008073FA">
        <w:rPr>
          <w:spacing w:val="-3"/>
        </w:rPr>
        <w:t xml:space="preserve"> </w:t>
      </w:r>
      <w:r w:rsidRPr="008073FA">
        <w:t>that</w:t>
      </w:r>
      <w:r w:rsidRPr="008073FA">
        <w:rPr>
          <w:spacing w:val="-4"/>
        </w:rPr>
        <w:t xml:space="preserve"> </w:t>
      </w:r>
      <w:r w:rsidRPr="008073FA">
        <w:t>exposes</w:t>
      </w:r>
      <w:r w:rsidRPr="008073FA">
        <w:rPr>
          <w:spacing w:val="-3"/>
        </w:rPr>
        <w:t xml:space="preserve"> </w:t>
      </w:r>
      <w:r w:rsidRPr="008073FA">
        <w:t>and</w:t>
      </w:r>
      <w:r w:rsidRPr="008073FA">
        <w:rPr>
          <w:spacing w:val="-4"/>
        </w:rPr>
        <w:t xml:space="preserve"> </w:t>
      </w:r>
      <w:r w:rsidRPr="008073FA">
        <w:t>trains</w:t>
      </w:r>
      <w:r w:rsidRPr="008073FA">
        <w:rPr>
          <w:spacing w:val="-3"/>
        </w:rPr>
        <w:t xml:space="preserve"> </w:t>
      </w:r>
      <w:r w:rsidRPr="008073FA">
        <w:t>students</w:t>
      </w:r>
      <w:r w:rsidRPr="008073FA">
        <w:rPr>
          <w:spacing w:val="-3"/>
        </w:rPr>
        <w:t xml:space="preserve"> </w:t>
      </w:r>
      <w:r w:rsidRPr="008073FA">
        <w:t>in</w:t>
      </w:r>
      <w:r w:rsidRPr="008073FA">
        <w:rPr>
          <w:spacing w:val="-57"/>
        </w:rPr>
        <w:t xml:space="preserve"> </w:t>
      </w:r>
      <w:r w:rsidRPr="008073FA">
        <w:t>a full range of essential skills and abilities. They will have the opportunity to master the</w:t>
      </w:r>
      <w:r w:rsidRPr="008073FA">
        <w:rPr>
          <w:spacing w:val="1"/>
        </w:rPr>
        <w:t xml:space="preserve"> </w:t>
      </w:r>
      <w:r w:rsidRPr="008073FA">
        <w:t>following</w:t>
      </w:r>
      <w:r w:rsidRPr="008073FA">
        <w:rPr>
          <w:spacing w:val="-4"/>
        </w:rPr>
        <w:t xml:space="preserve"> </w:t>
      </w:r>
      <w:r w:rsidRPr="008073FA">
        <w:t>objectives.</w:t>
      </w:r>
    </w:p>
    <w:p w:rsidR="007F668A" w:rsidRPr="008073FA" w:rsidRDefault="007F668A" w:rsidP="007F668A">
      <w:pPr>
        <w:pStyle w:val="BodyText"/>
        <w:spacing w:before="150" w:line="360" w:lineRule="auto"/>
        <w:ind w:left="640" w:right="351"/>
        <w:jc w:val="both"/>
      </w:pPr>
      <w:r w:rsidRPr="008073FA">
        <w:rPr>
          <w:b/>
        </w:rPr>
        <w:t xml:space="preserve">P1. </w:t>
      </w:r>
      <w:r w:rsidRPr="008073FA">
        <w:t>Tolearn a basic narrative of historical events in a specific region of the world in a</w:t>
      </w:r>
      <w:r w:rsidRPr="008073FA">
        <w:rPr>
          <w:spacing w:val="1"/>
        </w:rPr>
        <w:t xml:space="preserve"> </w:t>
      </w:r>
      <w:r w:rsidRPr="008073FA">
        <w:t>specific</w:t>
      </w:r>
      <w:r w:rsidRPr="008073FA">
        <w:rPr>
          <w:spacing w:val="-2"/>
        </w:rPr>
        <w:t xml:space="preserve"> </w:t>
      </w:r>
      <w:r w:rsidRPr="008073FA">
        <w:t>time frame.</w:t>
      </w:r>
    </w:p>
    <w:p w:rsidR="007F668A" w:rsidRPr="008073FA" w:rsidRDefault="007F668A" w:rsidP="007F668A">
      <w:pPr>
        <w:pStyle w:val="BodyText"/>
        <w:spacing w:line="360" w:lineRule="auto"/>
        <w:ind w:left="640" w:right="351"/>
        <w:jc w:val="both"/>
      </w:pPr>
      <w:r w:rsidRPr="008073FA">
        <w:rPr>
          <w:b/>
        </w:rPr>
        <w:t xml:space="preserve">P2. </w:t>
      </w:r>
      <w:r w:rsidRPr="008073FA">
        <w:t>To articulate factual &amp; contextual knowledge of specific places &amp; times, to make</w:t>
      </w:r>
      <w:r w:rsidRPr="008073FA">
        <w:rPr>
          <w:spacing w:val="1"/>
        </w:rPr>
        <w:t xml:space="preserve"> </w:t>
      </w:r>
      <w:r w:rsidRPr="008073FA">
        <w:t>careful</w:t>
      </w:r>
      <w:r w:rsidRPr="008073FA">
        <w:rPr>
          <w:spacing w:val="-1"/>
        </w:rPr>
        <w:t xml:space="preserve"> </w:t>
      </w:r>
      <w:r w:rsidRPr="008073FA">
        <w:t>comparisons (across time, space</w:t>
      </w:r>
      <w:r w:rsidRPr="008073FA">
        <w:rPr>
          <w:spacing w:val="-1"/>
        </w:rPr>
        <w:t xml:space="preserve"> </w:t>
      </w:r>
      <w:r w:rsidRPr="008073FA">
        <w:t>&amp; culture).</w:t>
      </w:r>
    </w:p>
    <w:p w:rsidR="007F668A" w:rsidRPr="008073FA" w:rsidRDefault="007F668A" w:rsidP="007F668A">
      <w:pPr>
        <w:pStyle w:val="BodyText"/>
        <w:spacing w:before="120" w:line="360" w:lineRule="auto"/>
        <w:ind w:left="640"/>
        <w:jc w:val="both"/>
      </w:pPr>
      <w:r w:rsidRPr="008073FA">
        <w:rPr>
          <w:b/>
        </w:rPr>
        <w:t>P3.</w:t>
      </w:r>
      <w:r w:rsidRPr="008073FA">
        <w:rPr>
          <w:b/>
          <w:spacing w:val="-1"/>
        </w:rPr>
        <w:t xml:space="preserve"> </w:t>
      </w:r>
      <w:r w:rsidRPr="008073FA">
        <w:t>The ability</w:t>
      </w:r>
      <w:r w:rsidRPr="008073FA">
        <w:rPr>
          <w:spacing w:val="-6"/>
        </w:rPr>
        <w:t xml:space="preserve"> </w:t>
      </w:r>
      <w:r w:rsidRPr="008073FA">
        <w:t>to use bibliographical tools</w:t>
      </w:r>
      <w:r w:rsidRPr="008073FA">
        <w:rPr>
          <w:spacing w:val="-1"/>
        </w:rPr>
        <w:t xml:space="preserve"> </w:t>
      </w:r>
      <w:r w:rsidRPr="008073FA">
        <w:t>for</w:t>
      </w:r>
      <w:r w:rsidRPr="008073FA">
        <w:rPr>
          <w:spacing w:val="4"/>
        </w:rPr>
        <w:t xml:space="preserve"> </w:t>
      </w:r>
      <w:r w:rsidRPr="008073FA">
        <w:t>the</w:t>
      </w:r>
      <w:r w:rsidRPr="008073FA">
        <w:rPr>
          <w:spacing w:val="-1"/>
        </w:rPr>
        <w:t xml:space="preserve"> </w:t>
      </w:r>
      <w:r w:rsidRPr="008073FA">
        <w:t>advanced study</w:t>
      </w:r>
      <w:r w:rsidRPr="008073FA">
        <w:rPr>
          <w:spacing w:val="-6"/>
        </w:rPr>
        <w:t xml:space="preserve"> </w:t>
      </w:r>
      <w:r w:rsidRPr="008073FA">
        <w:t>of history.</w:t>
      </w:r>
    </w:p>
    <w:p w:rsidR="007F668A" w:rsidRPr="008073FA" w:rsidRDefault="007F668A" w:rsidP="007F668A">
      <w:pPr>
        <w:pStyle w:val="BodyText"/>
        <w:spacing w:before="205" w:line="360" w:lineRule="auto"/>
        <w:ind w:left="640" w:right="351"/>
        <w:jc w:val="both"/>
      </w:pPr>
      <w:r w:rsidRPr="008073FA">
        <w:rPr>
          <w:b/>
        </w:rPr>
        <w:t>P4.</w:t>
      </w:r>
      <w:r w:rsidRPr="008073FA">
        <w:rPr>
          <w:b/>
          <w:spacing w:val="-5"/>
        </w:rPr>
        <w:t xml:space="preserve"> </w:t>
      </w:r>
      <w:r w:rsidRPr="008073FA">
        <w:t>To</w:t>
      </w:r>
      <w:r w:rsidRPr="008073FA">
        <w:rPr>
          <w:spacing w:val="-5"/>
        </w:rPr>
        <w:t xml:space="preserve"> </w:t>
      </w:r>
      <w:r w:rsidRPr="008073FA">
        <w:t>understand</w:t>
      </w:r>
      <w:r w:rsidRPr="008073FA">
        <w:rPr>
          <w:spacing w:val="-1"/>
        </w:rPr>
        <w:t xml:space="preserve"> </w:t>
      </w:r>
      <w:r w:rsidRPr="008073FA">
        <w:t>&amp;</w:t>
      </w:r>
      <w:r w:rsidRPr="008073FA">
        <w:rPr>
          <w:spacing w:val="-7"/>
        </w:rPr>
        <w:t xml:space="preserve"> </w:t>
      </w:r>
      <w:r w:rsidRPr="008073FA">
        <w:t>evaluate</w:t>
      </w:r>
      <w:r w:rsidRPr="008073FA">
        <w:rPr>
          <w:spacing w:val="-5"/>
        </w:rPr>
        <w:t xml:space="preserve"> </w:t>
      </w:r>
      <w:r w:rsidRPr="008073FA">
        <w:t>different</w:t>
      </w:r>
      <w:r w:rsidRPr="008073FA">
        <w:rPr>
          <w:spacing w:val="-4"/>
        </w:rPr>
        <w:t xml:space="preserve"> </w:t>
      </w:r>
      <w:r w:rsidRPr="008073FA">
        <w:t>historical</w:t>
      </w:r>
      <w:r w:rsidRPr="008073FA">
        <w:rPr>
          <w:spacing w:val="-3"/>
        </w:rPr>
        <w:t xml:space="preserve"> </w:t>
      </w:r>
      <w:r w:rsidRPr="008073FA">
        <w:t>ideas,</w:t>
      </w:r>
      <w:r w:rsidRPr="008073FA">
        <w:rPr>
          <w:spacing w:val="-5"/>
        </w:rPr>
        <w:t xml:space="preserve"> </w:t>
      </w:r>
      <w:r w:rsidRPr="008073FA">
        <w:t>various</w:t>
      </w:r>
      <w:r w:rsidRPr="008073FA">
        <w:rPr>
          <w:spacing w:val="-5"/>
        </w:rPr>
        <w:t xml:space="preserve"> </w:t>
      </w:r>
      <w:r w:rsidRPr="008073FA">
        <w:t>arguments</w:t>
      </w:r>
      <w:r w:rsidRPr="008073FA">
        <w:rPr>
          <w:spacing w:val="-3"/>
        </w:rPr>
        <w:t xml:space="preserve"> </w:t>
      </w:r>
      <w:r w:rsidRPr="008073FA">
        <w:t>and</w:t>
      </w:r>
      <w:r w:rsidRPr="008073FA">
        <w:rPr>
          <w:spacing w:val="-5"/>
        </w:rPr>
        <w:t xml:space="preserve"> </w:t>
      </w:r>
      <w:r w:rsidRPr="008073FA">
        <w:t>point</w:t>
      </w:r>
      <w:r w:rsidRPr="008073FA">
        <w:rPr>
          <w:spacing w:val="-3"/>
        </w:rPr>
        <w:t xml:space="preserve"> </w:t>
      </w:r>
      <w:r w:rsidRPr="008073FA">
        <w:t>of</w:t>
      </w:r>
      <w:r w:rsidRPr="008073FA">
        <w:rPr>
          <w:spacing w:val="-58"/>
        </w:rPr>
        <w:t xml:space="preserve"> </w:t>
      </w:r>
      <w:r w:rsidRPr="008073FA">
        <w:t>view.</w:t>
      </w:r>
    </w:p>
    <w:p w:rsidR="007F668A" w:rsidRPr="008073FA" w:rsidRDefault="007F668A" w:rsidP="007F668A">
      <w:pPr>
        <w:pStyle w:val="BodyText"/>
        <w:spacing w:line="360" w:lineRule="auto"/>
        <w:ind w:left="640" w:right="351"/>
        <w:jc w:val="both"/>
      </w:pPr>
      <w:r w:rsidRPr="008073FA">
        <w:rPr>
          <w:b/>
        </w:rPr>
        <w:t>P5.</w:t>
      </w:r>
      <w:r w:rsidRPr="008073FA">
        <w:rPr>
          <w:b/>
          <w:spacing w:val="-6"/>
        </w:rPr>
        <w:t xml:space="preserve"> </w:t>
      </w:r>
      <w:r w:rsidRPr="008073FA">
        <w:t>To</w:t>
      </w:r>
      <w:r w:rsidRPr="008073FA">
        <w:rPr>
          <w:spacing w:val="-5"/>
        </w:rPr>
        <w:t xml:space="preserve"> </w:t>
      </w:r>
      <w:r w:rsidRPr="008073FA">
        <w:t>develop</w:t>
      </w:r>
      <w:r w:rsidRPr="008073FA">
        <w:rPr>
          <w:spacing w:val="-2"/>
        </w:rPr>
        <w:t xml:space="preserve"> </w:t>
      </w:r>
      <w:r w:rsidRPr="008073FA">
        <w:t>an</w:t>
      </w:r>
      <w:r w:rsidRPr="008073FA">
        <w:rPr>
          <w:spacing w:val="-6"/>
        </w:rPr>
        <w:t xml:space="preserve"> </w:t>
      </w:r>
      <w:r w:rsidRPr="008073FA">
        <w:t>appreciation</w:t>
      </w:r>
      <w:r w:rsidRPr="008073FA">
        <w:rPr>
          <w:spacing w:val="-5"/>
        </w:rPr>
        <w:t xml:space="preserve"> </w:t>
      </w:r>
      <w:r w:rsidRPr="008073FA">
        <w:t>of</w:t>
      </w:r>
      <w:r w:rsidRPr="008073FA">
        <w:rPr>
          <w:spacing w:val="-6"/>
        </w:rPr>
        <w:t xml:space="preserve"> </w:t>
      </w:r>
      <w:r w:rsidRPr="008073FA">
        <w:t>themselves</w:t>
      </w:r>
      <w:r w:rsidRPr="008073FA">
        <w:rPr>
          <w:spacing w:val="-3"/>
        </w:rPr>
        <w:t xml:space="preserve"> </w:t>
      </w:r>
      <w:r w:rsidRPr="008073FA">
        <w:t>&amp;</w:t>
      </w:r>
      <w:r w:rsidRPr="008073FA">
        <w:rPr>
          <w:spacing w:val="-8"/>
        </w:rPr>
        <w:t xml:space="preserve"> </w:t>
      </w:r>
      <w:r w:rsidRPr="008073FA">
        <w:t>of</w:t>
      </w:r>
      <w:r w:rsidRPr="008073FA">
        <w:rPr>
          <w:spacing w:val="-6"/>
        </w:rPr>
        <w:t xml:space="preserve"> </w:t>
      </w:r>
      <w:r w:rsidRPr="008073FA">
        <w:t>other</w:t>
      </w:r>
      <w:r w:rsidRPr="008073FA">
        <w:rPr>
          <w:spacing w:val="-6"/>
        </w:rPr>
        <w:t xml:space="preserve"> </w:t>
      </w:r>
      <w:r w:rsidRPr="008073FA">
        <w:t>through</w:t>
      </w:r>
      <w:r w:rsidRPr="008073FA">
        <w:rPr>
          <w:spacing w:val="-5"/>
        </w:rPr>
        <w:t xml:space="preserve"> </w:t>
      </w:r>
      <w:r w:rsidRPr="008073FA">
        <w:t>the</w:t>
      </w:r>
      <w:r w:rsidRPr="008073FA">
        <w:rPr>
          <w:spacing w:val="-5"/>
        </w:rPr>
        <w:t xml:space="preserve"> </w:t>
      </w:r>
      <w:r w:rsidRPr="008073FA">
        <w:t>study</w:t>
      </w:r>
      <w:r w:rsidRPr="008073FA">
        <w:rPr>
          <w:spacing w:val="-10"/>
        </w:rPr>
        <w:t xml:space="preserve"> </w:t>
      </w:r>
      <w:r w:rsidRPr="008073FA">
        <w:t>of</w:t>
      </w:r>
      <w:r w:rsidRPr="008073FA">
        <w:rPr>
          <w:spacing w:val="-4"/>
        </w:rPr>
        <w:t xml:space="preserve"> </w:t>
      </w:r>
      <w:r w:rsidRPr="008073FA">
        <w:t>the</w:t>
      </w:r>
      <w:r w:rsidRPr="008073FA">
        <w:rPr>
          <w:spacing w:val="-6"/>
        </w:rPr>
        <w:t xml:space="preserve"> </w:t>
      </w:r>
      <w:r w:rsidRPr="008073FA">
        <w:t>past</w:t>
      </w:r>
      <w:r w:rsidRPr="008073FA">
        <w:rPr>
          <w:spacing w:val="-6"/>
        </w:rPr>
        <w:t xml:space="preserve"> </w:t>
      </w:r>
      <w:r w:rsidRPr="008073FA">
        <w:t>in</w:t>
      </w:r>
      <w:r w:rsidRPr="008073FA">
        <w:rPr>
          <w:spacing w:val="-57"/>
        </w:rPr>
        <w:t xml:space="preserve"> </w:t>
      </w:r>
      <w:r w:rsidRPr="008073FA">
        <w:t>local,</w:t>
      </w:r>
      <w:r w:rsidRPr="008073FA">
        <w:rPr>
          <w:spacing w:val="-1"/>
        </w:rPr>
        <w:t xml:space="preserve"> </w:t>
      </w:r>
      <w:r w:rsidRPr="008073FA">
        <w:t>regional, national</w:t>
      </w:r>
      <w:r w:rsidRPr="008073FA">
        <w:rPr>
          <w:spacing w:val="2"/>
        </w:rPr>
        <w:t xml:space="preserve"> </w:t>
      </w:r>
      <w:r w:rsidRPr="008073FA">
        <w:t>and global context.</w:t>
      </w:r>
    </w:p>
    <w:p w:rsidR="007F668A" w:rsidRPr="008073FA" w:rsidRDefault="007F668A" w:rsidP="007F668A">
      <w:pPr>
        <w:pStyle w:val="BodyText"/>
        <w:spacing w:line="360" w:lineRule="auto"/>
        <w:ind w:left="640" w:right="357"/>
        <w:jc w:val="both"/>
      </w:pPr>
      <w:r w:rsidRPr="008073FA">
        <w:rPr>
          <w:b/>
        </w:rPr>
        <w:t xml:space="preserve">P6. </w:t>
      </w:r>
      <w:r w:rsidRPr="008073FA">
        <w:t>It instills an appreciation of the uniqueness of visual evidence and cultivate the</w:t>
      </w:r>
      <w:r w:rsidRPr="008073FA">
        <w:rPr>
          <w:spacing w:val="1"/>
        </w:rPr>
        <w:t xml:space="preserve"> </w:t>
      </w:r>
      <w:r w:rsidRPr="008073FA">
        <w:t>particular skill of using visual evidence to understand human activity of the recent and</w:t>
      </w:r>
      <w:r w:rsidRPr="008073FA">
        <w:rPr>
          <w:spacing w:val="1"/>
        </w:rPr>
        <w:t xml:space="preserve"> </w:t>
      </w:r>
      <w:r w:rsidRPr="008073FA">
        <w:t>distant past.</w:t>
      </w:r>
    </w:p>
    <w:p w:rsidR="007F668A" w:rsidRPr="00E56192" w:rsidRDefault="007F668A" w:rsidP="007F668A">
      <w:pPr>
        <w:pStyle w:val="Default"/>
        <w:spacing w:line="276" w:lineRule="auto"/>
        <w:jc w:val="center"/>
        <w:rPr>
          <w:b/>
          <w:sz w:val="32"/>
          <w:szCs w:val="28"/>
          <w:u w:val="single"/>
        </w:rPr>
      </w:pPr>
    </w:p>
    <w:p w:rsidR="007F668A" w:rsidRDefault="007F668A" w:rsidP="007F668A">
      <w:pPr>
        <w:pStyle w:val="Default"/>
        <w:spacing w:line="276" w:lineRule="auto"/>
        <w:jc w:val="center"/>
        <w:rPr>
          <w:b/>
          <w:sz w:val="28"/>
          <w:szCs w:val="28"/>
          <w:u w:val="single"/>
        </w:rPr>
      </w:pPr>
      <w:r w:rsidRPr="00743ADB">
        <w:rPr>
          <w:b/>
          <w:sz w:val="28"/>
          <w:szCs w:val="28"/>
          <w:u w:val="single"/>
        </w:rPr>
        <w:t xml:space="preserve">COURSE STRUCTURE OF UNDERGRADUATE PROGRAMME </w:t>
      </w:r>
    </w:p>
    <w:p w:rsidR="007F668A" w:rsidRPr="00743ADB" w:rsidRDefault="007F668A" w:rsidP="007F668A">
      <w:pPr>
        <w:pStyle w:val="Default"/>
        <w:spacing w:line="276" w:lineRule="auto"/>
        <w:jc w:val="center"/>
        <w:rPr>
          <w:b/>
          <w:sz w:val="28"/>
          <w:szCs w:val="28"/>
          <w:u w:val="single"/>
        </w:rPr>
      </w:pPr>
    </w:p>
    <w:p w:rsidR="007F668A" w:rsidRPr="00F56D1B" w:rsidRDefault="007F668A" w:rsidP="007F668A">
      <w:pPr>
        <w:widowControl w:val="0"/>
        <w:tabs>
          <w:tab w:val="left" w:pos="703"/>
        </w:tabs>
        <w:autoSpaceDE w:val="0"/>
        <w:autoSpaceDN w:val="0"/>
        <w:spacing w:before="59" w:after="0" w:line="240" w:lineRule="auto"/>
        <w:jc w:val="both"/>
        <w:rPr>
          <w:rFonts w:ascii="Times New Roman" w:hAnsi="Times New Roman" w:cs="Times New Roman"/>
          <w:b/>
          <w:sz w:val="28"/>
        </w:rPr>
      </w:pPr>
      <w:r w:rsidRPr="00F56D1B">
        <w:rPr>
          <w:rFonts w:ascii="Times New Roman" w:hAnsi="Times New Roman" w:cs="Times New Roman"/>
          <w:b/>
          <w:sz w:val="28"/>
        </w:rPr>
        <w:t>Course</w:t>
      </w:r>
      <w:r w:rsidRPr="00F56D1B">
        <w:rPr>
          <w:rFonts w:ascii="Times New Roman" w:hAnsi="Times New Roman" w:cs="Times New Roman"/>
          <w:b/>
          <w:spacing w:val="-3"/>
          <w:sz w:val="28"/>
        </w:rPr>
        <w:t xml:space="preserve"> </w:t>
      </w:r>
      <w:r w:rsidRPr="00F56D1B">
        <w:rPr>
          <w:rFonts w:ascii="Times New Roman" w:hAnsi="Times New Roman" w:cs="Times New Roman"/>
          <w:b/>
          <w:sz w:val="28"/>
        </w:rPr>
        <w:t>Learning</w:t>
      </w:r>
      <w:r w:rsidRPr="00F56D1B">
        <w:rPr>
          <w:rFonts w:ascii="Times New Roman" w:hAnsi="Times New Roman" w:cs="Times New Roman"/>
          <w:b/>
          <w:spacing w:val="-3"/>
          <w:sz w:val="28"/>
        </w:rPr>
        <w:t xml:space="preserve"> </w:t>
      </w:r>
      <w:r w:rsidRPr="00F56D1B">
        <w:rPr>
          <w:rFonts w:ascii="Times New Roman" w:hAnsi="Times New Roman" w:cs="Times New Roman"/>
          <w:b/>
          <w:sz w:val="28"/>
        </w:rPr>
        <w:t>Objective</w:t>
      </w:r>
    </w:p>
    <w:p w:rsidR="007F668A" w:rsidRDefault="007F668A" w:rsidP="007F668A">
      <w:pPr>
        <w:pStyle w:val="BodyText"/>
        <w:spacing w:before="93" w:line="312" w:lineRule="auto"/>
        <w:ind w:right="352"/>
        <w:jc w:val="both"/>
      </w:pPr>
      <w:r>
        <w:t>The three-year undergraduate History Programme is designed to familiarize students with</w:t>
      </w:r>
      <w:r>
        <w:rPr>
          <w:spacing w:val="1"/>
        </w:rPr>
        <w:t xml:space="preserve"> </w:t>
      </w:r>
      <w:r>
        <w:t>significant</w:t>
      </w:r>
      <w:r>
        <w:rPr>
          <w:spacing w:val="-1"/>
        </w:rPr>
        <w:t xml:space="preserve"> </w:t>
      </w:r>
      <w:r>
        <w:t>developments</w:t>
      </w:r>
      <w:r>
        <w:rPr>
          <w:spacing w:val="-1"/>
        </w:rPr>
        <w:t xml:space="preserve"> </w:t>
      </w:r>
      <w:r>
        <w:t>in</w:t>
      </w:r>
      <w:r>
        <w:rPr>
          <w:spacing w:val="-2"/>
        </w:rPr>
        <w:t xml:space="preserve"> </w:t>
      </w:r>
      <w:r>
        <w:t>the</w:t>
      </w:r>
      <w:r>
        <w:rPr>
          <w:spacing w:val="-4"/>
        </w:rPr>
        <w:t xml:space="preserve"> </w:t>
      </w:r>
      <w:r>
        <w:t>history</w:t>
      </w:r>
      <w:r>
        <w:rPr>
          <w:spacing w:val="-8"/>
        </w:rPr>
        <w:t xml:space="preserve"> </w:t>
      </w:r>
      <w:r>
        <w:t>of</w:t>
      </w:r>
      <w:r>
        <w:rPr>
          <w:spacing w:val="-1"/>
        </w:rPr>
        <w:t xml:space="preserve"> </w:t>
      </w:r>
      <w:r>
        <w:t>India,</w:t>
      </w:r>
      <w:r>
        <w:rPr>
          <w:spacing w:val="-3"/>
        </w:rPr>
        <w:t xml:space="preserve"> </w:t>
      </w:r>
      <w:r>
        <w:t>its</w:t>
      </w:r>
      <w:r>
        <w:rPr>
          <w:spacing w:val="-4"/>
        </w:rPr>
        <w:t xml:space="preserve"> </w:t>
      </w:r>
      <w:r>
        <w:t>neighborhood,</w:t>
      </w:r>
      <w:r>
        <w:rPr>
          <w:spacing w:val="-3"/>
        </w:rPr>
        <w:t xml:space="preserve"> </w:t>
      </w:r>
      <w:r>
        <w:t>Asia</w:t>
      </w:r>
      <w:r>
        <w:rPr>
          <w:spacing w:val="-5"/>
        </w:rPr>
        <w:t xml:space="preserve"> </w:t>
      </w:r>
      <w:r>
        <w:t>and</w:t>
      </w:r>
      <w:r>
        <w:rPr>
          <w:spacing w:val="-1"/>
        </w:rPr>
        <w:t xml:space="preserve"> </w:t>
      </w:r>
      <w:r>
        <w:t>certain</w:t>
      </w:r>
      <w:r>
        <w:rPr>
          <w:spacing w:val="-3"/>
        </w:rPr>
        <w:t xml:space="preserve"> </w:t>
      </w:r>
      <w:r>
        <w:t>other</w:t>
      </w:r>
      <w:r>
        <w:rPr>
          <w:spacing w:val="-3"/>
        </w:rPr>
        <w:t xml:space="preserve"> </w:t>
      </w:r>
      <w:r>
        <w:t>parts</w:t>
      </w:r>
      <w:r>
        <w:rPr>
          <w:spacing w:val="-57"/>
        </w:rPr>
        <w:t xml:space="preserve"> </w:t>
      </w:r>
      <w:r>
        <w:t>of the world. This also aims at providing right perspective to study and understand History.</w:t>
      </w:r>
      <w:r>
        <w:rPr>
          <w:spacing w:val="1"/>
        </w:rPr>
        <w:t xml:space="preserve"> </w:t>
      </w:r>
      <w:r>
        <w:t>The main focus is on Indian history but students would also study about European as well as</w:t>
      </w:r>
      <w:r>
        <w:rPr>
          <w:spacing w:val="1"/>
        </w:rPr>
        <w:t xml:space="preserve"> </w:t>
      </w:r>
      <w:r>
        <w:t>other parts of the world. The course aims to make students challenge the idea of history as</w:t>
      </w:r>
      <w:r>
        <w:rPr>
          <w:spacing w:val="1"/>
        </w:rPr>
        <w:t xml:space="preserve"> </w:t>
      </w:r>
      <w:r>
        <w:t>seamless, or historical knowledge as finished product that the textbooks at the school level</w:t>
      </w:r>
      <w:r>
        <w:rPr>
          <w:spacing w:val="1"/>
        </w:rPr>
        <w:t xml:space="preserve"> </w:t>
      </w:r>
      <w:r>
        <w:t>create. It seeks to expose the students to various problems and conflicts that are inherent part</w:t>
      </w:r>
      <w:r>
        <w:rPr>
          <w:spacing w:val="1"/>
        </w:rPr>
        <w:t xml:space="preserve"> </w:t>
      </w:r>
      <w:r>
        <w:t>of</w:t>
      </w:r>
      <w:r>
        <w:rPr>
          <w:spacing w:val="-1"/>
        </w:rPr>
        <w:t xml:space="preserve"> </w:t>
      </w:r>
      <w:r>
        <w:t>the</w:t>
      </w:r>
      <w:r>
        <w:rPr>
          <w:spacing w:val="-2"/>
        </w:rPr>
        <w:t xml:space="preserve"> </w:t>
      </w:r>
      <w:r>
        <w:t>historical exercise</w:t>
      </w:r>
      <w:r>
        <w:rPr>
          <w:spacing w:val="1"/>
        </w:rPr>
        <w:t xml:space="preserve"> </w:t>
      </w:r>
      <w:r>
        <w:t>of reconstructing</w:t>
      </w:r>
      <w:r>
        <w:rPr>
          <w:spacing w:val="-3"/>
        </w:rPr>
        <w:t xml:space="preserve"> </w:t>
      </w:r>
      <w:r>
        <w:t>the</w:t>
      </w:r>
      <w:r>
        <w:rPr>
          <w:spacing w:val="-1"/>
        </w:rPr>
        <w:t xml:space="preserve"> </w:t>
      </w:r>
      <w:r>
        <w:t>past.</w:t>
      </w:r>
    </w:p>
    <w:p w:rsidR="007F668A" w:rsidRDefault="007F668A" w:rsidP="007F668A">
      <w:pPr>
        <w:pStyle w:val="BodyText"/>
        <w:spacing w:before="1" w:line="312" w:lineRule="auto"/>
        <w:ind w:right="349"/>
        <w:jc w:val="both"/>
      </w:pPr>
      <w:r>
        <w:t>The purpose is to sensitize students to the existence and desirability of multiple perspective</w:t>
      </w:r>
      <w:r>
        <w:rPr>
          <w:spacing w:val="1"/>
        </w:rPr>
        <w:t xml:space="preserve"> </w:t>
      </w:r>
      <w:r>
        <w:t>through which knowledge about past is constructed. The idea behind this is to enable students</w:t>
      </w:r>
      <w:r>
        <w:rPr>
          <w:spacing w:val="-57"/>
        </w:rPr>
        <w:t xml:space="preserve"> </w:t>
      </w:r>
      <w:r>
        <w:t>to develop historically sensitive way of thinking with due regard to time, place, context, roles</w:t>
      </w:r>
      <w:r>
        <w:rPr>
          <w:spacing w:val="1"/>
        </w:rPr>
        <w:t xml:space="preserve"> </w:t>
      </w:r>
      <w:r>
        <w:t>of human agencies involved and national pride. Thus, the students are encouraged to think</w:t>
      </w:r>
      <w:r>
        <w:rPr>
          <w:spacing w:val="1"/>
        </w:rPr>
        <w:t xml:space="preserve"> </w:t>
      </w:r>
      <w:r>
        <w:t>critically,</w:t>
      </w:r>
      <w:r>
        <w:rPr>
          <w:spacing w:val="-3"/>
        </w:rPr>
        <w:t xml:space="preserve"> </w:t>
      </w:r>
      <w:r>
        <w:t>analyze</w:t>
      </w:r>
      <w:r>
        <w:rPr>
          <w:spacing w:val="-5"/>
        </w:rPr>
        <w:t xml:space="preserve"> </w:t>
      </w:r>
      <w:r>
        <w:t>different</w:t>
      </w:r>
      <w:r>
        <w:rPr>
          <w:spacing w:val="-3"/>
        </w:rPr>
        <w:t xml:space="preserve"> </w:t>
      </w:r>
      <w:r>
        <w:t>perspectives</w:t>
      </w:r>
      <w:r>
        <w:rPr>
          <w:spacing w:val="-2"/>
        </w:rPr>
        <w:t xml:space="preserve"> </w:t>
      </w:r>
      <w:r>
        <w:t>and</w:t>
      </w:r>
      <w:r>
        <w:rPr>
          <w:spacing w:val="-4"/>
        </w:rPr>
        <w:t xml:space="preserve"> </w:t>
      </w:r>
      <w:r>
        <w:t>actively</w:t>
      </w:r>
      <w:r>
        <w:rPr>
          <w:spacing w:val="-9"/>
        </w:rPr>
        <w:t xml:space="preserve"> </w:t>
      </w:r>
      <w:r>
        <w:t>process</w:t>
      </w:r>
      <w:r>
        <w:rPr>
          <w:spacing w:val="-4"/>
        </w:rPr>
        <w:t xml:space="preserve"> </w:t>
      </w:r>
      <w:r>
        <w:t>information</w:t>
      </w:r>
      <w:r>
        <w:rPr>
          <w:spacing w:val="-4"/>
        </w:rPr>
        <w:t xml:space="preserve"> </w:t>
      </w:r>
      <w:r>
        <w:t>about</w:t>
      </w:r>
      <w:r>
        <w:rPr>
          <w:spacing w:val="-3"/>
        </w:rPr>
        <w:t xml:space="preserve"> </w:t>
      </w:r>
      <w:r>
        <w:t>the</w:t>
      </w:r>
      <w:r>
        <w:rPr>
          <w:spacing w:val="-5"/>
        </w:rPr>
        <w:t xml:space="preserve"> </w:t>
      </w:r>
      <w:r>
        <w:t>past</w:t>
      </w:r>
      <w:r>
        <w:rPr>
          <w:spacing w:val="-3"/>
        </w:rPr>
        <w:t xml:space="preserve"> </w:t>
      </w:r>
      <w:r>
        <w:t>rather</w:t>
      </w:r>
      <w:r>
        <w:rPr>
          <w:spacing w:val="-58"/>
        </w:rPr>
        <w:t xml:space="preserve"> </w:t>
      </w:r>
      <w:r>
        <w:t>than</w:t>
      </w:r>
      <w:r>
        <w:rPr>
          <w:spacing w:val="-14"/>
        </w:rPr>
        <w:t xml:space="preserve"> </w:t>
      </w:r>
      <w:r>
        <w:t>become</w:t>
      </w:r>
      <w:r>
        <w:rPr>
          <w:spacing w:val="-13"/>
        </w:rPr>
        <w:t xml:space="preserve"> </w:t>
      </w:r>
      <w:r>
        <w:t>passive</w:t>
      </w:r>
      <w:r>
        <w:rPr>
          <w:spacing w:val="-12"/>
        </w:rPr>
        <w:t xml:space="preserve"> </w:t>
      </w:r>
      <w:r>
        <w:t>recipients</w:t>
      </w:r>
      <w:r>
        <w:rPr>
          <w:spacing w:val="-12"/>
        </w:rPr>
        <w:t xml:space="preserve"> </w:t>
      </w:r>
      <w:r>
        <w:t>of</w:t>
      </w:r>
      <w:r>
        <w:rPr>
          <w:spacing w:val="-11"/>
        </w:rPr>
        <w:t xml:space="preserve"> </w:t>
      </w:r>
      <w:r>
        <w:t>singular</w:t>
      </w:r>
      <w:r>
        <w:rPr>
          <w:spacing w:val="-15"/>
        </w:rPr>
        <w:t xml:space="preserve"> </w:t>
      </w:r>
      <w:r>
        <w:t>historical</w:t>
      </w:r>
      <w:r>
        <w:rPr>
          <w:spacing w:val="-12"/>
        </w:rPr>
        <w:t xml:space="preserve"> </w:t>
      </w:r>
      <w:r>
        <w:t>knowledge.</w:t>
      </w:r>
      <w:r>
        <w:rPr>
          <w:spacing w:val="-9"/>
        </w:rPr>
        <w:t xml:space="preserve"> </w:t>
      </w:r>
      <w:r>
        <w:t>In</w:t>
      </w:r>
      <w:r>
        <w:rPr>
          <w:spacing w:val="-12"/>
        </w:rPr>
        <w:t xml:space="preserve"> </w:t>
      </w:r>
      <w:r>
        <w:t>the</w:t>
      </w:r>
      <w:r>
        <w:rPr>
          <w:spacing w:val="-13"/>
        </w:rPr>
        <w:t xml:space="preserve"> </w:t>
      </w:r>
      <w:r>
        <w:t>process</w:t>
      </w:r>
      <w:r>
        <w:rPr>
          <w:spacing w:val="-13"/>
        </w:rPr>
        <w:t xml:space="preserve"> </w:t>
      </w:r>
      <w:r>
        <w:t>of</w:t>
      </w:r>
      <w:r>
        <w:rPr>
          <w:spacing w:val="-13"/>
        </w:rPr>
        <w:t xml:space="preserve"> </w:t>
      </w:r>
      <w:r>
        <w:t>helping</w:t>
      </w:r>
      <w:r>
        <w:rPr>
          <w:spacing w:val="-13"/>
        </w:rPr>
        <w:t xml:space="preserve"> </w:t>
      </w:r>
      <w:r>
        <w:t>them</w:t>
      </w:r>
      <w:r>
        <w:rPr>
          <w:spacing w:val="-57"/>
        </w:rPr>
        <w:t xml:space="preserve"> </w:t>
      </w:r>
      <w:r>
        <w:t>achieve</w:t>
      </w:r>
      <w:r>
        <w:rPr>
          <w:spacing w:val="-3"/>
        </w:rPr>
        <w:t xml:space="preserve"> </w:t>
      </w:r>
      <w:r>
        <w:t>the</w:t>
      </w:r>
      <w:r>
        <w:rPr>
          <w:spacing w:val="-1"/>
        </w:rPr>
        <w:t xml:space="preserve"> </w:t>
      </w:r>
      <w:r>
        <w:t>above goals,</w:t>
      </w:r>
      <w:r>
        <w:rPr>
          <w:spacing w:val="1"/>
        </w:rPr>
        <w:t xml:space="preserve"> </w:t>
      </w:r>
      <w:r>
        <w:t>we</w:t>
      </w:r>
      <w:r>
        <w:rPr>
          <w:spacing w:val="-3"/>
        </w:rPr>
        <w:t xml:space="preserve"> </w:t>
      </w:r>
      <w:r>
        <w:t>hope</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1"/>
        </w:rPr>
        <w:t xml:space="preserve"> </w:t>
      </w:r>
      <w:r>
        <w:t>engage</w:t>
      </w:r>
      <w:r>
        <w:rPr>
          <w:spacing w:val="-2"/>
        </w:rPr>
        <w:t xml:space="preserve"> </w:t>
      </w:r>
      <w:r>
        <w:t>critically</w:t>
      </w:r>
      <w:r>
        <w:rPr>
          <w:spacing w:val="-9"/>
        </w:rPr>
        <w:t xml:space="preserve"> </w:t>
      </w:r>
      <w:r>
        <w:t>with</w:t>
      </w:r>
      <w:r>
        <w:rPr>
          <w:spacing w:val="-1"/>
        </w:rPr>
        <w:t xml:space="preserve"> </w:t>
      </w:r>
      <w:r>
        <w:t>the</w:t>
      </w:r>
      <w:r>
        <w:rPr>
          <w:spacing w:val="-2"/>
        </w:rPr>
        <w:t xml:space="preserve"> </w:t>
      </w:r>
      <w:r>
        <w:t>major</w:t>
      </w:r>
      <w:r>
        <w:rPr>
          <w:spacing w:val="-1"/>
        </w:rPr>
        <w:t xml:space="preserve"> </w:t>
      </w:r>
      <w:r>
        <w:t>strands</w:t>
      </w:r>
      <w:r>
        <w:rPr>
          <w:spacing w:val="-1"/>
        </w:rPr>
        <w:t xml:space="preserve"> </w:t>
      </w:r>
      <w:r>
        <w:t>of</w:t>
      </w:r>
      <w:r>
        <w:rPr>
          <w:spacing w:val="-58"/>
        </w:rPr>
        <w:t xml:space="preserve"> </w:t>
      </w:r>
      <w:r>
        <w:t>historical scholarship in the field, available in secondary texts. The students would obtain a</w:t>
      </w:r>
      <w:r>
        <w:rPr>
          <w:spacing w:val="1"/>
        </w:rPr>
        <w:t xml:space="preserve"> </w:t>
      </w:r>
      <w:r>
        <w:lastRenderedPageBreak/>
        <w:t>fundamental grounding in some of the important issues that crop up in a historian’s reading</w:t>
      </w:r>
      <w:r>
        <w:rPr>
          <w:spacing w:val="1"/>
        </w:rPr>
        <w:t xml:space="preserve"> </w:t>
      </w:r>
      <w:r>
        <w:t>and interpretation of primary sources. Certain thematic courses like those on culture, gender,</w:t>
      </w:r>
      <w:r>
        <w:rPr>
          <w:spacing w:val="1"/>
        </w:rPr>
        <w:t xml:space="preserve"> </w:t>
      </w:r>
      <w:r>
        <w:t>media</w:t>
      </w:r>
      <w:r>
        <w:rPr>
          <w:spacing w:val="-5"/>
        </w:rPr>
        <w:t xml:space="preserve"> </w:t>
      </w:r>
      <w:r>
        <w:t>and</w:t>
      </w:r>
      <w:r>
        <w:rPr>
          <w:spacing w:val="-4"/>
        </w:rPr>
        <w:t xml:space="preserve"> </w:t>
      </w:r>
      <w:r>
        <w:t>environment</w:t>
      </w:r>
      <w:r>
        <w:rPr>
          <w:spacing w:val="-3"/>
        </w:rPr>
        <w:t xml:space="preserve"> </w:t>
      </w:r>
      <w:r>
        <w:t>are</w:t>
      </w:r>
      <w:r>
        <w:rPr>
          <w:spacing w:val="-6"/>
        </w:rPr>
        <w:t xml:space="preserve"> </w:t>
      </w:r>
      <w:r>
        <w:t>designed</w:t>
      </w:r>
      <w:r>
        <w:rPr>
          <w:spacing w:val="-4"/>
        </w:rPr>
        <w:t xml:space="preserve"> </w:t>
      </w:r>
      <w:r>
        <w:t>to</w:t>
      </w:r>
      <w:r>
        <w:rPr>
          <w:spacing w:val="-3"/>
        </w:rPr>
        <w:t xml:space="preserve"> </w:t>
      </w:r>
      <w:r>
        <w:t>sensitize</w:t>
      </w:r>
      <w:r>
        <w:rPr>
          <w:spacing w:val="-4"/>
        </w:rPr>
        <w:t xml:space="preserve"> </w:t>
      </w:r>
      <w:r>
        <w:t>students</w:t>
      </w:r>
      <w:r>
        <w:rPr>
          <w:spacing w:val="-3"/>
        </w:rPr>
        <w:t xml:space="preserve"> </w:t>
      </w:r>
      <w:r>
        <w:t>to</w:t>
      </w:r>
      <w:r>
        <w:rPr>
          <w:spacing w:val="-3"/>
        </w:rPr>
        <w:t xml:space="preserve"> </w:t>
      </w:r>
      <w:r>
        <w:t>contemporary</w:t>
      </w:r>
      <w:r>
        <w:rPr>
          <w:spacing w:val="-5"/>
        </w:rPr>
        <w:t xml:space="preserve"> </w:t>
      </w:r>
      <w:r>
        <w:t>concerns</w:t>
      </w:r>
      <w:r>
        <w:rPr>
          <w:spacing w:val="-4"/>
        </w:rPr>
        <w:t xml:space="preserve"> </w:t>
      </w:r>
      <w:r>
        <w:t>and</w:t>
      </w:r>
      <w:r>
        <w:rPr>
          <w:spacing w:val="-4"/>
        </w:rPr>
        <w:t xml:space="preserve"> </w:t>
      </w:r>
      <w:r>
        <w:t>equip</w:t>
      </w:r>
      <w:r>
        <w:rPr>
          <w:spacing w:val="-57"/>
        </w:rPr>
        <w:t xml:space="preserve"> </w:t>
      </w:r>
      <w:r>
        <w:t>them</w:t>
      </w:r>
      <w:r>
        <w:rPr>
          <w:spacing w:val="-6"/>
        </w:rPr>
        <w:t xml:space="preserve"> </w:t>
      </w:r>
      <w:r>
        <w:t>with</w:t>
      </w:r>
      <w:r>
        <w:rPr>
          <w:spacing w:val="-6"/>
        </w:rPr>
        <w:t xml:space="preserve"> </w:t>
      </w:r>
      <w:r>
        <w:t>the</w:t>
      </w:r>
      <w:r>
        <w:rPr>
          <w:spacing w:val="-7"/>
        </w:rPr>
        <w:t xml:space="preserve"> </w:t>
      </w:r>
      <w:r>
        <w:t>theoretical</w:t>
      </w:r>
      <w:r>
        <w:rPr>
          <w:spacing w:val="-3"/>
        </w:rPr>
        <w:t xml:space="preserve"> </w:t>
      </w:r>
      <w:r>
        <w:t>foundations</w:t>
      </w:r>
      <w:r>
        <w:rPr>
          <w:spacing w:val="-5"/>
        </w:rPr>
        <w:t xml:space="preserve"> </w:t>
      </w:r>
      <w:r>
        <w:t>so</w:t>
      </w:r>
      <w:r>
        <w:rPr>
          <w:spacing w:val="-6"/>
        </w:rPr>
        <w:t xml:space="preserve"> </w:t>
      </w:r>
      <w:r>
        <w:t>that</w:t>
      </w:r>
      <w:r>
        <w:rPr>
          <w:spacing w:val="-6"/>
        </w:rPr>
        <w:t xml:space="preserve"> </w:t>
      </w:r>
      <w:r>
        <w:t>they</w:t>
      </w:r>
      <w:r>
        <w:rPr>
          <w:spacing w:val="-9"/>
        </w:rPr>
        <w:t xml:space="preserve"> </w:t>
      </w:r>
      <w:r>
        <w:t>can</w:t>
      </w:r>
      <w:r>
        <w:rPr>
          <w:spacing w:val="-5"/>
        </w:rPr>
        <w:t xml:space="preserve"> </w:t>
      </w:r>
      <w:r>
        <w:t>formulate</w:t>
      </w:r>
      <w:r>
        <w:rPr>
          <w:spacing w:val="-4"/>
        </w:rPr>
        <w:t xml:space="preserve"> </w:t>
      </w:r>
      <w:r>
        <w:t>and</w:t>
      </w:r>
      <w:r>
        <w:rPr>
          <w:spacing w:val="-6"/>
        </w:rPr>
        <w:t xml:space="preserve"> </w:t>
      </w:r>
      <w:r>
        <w:t>pose</w:t>
      </w:r>
      <w:r>
        <w:rPr>
          <w:spacing w:val="-7"/>
        </w:rPr>
        <w:t xml:space="preserve"> </w:t>
      </w:r>
      <w:r>
        <w:t>relevant</w:t>
      </w:r>
      <w:r>
        <w:rPr>
          <w:spacing w:val="-6"/>
        </w:rPr>
        <w:t xml:space="preserve"> </w:t>
      </w:r>
      <w:r>
        <w:t>questions</w:t>
      </w:r>
      <w:r>
        <w:rPr>
          <w:spacing w:val="-5"/>
        </w:rPr>
        <w:t xml:space="preserve"> </w:t>
      </w:r>
      <w:r>
        <w:t>to</w:t>
      </w:r>
      <w:r>
        <w:rPr>
          <w:spacing w:val="-58"/>
        </w:rPr>
        <w:t xml:space="preserve"> </w:t>
      </w:r>
      <w:r>
        <w:t>the</w:t>
      </w:r>
      <w:r>
        <w:rPr>
          <w:spacing w:val="-1"/>
        </w:rPr>
        <w:t xml:space="preserve"> </w:t>
      </w:r>
      <w:r>
        <w:t>sources.</w:t>
      </w:r>
    </w:p>
    <w:p w:rsidR="007F668A" w:rsidRDefault="007F668A" w:rsidP="007F668A">
      <w:pPr>
        <w:pStyle w:val="BodyText"/>
        <w:spacing w:before="2" w:line="312" w:lineRule="auto"/>
        <w:ind w:right="351"/>
        <w:jc w:val="both"/>
      </w:pPr>
      <w:r>
        <w:rPr>
          <w:spacing w:val="-1"/>
        </w:rPr>
        <w:t>We</w:t>
      </w:r>
      <w:r>
        <w:rPr>
          <w:spacing w:val="-13"/>
        </w:rPr>
        <w:t xml:space="preserve"> </w:t>
      </w:r>
      <w:r>
        <w:rPr>
          <w:spacing w:val="-1"/>
        </w:rPr>
        <w:t>have</w:t>
      </w:r>
      <w:r>
        <w:rPr>
          <w:spacing w:val="-13"/>
        </w:rPr>
        <w:t xml:space="preserve"> </w:t>
      </w:r>
      <w:r>
        <w:t>also</w:t>
      </w:r>
      <w:r>
        <w:rPr>
          <w:spacing w:val="-12"/>
        </w:rPr>
        <w:t xml:space="preserve"> </w:t>
      </w:r>
      <w:r>
        <w:t>tried</w:t>
      </w:r>
      <w:r>
        <w:rPr>
          <w:spacing w:val="-12"/>
        </w:rPr>
        <w:t xml:space="preserve"> </w:t>
      </w:r>
      <w:r>
        <w:t>to</w:t>
      </w:r>
      <w:r>
        <w:rPr>
          <w:spacing w:val="-11"/>
        </w:rPr>
        <w:t xml:space="preserve"> </w:t>
      </w:r>
      <w:r>
        <w:t>develop</w:t>
      </w:r>
      <w:r>
        <w:rPr>
          <w:spacing w:val="-12"/>
        </w:rPr>
        <w:t xml:space="preserve"> </w:t>
      </w:r>
      <w:r>
        <w:t>terminology</w:t>
      </w:r>
      <w:r>
        <w:rPr>
          <w:spacing w:val="-17"/>
        </w:rPr>
        <w:t xml:space="preserve"> </w:t>
      </w:r>
      <w:r>
        <w:t>befitting</w:t>
      </w:r>
      <w:r>
        <w:rPr>
          <w:spacing w:val="-15"/>
        </w:rPr>
        <w:t xml:space="preserve"> </w:t>
      </w:r>
      <w:r>
        <w:t>to</w:t>
      </w:r>
      <w:r>
        <w:rPr>
          <w:spacing w:val="-12"/>
        </w:rPr>
        <w:t xml:space="preserve"> </w:t>
      </w:r>
      <w:r>
        <w:t>our</w:t>
      </w:r>
      <w:r>
        <w:rPr>
          <w:spacing w:val="-12"/>
        </w:rPr>
        <w:t xml:space="preserve"> </w:t>
      </w:r>
      <w:r>
        <w:t>National</w:t>
      </w:r>
      <w:r>
        <w:rPr>
          <w:spacing w:val="-12"/>
        </w:rPr>
        <w:t xml:space="preserve"> </w:t>
      </w:r>
      <w:r>
        <w:t>context</w:t>
      </w:r>
      <w:r>
        <w:rPr>
          <w:spacing w:val="-14"/>
        </w:rPr>
        <w:t xml:space="preserve"> </w:t>
      </w:r>
      <w:r>
        <w:t>and</w:t>
      </w:r>
      <w:r>
        <w:rPr>
          <w:spacing w:val="-12"/>
        </w:rPr>
        <w:t xml:space="preserve"> </w:t>
      </w:r>
      <w:r>
        <w:t>our</w:t>
      </w:r>
      <w:r>
        <w:rPr>
          <w:spacing w:val="-13"/>
        </w:rPr>
        <w:t xml:space="preserve"> </w:t>
      </w:r>
      <w:r>
        <w:t>exploratory</w:t>
      </w:r>
      <w:r>
        <w:rPr>
          <w:spacing w:val="-57"/>
        </w:rPr>
        <w:t xml:space="preserve"> </w:t>
      </w:r>
      <w:r>
        <w:t>nature. This will help the students to articulate their own complex ideas regarding various</w:t>
      </w:r>
      <w:r>
        <w:rPr>
          <w:spacing w:val="1"/>
        </w:rPr>
        <w:t xml:space="preserve"> </w:t>
      </w:r>
      <w:r>
        <w:t>themes in History. It is our attempt that students achieve this objective through systematic</w:t>
      </w:r>
      <w:r>
        <w:rPr>
          <w:spacing w:val="1"/>
        </w:rPr>
        <w:t xml:space="preserve"> </w:t>
      </w:r>
      <w:r>
        <w:t>reading</w:t>
      </w:r>
      <w:r>
        <w:rPr>
          <w:spacing w:val="-11"/>
        </w:rPr>
        <w:t xml:space="preserve"> </w:t>
      </w:r>
      <w:r>
        <w:t>and</w:t>
      </w:r>
      <w:r>
        <w:rPr>
          <w:spacing w:val="-7"/>
        </w:rPr>
        <w:t xml:space="preserve"> </w:t>
      </w:r>
      <w:r>
        <w:t>class</w:t>
      </w:r>
      <w:r>
        <w:rPr>
          <w:spacing w:val="-7"/>
        </w:rPr>
        <w:t xml:space="preserve"> </w:t>
      </w:r>
      <w:r>
        <w:t>lectures</w:t>
      </w:r>
      <w:r>
        <w:rPr>
          <w:spacing w:val="-5"/>
        </w:rPr>
        <w:t xml:space="preserve"> </w:t>
      </w:r>
      <w:r>
        <w:t>and</w:t>
      </w:r>
      <w:r>
        <w:rPr>
          <w:spacing w:val="-7"/>
        </w:rPr>
        <w:t xml:space="preserve"> </w:t>
      </w:r>
      <w:r>
        <w:t>through</w:t>
      </w:r>
      <w:r>
        <w:rPr>
          <w:spacing w:val="-7"/>
        </w:rPr>
        <w:t xml:space="preserve"> </w:t>
      </w:r>
      <w:r>
        <w:t>feedback</w:t>
      </w:r>
      <w:r>
        <w:rPr>
          <w:spacing w:val="-7"/>
        </w:rPr>
        <w:t xml:space="preserve"> </w:t>
      </w:r>
      <w:r>
        <w:t>on</w:t>
      </w:r>
      <w:r>
        <w:rPr>
          <w:spacing w:val="-6"/>
        </w:rPr>
        <w:t xml:space="preserve"> </w:t>
      </w:r>
      <w:r>
        <w:t>their</w:t>
      </w:r>
      <w:r>
        <w:rPr>
          <w:spacing w:val="-8"/>
        </w:rPr>
        <w:t xml:space="preserve"> </w:t>
      </w:r>
      <w:r>
        <w:t>written</w:t>
      </w:r>
      <w:r>
        <w:rPr>
          <w:spacing w:val="-8"/>
        </w:rPr>
        <w:t xml:space="preserve"> </w:t>
      </w:r>
      <w:r>
        <w:t>work-</w:t>
      </w:r>
      <w:r>
        <w:rPr>
          <w:spacing w:val="-8"/>
        </w:rPr>
        <w:t xml:space="preserve"> </w:t>
      </w:r>
      <w:r>
        <w:t>essays,</w:t>
      </w:r>
      <w:r>
        <w:rPr>
          <w:spacing w:val="-7"/>
        </w:rPr>
        <w:t xml:space="preserve"> </w:t>
      </w:r>
      <w:r>
        <w:t>project/research</w:t>
      </w:r>
      <w:r>
        <w:rPr>
          <w:spacing w:val="-58"/>
        </w:rPr>
        <w:t xml:space="preserve"> </w:t>
      </w:r>
      <w:r>
        <w:t>papers,</w:t>
      </w:r>
      <w:r>
        <w:rPr>
          <w:spacing w:val="-5"/>
        </w:rPr>
        <w:t xml:space="preserve"> </w:t>
      </w:r>
      <w:r>
        <w:t>presentations,</w:t>
      </w:r>
      <w:r>
        <w:rPr>
          <w:spacing w:val="-3"/>
        </w:rPr>
        <w:t xml:space="preserve"> </w:t>
      </w:r>
      <w:r>
        <w:t>discussions,</w:t>
      </w:r>
      <w:r>
        <w:rPr>
          <w:spacing w:val="-4"/>
        </w:rPr>
        <w:t xml:space="preserve"> </w:t>
      </w:r>
      <w:r>
        <w:t>debates,</w:t>
      </w:r>
      <w:r>
        <w:rPr>
          <w:spacing w:val="-4"/>
        </w:rPr>
        <w:t xml:space="preserve"> </w:t>
      </w:r>
      <w:r>
        <w:t>etc.</w:t>
      </w:r>
      <w:r>
        <w:rPr>
          <w:spacing w:val="-4"/>
        </w:rPr>
        <w:t xml:space="preserve"> </w:t>
      </w:r>
      <w:r>
        <w:t>our</w:t>
      </w:r>
      <w:r>
        <w:rPr>
          <w:spacing w:val="-5"/>
        </w:rPr>
        <w:t xml:space="preserve"> </w:t>
      </w:r>
      <w:r>
        <w:t>intention</w:t>
      </w:r>
      <w:r>
        <w:rPr>
          <w:spacing w:val="-4"/>
        </w:rPr>
        <w:t xml:space="preserve"> </w:t>
      </w:r>
      <w:r>
        <w:t>is</w:t>
      </w:r>
      <w:r>
        <w:rPr>
          <w:spacing w:val="-3"/>
        </w:rPr>
        <w:t xml:space="preserve"> </w:t>
      </w:r>
      <w:r>
        <w:t>to</w:t>
      </w:r>
      <w:r>
        <w:rPr>
          <w:spacing w:val="-3"/>
        </w:rPr>
        <w:t xml:space="preserve"> </w:t>
      </w:r>
      <w:r>
        <w:t>enable</w:t>
      </w:r>
      <w:r>
        <w:rPr>
          <w:spacing w:val="-4"/>
        </w:rPr>
        <w:t xml:space="preserve"> </w:t>
      </w:r>
      <w:r>
        <w:t>students</w:t>
      </w:r>
      <w:r>
        <w:rPr>
          <w:spacing w:val="-4"/>
        </w:rPr>
        <w:t xml:space="preserve"> </w:t>
      </w:r>
      <w:r>
        <w:t>to</w:t>
      </w:r>
      <w:r>
        <w:rPr>
          <w:spacing w:val="-3"/>
        </w:rPr>
        <w:t xml:space="preserve"> </w:t>
      </w:r>
      <w:r>
        <w:t>formulate</w:t>
      </w:r>
      <w:r>
        <w:rPr>
          <w:spacing w:val="-57"/>
        </w:rPr>
        <w:t xml:space="preserve"> </w:t>
      </w:r>
      <w:r>
        <w:t>cogent arguments, presenting the necessary evidence to establish these, based on a training in</w:t>
      </w:r>
      <w:r>
        <w:rPr>
          <w:spacing w:val="1"/>
        </w:rPr>
        <w:t xml:space="preserve"> </w:t>
      </w:r>
      <w:r>
        <w:t>the</w:t>
      </w:r>
      <w:r>
        <w:rPr>
          <w:spacing w:val="-1"/>
        </w:rPr>
        <w:t xml:space="preserve"> </w:t>
      </w:r>
      <w:r>
        <w:t>History.</w:t>
      </w:r>
    </w:p>
    <w:p w:rsidR="007F668A" w:rsidRPr="00770916" w:rsidRDefault="007F668A" w:rsidP="007F66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programme also integrates teaching of other relevant sociological, political, historical, psychological and administrative concerns to enhance skill based and broader understanding of the social world we live in and to prepare them with a more pragmatic approach to deal with varied demands and challenges of occupational and social settings. It also prepares the students for higher order courses in a better way. </w:t>
      </w:r>
    </w:p>
    <w:p w:rsidR="007F668A" w:rsidRDefault="007F668A" w:rsidP="007F66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this perspective, Subsidiary papers have been introduced in the first two years to facilitate the </w:t>
      </w:r>
      <w:r w:rsidRPr="00770916">
        <w:rPr>
          <w:rFonts w:ascii="Times New Roman" w:hAnsi="Times New Roman" w:cs="Times New Roman"/>
          <w:sz w:val="24"/>
          <w:szCs w:val="24"/>
        </w:rPr>
        <w:t>understand</w:t>
      </w:r>
      <w:r>
        <w:rPr>
          <w:rFonts w:ascii="Times New Roman" w:hAnsi="Times New Roman" w:cs="Times New Roman"/>
          <w:sz w:val="24"/>
          <w:szCs w:val="24"/>
        </w:rPr>
        <w:t>ing of any two optional papers from sisterly disciplines that the student chooses to opt for.</w:t>
      </w:r>
      <w:r w:rsidRPr="00770916">
        <w:rPr>
          <w:rFonts w:ascii="Times New Roman" w:hAnsi="Times New Roman" w:cs="Times New Roman"/>
          <w:sz w:val="24"/>
          <w:szCs w:val="24"/>
        </w:rPr>
        <w:t xml:space="preserve">  </w:t>
      </w:r>
      <w:r>
        <w:rPr>
          <w:rFonts w:ascii="Times New Roman" w:hAnsi="Times New Roman" w:cs="Times New Roman"/>
          <w:sz w:val="24"/>
          <w:szCs w:val="24"/>
        </w:rPr>
        <w:t xml:space="preserve">These papers provide a general overview to more specific and relevant concepts pertaining to that discipline. </w:t>
      </w:r>
    </w:p>
    <w:p w:rsidR="007F668A" w:rsidRDefault="007F668A" w:rsidP="007F668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this, few Common papers are also taught such as General English, Environmental Studies- I &amp; II, Business Communication, Human Rights: Theory &amp; Practice, Research Methodology and Gender &amp; Women studies in India which will be common for all the students taking various Honors courses in the School of Liberal Arts. </w:t>
      </w:r>
    </w:p>
    <w:p w:rsidR="007F668A" w:rsidRDefault="007F668A" w:rsidP="007F668A">
      <w:pPr>
        <w:pStyle w:val="BodyText"/>
        <w:spacing w:line="312" w:lineRule="auto"/>
        <w:ind w:right="349"/>
        <w:jc w:val="both"/>
      </w:pPr>
      <w:r>
        <w:t>The</w:t>
      </w:r>
      <w:r>
        <w:rPr>
          <w:spacing w:val="1"/>
        </w:rPr>
        <w:t xml:space="preserve"> </w:t>
      </w:r>
      <w:r>
        <w:t>larger</w:t>
      </w:r>
      <w:r>
        <w:rPr>
          <w:spacing w:val="1"/>
        </w:rPr>
        <w:t xml:space="preserve"> </w:t>
      </w:r>
      <w:r>
        <w:t>goal</w:t>
      </w:r>
      <w:r>
        <w:rPr>
          <w:spacing w:val="1"/>
        </w:rPr>
        <w:t xml:space="preserve"> </w:t>
      </w:r>
      <w:r>
        <w:t>of</w:t>
      </w:r>
      <w:r>
        <w:rPr>
          <w:spacing w:val="1"/>
        </w:rPr>
        <w:t xml:space="preserve"> </w:t>
      </w:r>
      <w:r>
        <w:t>this</w:t>
      </w:r>
      <w:r>
        <w:rPr>
          <w:spacing w:val="1"/>
        </w:rPr>
        <w:t xml:space="preserve"> </w:t>
      </w:r>
      <w:r>
        <w:t>programme</w:t>
      </w:r>
      <w:r>
        <w:rPr>
          <w:spacing w:val="1"/>
        </w:rPr>
        <w:t xml:space="preserve"> </w:t>
      </w:r>
      <w:r>
        <w:t>is</w:t>
      </w:r>
      <w:r>
        <w:rPr>
          <w:spacing w:val="1"/>
        </w:rPr>
        <w:t xml:space="preserve"> </w:t>
      </w:r>
      <w:r>
        <w:t>to</w:t>
      </w:r>
      <w:r>
        <w:rPr>
          <w:spacing w:val="1"/>
        </w:rPr>
        <w:t xml:space="preserve"> </w:t>
      </w:r>
      <w:r>
        <w:t>develop</w:t>
      </w:r>
      <w:r>
        <w:rPr>
          <w:spacing w:val="1"/>
        </w:rPr>
        <w:t xml:space="preserve"> </w:t>
      </w:r>
      <w:r>
        <w:t>a</w:t>
      </w:r>
      <w:r>
        <w:rPr>
          <w:spacing w:val="1"/>
        </w:rPr>
        <w:t xml:space="preserve"> </w:t>
      </w:r>
      <w:r>
        <w:t>sense</w:t>
      </w:r>
      <w:r>
        <w:rPr>
          <w:spacing w:val="1"/>
        </w:rPr>
        <w:t xml:space="preserve"> </w:t>
      </w:r>
      <w:r>
        <w:t>of</w:t>
      </w:r>
      <w:r>
        <w:rPr>
          <w:spacing w:val="1"/>
        </w:rPr>
        <w:t xml:space="preserve"> </w:t>
      </w:r>
      <w:r>
        <w:t>active</w:t>
      </w:r>
      <w:r>
        <w:rPr>
          <w:spacing w:val="1"/>
        </w:rPr>
        <w:t xml:space="preserve"> </w:t>
      </w:r>
      <w:r>
        <w:t>citizenship,</w:t>
      </w:r>
      <w:r>
        <w:rPr>
          <w:spacing w:val="1"/>
        </w:rPr>
        <w:t xml:space="preserve"> </w:t>
      </w:r>
      <w:r>
        <w:t>making</w:t>
      </w:r>
      <w:r>
        <w:rPr>
          <w:spacing w:val="-57"/>
        </w:rPr>
        <w:t xml:space="preserve"> </w:t>
      </w:r>
      <w:r>
        <w:t>responsible political choices and democratic conduct in public life. The programme also aims</w:t>
      </w:r>
      <w:r>
        <w:rPr>
          <w:spacing w:val="-57"/>
        </w:rPr>
        <w:t xml:space="preserve"> </w:t>
      </w:r>
      <w:r>
        <w:t>to</w:t>
      </w:r>
      <w:r>
        <w:rPr>
          <w:spacing w:val="-8"/>
        </w:rPr>
        <w:t xml:space="preserve"> </w:t>
      </w:r>
      <w:r>
        <w:t>enable</w:t>
      </w:r>
      <w:r>
        <w:rPr>
          <w:spacing w:val="-8"/>
        </w:rPr>
        <w:t xml:space="preserve"> </w:t>
      </w:r>
      <w:r>
        <w:t>them</w:t>
      </w:r>
      <w:r>
        <w:rPr>
          <w:spacing w:val="-8"/>
        </w:rPr>
        <w:t xml:space="preserve"> </w:t>
      </w:r>
      <w:r>
        <w:t>to</w:t>
      </w:r>
      <w:r>
        <w:rPr>
          <w:spacing w:val="-7"/>
        </w:rPr>
        <w:t xml:space="preserve"> </w:t>
      </w:r>
      <w:r>
        <w:t>intervene</w:t>
      </w:r>
      <w:r>
        <w:rPr>
          <w:spacing w:val="-10"/>
        </w:rPr>
        <w:t xml:space="preserve"> </w:t>
      </w:r>
      <w:r>
        <w:t>meaningfully</w:t>
      </w:r>
      <w:r>
        <w:rPr>
          <w:spacing w:val="-12"/>
        </w:rPr>
        <w:t xml:space="preserve"> </w:t>
      </w:r>
      <w:r>
        <w:t>in</w:t>
      </w:r>
      <w:r>
        <w:rPr>
          <w:spacing w:val="-7"/>
        </w:rPr>
        <w:t xml:space="preserve"> </w:t>
      </w:r>
      <w:r>
        <w:t>debates</w:t>
      </w:r>
      <w:r>
        <w:rPr>
          <w:spacing w:val="-7"/>
        </w:rPr>
        <w:t xml:space="preserve"> </w:t>
      </w:r>
      <w:r>
        <w:t>regarding</w:t>
      </w:r>
      <w:r>
        <w:rPr>
          <w:spacing w:val="-11"/>
        </w:rPr>
        <w:t xml:space="preserve"> </w:t>
      </w:r>
      <w:r>
        <w:t>matters</w:t>
      </w:r>
      <w:r>
        <w:rPr>
          <w:spacing w:val="-7"/>
        </w:rPr>
        <w:t xml:space="preserve"> </w:t>
      </w:r>
      <w:r>
        <w:t>of</w:t>
      </w:r>
      <w:r>
        <w:rPr>
          <w:spacing w:val="-6"/>
        </w:rPr>
        <w:t xml:space="preserve"> </w:t>
      </w:r>
      <w:r>
        <w:t>public</w:t>
      </w:r>
      <w:r>
        <w:rPr>
          <w:spacing w:val="-9"/>
        </w:rPr>
        <w:t xml:space="preserve"> </w:t>
      </w:r>
      <w:r>
        <w:t>concern,</w:t>
      </w:r>
      <w:r>
        <w:rPr>
          <w:spacing w:val="-8"/>
        </w:rPr>
        <w:t xml:space="preserve"> </w:t>
      </w:r>
      <w:r>
        <w:t>while</w:t>
      </w:r>
      <w:r>
        <w:rPr>
          <w:spacing w:val="-58"/>
        </w:rPr>
        <w:t xml:space="preserve"> </w:t>
      </w:r>
      <w:r>
        <w:rPr>
          <w:spacing w:val="-1"/>
        </w:rPr>
        <w:t>developing</w:t>
      </w:r>
      <w:r>
        <w:rPr>
          <w:spacing w:val="-10"/>
        </w:rPr>
        <w:t xml:space="preserve"> </w:t>
      </w:r>
      <w:r>
        <w:t>the</w:t>
      </w:r>
      <w:r>
        <w:rPr>
          <w:spacing w:val="-8"/>
        </w:rPr>
        <w:t xml:space="preserve"> </w:t>
      </w:r>
      <w:r>
        <w:t>ability</w:t>
      </w:r>
      <w:r>
        <w:rPr>
          <w:spacing w:val="-15"/>
        </w:rPr>
        <w:t xml:space="preserve"> </w:t>
      </w:r>
      <w:r>
        <w:t>to</w:t>
      </w:r>
      <w:r>
        <w:rPr>
          <w:spacing w:val="-5"/>
        </w:rPr>
        <w:t xml:space="preserve"> </w:t>
      </w:r>
      <w:r>
        <w:t>generate</w:t>
      </w:r>
      <w:r>
        <w:rPr>
          <w:spacing w:val="-9"/>
        </w:rPr>
        <w:t xml:space="preserve"> </w:t>
      </w:r>
      <w:r>
        <w:t>public</w:t>
      </w:r>
      <w:r>
        <w:rPr>
          <w:spacing w:val="-9"/>
        </w:rPr>
        <w:t xml:space="preserve"> </w:t>
      </w:r>
      <w:r>
        <w:t>opinion</w:t>
      </w:r>
      <w:r>
        <w:rPr>
          <w:spacing w:val="-8"/>
        </w:rPr>
        <w:t xml:space="preserve"> </w:t>
      </w:r>
      <w:r>
        <w:t>on</w:t>
      </w:r>
      <w:r>
        <w:rPr>
          <w:spacing w:val="-8"/>
        </w:rPr>
        <w:t xml:space="preserve"> </w:t>
      </w:r>
      <w:r>
        <w:t>the</w:t>
      </w:r>
      <w:r>
        <w:rPr>
          <w:spacing w:val="-8"/>
        </w:rPr>
        <w:t xml:space="preserve"> </w:t>
      </w:r>
      <w:r>
        <w:t>same.</w:t>
      </w:r>
      <w:r>
        <w:rPr>
          <w:spacing w:val="-8"/>
        </w:rPr>
        <w:t xml:space="preserve"> </w:t>
      </w:r>
      <w:r>
        <w:t>The</w:t>
      </w:r>
      <w:r>
        <w:rPr>
          <w:spacing w:val="-9"/>
        </w:rPr>
        <w:t xml:space="preserve"> </w:t>
      </w:r>
      <w:r>
        <w:t>objective</w:t>
      </w:r>
      <w:r>
        <w:rPr>
          <w:spacing w:val="-6"/>
        </w:rPr>
        <w:t xml:space="preserve"> </w:t>
      </w:r>
      <w:r>
        <w:t>is</w:t>
      </w:r>
      <w:r>
        <w:rPr>
          <w:spacing w:val="-7"/>
        </w:rPr>
        <w:t xml:space="preserve"> </w:t>
      </w:r>
      <w:r>
        <w:t>also</w:t>
      </w:r>
      <w:r>
        <w:rPr>
          <w:spacing w:val="-7"/>
        </w:rPr>
        <w:t xml:space="preserve"> </w:t>
      </w:r>
      <w:r>
        <w:t>to</w:t>
      </w:r>
      <w:r>
        <w:rPr>
          <w:spacing w:val="-10"/>
        </w:rPr>
        <w:t xml:space="preserve"> </w:t>
      </w:r>
      <w:r>
        <w:t>inculcate</w:t>
      </w:r>
      <w:r>
        <w:rPr>
          <w:spacing w:val="-57"/>
        </w:rPr>
        <w:t xml:space="preserve"> </w:t>
      </w:r>
      <w:r>
        <w:t>a humanitarian spirit within learners, such that they may develop empathy and compassion,</w:t>
      </w:r>
      <w:r>
        <w:rPr>
          <w:spacing w:val="1"/>
        </w:rPr>
        <w:t xml:space="preserve"> </w:t>
      </w:r>
      <w:r>
        <w:t>while</w:t>
      </w:r>
      <w:r>
        <w:rPr>
          <w:spacing w:val="-1"/>
        </w:rPr>
        <w:t xml:space="preserve"> </w:t>
      </w:r>
      <w:r>
        <w:t>being</w:t>
      </w:r>
      <w:r>
        <w:rPr>
          <w:spacing w:val="-2"/>
        </w:rPr>
        <w:t xml:space="preserve"> </w:t>
      </w:r>
      <w:r>
        <w:t>discerning</w:t>
      </w:r>
      <w:r>
        <w:rPr>
          <w:spacing w:val="-3"/>
        </w:rPr>
        <w:t xml:space="preserve"> </w:t>
      </w:r>
      <w:r>
        <w:t>critical thinkers, all at same</w:t>
      </w:r>
      <w:r>
        <w:rPr>
          <w:spacing w:val="-1"/>
        </w:rPr>
        <w:t xml:space="preserve"> </w:t>
      </w:r>
      <w:r>
        <w:t>time.</w:t>
      </w:r>
    </w:p>
    <w:p w:rsidR="007F668A" w:rsidRDefault="007F668A" w:rsidP="007F668A">
      <w:pPr>
        <w:pStyle w:val="BodyText"/>
        <w:spacing w:line="312" w:lineRule="auto"/>
        <w:ind w:right="353"/>
        <w:jc w:val="both"/>
      </w:pPr>
      <w:r>
        <w:t>Graduates of this programme do branch out to different spheres of knowledge and domains of</w:t>
      </w:r>
      <w:r>
        <w:rPr>
          <w:spacing w:val="-57"/>
        </w:rPr>
        <w:t xml:space="preserve"> </w:t>
      </w:r>
      <w:r>
        <w:t>professional</w:t>
      </w:r>
      <w:r>
        <w:rPr>
          <w:spacing w:val="18"/>
        </w:rPr>
        <w:t xml:space="preserve"> </w:t>
      </w:r>
      <w:r>
        <w:t>work,</w:t>
      </w:r>
      <w:r>
        <w:rPr>
          <w:spacing w:val="17"/>
        </w:rPr>
        <w:t xml:space="preserve"> </w:t>
      </w:r>
      <w:r>
        <w:t>besides</w:t>
      </w:r>
      <w:r>
        <w:rPr>
          <w:spacing w:val="17"/>
        </w:rPr>
        <w:t xml:space="preserve"> </w:t>
      </w:r>
      <w:r>
        <w:t>pursuing</w:t>
      </w:r>
      <w:r>
        <w:rPr>
          <w:spacing w:val="15"/>
        </w:rPr>
        <w:t xml:space="preserve"> </w:t>
      </w:r>
      <w:r>
        <w:t>higher</w:t>
      </w:r>
      <w:r>
        <w:rPr>
          <w:spacing w:val="17"/>
        </w:rPr>
        <w:t xml:space="preserve"> </w:t>
      </w:r>
      <w:r>
        <w:t>studies</w:t>
      </w:r>
      <w:r>
        <w:rPr>
          <w:spacing w:val="18"/>
        </w:rPr>
        <w:t xml:space="preserve"> </w:t>
      </w:r>
      <w:r>
        <w:t>within</w:t>
      </w:r>
      <w:r>
        <w:rPr>
          <w:spacing w:val="18"/>
        </w:rPr>
        <w:t xml:space="preserve"> </w:t>
      </w:r>
      <w:r>
        <w:t>in</w:t>
      </w:r>
      <w:r>
        <w:rPr>
          <w:spacing w:val="18"/>
        </w:rPr>
        <w:t xml:space="preserve"> </w:t>
      </w:r>
      <w:r>
        <w:t>the</w:t>
      </w:r>
      <w:r>
        <w:rPr>
          <w:spacing w:val="17"/>
        </w:rPr>
        <w:t xml:space="preserve"> </w:t>
      </w:r>
      <w:r>
        <w:t>discipline.</w:t>
      </w:r>
      <w:r>
        <w:rPr>
          <w:spacing w:val="17"/>
        </w:rPr>
        <w:t xml:space="preserve"> </w:t>
      </w:r>
      <w:r>
        <w:t>These</w:t>
      </w:r>
      <w:r>
        <w:rPr>
          <w:spacing w:val="17"/>
        </w:rPr>
        <w:t xml:space="preserve"> </w:t>
      </w:r>
      <w:r>
        <w:t>wider</w:t>
      </w:r>
      <w:r>
        <w:rPr>
          <w:spacing w:val="17"/>
        </w:rPr>
        <w:t xml:space="preserve"> </w:t>
      </w:r>
      <w:r>
        <w:t>life</w:t>
      </w:r>
    </w:p>
    <w:p w:rsidR="007F668A" w:rsidRDefault="007F668A" w:rsidP="007F668A">
      <w:pPr>
        <w:spacing w:line="312" w:lineRule="auto"/>
        <w:jc w:val="both"/>
        <w:sectPr w:rsidR="007F668A">
          <w:pgSz w:w="11900" w:h="16840"/>
          <w:pgMar w:top="1360" w:right="1080" w:bottom="840" w:left="1160" w:header="0" w:footer="562" w:gutter="0"/>
          <w:cols w:space="720"/>
        </w:sectPr>
      </w:pPr>
    </w:p>
    <w:p w:rsidR="007F668A" w:rsidRDefault="007F668A" w:rsidP="007F668A">
      <w:pPr>
        <w:pStyle w:val="BodyText"/>
        <w:spacing w:before="76" w:line="312" w:lineRule="auto"/>
        <w:ind w:right="352"/>
        <w:jc w:val="both"/>
      </w:pPr>
      <w:r>
        <w:lastRenderedPageBreak/>
        <w:t>skills</w:t>
      </w:r>
      <w:r>
        <w:rPr>
          <w:spacing w:val="37"/>
        </w:rPr>
        <w:t xml:space="preserve"> </w:t>
      </w:r>
      <w:r>
        <w:t>of</w:t>
      </w:r>
      <w:r>
        <w:rPr>
          <w:spacing w:val="36"/>
        </w:rPr>
        <w:t xml:space="preserve"> </w:t>
      </w:r>
      <w:r>
        <w:t>argumentation</w:t>
      </w:r>
      <w:r>
        <w:rPr>
          <w:spacing w:val="39"/>
        </w:rPr>
        <w:t xml:space="preserve"> </w:t>
      </w:r>
      <w:r>
        <w:t>and</w:t>
      </w:r>
      <w:r>
        <w:rPr>
          <w:spacing w:val="37"/>
        </w:rPr>
        <w:t xml:space="preserve"> </w:t>
      </w:r>
      <w:r>
        <w:t>communication,</w:t>
      </w:r>
      <w:r>
        <w:rPr>
          <w:spacing w:val="39"/>
        </w:rPr>
        <w:t xml:space="preserve"> </w:t>
      </w:r>
      <w:r>
        <w:t>attitudes</w:t>
      </w:r>
      <w:r>
        <w:rPr>
          <w:spacing w:val="37"/>
        </w:rPr>
        <w:t xml:space="preserve"> </w:t>
      </w:r>
      <w:r>
        <w:t>and</w:t>
      </w:r>
      <w:r>
        <w:rPr>
          <w:spacing w:val="37"/>
        </w:rPr>
        <w:t xml:space="preserve"> </w:t>
      </w:r>
      <w:r>
        <w:t>temperaments,</w:t>
      </w:r>
      <w:r>
        <w:rPr>
          <w:spacing w:val="37"/>
        </w:rPr>
        <w:t xml:space="preserve"> </w:t>
      </w:r>
      <w:r>
        <w:t>would</w:t>
      </w:r>
      <w:r>
        <w:rPr>
          <w:spacing w:val="37"/>
        </w:rPr>
        <w:t xml:space="preserve"> </w:t>
      </w:r>
      <w:r>
        <w:t>ultimately</w:t>
      </w:r>
      <w:r>
        <w:rPr>
          <w:spacing w:val="-57"/>
        </w:rPr>
        <w:t xml:space="preserve"> </w:t>
      </w:r>
      <w:r>
        <w:t>enable</w:t>
      </w:r>
      <w:r>
        <w:rPr>
          <w:spacing w:val="-1"/>
        </w:rPr>
        <w:t xml:space="preserve"> </w:t>
      </w:r>
      <w:r>
        <w:t>learners to live</w:t>
      </w:r>
      <w:r>
        <w:rPr>
          <w:spacing w:val="-1"/>
        </w:rPr>
        <w:t xml:space="preserve"> </w:t>
      </w:r>
      <w:r>
        <w:t>meaningful lives.</w:t>
      </w:r>
    </w:p>
    <w:p w:rsidR="007F668A" w:rsidRDefault="007F668A" w:rsidP="007F668A">
      <w:pPr>
        <w:ind w:right="-34"/>
        <w:jc w:val="both"/>
        <w:rPr>
          <w:rFonts w:ascii="Times New Roman" w:hAnsi="Times New Roman" w:cs="Times New Roman"/>
          <w:b/>
          <w:sz w:val="24"/>
          <w:szCs w:val="24"/>
        </w:rPr>
      </w:pPr>
      <w:r w:rsidRPr="006B32E4">
        <w:rPr>
          <w:rFonts w:ascii="Times New Roman" w:hAnsi="Times New Roman" w:cs="Times New Roman"/>
          <w:sz w:val="24"/>
          <w:szCs w:val="24"/>
        </w:rPr>
        <w:t xml:space="preserve">The papers included in the curriculum will be based on </w:t>
      </w:r>
      <w:r>
        <w:rPr>
          <w:rFonts w:ascii="Times New Roman" w:hAnsi="Times New Roman" w:cs="Times New Roman"/>
          <w:b/>
          <w:sz w:val="24"/>
          <w:szCs w:val="24"/>
        </w:rPr>
        <w:t>Choice based credit system (CBCS)</w:t>
      </w:r>
    </w:p>
    <w:p w:rsidR="007F668A" w:rsidRDefault="007F668A" w:rsidP="007F668A">
      <w:pPr>
        <w:pStyle w:val="BodyText"/>
        <w:spacing w:before="76" w:line="312" w:lineRule="auto"/>
        <w:ind w:left="280" w:right="352"/>
      </w:pPr>
    </w:p>
    <w:p w:rsidR="007F668A" w:rsidRPr="00F56D1B" w:rsidRDefault="007F668A" w:rsidP="007F668A">
      <w:pPr>
        <w:pStyle w:val="Heading1"/>
        <w:keepNext w:val="0"/>
        <w:widowControl w:val="0"/>
        <w:tabs>
          <w:tab w:val="clear" w:pos="720"/>
          <w:tab w:val="left" w:pos="703"/>
        </w:tabs>
        <w:autoSpaceDE w:val="0"/>
        <w:autoSpaceDN w:val="0"/>
        <w:spacing w:before="0" w:after="0"/>
        <w:rPr>
          <w:rFonts w:ascii="Times New Roman" w:hAnsi="Times New Roman" w:cs="Times New Roman"/>
          <w:sz w:val="28"/>
          <w:szCs w:val="28"/>
        </w:rPr>
      </w:pPr>
      <w:r w:rsidRPr="00F56D1B">
        <w:rPr>
          <w:rFonts w:ascii="Times New Roman" w:hAnsi="Times New Roman" w:cs="Times New Roman"/>
          <w:sz w:val="28"/>
          <w:szCs w:val="28"/>
        </w:rPr>
        <w:t>Course</w:t>
      </w:r>
      <w:r w:rsidRPr="00F56D1B">
        <w:rPr>
          <w:rFonts w:ascii="Times New Roman" w:hAnsi="Times New Roman" w:cs="Times New Roman"/>
          <w:spacing w:val="-3"/>
          <w:sz w:val="28"/>
          <w:szCs w:val="28"/>
        </w:rPr>
        <w:t xml:space="preserve"> </w:t>
      </w:r>
      <w:r w:rsidRPr="00F56D1B">
        <w:rPr>
          <w:rFonts w:ascii="Times New Roman" w:hAnsi="Times New Roman" w:cs="Times New Roman"/>
          <w:sz w:val="28"/>
          <w:szCs w:val="28"/>
        </w:rPr>
        <w:t>Learning</w:t>
      </w:r>
      <w:r w:rsidRPr="00F56D1B">
        <w:rPr>
          <w:rFonts w:ascii="Times New Roman" w:hAnsi="Times New Roman" w:cs="Times New Roman"/>
          <w:spacing w:val="-4"/>
          <w:sz w:val="28"/>
          <w:szCs w:val="28"/>
        </w:rPr>
        <w:t xml:space="preserve"> </w:t>
      </w:r>
      <w:r w:rsidRPr="00F56D1B">
        <w:rPr>
          <w:rFonts w:ascii="Times New Roman" w:hAnsi="Times New Roman" w:cs="Times New Roman"/>
          <w:sz w:val="28"/>
          <w:szCs w:val="28"/>
        </w:rPr>
        <w:t>Outcomes</w:t>
      </w:r>
    </w:p>
    <w:p w:rsidR="007F668A" w:rsidRPr="0036313A" w:rsidRDefault="007F668A" w:rsidP="007F668A">
      <w:pPr>
        <w:pStyle w:val="BodyText"/>
        <w:spacing w:before="95"/>
        <w:ind w:left="640"/>
      </w:pPr>
      <w:r w:rsidRPr="0036313A">
        <w:t>After</w:t>
      </w:r>
      <w:r w:rsidRPr="0036313A">
        <w:rPr>
          <w:spacing w:val="-3"/>
        </w:rPr>
        <w:t xml:space="preserve"> </w:t>
      </w:r>
      <w:r w:rsidRPr="0036313A">
        <w:t>completing</w:t>
      </w:r>
      <w:r w:rsidRPr="0036313A">
        <w:rPr>
          <w:spacing w:val="-3"/>
        </w:rPr>
        <w:t xml:space="preserve"> </w:t>
      </w:r>
      <w:r w:rsidRPr="0036313A">
        <w:t>this</w:t>
      </w:r>
      <w:r w:rsidRPr="0036313A">
        <w:rPr>
          <w:spacing w:val="-1"/>
        </w:rPr>
        <w:t xml:space="preserve"> </w:t>
      </w:r>
      <w:r w:rsidRPr="0036313A">
        <w:t>programme, student is</w:t>
      </w:r>
      <w:r w:rsidRPr="0036313A">
        <w:rPr>
          <w:spacing w:val="-1"/>
        </w:rPr>
        <w:t xml:space="preserve"> </w:t>
      </w:r>
      <w:r w:rsidRPr="0036313A">
        <w:t>expected to-</w:t>
      </w:r>
    </w:p>
    <w:p w:rsidR="007F668A" w:rsidRPr="0036313A" w:rsidRDefault="007F668A" w:rsidP="007F668A">
      <w:pPr>
        <w:pStyle w:val="BodyText"/>
      </w:pPr>
    </w:p>
    <w:p w:rsidR="007F668A" w:rsidRPr="0036313A" w:rsidRDefault="007F668A" w:rsidP="007F668A">
      <w:pPr>
        <w:pStyle w:val="Heading3"/>
        <w:keepNext w:val="0"/>
        <w:widowControl w:val="0"/>
        <w:numPr>
          <w:ilvl w:val="2"/>
          <w:numId w:val="7"/>
        </w:numPr>
        <w:tabs>
          <w:tab w:val="left" w:pos="1001"/>
        </w:tabs>
        <w:autoSpaceDE w:val="0"/>
        <w:autoSpaceDN w:val="0"/>
        <w:spacing w:before="0" w:after="0"/>
        <w:ind w:hanging="361"/>
        <w:rPr>
          <w:rFonts w:ascii="Times New Roman" w:hAnsi="Times New Roman" w:cs="Times New Roman"/>
          <w:sz w:val="24"/>
          <w:szCs w:val="24"/>
        </w:rPr>
      </w:pPr>
      <w:r w:rsidRPr="0036313A">
        <w:rPr>
          <w:rFonts w:ascii="Times New Roman" w:hAnsi="Times New Roman" w:cs="Times New Roman"/>
          <w:sz w:val="24"/>
          <w:szCs w:val="24"/>
        </w:rPr>
        <w:t>Construct</w:t>
      </w:r>
      <w:r w:rsidRPr="0036313A">
        <w:rPr>
          <w:rFonts w:ascii="Times New Roman" w:hAnsi="Times New Roman" w:cs="Times New Roman"/>
          <w:spacing w:val="-3"/>
          <w:sz w:val="24"/>
          <w:szCs w:val="24"/>
        </w:rPr>
        <w:t xml:space="preserve"> </w:t>
      </w:r>
      <w:r w:rsidRPr="0036313A">
        <w:rPr>
          <w:rFonts w:ascii="Times New Roman" w:hAnsi="Times New Roman" w:cs="Times New Roman"/>
          <w:sz w:val="24"/>
          <w:szCs w:val="24"/>
        </w:rPr>
        <w:t>historical</w:t>
      </w:r>
      <w:r w:rsidRPr="0036313A">
        <w:rPr>
          <w:rFonts w:ascii="Times New Roman" w:hAnsi="Times New Roman" w:cs="Times New Roman"/>
          <w:spacing w:val="-3"/>
          <w:sz w:val="24"/>
          <w:szCs w:val="24"/>
        </w:rPr>
        <w:t xml:space="preserve"> </w:t>
      </w:r>
      <w:r w:rsidRPr="0036313A">
        <w:rPr>
          <w:rFonts w:ascii="Times New Roman" w:hAnsi="Times New Roman" w:cs="Times New Roman"/>
          <w:sz w:val="24"/>
          <w:szCs w:val="24"/>
        </w:rPr>
        <w:t>narratives</w:t>
      </w:r>
    </w:p>
    <w:p w:rsidR="007F668A" w:rsidRPr="0036313A" w:rsidRDefault="007F668A" w:rsidP="007F668A">
      <w:pPr>
        <w:pStyle w:val="ListParagraph"/>
        <w:widowControl w:val="0"/>
        <w:numPr>
          <w:ilvl w:val="0"/>
          <w:numId w:val="11"/>
        </w:numPr>
        <w:tabs>
          <w:tab w:val="left" w:pos="1067"/>
          <w:tab w:val="left" w:pos="1068"/>
        </w:tabs>
        <w:autoSpaceDE w:val="0"/>
        <w:autoSpaceDN w:val="0"/>
        <w:spacing w:before="76" w:after="0" w:line="240" w:lineRule="auto"/>
        <w:ind w:hanging="361"/>
        <w:contextualSpacing w:val="0"/>
        <w:rPr>
          <w:rFonts w:ascii="Times New Roman" w:hAnsi="Times New Roman"/>
          <w:sz w:val="24"/>
          <w:szCs w:val="24"/>
        </w:rPr>
      </w:pPr>
      <w:r w:rsidRPr="0036313A">
        <w:rPr>
          <w:rFonts w:ascii="Times New Roman" w:hAnsi="Times New Roman"/>
          <w:sz w:val="24"/>
          <w:szCs w:val="24"/>
        </w:rPr>
        <w:t>Describe</w:t>
      </w:r>
      <w:r w:rsidRPr="0036313A">
        <w:rPr>
          <w:rFonts w:ascii="Times New Roman" w:hAnsi="Times New Roman"/>
          <w:spacing w:val="-4"/>
          <w:sz w:val="24"/>
          <w:szCs w:val="24"/>
        </w:rPr>
        <w:t xml:space="preserve"> </w:t>
      </w:r>
      <w:r w:rsidRPr="0036313A">
        <w:rPr>
          <w:rFonts w:ascii="Times New Roman" w:hAnsi="Times New Roman"/>
          <w:sz w:val="24"/>
          <w:szCs w:val="24"/>
        </w:rPr>
        <w:t>significant</w:t>
      </w:r>
      <w:r w:rsidRPr="0036313A">
        <w:rPr>
          <w:rFonts w:ascii="Times New Roman" w:hAnsi="Times New Roman"/>
          <w:spacing w:val="-1"/>
          <w:sz w:val="24"/>
          <w:szCs w:val="24"/>
        </w:rPr>
        <w:t xml:space="preserve"> </w:t>
      </w:r>
      <w:r w:rsidRPr="0036313A">
        <w:rPr>
          <w:rFonts w:ascii="Times New Roman" w:hAnsi="Times New Roman"/>
          <w:sz w:val="24"/>
          <w:szCs w:val="24"/>
        </w:rPr>
        <w:t>developments</w:t>
      </w:r>
      <w:r w:rsidRPr="0036313A">
        <w:rPr>
          <w:rFonts w:ascii="Times New Roman" w:hAnsi="Times New Roman"/>
          <w:spacing w:val="-2"/>
          <w:sz w:val="24"/>
          <w:szCs w:val="24"/>
        </w:rPr>
        <w:t xml:space="preserve"> </w:t>
      </w:r>
      <w:r w:rsidRPr="0036313A">
        <w:rPr>
          <w:rFonts w:ascii="Times New Roman" w:hAnsi="Times New Roman"/>
          <w:sz w:val="24"/>
          <w:szCs w:val="24"/>
        </w:rPr>
        <w:t>within</w:t>
      </w:r>
      <w:r w:rsidRPr="0036313A">
        <w:rPr>
          <w:rFonts w:ascii="Times New Roman" w:hAnsi="Times New Roman"/>
          <w:spacing w:val="-1"/>
          <w:sz w:val="24"/>
          <w:szCs w:val="24"/>
        </w:rPr>
        <w:t xml:space="preserve"> </w:t>
      </w:r>
      <w:r w:rsidRPr="0036313A">
        <w:rPr>
          <w:rFonts w:ascii="Times New Roman" w:hAnsi="Times New Roman"/>
          <w:sz w:val="24"/>
          <w:szCs w:val="24"/>
        </w:rPr>
        <w:t>historical</w:t>
      </w:r>
      <w:r w:rsidRPr="0036313A">
        <w:rPr>
          <w:rFonts w:ascii="Times New Roman" w:hAnsi="Times New Roman"/>
          <w:spacing w:val="-2"/>
          <w:sz w:val="24"/>
          <w:szCs w:val="24"/>
        </w:rPr>
        <w:t xml:space="preserve"> </w:t>
      </w:r>
      <w:r w:rsidRPr="0036313A">
        <w:rPr>
          <w:rFonts w:ascii="Times New Roman" w:hAnsi="Times New Roman"/>
          <w:sz w:val="24"/>
          <w:szCs w:val="24"/>
        </w:rPr>
        <w:t>contexts,</w:t>
      </w:r>
      <w:r w:rsidRPr="0036313A">
        <w:rPr>
          <w:rFonts w:ascii="Times New Roman" w:hAnsi="Times New Roman"/>
          <w:spacing w:val="-1"/>
          <w:sz w:val="24"/>
          <w:szCs w:val="24"/>
        </w:rPr>
        <w:t xml:space="preserve"> </w:t>
      </w:r>
      <w:r w:rsidRPr="0036313A">
        <w:rPr>
          <w:rFonts w:ascii="Times New Roman" w:hAnsi="Times New Roman"/>
          <w:sz w:val="24"/>
          <w:szCs w:val="24"/>
        </w:rPr>
        <w:t>covered</w:t>
      </w:r>
      <w:r w:rsidRPr="0036313A">
        <w:rPr>
          <w:rFonts w:ascii="Times New Roman" w:hAnsi="Times New Roman"/>
          <w:spacing w:val="-2"/>
          <w:sz w:val="24"/>
          <w:szCs w:val="24"/>
        </w:rPr>
        <w:t xml:space="preserve"> </w:t>
      </w:r>
      <w:r w:rsidRPr="0036313A">
        <w:rPr>
          <w:rFonts w:ascii="Times New Roman" w:hAnsi="Times New Roman"/>
          <w:sz w:val="24"/>
          <w:szCs w:val="24"/>
        </w:rPr>
        <w:t>in</w:t>
      </w:r>
      <w:r w:rsidRPr="0036313A">
        <w:rPr>
          <w:rFonts w:ascii="Times New Roman" w:hAnsi="Times New Roman"/>
          <w:spacing w:val="-1"/>
          <w:sz w:val="24"/>
          <w:szCs w:val="24"/>
        </w:rPr>
        <w:t xml:space="preserve"> </w:t>
      </w:r>
      <w:r w:rsidRPr="0036313A">
        <w:rPr>
          <w:rFonts w:ascii="Times New Roman" w:hAnsi="Times New Roman"/>
          <w:sz w:val="24"/>
          <w:szCs w:val="24"/>
        </w:rPr>
        <w:t>the</w:t>
      </w:r>
      <w:r w:rsidRPr="0036313A">
        <w:rPr>
          <w:rFonts w:ascii="Times New Roman" w:hAnsi="Times New Roman"/>
          <w:spacing w:val="-1"/>
          <w:sz w:val="24"/>
          <w:szCs w:val="24"/>
        </w:rPr>
        <w:t xml:space="preserve"> </w:t>
      </w:r>
      <w:r w:rsidRPr="0036313A">
        <w:rPr>
          <w:rFonts w:ascii="Times New Roman" w:hAnsi="Times New Roman"/>
          <w:sz w:val="24"/>
          <w:szCs w:val="24"/>
        </w:rPr>
        <w:t>syllabus</w:t>
      </w:r>
    </w:p>
    <w:p w:rsidR="007F668A" w:rsidRPr="0036313A" w:rsidRDefault="007F668A" w:rsidP="007F668A">
      <w:pPr>
        <w:pStyle w:val="ListParagraph"/>
        <w:widowControl w:val="0"/>
        <w:numPr>
          <w:ilvl w:val="0"/>
          <w:numId w:val="11"/>
        </w:numPr>
        <w:tabs>
          <w:tab w:val="left" w:pos="1067"/>
          <w:tab w:val="left" w:pos="1068"/>
        </w:tabs>
        <w:autoSpaceDE w:val="0"/>
        <w:autoSpaceDN w:val="0"/>
        <w:spacing w:before="83" w:after="0" w:line="309" w:lineRule="auto"/>
        <w:ind w:right="353"/>
        <w:contextualSpacing w:val="0"/>
        <w:rPr>
          <w:rFonts w:ascii="Times New Roman" w:hAnsi="Times New Roman"/>
          <w:sz w:val="24"/>
          <w:szCs w:val="24"/>
        </w:rPr>
      </w:pPr>
      <w:r w:rsidRPr="0036313A">
        <w:rPr>
          <w:rFonts w:ascii="Times New Roman" w:hAnsi="Times New Roman"/>
          <w:sz w:val="24"/>
          <w:szCs w:val="24"/>
        </w:rPr>
        <w:t>Identify</w:t>
      </w:r>
      <w:r w:rsidRPr="0036313A">
        <w:rPr>
          <w:rFonts w:ascii="Times New Roman" w:hAnsi="Times New Roman"/>
          <w:spacing w:val="25"/>
          <w:sz w:val="24"/>
          <w:szCs w:val="24"/>
        </w:rPr>
        <w:t xml:space="preserve"> </w:t>
      </w:r>
      <w:r w:rsidRPr="0036313A">
        <w:rPr>
          <w:rFonts w:ascii="Times New Roman" w:hAnsi="Times New Roman"/>
          <w:sz w:val="24"/>
          <w:szCs w:val="24"/>
        </w:rPr>
        <w:t>and</w:t>
      </w:r>
      <w:r w:rsidRPr="0036313A">
        <w:rPr>
          <w:rFonts w:ascii="Times New Roman" w:hAnsi="Times New Roman"/>
          <w:spacing w:val="32"/>
          <w:sz w:val="24"/>
          <w:szCs w:val="24"/>
        </w:rPr>
        <w:t xml:space="preserve"> </w:t>
      </w:r>
      <w:r w:rsidRPr="0036313A">
        <w:rPr>
          <w:rFonts w:ascii="Times New Roman" w:hAnsi="Times New Roman"/>
          <w:sz w:val="24"/>
          <w:szCs w:val="24"/>
        </w:rPr>
        <w:t>analyze</w:t>
      </w:r>
      <w:r w:rsidRPr="0036313A">
        <w:rPr>
          <w:rFonts w:ascii="Times New Roman" w:hAnsi="Times New Roman"/>
          <w:spacing w:val="31"/>
          <w:sz w:val="24"/>
          <w:szCs w:val="24"/>
        </w:rPr>
        <w:t xml:space="preserve"> </w:t>
      </w:r>
      <w:r w:rsidRPr="0036313A">
        <w:rPr>
          <w:rFonts w:ascii="Times New Roman" w:hAnsi="Times New Roman"/>
          <w:sz w:val="24"/>
          <w:szCs w:val="24"/>
        </w:rPr>
        <w:t>the</w:t>
      </w:r>
      <w:r w:rsidRPr="0036313A">
        <w:rPr>
          <w:rFonts w:ascii="Times New Roman" w:hAnsi="Times New Roman"/>
          <w:spacing w:val="35"/>
          <w:sz w:val="24"/>
          <w:szCs w:val="24"/>
        </w:rPr>
        <w:t xml:space="preserve"> </w:t>
      </w:r>
      <w:r w:rsidRPr="0036313A">
        <w:rPr>
          <w:rFonts w:ascii="Times New Roman" w:hAnsi="Times New Roman"/>
          <w:sz w:val="24"/>
          <w:szCs w:val="24"/>
        </w:rPr>
        <w:t>significance</w:t>
      </w:r>
      <w:r w:rsidRPr="0036313A">
        <w:rPr>
          <w:rFonts w:ascii="Times New Roman" w:hAnsi="Times New Roman"/>
          <w:spacing w:val="29"/>
          <w:sz w:val="24"/>
          <w:szCs w:val="24"/>
        </w:rPr>
        <w:t xml:space="preserve"> </w:t>
      </w:r>
      <w:r w:rsidRPr="0036313A">
        <w:rPr>
          <w:rFonts w:ascii="Times New Roman" w:hAnsi="Times New Roman"/>
          <w:sz w:val="24"/>
          <w:szCs w:val="24"/>
        </w:rPr>
        <w:t>of</w:t>
      </w:r>
      <w:r w:rsidRPr="0036313A">
        <w:rPr>
          <w:rFonts w:ascii="Times New Roman" w:hAnsi="Times New Roman"/>
          <w:spacing w:val="30"/>
          <w:sz w:val="24"/>
          <w:szCs w:val="24"/>
        </w:rPr>
        <w:t xml:space="preserve"> </w:t>
      </w:r>
      <w:r w:rsidRPr="0036313A">
        <w:rPr>
          <w:rFonts w:ascii="Times New Roman" w:hAnsi="Times New Roman"/>
          <w:sz w:val="24"/>
          <w:szCs w:val="24"/>
        </w:rPr>
        <w:t>historical</w:t>
      </w:r>
      <w:r w:rsidRPr="0036313A">
        <w:rPr>
          <w:rFonts w:ascii="Times New Roman" w:hAnsi="Times New Roman"/>
          <w:spacing w:val="30"/>
          <w:sz w:val="24"/>
          <w:szCs w:val="24"/>
        </w:rPr>
        <w:t xml:space="preserve"> </w:t>
      </w:r>
      <w:r w:rsidRPr="0036313A">
        <w:rPr>
          <w:rFonts w:ascii="Times New Roman" w:hAnsi="Times New Roman"/>
          <w:sz w:val="24"/>
          <w:szCs w:val="24"/>
        </w:rPr>
        <w:t>changes</w:t>
      </w:r>
      <w:r w:rsidRPr="0036313A">
        <w:rPr>
          <w:rFonts w:ascii="Times New Roman" w:hAnsi="Times New Roman"/>
          <w:spacing w:val="30"/>
          <w:sz w:val="24"/>
          <w:szCs w:val="24"/>
        </w:rPr>
        <w:t xml:space="preserve"> </w:t>
      </w:r>
      <w:r w:rsidRPr="0036313A">
        <w:rPr>
          <w:rFonts w:ascii="Times New Roman" w:hAnsi="Times New Roman"/>
          <w:sz w:val="24"/>
          <w:szCs w:val="24"/>
        </w:rPr>
        <w:t>that</w:t>
      </w:r>
      <w:r w:rsidRPr="0036313A">
        <w:rPr>
          <w:rFonts w:ascii="Times New Roman" w:hAnsi="Times New Roman"/>
          <w:spacing w:val="30"/>
          <w:sz w:val="24"/>
          <w:szCs w:val="24"/>
        </w:rPr>
        <w:t xml:space="preserve"> </w:t>
      </w:r>
      <w:r w:rsidRPr="0036313A">
        <w:rPr>
          <w:rFonts w:ascii="Times New Roman" w:hAnsi="Times New Roman"/>
          <w:sz w:val="24"/>
          <w:szCs w:val="24"/>
        </w:rPr>
        <w:t>take</w:t>
      </w:r>
      <w:r w:rsidRPr="0036313A">
        <w:rPr>
          <w:rFonts w:ascii="Times New Roman" w:hAnsi="Times New Roman"/>
          <w:spacing w:val="28"/>
          <w:sz w:val="24"/>
          <w:szCs w:val="24"/>
        </w:rPr>
        <w:t xml:space="preserve"> </w:t>
      </w:r>
      <w:r w:rsidRPr="0036313A">
        <w:rPr>
          <w:rFonts w:ascii="Times New Roman" w:hAnsi="Times New Roman"/>
          <w:sz w:val="24"/>
          <w:szCs w:val="24"/>
        </w:rPr>
        <w:t>place</w:t>
      </w:r>
      <w:r w:rsidRPr="0036313A">
        <w:rPr>
          <w:rFonts w:ascii="Times New Roman" w:hAnsi="Times New Roman"/>
          <w:spacing w:val="29"/>
          <w:sz w:val="24"/>
          <w:szCs w:val="24"/>
        </w:rPr>
        <w:t xml:space="preserve"> </w:t>
      </w:r>
      <w:r w:rsidRPr="0036313A">
        <w:rPr>
          <w:rFonts w:ascii="Times New Roman" w:hAnsi="Times New Roman"/>
          <w:sz w:val="24"/>
          <w:szCs w:val="24"/>
        </w:rPr>
        <w:t>within</w:t>
      </w:r>
      <w:r w:rsidRPr="0036313A">
        <w:rPr>
          <w:rFonts w:ascii="Times New Roman" w:hAnsi="Times New Roman"/>
          <w:spacing w:val="30"/>
          <w:sz w:val="24"/>
          <w:szCs w:val="24"/>
        </w:rPr>
        <w:t xml:space="preserve"> </w:t>
      </w:r>
      <w:r w:rsidRPr="0036313A">
        <w:rPr>
          <w:rFonts w:ascii="Times New Roman" w:hAnsi="Times New Roman"/>
          <w:sz w:val="24"/>
          <w:szCs w:val="24"/>
        </w:rPr>
        <w:t>a</w:t>
      </w:r>
      <w:r w:rsidRPr="0036313A">
        <w:rPr>
          <w:rFonts w:ascii="Times New Roman" w:hAnsi="Times New Roman"/>
          <w:spacing w:val="-57"/>
          <w:sz w:val="24"/>
          <w:szCs w:val="24"/>
        </w:rPr>
        <w:t xml:space="preserve"> </w:t>
      </w:r>
      <w:r w:rsidRPr="0036313A">
        <w:rPr>
          <w:rFonts w:ascii="Times New Roman" w:hAnsi="Times New Roman"/>
          <w:sz w:val="24"/>
          <w:szCs w:val="24"/>
        </w:rPr>
        <w:t>society</w:t>
      </w:r>
      <w:r w:rsidRPr="0036313A">
        <w:rPr>
          <w:rFonts w:ascii="Times New Roman" w:hAnsi="Times New Roman"/>
          <w:spacing w:val="-5"/>
          <w:sz w:val="24"/>
          <w:szCs w:val="24"/>
        </w:rPr>
        <w:t xml:space="preserve"> </w:t>
      </w:r>
      <w:r w:rsidRPr="0036313A">
        <w:rPr>
          <w:rFonts w:ascii="Times New Roman" w:hAnsi="Times New Roman"/>
          <w:sz w:val="24"/>
          <w:szCs w:val="24"/>
        </w:rPr>
        <w:t>or culture</w:t>
      </w:r>
    </w:p>
    <w:p w:rsidR="007F668A" w:rsidRPr="0036313A" w:rsidRDefault="007F668A" w:rsidP="007F668A">
      <w:pPr>
        <w:pStyle w:val="ListParagraph"/>
        <w:widowControl w:val="0"/>
        <w:numPr>
          <w:ilvl w:val="0"/>
          <w:numId w:val="11"/>
        </w:numPr>
        <w:tabs>
          <w:tab w:val="left" w:pos="1067"/>
          <w:tab w:val="left" w:pos="1068"/>
        </w:tabs>
        <w:autoSpaceDE w:val="0"/>
        <w:autoSpaceDN w:val="0"/>
        <w:spacing w:after="0" w:line="294" w:lineRule="exact"/>
        <w:ind w:hanging="361"/>
        <w:contextualSpacing w:val="0"/>
        <w:rPr>
          <w:rFonts w:ascii="Times New Roman" w:hAnsi="Times New Roman"/>
          <w:sz w:val="24"/>
          <w:szCs w:val="24"/>
        </w:rPr>
      </w:pPr>
      <w:r w:rsidRPr="0036313A">
        <w:rPr>
          <w:rFonts w:ascii="Times New Roman" w:hAnsi="Times New Roman"/>
          <w:sz w:val="24"/>
          <w:szCs w:val="24"/>
        </w:rPr>
        <w:t>Explain</w:t>
      </w:r>
      <w:r w:rsidRPr="0036313A">
        <w:rPr>
          <w:rFonts w:ascii="Times New Roman" w:hAnsi="Times New Roman"/>
          <w:spacing w:val="-1"/>
          <w:sz w:val="24"/>
          <w:szCs w:val="24"/>
        </w:rPr>
        <w:t xml:space="preserve"> </w:t>
      </w:r>
      <w:r w:rsidRPr="0036313A">
        <w:rPr>
          <w:rFonts w:ascii="Times New Roman" w:hAnsi="Times New Roman"/>
          <w:sz w:val="24"/>
          <w:szCs w:val="24"/>
        </w:rPr>
        <w:t>the patterns</w:t>
      </w:r>
      <w:r w:rsidRPr="0036313A">
        <w:rPr>
          <w:rFonts w:ascii="Times New Roman" w:hAnsi="Times New Roman"/>
          <w:spacing w:val="-1"/>
          <w:sz w:val="24"/>
          <w:szCs w:val="24"/>
        </w:rPr>
        <w:t xml:space="preserve"> </w:t>
      </w:r>
      <w:r w:rsidRPr="0036313A">
        <w:rPr>
          <w:rFonts w:ascii="Times New Roman" w:hAnsi="Times New Roman"/>
          <w:sz w:val="24"/>
          <w:szCs w:val="24"/>
        </w:rPr>
        <w:t>of</w:t>
      </w:r>
      <w:r w:rsidRPr="0036313A">
        <w:rPr>
          <w:rFonts w:ascii="Times New Roman" w:hAnsi="Times New Roman"/>
          <w:spacing w:val="-2"/>
          <w:sz w:val="24"/>
          <w:szCs w:val="24"/>
        </w:rPr>
        <w:t xml:space="preserve"> </w:t>
      </w:r>
      <w:r w:rsidRPr="0036313A">
        <w:rPr>
          <w:rFonts w:ascii="Times New Roman" w:hAnsi="Times New Roman"/>
          <w:sz w:val="24"/>
          <w:szCs w:val="24"/>
        </w:rPr>
        <w:t>such</w:t>
      </w:r>
      <w:r w:rsidRPr="0036313A">
        <w:rPr>
          <w:rFonts w:ascii="Times New Roman" w:hAnsi="Times New Roman"/>
          <w:spacing w:val="-1"/>
          <w:sz w:val="24"/>
          <w:szCs w:val="24"/>
        </w:rPr>
        <w:t xml:space="preserve"> </w:t>
      </w:r>
      <w:r w:rsidRPr="0036313A">
        <w:rPr>
          <w:rFonts w:ascii="Times New Roman" w:hAnsi="Times New Roman"/>
          <w:sz w:val="24"/>
          <w:szCs w:val="24"/>
        </w:rPr>
        <w:t>transitions.</w:t>
      </w:r>
    </w:p>
    <w:p w:rsidR="007F668A" w:rsidRPr="0036313A" w:rsidRDefault="007F668A" w:rsidP="007F668A">
      <w:pPr>
        <w:pStyle w:val="ListParagraph"/>
        <w:widowControl w:val="0"/>
        <w:numPr>
          <w:ilvl w:val="0"/>
          <w:numId w:val="11"/>
        </w:numPr>
        <w:tabs>
          <w:tab w:val="left" w:pos="1036"/>
          <w:tab w:val="left" w:pos="1037"/>
        </w:tabs>
        <w:autoSpaceDE w:val="0"/>
        <w:autoSpaceDN w:val="0"/>
        <w:spacing w:before="83" w:after="0" w:line="240" w:lineRule="auto"/>
        <w:ind w:left="1036" w:hanging="361"/>
        <w:contextualSpacing w:val="0"/>
        <w:rPr>
          <w:rFonts w:ascii="Times New Roman" w:hAnsi="Times New Roman"/>
          <w:sz w:val="24"/>
          <w:szCs w:val="24"/>
        </w:rPr>
      </w:pPr>
      <w:r w:rsidRPr="0036313A">
        <w:rPr>
          <w:rFonts w:ascii="Times New Roman" w:hAnsi="Times New Roman"/>
          <w:sz w:val="24"/>
          <w:szCs w:val="24"/>
        </w:rPr>
        <w:t>Assess</w:t>
      </w:r>
      <w:r w:rsidRPr="0036313A">
        <w:rPr>
          <w:rFonts w:ascii="Times New Roman" w:hAnsi="Times New Roman"/>
          <w:spacing w:val="-2"/>
          <w:sz w:val="24"/>
          <w:szCs w:val="24"/>
        </w:rPr>
        <w:t xml:space="preserve"> </w:t>
      </w:r>
      <w:r w:rsidRPr="0036313A">
        <w:rPr>
          <w:rFonts w:ascii="Times New Roman" w:hAnsi="Times New Roman"/>
          <w:sz w:val="24"/>
          <w:szCs w:val="24"/>
        </w:rPr>
        <w:t>patterns</w:t>
      </w:r>
      <w:r w:rsidRPr="0036313A">
        <w:rPr>
          <w:rFonts w:ascii="Times New Roman" w:hAnsi="Times New Roman"/>
          <w:spacing w:val="-1"/>
          <w:sz w:val="24"/>
          <w:szCs w:val="24"/>
        </w:rPr>
        <w:t xml:space="preserve"> </w:t>
      </w:r>
      <w:r w:rsidRPr="0036313A">
        <w:rPr>
          <w:rFonts w:ascii="Times New Roman" w:hAnsi="Times New Roman"/>
          <w:sz w:val="24"/>
          <w:szCs w:val="24"/>
        </w:rPr>
        <w:t>of continuities</w:t>
      </w:r>
      <w:r w:rsidRPr="0036313A">
        <w:rPr>
          <w:rFonts w:ascii="Times New Roman" w:hAnsi="Times New Roman"/>
          <w:spacing w:val="-2"/>
          <w:sz w:val="24"/>
          <w:szCs w:val="24"/>
        </w:rPr>
        <w:t xml:space="preserve"> </w:t>
      </w:r>
      <w:r w:rsidRPr="0036313A">
        <w:rPr>
          <w:rFonts w:ascii="Times New Roman" w:hAnsi="Times New Roman"/>
          <w:sz w:val="24"/>
          <w:szCs w:val="24"/>
        </w:rPr>
        <w:t>within</w:t>
      </w:r>
      <w:r w:rsidRPr="0036313A">
        <w:rPr>
          <w:rFonts w:ascii="Times New Roman" w:hAnsi="Times New Roman"/>
          <w:spacing w:val="-1"/>
          <w:sz w:val="24"/>
          <w:szCs w:val="24"/>
        </w:rPr>
        <w:t xml:space="preserve"> </w:t>
      </w:r>
      <w:r w:rsidRPr="0036313A">
        <w:rPr>
          <w:rFonts w:ascii="Times New Roman" w:hAnsi="Times New Roman"/>
          <w:sz w:val="24"/>
          <w:szCs w:val="24"/>
        </w:rPr>
        <w:t>such</w:t>
      </w:r>
      <w:r w:rsidRPr="0036313A">
        <w:rPr>
          <w:rFonts w:ascii="Times New Roman" w:hAnsi="Times New Roman"/>
          <w:spacing w:val="-1"/>
          <w:sz w:val="24"/>
          <w:szCs w:val="24"/>
        </w:rPr>
        <w:t xml:space="preserve"> </w:t>
      </w:r>
      <w:r w:rsidRPr="0036313A">
        <w:rPr>
          <w:rFonts w:ascii="Times New Roman" w:hAnsi="Times New Roman"/>
          <w:sz w:val="24"/>
          <w:szCs w:val="24"/>
        </w:rPr>
        <w:t>historical</w:t>
      </w:r>
      <w:r w:rsidRPr="0036313A">
        <w:rPr>
          <w:rFonts w:ascii="Times New Roman" w:hAnsi="Times New Roman"/>
          <w:spacing w:val="-1"/>
          <w:sz w:val="24"/>
          <w:szCs w:val="24"/>
        </w:rPr>
        <w:t xml:space="preserve"> </w:t>
      </w:r>
      <w:r w:rsidRPr="0036313A">
        <w:rPr>
          <w:rFonts w:ascii="Times New Roman" w:hAnsi="Times New Roman"/>
          <w:sz w:val="24"/>
          <w:szCs w:val="24"/>
        </w:rPr>
        <w:t>contexts.</w:t>
      </w:r>
    </w:p>
    <w:p w:rsidR="007F668A" w:rsidRPr="0036313A" w:rsidRDefault="007F668A" w:rsidP="007F668A">
      <w:pPr>
        <w:pStyle w:val="BodyText"/>
        <w:spacing w:before="8"/>
      </w:pPr>
    </w:p>
    <w:p w:rsidR="007F668A" w:rsidRPr="0036313A" w:rsidRDefault="007F668A" w:rsidP="007F668A">
      <w:pPr>
        <w:pStyle w:val="Heading3"/>
        <w:keepNext w:val="0"/>
        <w:widowControl w:val="0"/>
        <w:numPr>
          <w:ilvl w:val="2"/>
          <w:numId w:val="7"/>
        </w:numPr>
        <w:tabs>
          <w:tab w:val="left" w:pos="1001"/>
        </w:tabs>
        <w:autoSpaceDE w:val="0"/>
        <w:autoSpaceDN w:val="0"/>
        <w:spacing w:before="0" w:after="0"/>
        <w:ind w:hanging="361"/>
        <w:jc w:val="both"/>
        <w:rPr>
          <w:rFonts w:ascii="Times New Roman" w:hAnsi="Times New Roman" w:cs="Times New Roman"/>
          <w:sz w:val="24"/>
          <w:szCs w:val="24"/>
        </w:rPr>
      </w:pPr>
      <w:r w:rsidRPr="0036313A">
        <w:rPr>
          <w:rFonts w:ascii="Times New Roman" w:hAnsi="Times New Roman" w:cs="Times New Roman"/>
          <w:sz w:val="24"/>
          <w:szCs w:val="24"/>
        </w:rPr>
        <w:t>Formulate</w:t>
      </w:r>
      <w:r w:rsidRPr="0036313A">
        <w:rPr>
          <w:rFonts w:ascii="Times New Roman" w:hAnsi="Times New Roman" w:cs="Times New Roman"/>
          <w:spacing w:val="-4"/>
          <w:sz w:val="24"/>
          <w:szCs w:val="24"/>
        </w:rPr>
        <w:t xml:space="preserve"> </w:t>
      </w:r>
      <w:r w:rsidRPr="0036313A">
        <w:rPr>
          <w:rFonts w:ascii="Times New Roman" w:hAnsi="Times New Roman" w:cs="Times New Roman"/>
          <w:sz w:val="24"/>
          <w:szCs w:val="24"/>
        </w:rPr>
        <w:t>arguments</w:t>
      </w:r>
      <w:r w:rsidRPr="0036313A">
        <w:rPr>
          <w:rFonts w:ascii="Times New Roman" w:hAnsi="Times New Roman" w:cs="Times New Roman"/>
          <w:spacing w:val="-2"/>
          <w:sz w:val="24"/>
          <w:szCs w:val="24"/>
        </w:rPr>
        <w:t xml:space="preserve"> </w:t>
      </w:r>
      <w:r w:rsidRPr="0036313A">
        <w:rPr>
          <w:rFonts w:ascii="Times New Roman" w:hAnsi="Times New Roman" w:cs="Times New Roman"/>
          <w:sz w:val="24"/>
          <w:szCs w:val="24"/>
        </w:rPr>
        <w:t>based</w:t>
      </w:r>
      <w:r w:rsidRPr="0036313A">
        <w:rPr>
          <w:rFonts w:ascii="Times New Roman" w:hAnsi="Times New Roman" w:cs="Times New Roman"/>
          <w:spacing w:val="-2"/>
          <w:sz w:val="24"/>
          <w:szCs w:val="24"/>
        </w:rPr>
        <w:t xml:space="preserve"> </w:t>
      </w:r>
      <w:r w:rsidRPr="0036313A">
        <w:rPr>
          <w:rFonts w:ascii="Times New Roman" w:hAnsi="Times New Roman" w:cs="Times New Roman"/>
          <w:sz w:val="24"/>
          <w:szCs w:val="24"/>
        </w:rPr>
        <w:t>on</w:t>
      </w:r>
      <w:r w:rsidRPr="0036313A">
        <w:rPr>
          <w:rFonts w:ascii="Times New Roman" w:hAnsi="Times New Roman" w:cs="Times New Roman"/>
          <w:spacing w:val="-1"/>
          <w:sz w:val="24"/>
          <w:szCs w:val="24"/>
        </w:rPr>
        <w:t xml:space="preserve"> </w:t>
      </w:r>
      <w:r w:rsidRPr="0036313A">
        <w:rPr>
          <w:rFonts w:ascii="Times New Roman" w:hAnsi="Times New Roman" w:cs="Times New Roman"/>
          <w:sz w:val="24"/>
          <w:szCs w:val="24"/>
        </w:rPr>
        <w:t>a</w:t>
      </w:r>
      <w:r w:rsidRPr="0036313A">
        <w:rPr>
          <w:rFonts w:ascii="Times New Roman" w:hAnsi="Times New Roman" w:cs="Times New Roman"/>
          <w:spacing w:val="-2"/>
          <w:sz w:val="24"/>
          <w:szCs w:val="24"/>
        </w:rPr>
        <w:t xml:space="preserve"> </w:t>
      </w:r>
      <w:r w:rsidRPr="0036313A">
        <w:rPr>
          <w:rFonts w:ascii="Times New Roman" w:hAnsi="Times New Roman" w:cs="Times New Roman"/>
          <w:sz w:val="24"/>
          <w:szCs w:val="24"/>
        </w:rPr>
        <w:t>historiographical</w:t>
      </w:r>
      <w:r w:rsidRPr="0036313A">
        <w:rPr>
          <w:rFonts w:ascii="Times New Roman" w:hAnsi="Times New Roman" w:cs="Times New Roman"/>
          <w:spacing w:val="-2"/>
          <w:sz w:val="24"/>
          <w:szCs w:val="24"/>
        </w:rPr>
        <w:t xml:space="preserve"> </w:t>
      </w:r>
      <w:r w:rsidRPr="0036313A">
        <w:rPr>
          <w:rFonts w:ascii="Times New Roman" w:hAnsi="Times New Roman" w:cs="Times New Roman"/>
          <w:sz w:val="24"/>
          <w:szCs w:val="24"/>
        </w:rPr>
        <w:t>engagement</w:t>
      </w:r>
    </w:p>
    <w:p w:rsidR="007F668A" w:rsidRPr="0036313A" w:rsidRDefault="007F668A" w:rsidP="007F668A">
      <w:pPr>
        <w:pStyle w:val="ListParagraph"/>
        <w:widowControl w:val="0"/>
        <w:numPr>
          <w:ilvl w:val="0"/>
          <w:numId w:val="10"/>
        </w:numPr>
        <w:tabs>
          <w:tab w:val="left" w:pos="1001"/>
        </w:tabs>
        <w:autoSpaceDE w:val="0"/>
        <w:autoSpaceDN w:val="0"/>
        <w:spacing w:before="77" w:after="0" w:line="240" w:lineRule="auto"/>
        <w:ind w:hanging="361"/>
        <w:contextualSpacing w:val="0"/>
        <w:jc w:val="both"/>
        <w:rPr>
          <w:rFonts w:ascii="Times New Roman" w:hAnsi="Times New Roman"/>
          <w:sz w:val="24"/>
          <w:szCs w:val="24"/>
        </w:rPr>
      </w:pPr>
      <w:r w:rsidRPr="0036313A">
        <w:rPr>
          <w:rFonts w:ascii="Times New Roman" w:hAnsi="Times New Roman"/>
          <w:sz w:val="24"/>
          <w:szCs w:val="24"/>
        </w:rPr>
        <w:t>Formulate,</w:t>
      </w:r>
      <w:r w:rsidRPr="0036313A">
        <w:rPr>
          <w:rFonts w:ascii="Times New Roman" w:hAnsi="Times New Roman"/>
          <w:spacing w:val="-1"/>
          <w:sz w:val="24"/>
          <w:szCs w:val="24"/>
        </w:rPr>
        <w:t xml:space="preserve"> </w:t>
      </w:r>
      <w:r w:rsidRPr="0036313A">
        <w:rPr>
          <w:rFonts w:ascii="Times New Roman" w:hAnsi="Times New Roman"/>
          <w:sz w:val="24"/>
          <w:szCs w:val="24"/>
        </w:rPr>
        <w:t>sustain</w:t>
      </w:r>
      <w:r w:rsidRPr="0036313A">
        <w:rPr>
          <w:rFonts w:ascii="Times New Roman" w:hAnsi="Times New Roman"/>
          <w:spacing w:val="-1"/>
          <w:sz w:val="24"/>
          <w:szCs w:val="24"/>
        </w:rPr>
        <w:t xml:space="preserve"> </w:t>
      </w:r>
      <w:r w:rsidRPr="0036313A">
        <w:rPr>
          <w:rFonts w:ascii="Times New Roman" w:hAnsi="Times New Roman"/>
          <w:sz w:val="24"/>
          <w:szCs w:val="24"/>
        </w:rPr>
        <w:t>and justify</w:t>
      </w:r>
      <w:r w:rsidRPr="0036313A">
        <w:rPr>
          <w:rFonts w:ascii="Times New Roman" w:hAnsi="Times New Roman"/>
          <w:spacing w:val="-6"/>
          <w:sz w:val="24"/>
          <w:szCs w:val="24"/>
        </w:rPr>
        <w:t xml:space="preserve"> </w:t>
      </w:r>
      <w:r w:rsidRPr="0036313A">
        <w:rPr>
          <w:rFonts w:ascii="Times New Roman" w:hAnsi="Times New Roman"/>
          <w:sz w:val="24"/>
          <w:szCs w:val="24"/>
        </w:rPr>
        <w:t>a</w:t>
      </w:r>
      <w:r w:rsidRPr="0036313A">
        <w:rPr>
          <w:rFonts w:ascii="Times New Roman" w:hAnsi="Times New Roman"/>
          <w:spacing w:val="-1"/>
          <w:sz w:val="24"/>
          <w:szCs w:val="24"/>
        </w:rPr>
        <w:t xml:space="preserve"> </w:t>
      </w:r>
      <w:r w:rsidRPr="0036313A">
        <w:rPr>
          <w:rFonts w:ascii="Times New Roman" w:hAnsi="Times New Roman"/>
          <w:sz w:val="24"/>
          <w:szCs w:val="24"/>
        </w:rPr>
        <w:t>historical</w:t>
      </w:r>
      <w:r w:rsidRPr="0036313A">
        <w:rPr>
          <w:rFonts w:ascii="Times New Roman" w:hAnsi="Times New Roman"/>
          <w:spacing w:val="-1"/>
          <w:sz w:val="24"/>
          <w:szCs w:val="24"/>
        </w:rPr>
        <w:t xml:space="preserve"> </w:t>
      </w:r>
      <w:r w:rsidRPr="0036313A">
        <w:rPr>
          <w:rFonts w:ascii="Times New Roman" w:hAnsi="Times New Roman"/>
          <w:sz w:val="24"/>
          <w:szCs w:val="24"/>
        </w:rPr>
        <w:t>argument.</w:t>
      </w:r>
    </w:p>
    <w:p w:rsidR="007F668A" w:rsidRPr="0036313A" w:rsidRDefault="007F668A" w:rsidP="007F668A">
      <w:pPr>
        <w:pStyle w:val="ListParagraph"/>
        <w:widowControl w:val="0"/>
        <w:numPr>
          <w:ilvl w:val="0"/>
          <w:numId w:val="10"/>
        </w:numPr>
        <w:tabs>
          <w:tab w:val="left" w:pos="1001"/>
        </w:tabs>
        <w:autoSpaceDE w:val="0"/>
        <w:autoSpaceDN w:val="0"/>
        <w:spacing w:before="82" w:after="0" w:line="307" w:lineRule="auto"/>
        <w:ind w:right="356"/>
        <w:contextualSpacing w:val="0"/>
        <w:jc w:val="both"/>
        <w:rPr>
          <w:rFonts w:ascii="Times New Roman" w:hAnsi="Times New Roman"/>
          <w:sz w:val="24"/>
          <w:szCs w:val="24"/>
        </w:rPr>
      </w:pPr>
      <w:r w:rsidRPr="0036313A">
        <w:rPr>
          <w:rFonts w:ascii="Times New Roman" w:hAnsi="Times New Roman"/>
          <w:sz w:val="24"/>
          <w:szCs w:val="24"/>
        </w:rPr>
        <w:t>Support and establish such arguments with historical evidence drawn mainly from</w:t>
      </w:r>
      <w:r w:rsidRPr="0036313A">
        <w:rPr>
          <w:rFonts w:ascii="Times New Roman" w:hAnsi="Times New Roman"/>
          <w:spacing w:val="1"/>
          <w:sz w:val="24"/>
          <w:szCs w:val="24"/>
        </w:rPr>
        <w:t xml:space="preserve"> </w:t>
      </w:r>
      <w:r w:rsidRPr="0036313A">
        <w:rPr>
          <w:rFonts w:ascii="Times New Roman" w:hAnsi="Times New Roman"/>
          <w:sz w:val="24"/>
          <w:szCs w:val="24"/>
        </w:rPr>
        <w:t>secondary</w:t>
      </w:r>
      <w:r w:rsidRPr="0036313A">
        <w:rPr>
          <w:rFonts w:ascii="Times New Roman" w:hAnsi="Times New Roman"/>
          <w:spacing w:val="-5"/>
          <w:sz w:val="24"/>
          <w:szCs w:val="24"/>
        </w:rPr>
        <w:t xml:space="preserve"> </w:t>
      </w:r>
      <w:r w:rsidRPr="0036313A">
        <w:rPr>
          <w:rFonts w:ascii="Times New Roman" w:hAnsi="Times New Roman"/>
          <w:sz w:val="24"/>
          <w:szCs w:val="24"/>
        </w:rPr>
        <w:t>sources.</w:t>
      </w:r>
    </w:p>
    <w:p w:rsidR="007F668A" w:rsidRPr="0036313A" w:rsidRDefault="007F668A" w:rsidP="007F668A">
      <w:pPr>
        <w:pStyle w:val="ListParagraph"/>
        <w:widowControl w:val="0"/>
        <w:numPr>
          <w:ilvl w:val="0"/>
          <w:numId w:val="10"/>
        </w:numPr>
        <w:tabs>
          <w:tab w:val="left" w:pos="1001"/>
        </w:tabs>
        <w:autoSpaceDE w:val="0"/>
        <w:autoSpaceDN w:val="0"/>
        <w:spacing w:before="5" w:after="0" w:line="240" w:lineRule="auto"/>
        <w:ind w:hanging="361"/>
        <w:contextualSpacing w:val="0"/>
        <w:jc w:val="both"/>
        <w:rPr>
          <w:rFonts w:ascii="Times New Roman" w:hAnsi="Times New Roman"/>
          <w:sz w:val="24"/>
          <w:szCs w:val="24"/>
        </w:rPr>
      </w:pPr>
      <w:r w:rsidRPr="0036313A">
        <w:rPr>
          <w:rFonts w:ascii="Times New Roman" w:hAnsi="Times New Roman"/>
          <w:sz w:val="24"/>
          <w:szCs w:val="24"/>
        </w:rPr>
        <w:t>Situate</w:t>
      </w:r>
      <w:r w:rsidRPr="0036313A">
        <w:rPr>
          <w:rFonts w:ascii="Times New Roman" w:hAnsi="Times New Roman"/>
          <w:spacing w:val="-2"/>
          <w:sz w:val="24"/>
          <w:szCs w:val="24"/>
        </w:rPr>
        <w:t xml:space="preserve"> </w:t>
      </w:r>
      <w:r w:rsidRPr="0036313A">
        <w:rPr>
          <w:rFonts w:ascii="Times New Roman" w:hAnsi="Times New Roman"/>
          <w:sz w:val="24"/>
          <w:szCs w:val="24"/>
        </w:rPr>
        <w:t>historical</w:t>
      </w:r>
      <w:r w:rsidRPr="0036313A">
        <w:rPr>
          <w:rFonts w:ascii="Times New Roman" w:hAnsi="Times New Roman"/>
          <w:spacing w:val="-1"/>
          <w:sz w:val="24"/>
          <w:szCs w:val="24"/>
        </w:rPr>
        <w:t xml:space="preserve"> </w:t>
      </w:r>
      <w:r w:rsidRPr="0036313A">
        <w:rPr>
          <w:rFonts w:ascii="Times New Roman" w:hAnsi="Times New Roman"/>
          <w:sz w:val="24"/>
          <w:szCs w:val="24"/>
        </w:rPr>
        <w:t>arguments</w:t>
      </w:r>
      <w:r w:rsidRPr="0036313A">
        <w:rPr>
          <w:rFonts w:ascii="Times New Roman" w:hAnsi="Times New Roman"/>
          <w:spacing w:val="-2"/>
          <w:sz w:val="24"/>
          <w:szCs w:val="24"/>
        </w:rPr>
        <w:t xml:space="preserve"> </w:t>
      </w:r>
      <w:r w:rsidRPr="0036313A">
        <w:rPr>
          <w:rFonts w:ascii="Times New Roman" w:hAnsi="Times New Roman"/>
          <w:sz w:val="24"/>
          <w:szCs w:val="24"/>
        </w:rPr>
        <w:t>within</w:t>
      </w:r>
      <w:r w:rsidRPr="0036313A">
        <w:rPr>
          <w:rFonts w:ascii="Times New Roman" w:hAnsi="Times New Roman"/>
          <w:spacing w:val="-1"/>
          <w:sz w:val="24"/>
          <w:szCs w:val="24"/>
        </w:rPr>
        <w:t xml:space="preserve"> </w:t>
      </w:r>
      <w:r w:rsidRPr="0036313A">
        <w:rPr>
          <w:rFonts w:ascii="Times New Roman" w:hAnsi="Times New Roman"/>
          <w:sz w:val="24"/>
          <w:szCs w:val="24"/>
        </w:rPr>
        <w:t>a</w:t>
      </w:r>
      <w:r w:rsidRPr="0036313A">
        <w:rPr>
          <w:rFonts w:ascii="Times New Roman" w:hAnsi="Times New Roman"/>
          <w:spacing w:val="-3"/>
          <w:sz w:val="24"/>
          <w:szCs w:val="24"/>
        </w:rPr>
        <w:t xml:space="preserve"> </w:t>
      </w:r>
      <w:r w:rsidRPr="0036313A">
        <w:rPr>
          <w:rFonts w:ascii="Times New Roman" w:hAnsi="Times New Roman"/>
          <w:sz w:val="24"/>
          <w:szCs w:val="24"/>
        </w:rPr>
        <w:t>larger</w:t>
      </w:r>
      <w:r w:rsidRPr="0036313A">
        <w:rPr>
          <w:rFonts w:ascii="Times New Roman" w:hAnsi="Times New Roman"/>
          <w:spacing w:val="-1"/>
          <w:sz w:val="24"/>
          <w:szCs w:val="24"/>
        </w:rPr>
        <w:t xml:space="preserve"> </w:t>
      </w:r>
      <w:r w:rsidRPr="0036313A">
        <w:rPr>
          <w:rFonts w:ascii="Times New Roman" w:hAnsi="Times New Roman"/>
          <w:sz w:val="24"/>
          <w:szCs w:val="24"/>
        </w:rPr>
        <w:t>scholarly</w:t>
      </w:r>
      <w:r w:rsidRPr="0036313A">
        <w:rPr>
          <w:rFonts w:ascii="Times New Roman" w:hAnsi="Times New Roman"/>
          <w:spacing w:val="-7"/>
          <w:sz w:val="24"/>
          <w:szCs w:val="24"/>
        </w:rPr>
        <w:t xml:space="preserve"> </w:t>
      </w:r>
      <w:r w:rsidRPr="0036313A">
        <w:rPr>
          <w:rFonts w:ascii="Times New Roman" w:hAnsi="Times New Roman"/>
          <w:sz w:val="24"/>
          <w:szCs w:val="24"/>
        </w:rPr>
        <w:t>narrative.</w:t>
      </w:r>
    </w:p>
    <w:p w:rsidR="007F668A" w:rsidRPr="0036313A" w:rsidRDefault="007F668A" w:rsidP="007F668A">
      <w:pPr>
        <w:pStyle w:val="ListParagraph"/>
        <w:widowControl w:val="0"/>
        <w:numPr>
          <w:ilvl w:val="0"/>
          <w:numId w:val="10"/>
        </w:numPr>
        <w:tabs>
          <w:tab w:val="left" w:pos="1001"/>
        </w:tabs>
        <w:autoSpaceDE w:val="0"/>
        <w:autoSpaceDN w:val="0"/>
        <w:spacing w:before="83" w:after="0" w:line="309" w:lineRule="auto"/>
        <w:ind w:right="352"/>
        <w:contextualSpacing w:val="0"/>
        <w:jc w:val="both"/>
        <w:rPr>
          <w:rFonts w:ascii="Times New Roman" w:hAnsi="Times New Roman"/>
          <w:sz w:val="24"/>
          <w:szCs w:val="24"/>
        </w:rPr>
      </w:pPr>
      <w:r w:rsidRPr="0036313A">
        <w:rPr>
          <w:rFonts w:ascii="Times New Roman" w:hAnsi="Times New Roman"/>
          <w:sz w:val="24"/>
          <w:szCs w:val="24"/>
        </w:rPr>
        <w:t>Explain</w:t>
      </w:r>
      <w:r w:rsidRPr="0036313A">
        <w:rPr>
          <w:rFonts w:ascii="Times New Roman" w:hAnsi="Times New Roman"/>
          <w:spacing w:val="1"/>
          <w:sz w:val="24"/>
          <w:szCs w:val="24"/>
        </w:rPr>
        <w:t xml:space="preserve"> </w:t>
      </w:r>
      <w:r w:rsidRPr="0036313A">
        <w:rPr>
          <w:rFonts w:ascii="Times New Roman" w:hAnsi="Times New Roman"/>
          <w:sz w:val="24"/>
          <w:szCs w:val="24"/>
        </w:rPr>
        <w:t>that</w:t>
      </w:r>
      <w:r w:rsidRPr="0036313A">
        <w:rPr>
          <w:rFonts w:ascii="Times New Roman" w:hAnsi="Times New Roman"/>
          <w:spacing w:val="1"/>
          <w:sz w:val="24"/>
          <w:szCs w:val="24"/>
        </w:rPr>
        <w:t xml:space="preserve"> </w:t>
      </w:r>
      <w:r w:rsidRPr="0036313A">
        <w:rPr>
          <w:rFonts w:ascii="Times New Roman" w:hAnsi="Times New Roman"/>
          <w:sz w:val="24"/>
          <w:szCs w:val="24"/>
        </w:rPr>
        <w:t>while</w:t>
      </w:r>
      <w:r w:rsidRPr="0036313A">
        <w:rPr>
          <w:rFonts w:ascii="Times New Roman" w:hAnsi="Times New Roman"/>
          <w:spacing w:val="1"/>
          <w:sz w:val="24"/>
          <w:szCs w:val="24"/>
        </w:rPr>
        <w:t xml:space="preserve"> </w:t>
      </w:r>
      <w:r w:rsidRPr="0036313A">
        <w:rPr>
          <w:rFonts w:ascii="Times New Roman" w:hAnsi="Times New Roman"/>
          <w:sz w:val="24"/>
          <w:szCs w:val="24"/>
        </w:rPr>
        <w:t>chronology</w:t>
      </w:r>
      <w:r w:rsidRPr="0036313A">
        <w:rPr>
          <w:rFonts w:ascii="Times New Roman" w:hAnsi="Times New Roman"/>
          <w:spacing w:val="1"/>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knowledge</w:t>
      </w:r>
      <w:r w:rsidRPr="0036313A">
        <w:rPr>
          <w:rFonts w:ascii="Times New Roman" w:hAnsi="Times New Roman"/>
          <w:spacing w:val="1"/>
          <w:sz w:val="24"/>
          <w:szCs w:val="24"/>
        </w:rPr>
        <w:t xml:space="preserve"> </w:t>
      </w:r>
      <w:r w:rsidRPr="0036313A">
        <w:rPr>
          <w:rFonts w:ascii="Times New Roman" w:hAnsi="Times New Roman"/>
          <w:sz w:val="24"/>
          <w:szCs w:val="24"/>
        </w:rPr>
        <w:t>of</w:t>
      </w:r>
      <w:r w:rsidRPr="0036313A">
        <w:rPr>
          <w:rFonts w:ascii="Times New Roman" w:hAnsi="Times New Roman"/>
          <w:spacing w:val="1"/>
          <w:sz w:val="24"/>
          <w:szCs w:val="24"/>
        </w:rPr>
        <w:t xml:space="preserve"> </w:t>
      </w:r>
      <w:r w:rsidRPr="0036313A">
        <w:rPr>
          <w:rFonts w:ascii="Times New Roman" w:hAnsi="Times New Roman"/>
          <w:sz w:val="24"/>
          <w:szCs w:val="24"/>
        </w:rPr>
        <w:t>the</w:t>
      </w:r>
      <w:r w:rsidRPr="0036313A">
        <w:rPr>
          <w:rFonts w:ascii="Times New Roman" w:hAnsi="Times New Roman"/>
          <w:spacing w:val="1"/>
          <w:sz w:val="24"/>
          <w:szCs w:val="24"/>
        </w:rPr>
        <w:t xml:space="preserve"> </w:t>
      </w:r>
      <w:r w:rsidRPr="0036313A">
        <w:rPr>
          <w:rFonts w:ascii="Times New Roman" w:hAnsi="Times New Roman"/>
          <w:sz w:val="24"/>
          <w:szCs w:val="24"/>
        </w:rPr>
        <w:t>basic</w:t>
      </w:r>
      <w:r w:rsidRPr="0036313A">
        <w:rPr>
          <w:rFonts w:ascii="Times New Roman" w:hAnsi="Times New Roman"/>
          <w:spacing w:val="1"/>
          <w:sz w:val="24"/>
          <w:szCs w:val="24"/>
        </w:rPr>
        <w:t xml:space="preserve"> </w:t>
      </w:r>
      <w:r w:rsidRPr="0036313A">
        <w:rPr>
          <w:rFonts w:ascii="Times New Roman" w:hAnsi="Times New Roman"/>
          <w:sz w:val="24"/>
          <w:szCs w:val="24"/>
        </w:rPr>
        <w:t>facts</w:t>
      </w:r>
      <w:r w:rsidRPr="0036313A">
        <w:rPr>
          <w:rFonts w:ascii="Times New Roman" w:hAnsi="Times New Roman"/>
          <w:spacing w:val="1"/>
          <w:sz w:val="24"/>
          <w:szCs w:val="24"/>
        </w:rPr>
        <w:t xml:space="preserve"> </w:t>
      </w:r>
      <w:r w:rsidRPr="0036313A">
        <w:rPr>
          <w:rFonts w:ascii="Times New Roman" w:hAnsi="Times New Roman"/>
          <w:sz w:val="24"/>
          <w:szCs w:val="24"/>
        </w:rPr>
        <w:t>of</w:t>
      </w:r>
      <w:r w:rsidRPr="0036313A">
        <w:rPr>
          <w:rFonts w:ascii="Times New Roman" w:hAnsi="Times New Roman"/>
          <w:spacing w:val="1"/>
          <w:sz w:val="24"/>
          <w:szCs w:val="24"/>
        </w:rPr>
        <w:t xml:space="preserve"> </w:t>
      </w:r>
      <w:r w:rsidRPr="0036313A">
        <w:rPr>
          <w:rFonts w:ascii="Times New Roman" w:hAnsi="Times New Roman"/>
          <w:sz w:val="24"/>
          <w:szCs w:val="24"/>
        </w:rPr>
        <w:t>history</w:t>
      </w:r>
      <w:r w:rsidRPr="0036313A">
        <w:rPr>
          <w:rFonts w:ascii="Times New Roman" w:hAnsi="Times New Roman"/>
          <w:spacing w:val="1"/>
          <w:sz w:val="24"/>
          <w:szCs w:val="24"/>
        </w:rPr>
        <w:t xml:space="preserve"> </w:t>
      </w:r>
      <w:r w:rsidRPr="0036313A">
        <w:rPr>
          <w:rFonts w:ascii="Times New Roman" w:hAnsi="Times New Roman"/>
          <w:sz w:val="24"/>
          <w:szCs w:val="24"/>
        </w:rPr>
        <w:t>are</w:t>
      </w:r>
      <w:r w:rsidRPr="0036313A">
        <w:rPr>
          <w:rFonts w:ascii="Times New Roman" w:hAnsi="Times New Roman"/>
          <w:spacing w:val="1"/>
          <w:sz w:val="24"/>
          <w:szCs w:val="24"/>
        </w:rPr>
        <w:t xml:space="preserve"> </w:t>
      </w:r>
      <w:r w:rsidRPr="0036313A">
        <w:rPr>
          <w:rFonts w:ascii="Times New Roman" w:hAnsi="Times New Roman"/>
          <w:spacing w:val="-1"/>
          <w:sz w:val="24"/>
          <w:szCs w:val="24"/>
        </w:rPr>
        <w:t>necessary,</w:t>
      </w:r>
      <w:r w:rsidRPr="0036313A">
        <w:rPr>
          <w:rFonts w:ascii="Times New Roman" w:hAnsi="Times New Roman"/>
          <w:spacing w:val="-8"/>
          <w:sz w:val="24"/>
          <w:szCs w:val="24"/>
        </w:rPr>
        <w:t xml:space="preserve"> </w:t>
      </w:r>
      <w:r w:rsidRPr="0036313A">
        <w:rPr>
          <w:rFonts w:ascii="Times New Roman" w:hAnsi="Times New Roman"/>
          <w:spacing w:val="-1"/>
          <w:sz w:val="24"/>
          <w:szCs w:val="24"/>
        </w:rPr>
        <w:t>the</w:t>
      </w:r>
      <w:r w:rsidRPr="0036313A">
        <w:rPr>
          <w:rFonts w:ascii="Times New Roman" w:hAnsi="Times New Roman"/>
          <w:spacing w:val="-8"/>
          <w:sz w:val="24"/>
          <w:szCs w:val="24"/>
        </w:rPr>
        <w:t xml:space="preserve"> </w:t>
      </w:r>
      <w:r w:rsidRPr="0036313A">
        <w:rPr>
          <w:rFonts w:ascii="Times New Roman" w:hAnsi="Times New Roman"/>
          <w:sz w:val="24"/>
          <w:szCs w:val="24"/>
        </w:rPr>
        <w:t>study</w:t>
      </w:r>
      <w:r w:rsidRPr="0036313A">
        <w:rPr>
          <w:rFonts w:ascii="Times New Roman" w:hAnsi="Times New Roman"/>
          <w:spacing w:val="-15"/>
          <w:sz w:val="24"/>
          <w:szCs w:val="24"/>
        </w:rPr>
        <w:t xml:space="preserve"> </w:t>
      </w:r>
      <w:r w:rsidRPr="0036313A">
        <w:rPr>
          <w:rFonts w:ascii="Times New Roman" w:hAnsi="Times New Roman"/>
          <w:sz w:val="24"/>
          <w:szCs w:val="24"/>
        </w:rPr>
        <w:t>of</w:t>
      </w:r>
      <w:r w:rsidRPr="0036313A">
        <w:rPr>
          <w:rFonts w:ascii="Times New Roman" w:hAnsi="Times New Roman"/>
          <w:spacing w:val="-8"/>
          <w:sz w:val="24"/>
          <w:szCs w:val="24"/>
        </w:rPr>
        <w:t xml:space="preserve"> </w:t>
      </w:r>
      <w:r w:rsidRPr="0036313A">
        <w:rPr>
          <w:rFonts w:ascii="Times New Roman" w:hAnsi="Times New Roman"/>
          <w:sz w:val="24"/>
          <w:szCs w:val="24"/>
        </w:rPr>
        <w:t>history</w:t>
      </w:r>
      <w:r w:rsidRPr="0036313A">
        <w:rPr>
          <w:rFonts w:ascii="Times New Roman" w:hAnsi="Times New Roman"/>
          <w:spacing w:val="-11"/>
          <w:sz w:val="24"/>
          <w:szCs w:val="24"/>
        </w:rPr>
        <w:t xml:space="preserve"> </w:t>
      </w:r>
      <w:r w:rsidRPr="0036313A">
        <w:rPr>
          <w:rFonts w:ascii="Times New Roman" w:hAnsi="Times New Roman"/>
          <w:sz w:val="24"/>
          <w:szCs w:val="24"/>
        </w:rPr>
        <w:t>involves</w:t>
      </w:r>
      <w:r w:rsidRPr="0036313A">
        <w:rPr>
          <w:rFonts w:ascii="Times New Roman" w:hAnsi="Times New Roman"/>
          <w:spacing w:val="-7"/>
          <w:sz w:val="24"/>
          <w:szCs w:val="24"/>
        </w:rPr>
        <w:t xml:space="preserve"> </w:t>
      </w:r>
      <w:r w:rsidRPr="0036313A">
        <w:rPr>
          <w:rFonts w:ascii="Times New Roman" w:hAnsi="Times New Roman"/>
          <w:sz w:val="24"/>
          <w:szCs w:val="24"/>
        </w:rPr>
        <w:t>critical</w:t>
      </w:r>
      <w:r w:rsidRPr="0036313A">
        <w:rPr>
          <w:rFonts w:ascii="Times New Roman" w:hAnsi="Times New Roman"/>
          <w:spacing w:val="-7"/>
          <w:sz w:val="24"/>
          <w:szCs w:val="24"/>
        </w:rPr>
        <w:t xml:space="preserve"> </w:t>
      </w:r>
      <w:r w:rsidRPr="0036313A">
        <w:rPr>
          <w:rFonts w:ascii="Times New Roman" w:hAnsi="Times New Roman"/>
          <w:sz w:val="24"/>
          <w:szCs w:val="24"/>
        </w:rPr>
        <w:t>evaluation</w:t>
      </w:r>
      <w:r w:rsidRPr="0036313A">
        <w:rPr>
          <w:rFonts w:ascii="Times New Roman" w:hAnsi="Times New Roman"/>
          <w:spacing w:val="-7"/>
          <w:sz w:val="24"/>
          <w:szCs w:val="24"/>
        </w:rPr>
        <w:t xml:space="preserve"> </w:t>
      </w:r>
      <w:r w:rsidRPr="0036313A">
        <w:rPr>
          <w:rFonts w:ascii="Times New Roman" w:hAnsi="Times New Roman"/>
          <w:sz w:val="24"/>
          <w:szCs w:val="24"/>
        </w:rPr>
        <w:t>and</w:t>
      </w:r>
      <w:r w:rsidRPr="0036313A">
        <w:rPr>
          <w:rFonts w:ascii="Times New Roman" w:hAnsi="Times New Roman"/>
          <w:spacing w:val="-8"/>
          <w:sz w:val="24"/>
          <w:szCs w:val="24"/>
        </w:rPr>
        <w:t xml:space="preserve"> </w:t>
      </w:r>
      <w:r w:rsidRPr="0036313A">
        <w:rPr>
          <w:rFonts w:ascii="Times New Roman" w:hAnsi="Times New Roman"/>
          <w:sz w:val="24"/>
          <w:szCs w:val="24"/>
        </w:rPr>
        <w:t>processing</w:t>
      </w:r>
      <w:r w:rsidRPr="0036313A">
        <w:rPr>
          <w:rFonts w:ascii="Times New Roman" w:hAnsi="Times New Roman"/>
          <w:spacing w:val="-9"/>
          <w:sz w:val="24"/>
          <w:szCs w:val="24"/>
        </w:rPr>
        <w:t xml:space="preserve"> </w:t>
      </w:r>
      <w:r w:rsidRPr="0036313A">
        <w:rPr>
          <w:rFonts w:ascii="Times New Roman" w:hAnsi="Times New Roman"/>
          <w:sz w:val="24"/>
          <w:szCs w:val="24"/>
        </w:rPr>
        <w:t>of</w:t>
      </w:r>
      <w:r w:rsidRPr="0036313A">
        <w:rPr>
          <w:rFonts w:ascii="Times New Roman" w:hAnsi="Times New Roman"/>
          <w:spacing w:val="-6"/>
          <w:sz w:val="24"/>
          <w:szCs w:val="24"/>
        </w:rPr>
        <w:t xml:space="preserve"> </w:t>
      </w:r>
      <w:r w:rsidRPr="0036313A">
        <w:rPr>
          <w:rFonts w:ascii="Times New Roman" w:hAnsi="Times New Roman"/>
          <w:sz w:val="24"/>
          <w:szCs w:val="24"/>
        </w:rPr>
        <w:t>those</w:t>
      </w:r>
      <w:r w:rsidRPr="0036313A">
        <w:rPr>
          <w:rFonts w:ascii="Times New Roman" w:hAnsi="Times New Roman"/>
          <w:spacing w:val="-8"/>
          <w:sz w:val="24"/>
          <w:szCs w:val="24"/>
        </w:rPr>
        <w:t xml:space="preserve"> </w:t>
      </w:r>
      <w:r w:rsidRPr="0036313A">
        <w:rPr>
          <w:rFonts w:ascii="Times New Roman" w:hAnsi="Times New Roman"/>
          <w:sz w:val="24"/>
          <w:szCs w:val="24"/>
        </w:rPr>
        <w:t>facts</w:t>
      </w:r>
      <w:r w:rsidRPr="0036313A">
        <w:rPr>
          <w:rFonts w:ascii="Times New Roman" w:hAnsi="Times New Roman"/>
          <w:spacing w:val="-57"/>
          <w:sz w:val="24"/>
          <w:szCs w:val="24"/>
        </w:rPr>
        <w:t xml:space="preserve"> </w:t>
      </w:r>
      <w:r w:rsidRPr="0036313A">
        <w:rPr>
          <w:rFonts w:ascii="Times New Roman" w:hAnsi="Times New Roman"/>
          <w:sz w:val="24"/>
          <w:szCs w:val="24"/>
        </w:rPr>
        <w:t>to</w:t>
      </w:r>
      <w:r w:rsidRPr="0036313A">
        <w:rPr>
          <w:rFonts w:ascii="Times New Roman" w:hAnsi="Times New Roman"/>
          <w:spacing w:val="-1"/>
          <w:sz w:val="24"/>
          <w:szCs w:val="24"/>
        </w:rPr>
        <w:t xml:space="preserve"> </w:t>
      </w:r>
      <w:r w:rsidRPr="0036313A">
        <w:rPr>
          <w:rFonts w:ascii="Times New Roman" w:hAnsi="Times New Roman"/>
          <w:sz w:val="24"/>
          <w:szCs w:val="24"/>
        </w:rPr>
        <w:t>arrive</w:t>
      </w:r>
      <w:r w:rsidRPr="0036313A">
        <w:rPr>
          <w:rFonts w:ascii="Times New Roman" w:hAnsi="Times New Roman"/>
          <w:spacing w:val="-2"/>
          <w:sz w:val="24"/>
          <w:szCs w:val="24"/>
        </w:rPr>
        <w:t xml:space="preserve"> </w:t>
      </w:r>
      <w:r w:rsidRPr="0036313A">
        <w:rPr>
          <w:rFonts w:ascii="Times New Roman" w:hAnsi="Times New Roman"/>
          <w:sz w:val="24"/>
          <w:szCs w:val="24"/>
        </w:rPr>
        <w:t>at</w:t>
      </w:r>
      <w:r w:rsidRPr="0036313A">
        <w:rPr>
          <w:rFonts w:ascii="Times New Roman" w:hAnsi="Times New Roman"/>
          <w:spacing w:val="2"/>
          <w:sz w:val="24"/>
          <w:szCs w:val="24"/>
        </w:rPr>
        <w:t xml:space="preserve"> </w:t>
      </w:r>
      <w:r w:rsidRPr="0036313A">
        <w:rPr>
          <w:rFonts w:ascii="Times New Roman" w:hAnsi="Times New Roman"/>
          <w:sz w:val="24"/>
          <w:szCs w:val="24"/>
        </w:rPr>
        <w:t>coherent interpretation of past.</w:t>
      </w:r>
    </w:p>
    <w:p w:rsidR="007F668A" w:rsidRPr="0036313A" w:rsidRDefault="007F668A" w:rsidP="007F668A">
      <w:pPr>
        <w:pStyle w:val="ListParagraph"/>
        <w:widowControl w:val="0"/>
        <w:numPr>
          <w:ilvl w:val="0"/>
          <w:numId w:val="10"/>
        </w:numPr>
        <w:tabs>
          <w:tab w:val="left" w:pos="1001"/>
        </w:tabs>
        <w:autoSpaceDE w:val="0"/>
        <w:autoSpaceDN w:val="0"/>
        <w:spacing w:before="1" w:after="0" w:line="240" w:lineRule="auto"/>
        <w:ind w:hanging="361"/>
        <w:contextualSpacing w:val="0"/>
        <w:jc w:val="both"/>
        <w:rPr>
          <w:rFonts w:ascii="Times New Roman" w:hAnsi="Times New Roman"/>
          <w:sz w:val="24"/>
          <w:szCs w:val="24"/>
        </w:rPr>
      </w:pPr>
      <w:r w:rsidRPr="0036313A">
        <w:rPr>
          <w:rFonts w:ascii="Times New Roman" w:hAnsi="Times New Roman"/>
          <w:sz w:val="24"/>
          <w:szCs w:val="24"/>
        </w:rPr>
        <w:t>Exhibit</w:t>
      </w:r>
      <w:r w:rsidRPr="0036313A">
        <w:rPr>
          <w:rFonts w:ascii="Times New Roman" w:hAnsi="Times New Roman"/>
          <w:spacing w:val="-1"/>
          <w:sz w:val="24"/>
          <w:szCs w:val="24"/>
        </w:rPr>
        <w:t xml:space="preserve"> </w:t>
      </w:r>
      <w:r w:rsidRPr="0036313A">
        <w:rPr>
          <w:rFonts w:ascii="Times New Roman" w:hAnsi="Times New Roman"/>
          <w:sz w:val="24"/>
          <w:szCs w:val="24"/>
        </w:rPr>
        <w:t>a</w:t>
      </w:r>
      <w:r w:rsidRPr="0036313A">
        <w:rPr>
          <w:rFonts w:ascii="Times New Roman" w:hAnsi="Times New Roman"/>
          <w:spacing w:val="-1"/>
          <w:sz w:val="24"/>
          <w:szCs w:val="24"/>
        </w:rPr>
        <w:t xml:space="preserve"> </w:t>
      </w:r>
      <w:r w:rsidRPr="0036313A">
        <w:rPr>
          <w:rFonts w:ascii="Times New Roman" w:hAnsi="Times New Roman"/>
          <w:sz w:val="24"/>
          <w:szCs w:val="24"/>
        </w:rPr>
        <w:t>familiarity</w:t>
      </w:r>
      <w:r w:rsidRPr="0036313A">
        <w:rPr>
          <w:rFonts w:ascii="Times New Roman" w:hAnsi="Times New Roman"/>
          <w:spacing w:val="-5"/>
          <w:sz w:val="24"/>
          <w:szCs w:val="24"/>
        </w:rPr>
        <w:t xml:space="preserve"> </w:t>
      </w:r>
      <w:r w:rsidRPr="0036313A">
        <w:rPr>
          <w:rFonts w:ascii="Times New Roman" w:hAnsi="Times New Roman"/>
          <w:sz w:val="24"/>
          <w:szCs w:val="24"/>
        </w:rPr>
        <w:t>with</w:t>
      </w:r>
      <w:r w:rsidRPr="0036313A">
        <w:rPr>
          <w:rFonts w:ascii="Times New Roman" w:hAnsi="Times New Roman"/>
          <w:spacing w:val="1"/>
          <w:sz w:val="24"/>
          <w:szCs w:val="24"/>
        </w:rPr>
        <w:t xml:space="preserve"> </w:t>
      </w:r>
      <w:r w:rsidRPr="0036313A">
        <w:rPr>
          <w:rFonts w:ascii="Times New Roman" w:hAnsi="Times New Roman"/>
          <w:sz w:val="24"/>
          <w:szCs w:val="24"/>
        </w:rPr>
        <w:t>‘the</w:t>
      </w:r>
      <w:r w:rsidRPr="0036313A">
        <w:rPr>
          <w:rFonts w:ascii="Times New Roman" w:hAnsi="Times New Roman"/>
          <w:spacing w:val="-3"/>
          <w:sz w:val="24"/>
          <w:szCs w:val="24"/>
        </w:rPr>
        <w:t xml:space="preserve"> </w:t>
      </w:r>
      <w:r w:rsidRPr="0036313A">
        <w:rPr>
          <w:rFonts w:ascii="Times New Roman" w:hAnsi="Times New Roman"/>
          <w:sz w:val="24"/>
          <w:szCs w:val="24"/>
        </w:rPr>
        <w:t>historian’s</w:t>
      </w:r>
      <w:r w:rsidRPr="0036313A">
        <w:rPr>
          <w:rFonts w:ascii="Times New Roman" w:hAnsi="Times New Roman"/>
          <w:spacing w:val="-1"/>
          <w:sz w:val="24"/>
          <w:szCs w:val="24"/>
        </w:rPr>
        <w:t xml:space="preserve"> </w:t>
      </w:r>
      <w:r w:rsidRPr="0036313A">
        <w:rPr>
          <w:rFonts w:ascii="Times New Roman" w:hAnsi="Times New Roman"/>
          <w:sz w:val="24"/>
          <w:szCs w:val="24"/>
        </w:rPr>
        <w:t>craft’-</w:t>
      </w:r>
      <w:r w:rsidRPr="0036313A">
        <w:rPr>
          <w:rFonts w:ascii="Times New Roman" w:hAnsi="Times New Roman"/>
          <w:spacing w:val="-1"/>
          <w:sz w:val="24"/>
          <w:szCs w:val="24"/>
        </w:rPr>
        <w:t xml:space="preserve"> </w:t>
      </w:r>
      <w:r w:rsidRPr="0036313A">
        <w:rPr>
          <w:rFonts w:ascii="Times New Roman" w:hAnsi="Times New Roman"/>
          <w:sz w:val="24"/>
          <w:szCs w:val="24"/>
        </w:rPr>
        <w:t>methods</w:t>
      </w:r>
      <w:r w:rsidRPr="0036313A">
        <w:rPr>
          <w:rFonts w:ascii="Times New Roman" w:hAnsi="Times New Roman"/>
          <w:spacing w:val="-1"/>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rigours of</w:t>
      </w:r>
      <w:r w:rsidRPr="0036313A">
        <w:rPr>
          <w:rFonts w:ascii="Times New Roman" w:hAnsi="Times New Roman"/>
          <w:spacing w:val="-3"/>
          <w:sz w:val="24"/>
          <w:szCs w:val="24"/>
        </w:rPr>
        <w:t xml:space="preserve"> </w:t>
      </w:r>
      <w:r w:rsidRPr="0036313A">
        <w:rPr>
          <w:rFonts w:ascii="Times New Roman" w:hAnsi="Times New Roman"/>
          <w:sz w:val="24"/>
          <w:szCs w:val="24"/>
        </w:rPr>
        <w:t>the discipline.</w:t>
      </w:r>
    </w:p>
    <w:p w:rsidR="007F668A" w:rsidRPr="0036313A" w:rsidRDefault="007F668A" w:rsidP="007F668A">
      <w:pPr>
        <w:pStyle w:val="BodyText"/>
      </w:pPr>
    </w:p>
    <w:p w:rsidR="007F668A" w:rsidRPr="0036313A" w:rsidRDefault="007F668A" w:rsidP="007F668A">
      <w:pPr>
        <w:pStyle w:val="Heading3"/>
        <w:keepNext w:val="0"/>
        <w:widowControl w:val="0"/>
        <w:numPr>
          <w:ilvl w:val="2"/>
          <w:numId w:val="7"/>
        </w:numPr>
        <w:tabs>
          <w:tab w:val="left" w:pos="982"/>
        </w:tabs>
        <w:autoSpaceDE w:val="0"/>
        <w:autoSpaceDN w:val="0"/>
        <w:spacing w:before="0" w:after="0"/>
        <w:ind w:left="981" w:hanging="361"/>
        <w:rPr>
          <w:rFonts w:ascii="Times New Roman" w:hAnsi="Times New Roman" w:cs="Times New Roman"/>
          <w:sz w:val="24"/>
          <w:szCs w:val="24"/>
        </w:rPr>
      </w:pPr>
      <w:r w:rsidRPr="0036313A">
        <w:rPr>
          <w:rFonts w:ascii="Times New Roman" w:hAnsi="Times New Roman" w:cs="Times New Roman"/>
          <w:sz w:val="24"/>
          <w:szCs w:val="24"/>
        </w:rPr>
        <w:t>Engage</w:t>
      </w:r>
      <w:r w:rsidRPr="0036313A">
        <w:rPr>
          <w:rFonts w:ascii="Times New Roman" w:hAnsi="Times New Roman" w:cs="Times New Roman"/>
          <w:spacing w:val="-3"/>
          <w:sz w:val="24"/>
          <w:szCs w:val="24"/>
        </w:rPr>
        <w:t xml:space="preserve"> </w:t>
      </w:r>
      <w:r w:rsidRPr="0036313A">
        <w:rPr>
          <w:rFonts w:ascii="Times New Roman" w:hAnsi="Times New Roman" w:cs="Times New Roman"/>
          <w:sz w:val="24"/>
          <w:szCs w:val="24"/>
        </w:rPr>
        <w:t>with</w:t>
      </w:r>
      <w:r w:rsidRPr="0036313A">
        <w:rPr>
          <w:rFonts w:ascii="Times New Roman" w:hAnsi="Times New Roman" w:cs="Times New Roman"/>
          <w:spacing w:val="-1"/>
          <w:sz w:val="24"/>
          <w:szCs w:val="24"/>
        </w:rPr>
        <w:t xml:space="preserve"> </w:t>
      </w:r>
      <w:r w:rsidRPr="0036313A">
        <w:rPr>
          <w:rFonts w:ascii="Times New Roman" w:hAnsi="Times New Roman" w:cs="Times New Roman"/>
          <w:sz w:val="24"/>
          <w:szCs w:val="24"/>
        </w:rPr>
        <w:t>scholarly</w:t>
      </w:r>
      <w:r w:rsidRPr="0036313A">
        <w:rPr>
          <w:rFonts w:ascii="Times New Roman" w:hAnsi="Times New Roman" w:cs="Times New Roman"/>
          <w:spacing w:val="-2"/>
          <w:sz w:val="24"/>
          <w:szCs w:val="24"/>
        </w:rPr>
        <w:t xml:space="preserve"> </w:t>
      </w:r>
      <w:r w:rsidRPr="0036313A">
        <w:rPr>
          <w:rFonts w:ascii="Times New Roman" w:hAnsi="Times New Roman" w:cs="Times New Roman"/>
          <w:sz w:val="24"/>
          <w:szCs w:val="24"/>
        </w:rPr>
        <w:t>writings</w:t>
      </w:r>
      <w:r w:rsidRPr="0036313A">
        <w:rPr>
          <w:rFonts w:ascii="Times New Roman" w:hAnsi="Times New Roman" w:cs="Times New Roman"/>
          <w:spacing w:val="-2"/>
          <w:sz w:val="24"/>
          <w:szCs w:val="24"/>
        </w:rPr>
        <w:t xml:space="preserve"> </w:t>
      </w:r>
      <w:r w:rsidRPr="0036313A">
        <w:rPr>
          <w:rFonts w:ascii="Times New Roman" w:hAnsi="Times New Roman" w:cs="Times New Roman"/>
          <w:sz w:val="24"/>
          <w:szCs w:val="24"/>
        </w:rPr>
        <w:t>and</w:t>
      </w:r>
      <w:r w:rsidRPr="0036313A">
        <w:rPr>
          <w:rFonts w:ascii="Times New Roman" w:hAnsi="Times New Roman" w:cs="Times New Roman"/>
          <w:spacing w:val="-1"/>
          <w:sz w:val="24"/>
          <w:szCs w:val="24"/>
        </w:rPr>
        <w:t xml:space="preserve"> </w:t>
      </w:r>
      <w:r w:rsidRPr="0036313A">
        <w:rPr>
          <w:rFonts w:ascii="Times New Roman" w:hAnsi="Times New Roman" w:cs="Times New Roman"/>
          <w:sz w:val="24"/>
          <w:szCs w:val="24"/>
        </w:rPr>
        <w:t>presentations</w:t>
      </w:r>
    </w:p>
    <w:p w:rsidR="007F668A" w:rsidRPr="0036313A" w:rsidRDefault="007F668A" w:rsidP="007F668A">
      <w:pPr>
        <w:pStyle w:val="ListParagraph"/>
        <w:widowControl w:val="0"/>
        <w:numPr>
          <w:ilvl w:val="0"/>
          <w:numId w:val="10"/>
        </w:numPr>
        <w:tabs>
          <w:tab w:val="left" w:pos="981"/>
          <w:tab w:val="left" w:pos="982"/>
        </w:tabs>
        <w:autoSpaceDE w:val="0"/>
        <w:autoSpaceDN w:val="0"/>
        <w:spacing w:before="76" w:after="0" w:line="240" w:lineRule="auto"/>
        <w:ind w:left="981" w:hanging="361"/>
        <w:contextualSpacing w:val="0"/>
        <w:rPr>
          <w:rFonts w:ascii="Times New Roman" w:hAnsi="Times New Roman"/>
          <w:sz w:val="24"/>
          <w:szCs w:val="24"/>
        </w:rPr>
      </w:pPr>
      <w:r w:rsidRPr="0036313A">
        <w:rPr>
          <w:rFonts w:ascii="Times New Roman" w:hAnsi="Times New Roman"/>
          <w:sz w:val="24"/>
          <w:szCs w:val="24"/>
        </w:rPr>
        <w:t>Abstract</w:t>
      </w:r>
      <w:r w:rsidRPr="0036313A">
        <w:rPr>
          <w:rFonts w:ascii="Times New Roman" w:hAnsi="Times New Roman"/>
          <w:spacing w:val="-10"/>
          <w:sz w:val="24"/>
          <w:szCs w:val="24"/>
        </w:rPr>
        <w:t xml:space="preserve"> </w:t>
      </w:r>
      <w:r w:rsidRPr="0036313A">
        <w:rPr>
          <w:rFonts w:ascii="Times New Roman" w:hAnsi="Times New Roman"/>
          <w:sz w:val="24"/>
          <w:szCs w:val="24"/>
        </w:rPr>
        <w:t>the</w:t>
      </w:r>
      <w:r w:rsidRPr="0036313A">
        <w:rPr>
          <w:rFonts w:ascii="Times New Roman" w:hAnsi="Times New Roman"/>
          <w:spacing w:val="-10"/>
          <w:sz w:val="24"/>
          <w:szCs w:val="24"/>
        </w:rPr>
        <w:t xml:space="preserve"> </w:t>
      </w:r>
      <w:r w:rsidRPr="0036313A">
        <w:rPr>
          <w:rFonts w:ascii="Times New Roman" w:hAnsi="Times New Roman"/>
          <w:sz w:val="24"/>
          <w:szCs w:val="24"/>
        </w:rPr>
        <w:t>main</w:t>
      </w:r>
      <w:r w:rsidRPr="0036313A">
        <w:rPr>
          <w:rFonts w:ascii="Times New Roman" w:hAnsi="Times New Roman"/>
          <w:spacing w:val="-10"/>
          <w:sz w:val="24"/>
          <w:szCs w:val="24"/>
        </w:rPr>
        <w:t xml:space="preserve"> </w:t>
      </w:r>
      <w:r w:rsidRPr="0036313A">
        <w:rPr>
          <w:rFonts w:ascii="Times New Roman" w:hAnsi="Times New Roman"/>
          <w:sz w:val="24"/>
          <w:szCs w:val="24"/>
        </w:rPr>
        <w:t>arguments/concepts/ideas</w:t>
      </w:r>
      <w:r w:rsidRPr="0036313A">
        <w:rPr>
          <w:rFonts w:ascii="Times New Roman" w:hAnsi="Times New Roman"/>
          <w:spacing w:val="-10"/>
          <w:sz w:val="24"/>
          <w:szCs w:val="24"/>
        </w:rPr>
        <w:t xml:space="preserve"> </w:t>
      </w:r>
      <w:r w:rsidRPr="0036313A">
        <w:rPr>
          <w:rFonts w:ascii="Times New Roman" w:hAnsi="Times New Roman"/>
          <w:sz w:val="24"/>
          <w:szCs w:val="24"/>
        </w:rPr>
        <w:t>embedded</w:t>
      </w:r>
      <w:r w:rsidRPr="0036313A">
        <w:rPr>
          <w:rFonts w:ascii="Times New Roman" w:hAnsi="Times New Roman"/>
          <w:spacing w:val="-10"/>
          <w:sz w:val="24"/>
          <w:szCs w:val="24"/>
        </w:rPr>
        <w:t xml:space="preserve"> </w:t>
      </w:r>
      <w:r w:rsidRPr="0036313A">
        <w:rPr>
          <w:rFonts w:ascii="Times New Roman" w:hAnsi="Times New Roman"/>
          <w:sz w:val="24"/>
          <w:szCs w:val="24"/>
        </w:rPr>
        <w:t>in</w:t>
      </w:r>
      <w:r w:rsidRPr="0036313A">
        <w:rPr>
          <w:rFonts w:ascii="Times New Roman" w:hAnsi="Times New Roman"/>
          <w:spacing w:val="-9"/>
          <w:sz w:val="24"/>
          <w:szCs w:val="24"/>
        </w:rPr>
        <w:t xml:space="preserve"> </w:t>
      </w:r>
      <w:r w:rsidRPr="0036313A">
        <w:rPr>
          <w:rFonts w:ascii="Times New Roman" w:hAnsi="Times New Roman"/>
          <w:sz w:val="24"/>
          <w:szCs w:val="24"/>
        </w:rPr>
        <w:t>scholarly</w:t>
      </w:r>
      <w:r w:rsidRPr="0036313A">
        <w:rPr>
          <w:rFonts w:ascii="Times New Roman" w:hAnsi="Times New Roman"/>
          <w:spacing w:val="-14"/>
          <w:sz w:val="24"/>
          <w:szCs w:val="24"/>
        </w:rPr>
        <w:t xml:space="preserve"> </w:t>
      </w:r>
      <w:r w:rsidRPr="0036313A">
        <w:rPr>
          <w:rFonts w:ascii="Times New Roman" w:hAnsi="Times New Roman"/>
          <w:sz w:val="24"/>
          <w:szCs w:val="24"/>
        </w:rPr>
        <w:t>writings</w:t>
      </w:r>
      <w:r w:rsidRPr="0036313A">
        <w:rPr>
          <w:rFonts w:ascii="Times New Roman" w:hAnsi="Times New Roman"/>
          <w:spacing w:val="-10"/>
          <w:sz w:val="24"/>
          <w:szCs w:val="24"/>
        </w:rPr>
        <w:t xml:space="preserve"> </w:t>
      </w:r>
      <w:r w:rsidRPr="0036313A">
        <w:rPr>
          <w:rFonts w:ascii="Times New Roman" w:hAnsi="Times New Roman"/>
          <w:sz w:val="24"/>
          <w:szCs w:val="24"/>
        </w:rPr>
        <w:t>in</w:t>
      </w:r>
      <w:r w:rsidRPr="0036313A">
        <w:rPr>
          <w:rFonts w:ascii="Times New Roman" w:hAnsi="Times New Roman"/>
          <w:spacing w:val="-9"/>
          <w:sz w:val="24"/>
          <w:szCs w:val="24"/>
        </w:rPr>
        <w:t xml:space="preserve"> </w:t>
      </w:r>
      <w:r w:rsidRPr="0036313A">
        <w:rPr>
          <w:rFonts w:ascii="Times New Roman" w:hAnsi="Times New Roman"/>
          <w:sz w:val="24"/>
          <w:szCs w:val="24"/>
        </w:rPr>
        <w:t>History.</w:t>
      </w:r>
    </w:p>
    <w:p w:rsidR="007F668A" w:rsidRPr="0036313A" w:rsidRDefault="007F668A" w:rsidP="007F668A">
      <w:pPr>
        <w:pStyle w:val="ListParagraph"/>
        <w:widowControl w:val="0"/>
        <w:numPr>
          <w:ilvl w:val="0"/>
          <w:numId w:val="10"/>
        </w:numPr>
        <w:tabs>
          <w:tab w:val="left" w:pos="981"/>
          <w:tab w:val="left" w:pos="982"/>
        </w:tabs>
        <w:autoSpaceDE w:val="0"/>
        <w:autoSpaceDN w:val="0"/>
        <w:spacing w:before="83" w:after="0" w:line="240" w:lineRule="auto"/>
        <w:ind w:left="981" w:hanging="361"/>
        <w:contextualSpacing w:val="0"/>
        <w:rPr>
          <w:rFonts w:ascii="Times New Roman" w:hAnsi="Times New Roman"/>
          <w:sz w:val="24"/>
          <w:szCs w:val="24"/>
        </w:rPr>
      </w:pPr>
      <w:r w:rsidRPr="0036313A">
        <w:rPr>
          <w:rFonts w:ascii="Times New Roman" w:hAnsi="Times New Roman"/>
          <w:sz w:val="24"/>
          <w:szCs w:val="24"/>
        </w:rPr>
        <w:t>Comprehend</w:t>
      </w:r>
      <w:r w:rsidRPr="0036313A">
        <w:rPr>
          <w:rFonts w:ascii="Times New Roman" w:hAnsi="Times New Roman"/>
          <w:spacing w:val="-2"/>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explain</w:t>
      </w:r>
      <w:r w:rsidRPr="0036313A">
        <w:rPr>
          <w:rFonts w:ascii="Times New Roman" w:hAnsi="Times New Roman"/>
          <w:spacing w:val="-1"/>
          <w:sz w:val="24"/>
          <w:szCs w:val="24"/>
        </w:rPr>
        <w:t xml:space="preserve"> </w:t>
      </w:r>
      <w:r w:rsidRPr="0036313A">
        <w:rPr>
          <w:rFonts w:ascii="Times New Roman" w:hAnsi="Times New Roman"/>
          <w:sz w:val="24"/>
          <w:szCs w:val="24"/>
        </w:rPr>
        <w:t>the</w:t>
      </w:r>
      <w:r w:rsidRPr="0036313A">
        <w:rPr>
          <w:rFonts w:ascii="Times New Roman" w:hAnsi="Times New Roman"/>
          <w:spacing w:val="-1"/>
          <w:sz w:val="24"/>
          <w:szCs w:val="24"/>
        </w:rPr>
        <w:t xml:space="preserve"> </w:t>
      </w:r>
      <w:r w:rsidRPr="0036313A">
        <w:rPr>
          <w:rFonts w:ascii="Times New Roman" w:hAnsi="Times New Roman"/>
          <w:sz w:val="24"/>
          <w:szCs w:val="24"/>
        </w:rPr>
        <w:t>structure</w:t>
      </w:r>
      <w:r w:rsidRPr="0036313A">
        <w:rPr>
          <w:rFonts w:ascii="Times New Roman" w:hAnsi="Times New Roman"/>
          <w:spacing w:val="-3"/>
          <w:sz w:val="24"/>
          <w:szCs w:val="24"/>
        </w:rPr>
        <w:t xml:space="preserve"> </w:t>
      </w:r>
      <w:r w:rsidRPr="0036313A">
        <w:rPr>
          <w:rFonts w:ascii="Times New Roman" w:hAnsi="Times New Roman"/>
          <w:sz w:val="24"/>
          <w:szCs w:val="24"/>
        </w:rPr>
        <w:t>of</w:t>
      </w:r>
      <w:r w:rsidRPr="0036313A">
        <w:rPr>
          <w:rFonts w:ascii="Times New Roman" w:hAnsi="Times New Roman"/>
          <w:spacing w:val="-1"/>
          <w:sz w:val="24"/>
          <w:szCs w:val="24"/>
        </w:rPr>
        <w:t xml:space="preserve"> </w:t>
      </w:r>
      <w:r w:rsidRPr="0036313A">
        <w:rPr>
          <w:rFonts w:ascii="Times New Roman" w:hAnsi="Times New Roman"/>
          <w:sz w:val="24"/>
          <w:szCs w:val="24"/>
        </w:rPr>
        <w:t>arguments</w:t>
      </w:r>
      <w:r w:rsidRPr="0036313A">
        <w:rPr>
          <w:rFonts w:ascii="Times New Roman" w:hAnsi="Times New Roman"/>
          <w:spacing w:val="-1"/>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claims</w:t>
      </w:r>
      <w:r w:rsidRPr="0036313A">
        <w:rPr>
          <w:rFonts w:ascii="Times New Roman" w:hAnsi="Times New Roman"/>
          <w:spacing w:val="-1"/>
          <w:sz w:val="24"/>
          <w:szCs w:val="24"/>
        </w:rPr>
        <w:t xml:space="preserve"> </w:t>
      </w:r>
      <w:r w:rsidRPr="0036313A">
        <w:rPr>
          <w:rFonts w:ascii="Times New Roman" w:hAnsi="Times New Roman"/>
          <w:sz w:val="24"/>
          <w:szCs w:val="24"/>
        </w:rPr>
        <w:t>made</w:t>
      </w:r>
      <w:r w:rsidRPr="0036313A">
        <w:rPr>
          <w:rFonts w:ascii="Times New Roman" w:hAnsi="Times New Roman"/>
          <w:spacing w:val="-3"/>
          <w:sz w:val="24"/>
          <w:szCs w:val="24"/>
        </w:rPr>
        <w:t xml:space="preserve"> </w:t>
      </w:r>
      <w:r w:rsidRPr="0036313A">
        <w:rPr>
          <w:rFonts w:ascii="Times New Roman" w:hAnsi="Times New Roman"/>
          <w:sz w:val="24"/>
          <w:szCs w:val="24"/>
        </w:rPr>
        <w:t>in</w:t>
      </w:r>
      <w:r w:rsidRPr="0036313A">
        <w:rPr>
          <w:rFonts w:ascii="Times New Roman" w:hAnsi="Times New Roman"/>
          <w:spacing w:val="-1"/>
          <w:sz w:val="24"/>
          <w:szCs w:val="24"/>
        </w:rPr>
        <w:t xml:space="preserve"> </w:t>
      </w:r>
      <w:r w:rsidRPr="0036313A">
        <w:rPr>
          <w:rFonts w:ascii="Times New Roman" w:hAnsi="Times New Roman"/>
          <w:sz w:val="24"/>
          <w:szCs w:val="24"/>
        </w:rPr>
        <w:t>such</w:t>
      </w:r>
      <w:r w:rsidRPr="0036313A">
        <w:rPr>
          <w:rFonts w:ascii="Times New Roman" w:hAnsi="Times New Roman"/>
          <w:spacing w:val="-2"/>
          <w:sz w:val="24"/>
          <w:szCs w:val="24"/>
        </w:rPr>
        <w:t xml:space="preserve"> </w:t>
      </w:r>
      <w:r w:rsidRPr="0036313A">
        <w:rPr>
          <w:rFonts w:ascii="Times New Roman" w:hAnsi="Times New Roman"/>
          <w:sz w:val="24"/>
          <w:szCs w:val="24"/>
        </w:rPr>
        <w:t>writings</w:t>
      </w:r>
    </w:p>
    <w:p w:rsidR="007F668A" w:rsidRPr="0036313A" w:rsidRDefault="007F668A" w:rsidP="007F668A">
      <w:pPr>
        <w:pStyle w:val="ListParagraph"/>
        <w:widowControl w:val="0"/>
        <w:numPr>
          <w:ilvl w:val="0"/>
          <w:numId w:val="10"/>
        </w:numPr>
        <w:tabs>
          <w:tab w:val="left" w:pos="981"/>
          <w:tab w:val="left" w:pos="982"/>
        </w:tabs>
        <w:autoSpaceDE w:val="0"/>
        <w:autoSpaceDN w:val="0"/>
        <w:spacing w:before="81" w:after="0" w:line="240" w:lineRule="auto"/>
        <w:ind w:left="981" w:hanging="361"/>
        <w:contextualSpacing w:val="0"/>
        <w:rPr>
          <w:rFonts w:ascii="Times New Roman" w:hAnsi="Times New Roman"/>
          <w:sz w:val="24"/>
          <w:szCs w:val="24"/>
        </w:rPr>
      </w:pPr>
      <w:r w:rsidRPr="0036313A">
        <w:rPr>
          <w:rFonts w:ascii="Times New Roman" w:hAnsi="Times New Roman"/>
          <w:sz w:val="24"/>
          <w:szCs w:val="24"/>
        </w:rPr>
        <w:t>Note</w:t>
      </w:r>
      <w:r w:rsidRPr="0036313A">
        <w:rPr>
          <w:rFonts w:ascii="Times New Roman" w:hAnsi="Times New Roman"/>
          <w:spacing w:val="-2"/>
          <w:sz w:val="24"/>
          <w:szCs w:val="24"/>
        </w:rPr>
        <w:t xml:space="preserve"> </w:t>
      </w:r>
      <w:r w:rsidRPr="0036313A">
        <w:rPr>
          <w:rFonts w:ascii="Times New Roman" w:hAnsi="Times New Roman"/>
          <w:sz w:val="24"/>
          <w:szCs w:val="24"/>
        </w:rPr>
        <w:t>the</w:t>
      </w:r>
      <w:r w:rsidRPr="0036313A">
        <w:rPr>
          <w:rFonts w:ascii="Times New Roman" w:hAnsi="Times New Roman"/>
          <w:spacing w:val="-1"/>
          <w:sz w:val="24"/>
          <w:szCs w:val="24"/>
        </w:rPr>
        <w:t xml:space="preserve"> </w:t>
      </w:r>
      <w:r w:rsidRPr="0036313A">
        <w:rPr>
          <w:rFonts w:ascii="Times New Roman" w:hAnsi="Times New Roman"/>
          <w:sz w:val="24"/>
          <w:szCs w:val="24"/>
        </w:rPr>
        <w:t>empirical</w:t>
      </w:r>
      <w:r w:rsidRPr="0036313A">
        <w:rPr>
          <w:rFonts w:ascii="Times New Roman" w:hAnsi="Times New Roman"/>
          <w:spacing w:val="1"/>
          <w:sz w:val="24"/>
          <w:szCs w:val="24"/>
        </w:rPr>
        <w:t xml:space="preserve"> </w:t>
      </w:r>
      <w:r w:rsidRPr="0036313A">
        <w:rPr>
          <w:rFonts w:ascii="Times New Roman" w:hAnsi="Times New Roman"/>
          <w:sz w:val="24"/>
          <w:szCs w:val="24"/>
        </w:rPr>
        <w:t>evidence</w:t>
      </w:r>
      <w:r w:rsidRPr="0036313A">
        <w:rPr>
          <w:rFonts w:ascii="Times New Roman" w:hAnsi="Times New Roman"/>
          <w:spacing w:val="-2"/>
          <w:sz w:val="24"/>
          <w:szCs w:val="24"/>
        </w:rPr>
        <w:t xml:space="preserve"> </w:t>
      </w:r>
      <w:r w:rsidRPr="0036313A">
        <w:rPr>
          <w:rFonts w:ascii="Times New Roman" w:hAnsi="Times New Roman"/>
          <w:sz w:val="24"/>
          <w:szCs w:val="24"/>
        </w:rPr>
        <w:t>used to</w:t>
      </w:r>
      <w:r w:rsidRPr="0036313A">
        <w:rPr>
          <w:rFonts w:ascii="Times New Roman" w:hAnsi="Times New Roman"/>
          <w:spacing w:val="-1"/>
          <w:sz w:val="24"/>
          <w:szCs w:val="24"/>
        </w:rPr>
        <w:t xml:space="preserve"> </w:t>
      </w:r>
      <w:r w:rsidRPr="0036313A">
        <w:rPr>
          <w:rFonts w:ascii="Times New Roman" w:hAnsi="Times New Roman"/>
          <w:sz w:val="24"/>
          <w:szCs w:val="24"/>
        </w:rPr>
        <w:t>establish</w:t>
      </w:r>
      <w:r w:rsidRPr="0036313A">
        <w:rPr>
          <w:rFonts w:ascii="Times New Roman" w:hAnsi="Times New Roman"/>
          <w:spacing w:val="-1"/>
          <w:sz w:val="24"/>
          <w:szCs w:val="24"/>
        </w:rPr>
        <w:t xml:space="preserve"> </w:t>
      </w:r>
      <w:r w:rsidRPr="0036313A">
        <w:rPr>
          <w:rFonts w:ascii="Times New Roman" w:hAnsi="Times New Roman"/>
          <w:sz w:val="24"/>
          <w:szCs w:val="24"/>
        </w:rPr>
        <w:t>such claims.</w:t>
      </w:r>
    </w:p>
    <w:p w:rsidR="007F668A" w:rsidRPr="0036313A" w:rsidRDefault="007F668A" w:rsidP="007F668A">
      <w:pPr>
        <w:pStyle w:val="BodyText"/>
        <w:spacing w:before="11"/>
      </w:pPr>
    </w:p>
    <w:p w:rsidR="007F668A" w:rsidRPr="0036313A" w:rsidRDefault="007F668A" w:rsidP="007F668A">
      <w:pPr>
        <w:pStyle w:val="Heading3"/>
        <w:keepNext w:val="0"/>
        <w:widowControl w:val="0"/>
        <w:numPr>
          <w:ilvl w:val="2"/>
          <w:numId w:val="7"/>
        </w:numPr>
        <w:tabs>
          <w:tab w:val="left" w:pos="1001"/>
        </w:tabs>
        <w:autoSpaceDE w:val="0"/>
        <w:autoSpaceDN w:val="0"/>
        <w:spacing w:before="0" w:after="0"/>
        <w:ind w:hanging="361"/>
        <w:rPr>
          <w:rFonts w:ascii="Times New Roman" w:hAnsi="Times New Roman" w:cs="Times New Roman"/>
          <w:sz w:val="24"/>
          <w:szCs w:val="24"/>
        </w:rPr>
      </w:pPr>
      <w:r w:rsidRPr="0036313A">
        <w:rPr>
          <w:rFonts w:ascii="Times New Roman" w:hAnsi="Times New Roman" w:cs="Times New Roman"/>
          <w:sz w:val="24"/>
          <w:szCs w:val="24"/>
        </w:rPr>
        <w:t>Answer,</w:t>
      </w:r>
      <w:r w:rsidRPr="0036313A">
        <w:rPr>
          <w:rFonts w:ascii="Times New Roman" w:hAnsi="Times New Roman" w:cs="Times New Roman"/>
          <w:spacing w:val="-2"/>
          <w:sz w:val="24"/>
          <w:szCs w:val="24"/>
        </w:rPr>
        <w:t xml:space="preserve"> </w:t>
      </w:r>
      <w:r w:rsidRPr="0036313A">
        <w:rPr>
          <w:rFonts w:ascii="Times New Roman" w:hAnsi="Times New Roman" w:cs="Times New Roman"/>
          <w:sz w:val="24"/>
          <w:szCs w:val="24"/>
        </w:rPr>
        <w:t>questions,</w:t>
      </w:r>
      <w:r w:rsidRPr="0036313A">
        <w:rPr>
          <w:rFonts w:ascii="Times New Roman" w:hAnsi="Times New Roman" w:cs="Times New Roman"/>
          <w:spacing w:val="-4"/>
          <w:sz w:val="24"/>
          <w:szCs w:val="24"/>
        </w:rPr>
        <w:t xml:space="preserve"> </w:t>
      </w:r>
      <w:r w:rsidRPr="0036313A">
        <w:rPr>
          <w:rFonts w:ascii="Times New Roman" w:hAnsi="Times New Roman" w:cs="Times New Roman"/>
          <w:sz w:val="24"/>
          <w:szCs w:val="24"/>
        </w:rPr>
        <w:t>write</w:t>
      </w:r>
      <w:r w:rsidRPr="0036313A">
        <w:rPr>
          <w:rFonts w:ascii="Times New Roman" w:hAnsi="Times New Roman" w:cs="Times New Roman"/>
          <w:spacing w:val="-3"/>
          <w:sz w:val="24"/>
          <w:szCs w:val="24"/>
        </w:rPr>
        <w:t xml:space="preserve"> </w:t>
      </w:r>
      <w:r w:rsidRPr="0036313A">
        <w:rPr>
          <w:rFonts w:ascii="Times New Roman" w:hAnsi="Times New Roman" w:cs="Times New Roman"/>
          <w:sz w:val="24"/>
          <w:szCs w:val="24"/>
        </w:rPr>
        <w:t>essays</w:t>
      </w:r>
      <w:r w:rsidRPr="0036313A">
        <w:rPr>
          <w:rFonts w:ascii="Times New Roman" w:hAnsi="Times New Roman" w:cs="Times New Roman"/>
          <w:spacing w:val="-1"/>
          <w:sz w:val="24"/>
          <w:szCs w:val="24"/>
        </w:rPr>
        <w:t xml:space="preserve"> </w:t>
      </w:r>
      <w:r w:rsidRPr="0036313A">
        <w:rPr>
          <w:rFonts w:ascii="Times New Roman" w:hAnsi="Times New Roman" w:cs="Times New Roman"/>
          <w:sz w:val="24"/>
          <w:szCs w:val="24"/>
        </w:rPr>
        <w:t>and</w:t>
      </w:r>
      <w:r w:rsidRPr="0036313A">
        <w:rPr>
          <w:rFonts w:ascii="Times New Roman" w:hAnsi="Times New Roman" w:cs="Times New Roman"/>
          <w:spacing w:val="-1"/>
          <w:sz w:val="24"/>
          <w:szCs w:val="24"/>
        </w:rPr>
        <w:t xml:space="preserve"> </w:t>
      </w:r>
      <w:r w:rsidRPr="0036313A">
        <w:rPr>
          <w:rFonts w:ascii="Times New Roman" w:hAnsi="Times New Roman" w:cs="Times New Roman"/>
          <w:sz w:val="24"/>
          <w:szCs w:val="24"/>
        </w:rPr>
        <w:t>research</w:t>
      </w:r>
      <w:r w:rsidRPr="0036313A">
        <w:rPr>
          <w:rFonts w:ascii="Times New Roman" w:hAnsi="Times New Roman" w:cs="Times New Roman"/>
          <w:spacing w:val="-1"/>
          <w:sz w:val="24"/>
          <w:szCs w:val="24"/>
        </w:rPr>
        <w:t xml:space="preserve"> </w:t>
      </w:r>
      <w:r w:rsidRPr="0036313A">
        <w:rPr>
          <w:rFonts w:ascii="Times New Roman" w:hAnsi="Times New Roman" w:cs="Times New Roman"/>
          <w:sz w:val="24"/>
          <w:szCs w:val="24"/>
        </w:rPr>
        <w:t>papers</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76" w:after="0" w:line="240" w:lineRule="auto"/>
        <w:ind w:hanging="361"/>
        <w:contextualSpacing w:val="0"/>
        <w:rPr>
          <w:rFonts w:ascii="Times New Roman" w:hAnsi="Times New Roman"/>
          <w:sz w:val="24"/>
          <w:szCs w:val="24"/>
        </w:rPr>
      </w:pPr>
      <w:r w:rsidRPr="0036313A">
        <w:rPr>
          <w:rFonts w:ascii="Times New Roman" w:hAnsi="Times New Roman"/>
          <w:sz w:val="24"/>
          <w:szCs w:val="24"/>
        </w:rPr>
        <w:t>Synthesize</w:t>
      </w:r>
      <w:r w:rsidRPr="0036313A">
        <w:rPr>
          <w:rFonts w:ascii="Times New Roman" w:hAnsi="Times New Roman"/>
          <w:spacing w:val="-3"/>
          <w:sz w:val="24"/>
          <w:szCs w:val="24"/>
        </w:rPr>
        <w:t xml:space="preserve"> </w:t>
      </w:r>
      <w:r w:rsidRPr="0036313A">
        <w:rPr>
          <w:rFonts w:ascii="Times New Roman" w:hAnsi="Times New Roman"/>
          <w:sz w:val="24"/>
          <w:szCs w:val="24"/>
        </w:rPr>
        <w:t>arguments</w:t>
      </w:r>
      <w:r w:rsidRPr="0036313A">
        <w:rPr>
          <w:rFonts w:ascii="Times New Roman" w:hAnsi="Times New Roman"/>
          <w:spacing w:val="-1"/>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facts</w:t>
      </w:r>
      <w:r w:rsidRPr="0036313A">
        <w:rPr>
          <w:rFonts w:ascii="Times New Roman" w:hAnsi="Times New Roman"/>
          <w:spacing w:val="-1"/>
          <w:sz w:val="24"/>
          <w:szCs w:val="24"/>
        </w:rPr>
        <w:t xml:space="preserve"> </w:t>
      </w:r>
      <w:r w:rsidRPr="0036313A">
        <w:rPr>
          <w:rFonts w:ascii="Times New Roman" w:hAnsi="Times New Roman"/>
          <w:sz w:val="24"/>
          <w:szCs w:val="24"/>
        </w:rPr>
        <w:t>culled</w:t>
      </w:r>
      <w:r w:rsidRPr="0036313A">
        <w:rPr>
          <w:rFonts w:ascii="Times New Roman" w:hAnsi="Times New Roman"/>
          <w:spacing w:val="-1"/>
          <w:sz w:val="24"/>
          <w:szCs w:val="24"/>
        </w:rPr>
        <w:t xml:space="preserve"> </w:t>
      </w:r>
      <w:r w:rsidRPr="0036313A">
        <w:rPr>
          <w:rFonts w:ascii="Times New Roman" w:hAnsi="Times New Roman"/>
          <w:sz w:val="24"/>
          <w:szCs w:val="24"/>
        </w:rPr>
        <w:t>from</w:t>
      </w:r>
      <w:r w:rsidRPr="0036313A">
        <w:rPr>
          <w:rFonts w:ascii="Times New Roman" w:hAnsi="Times New Roman"/>
          <w:spacing w:val="-1"/>
          <w:sz w:val="24"/>
          <w:szCs w:val="24"/>
        </w:rPr>
        <w:t xml:space="preserve"> </w:t>
      </w:r>
      <w:r w:rsidRPr="0036313A">
        <w:rPr>
          <w:rFonts w:ascii="Times New Roman" w:hAnsi="Times New Roman"/>
          <w:sz w:val="24"/>
          <w:szCs w:val="24"/>
        </w:rPr>
        <w:t>scholarly</w:t>
      </w:r>
      <w:r w:rsidRPr="0036313A">
        <w:rPr>
          <w:rFonts w:ascii="Times New Roman" w:hAnsi="Times New Roman"/>
          <w:spacing w:val="-4"/>
          <w:sz w:val="24"/>
          <w:szCs w:val="24"/>
        </w:rPr>
        <w:t xml:space="preserve"> </w:t>
      </w:r>
      <w:r w:rsidRPr="0036313A">
        <w:rPr>
          <w:rFonts w:ascii="Times New Roman" w:hAnsi="Times New Roman"/>
          <w:sz w:val="24"/>
          <w:szCs w:val="24"/>
        </w:rPr>
        <w:t>writings.</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83" w:after="0" w:line="304" w:lineRule="auto"/>
        <w:ind w:right="350"/>
        <w:contextualSpacing w:val="0"/>
        <w:rPr>
          <w:rFonts w:ascii="Times New Roman" w:hAnsi="Times New Roman"/>
          <w:sz w:val="24"/>
          <w:szCs w:val="24"/>
        </w:rPr>
      </w:pPr>
      <w:r w:rsidRPr="0036313A">
        <w:rPr>
          <w:rFonts w:ascii="Times New Roman" w:hAnsi="Times New Roman"/>
          <w:sz w:val="24"/>
          <w:szCs w:val="24"/>
        </w:rPr>
        <w:t>Articulate</w:t>
      </w:r>
      <w:r w:rsidRPr="0036313A">
        <w:rPr>
          <w:rFonts w:ascii="Times New Roman" w:hAnsi="Times New Roman"/>
          <w:spacing w:val="54"/>
          <w:sz w:val="24"/>
          <w:szCs w:val="24"/>
        </w:rPr>
        <w:t xml:space="preserve"> </w:t>
      </w:r>
      <w:r w:rsidRPr="0036313A">
        <w:rPr>
          <w:rFonts w:ascii="Times New Roman" w:hAnsi="Times New Roman"/>
          <w:sz w:val="24"/>
          <w:szCs w:val="24"/>
        </w:rPr>
        <w:t>a</w:t>
      </w:r>
      <w:r w:rsidRPr="0036313A">
        <w:rPr>
          <w:rFonts w:ascii="Times New Roman" w:hAnsi="Times New Roman"/>
          <w:spacing w:val="55"/>
          <w:sz w:val="24"/>
          <w:szCs w:val="24"/>
        </w:rPr>
        <w:t xml:space="preserve"> </w:t>
      </w:r>
      <w:r w:rsidRPr="0036313A">
        <w:rPr>
          <w:rFonts w:ascii="Times New Roman" w:hAnsi="Times New Roman"/>
          <w:sz w:val="24"/>
          <w:szCs w:val="24"/>
        </w:rPr>
        <w:t>persuasive,</w:t>
      </w:r>
      <w:r w:rsidRPr="0036313A">
        <w:rPr>
          <w:rFonts w:ascii="Times New Roman" w:hAnsi="Times New Roman"/>
          <w:spacing w:val="58"/>
          <w:sz w:val="24"/>
          <w:szCs w:val="24"/>
        </w:rPr>
        <w:t xml:space="preserve"> </w:t>
      </w:r>
      <w:r w:rsidRPr="0036313A">
        <w:rPr>
          <w:rFonts w:ascii="Times New Roman" w:hAnsi="Times New Roman"/>
          <w:sz w:val="24"/>
          <w:szCs w:val="24"/>
        </w:rPr>
        <w:t>well-structured</w:t>
      </w:r>
      <w:r w:rsidRPr="0036313A">
        <w:rPr>
          <w:rFonts w:ascii="Times New Roman" w:hAnsi="Times New Roman"/>
          <w:spacing w:val="55"/>
          <w:sz w:val="24"/>
          <w:szCs w:val="24"/>
        </w:rPr>
        <w:t xml:space="preserve"> </w:t>
      </w:r>
      <w:r w:rsidRPr="0036313A">
        <w:rPr>
          <w:rFonts w:ascii="Times New Roman" w:hAnsi="Times New Roman"/>
          <w:sz w:val="24"/>
          <w:szCs w:val="24"/>
        </w:rPr>
        <w:t>historical</w:t>
      </w:r>
      <w:r w:rsidRPr="0036313A">
        <w:rPr>
          <w:rFonts w:ascii="Times New Roman" w:hAnsi="Times New Roman"/>
          <w:spacing w:val="56"/>
          <w:sz w:val="24"/>
          <w:szCs w:val="24"/>
        </w:rPr>
        <w:t xml:space="preserve"> </w:t>
      </w:r>
      <w:r w:rsidRPr="0036313A">
        <w:rPr>
          <w:rFonts w:ascii="Times New Roman" w:hAnsi="Times New Roman"/>
          <w:sz w:val="24"/>
          <w:szCs w:val="24"/>
        </w:rPr>
        <w:t>arguments</w:t>
      </w:r>
      <w:r w:rsidRPr="0036313A">
        <w:rPr>
          <w:rFonts w:ascii="Times New Roman" w:hAnsi="Times New Roman"/>
          <w:spacing w:val="56"/>
          <w:sz w:val="24"/>
          <w:szCs w:val="24"/>
        </w:rPr>
        <w:t xml:space="preserve"> </w:t>
      </w:r>
      <w:r w:rsidRPr="0036313A">
        <w:rPr>
          <w:rFonts w:ascii="Times New Roman" w:hAnsi="Times New Roman"/>
          <w:sz w:val="24"/>
          <w:szCs w:val="24"/>
        </w:rPr>
        <w:t>on</w:t>
      </w:r>
      <w:r w:rsidRPr="0036313A">
        <w:rPr>
          <w:rFonts w:ascii="Times New Roman" w:hAnsi="Times New Roman"/>
          <w:spacing w:val="55"/>
          <w:sz w:val="24"/>
          <w:szCs w:val="24"/>
        </w:rPr>
        <w:t xml:space="preserve"> </w:t>
      </w:r>
      <w:r w:rsidRPr="0036313A">
        <w:rPr>
          <w:rFonts w:ascii="Times New Roman" w:hAnsi="Times New Roman"/>
          <w:sz w:val="24"/>
          <w:szCs w:val="24"/>
        </w:rPr>
        <w:t>the</w:t>
      </w:r>
      <w:r w:rsidRPr="0036313A">
        <w:rPr>
          <w:rFonts w:ascii="Times New Roman" w:hAnsi="Times New Roman"/>
          <w:spacing w:val="55"/>
          <w:sz w:val="24"/>
          <w:szCs w:val="24"/>
        </w:rPr>
        <w:t xml:space="preserve"> </w:t>
      </w:r>
      <w:r w:rsidRPr="0036313A">
        <w:rPr>
          <w:rFonts w:ascii="Times New Roman" w:hAnsi="Times New Roman"/>
          <w:sz w:val="24"/>
          <w:szCs w:val="24"/>
        </w:rPr>
        <w:t>basis</w:t>
      </w:r>
      <w:r w:rsidRPr="0036313A">
        <w:rPr>
          <w:rFonts w:ascii="Times New Roman" w:hAnsi="Times New Roman"/>
          <w:spacing w:val="57"/>
          <w:sz w:val="24"/>
          <w:szCs w:val="24"/>
        </w:rPr>
        <w:t xml:space="preserve"> </w:t>
      </w:r>
      <w:r w:rsidRPr="0036313A">
        <w:rPr>
          <w:rFonts w:ascii="Times New Roman" w:hAnsi="Times New Roman"/>
          <w:sz w:val="24"/>
          <w:szCs w:val="24"/>
        </w:rPr>
        <w:t>of</w:t>
      </w:r>
      <w:r w:rsidRPr="0036313A">
        <w:rPr>
          <w:rFonts w:ascii="Times New Roman" w:hAnsi="Times New Roman"/>
          <w:spacing w:val="54"/>
          <w:sz w:val="24"/>
          <w:szCs w:val="24"/>
        </w:rPr>
        <w:t xml:space="preserve"> </w:t>
      </w:r>
      <w:r w:rsidRPr="0036313A">
        <w:rPr>
          <w:rFonts w:ascii="Times New Roman" w:hAnsi="Times New Roman"/>
          <w:sz w:val="24"/>
          <w:szCs w:val="24"/>
        </w:rPr>
        <w:t>such</w:t>
      </w:r>
      <w:r w:rsidRPr="0036313A">
        <w:rPr>
          <w:rFonts w:ascii="Times New Roman" w:hAnsi="Times New Roman"/>
          <w:spacing w:val="-57"/>
          <w:sz w:val="24"/>
          <w:szCs w:val="24"/>
        </w:rPr>
        <w:t xml:space="preserve"> </w:t>
      </w:r>
      <w:r w:rsidRPr="0036313A">
        <w:rPr>
          <w:rFonts w:ascii="Times New Roman" w:hAnsi="Times New Roman"/>
          <w:sz w:val="24"/>
          <w:szCs w:val="24"/>
        </w:rPr>
        <w:t>synthesis</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11" w:after="0" w:line="240" w:lineRule="auto"/>
        <w:ind w:hanging="361"/>
        <w:contextualSpacing w:val="0"/>
        <w:rPr>
          <w:rFonts w:ascii="Times New Roman" w:hAnsi="Times New Roman"/>
          <w:sz w:val="24"/>
          <w:szCs w:val="24"/>
        </w:rPr>
      </w:pPr>
      <w:r w:rsidRPr="0036313A">
        <w:rPr>
          <w:rFonts w:ascii="Times New Roman" w:hAnsi="Times New Roman"/>
          <w:sz w:val="24"/>
          <w:szCs w:val="24"/>
        </w:rPr>
        <w:t>Employ</w:t>
      </w:r>
      <w:r w:rsidRPr="0036313A">
        <w:rPr>
          <w:rFonts w:ascii="Times New Roman" w:hAnsi="Times New Roman"/>
          <w:spacing w:val="-6"/>
          <w:sz w:val="24"/>
          <w:szCs w:val="24"/>
        </w:rPr>
        <w:t xml:space="preserve"> </w:t>
      </w:r>
      <w:r w:rsidRPr="0036313A">
        <w:rPr>
          <w:rFonts w:ascii="Times New Roman" w:hAnsi="Times New Roman"/>
          <w:sz w:val="24"/>
          <w:szCs w:val="24"/>
        </w:rPr>
        <w:t>multiple</w:t>
      </w:r>
      <w:r w:rsidRPr="0036313A">
        <w:rPr>
          <w:rFonts w:ascii="Times New Roman" w:hAnsi="Times New Roman"/>
          <w:spacing w:val="-1"/>
          <w:sz w:val="24"/>
          <w:szCs w:val="24"/>
        </w:rPr>
        <w:t xml:space="preserve"> </w:t>
      </w:r>
      <w:r w:rsidRPr="0036313A">
        <w:rPr>
          <w:rFonts w:ascii="Times New Roman" w:hAnsi="Times New Roman"/>
          <w:sz w:val="24"/>
          <w:szCs w:val="24"/>
        </w:rPr>
        <w:t>forms of</w:t>
      </w:r>
      <w:r w:rsidRPr="0036313A">
        <w:rPr>
          <w:rFonts w:ascii="Times New Roman" w:hAnsi="Times New Roman"/>
          <w:spacing w:val="-1"/>
          <w:sz w:val="24"/>
          <w:szCs w:val="24"/>
        </w:rPr>
        <w:t xml:space="preserve"> </w:t>
      </w:r>
      <w:r w:rsidRPr="0036313A">
        <w:rPr>
          <w:rFonts w:ascii="Times New Roman" w:hAnsi="Times New Roman"/>
          <w:sz w:val="24"/>
          <w:szCs w:val="24"/>
        </w:rPr>
        <w:t>evidence</w:t>
      </w:r>
      <w:r w:rsidRPr="0036313A">
        <w:rPr>
          <w:rFonts w:ascii="Times New Roman" w:hAnsi="Times New Roman"/>
          <w:spacing w:val="-2"/>
          <w:sz w:val="24"/>
          <w:szCs w:val="24"/>
        </w:rPr>
        <w:t xml:space="preserve"> </w:t>
      </w:r>
      <w:r w:rsidRPr="0036313A">
        <w:rPr>
          <w:rFonts w:ascii="Times New Roman" w:hAnsi="Times New Roman"/>
          <w:sz w:val="24"/>
          <w:szCs w:val="24"/>
        </w:rPr>
        <w:t>in this</w:t>
      </w:r>
      <w:r w:rsidRPr="0036313A">
        <w:rPr>
          <w:rFonts w:ascii="Times New Roman" w:hAnsi="Times New Roman"/>
          <w:spacing w:val="-1"/>
          <w:sz w:val="24"/>
          <w:szCs w:val="24"/>
        </w:rPr>
        <w:t xml:space="preserve"> </w:t>
      </w:r>
      <w:r w:rsidRPr="0036313A">
        <w:rPr>
          <w:rFonts w:ascii="Times New Roman" w:hAnsi="Times New Roman"/>
          <w:sz w:val="24"/>
          <w:szCs w:val="24"/>
        </w:rPr>
        <w:t>historical</w:t>
      </w:r>
      <w:r w:rsidRPr="0036313A">
        <w:rPr>
          <w:rFonts w:ascii="Times New Roman" w:hAnsi="Times New Roman"/>
          <w:spacing w:val="-1"/>
          <w:sz w:val="24"/>
          <w:szCs w:val="24"/>
        </w:rPr>
        <w:t xml:space="preserve"> </w:t>
      </w:r>
      <w:r w:rsidRPr="0036313A">
        <w:rPr>
          <w:rFonts w:ascii="Times New Roman" w:hAnsi="Times New Roman"/>
          <w:sz w:val="24"/>
          <w:szCs w:val="24"/>
        </w:rPr>
        <w:t>argument</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82" w:after="0" w:line="240" w:lineRule="auto"/>
        <w:ind w:hanging="361"/>
        <w:contextualSpacing w:val="0"/>
        <w:rPr>
          <w:rFonts w:ascii="Times New Roman" w:hAnsi="Times New Roman"/>
          <w:sz w:val="24"/>
          <w:szCs w:val="24"/>
        </w:rPr>
      </w:pPr>
      <w:r w:rsidRPr="0036313A">
        <w:rPr>
          <w:rFonts w:ascii="Times New Roman" w:hAnsi="Times New Roman"/>
          <w:sz w:val="24"/>
          <w:szCs w:val="24"/>
        </w:rPr>
        <w:t>Formulate</w:t>
      </w:r>
      <w:r w:rsidRPr="0036313A">
        <w:rPr>
          <w:rFonts w:ascii="Times New Roman" w:hAnsi="Times New Roman"/>
          <w:spacing w:val="-4"/>
          <w:sz w:val="24"/>
          <w:szCs w:val="24"/>
        </w:rPr>
        <w:t xml:space="preserve"> </w:t>
      </w:r>
      <w:r w:rsidRPr="0036313A">
        <w:rPr>
          <w:rFonts w:ascii="Times New Roman" w:hAnsi="Times New Roman"/>
          <w:sz w:val="24"/>
          <w:szCs w:val="24"/>
        </w:rPr>
        <w:t>relevant</w:t>
      </w:r>
      <w:r w:rsidRPr="0036313A">
        <w:rPr>
          <w:rFonts w:ascii="Times New Roman" w:hAnsi="Times New Roman"/>
          <w:spacing w:val="1"/>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meaningful</w:t>
      </w:r>
      <w:r w:rsidRPr="0036313A">
        <w:rPr>
          <w:rFonts w:ascii="Times New Roman" w:hAnsi="Times New Roman"/>
          <w:spacing w:val="-2"/>
          <w:sz w:val="24"/>
          <w:szCs w:val="24"/>
        </w:rPr>
        <w:t xml:space="preserve"> </w:t>
      </w:r>
      <w:r w:rsidRPr="0036313A">
        <w:rPr>
          <w:rFonts w:ascii="Times New Roman" w:hAnsi="Times New Roman"/>
          <w:sz w:val="24"/>
          <w:szCs w:val="24"/>
        </w:rPr>
        <w:t>historical</w:t>
      </w:r>
      <w:r w:rsidRPr="0036313A">
        <w:rPr>
          <w:rFonts w:ascii="Times New Roman" w:hAnsi="Times New Roman"/>
          <w:spacing w:val="-1"/>
          <w:sz w:val="24"/>
          <w:szCs w:val="24"/>
        </w:rPr>
        <w:t xml:space="preserve"> </w:t>
      </w:r>
      <w:r w:rsidRPr="0036313A">
        <w:rPr>
          <w:rFonts w:ascii="Times New Roman" w:hAnsi="Times New Roman"/>
          <w:sz w:val="24"/>
          <w:szCs w:val="24"/>
        </w:rPr>
        <w:t>questions</w:t>
      </w:r>
    </w:p>
    <w:p w:rsidR="007F668A" w:rsidRPr="0036313A" w:rsidRDefault="007F668A" w:rsidP="007F668A">
      <w:pPr>
        <w:pStyle w:val="ListParagraph"/>
        <w:widowControl w:val="0"/>
        <w:numPr>
          <w:ilvl w:val="0"/>
          <w:numId w:val="10"/>
        </w:numPr>
        <w:tabs>
          <w:tab w:val="left" w:pos="1001"/>
        </w:tabs>
        <w:autoSpaceDE w:val="0"/>
        <w:autoSpaceDN w:val="0"/>
        <w:spacing w:before="81" w:after="0" w:line="309" w:lineRule="auto"/>
        <w:ind w:right="351"/>
        <w:contextualSpacing w:val="0"/>
        <w:jc w:val="both"/>
        <w:rPr>
          <w:rFonts w:ascii="Times New Roman" w:hAnsi="Times New Roman"/>
          <w:sz w:val="24"/>
          <w:szCs w:val="24"/>
        </w:rPr>
      </w:pPr>
      <w:r w:rsidRPr="0036313A">
        <w:rPr>
          <w:rFonts w:ascii="Times New Roman" w:hAnsi="Times New Roman"/>
          <w:sz w:val="24"/>
          <w:szCs w:val="24"/>
        </w:rPr>
        <w:t>Write clear, cogent and well- researched essays and academic papers, to make an</w:t>
      </w:r>
      <w:r w:rsidRPr="0036313A">
        <w:rPr>
          <w:rFonts w:ascii="Times New Roman" w:hAnsi="Times New Roman"/>
          <w:spacing w:val="1"/>
          <w:sz w:val="24"/>
          <w:szCs w:val="24"/>
        </w:rPr>
        <w:t xml:space="preserve"> </w:t>
      </w:r>
      <w:r w:rsidRPr="0036313A">
        <w:rPr>
          <w:rFonts w:ascii="Times New Roman" w:hAnsi="Times New Roman"/>
          <w:sz w:val="24"/>
          <w:szCs w:val="24"/>
        </w:rPr>
        <w:t xml:space="preserve">argument based on appropriate evidence about a selected topic or question in </w:t>
      </w:r>
      <w:r w:rsidRPr="0036313A">
        <w:rPr>
          <w:rFonts w:ascii="Times New Roman" w:hAnsi="Times New Roman"/>
          <w:sz w:val="24"/>
          <w:szCs w:val="24"/>
        </w:rPr>
        <w:lastRenderedPageBreak/>
        <w:t>history,</w:t>
      </w:r>
      <w:r w:rsidRPr="0036313A">
        <w:rPr>
          <w:rFonts w:ascii="Times New Roman" w:hAnsi="Times New Roman"/>
          <w:spacing w:val="1"/>
          <w:sz w:val="24"/>
          <w:szCs w:val="24"/>
        </w:rPr>
        <w:t xml:space="preserve"> </w:t>
      </w:r>
      <w:r w:rsidRPr="0036313A">
        <w:rPr>
          <w:rFonts w:ascii="Times New Roman" w:hAnsi="Times New Roman"/>
          <w:sz w:val="24"/>
          <w:szCs w:val="24"/>
        </w:rPr>
        <w:t>avoiding</w:t>
      </w:r>
      <w:r w:rsidRPr="0036313A">
        <w:rPr>
          <w:rFonts w:ascii="Times New Roman" w:hAnsi="Times New Roman"/>
          <w:spacing w:val="-4"/>
          <w:sz w:val="24"/>
          <w:szCs w:val="24"/>
        </w:rPr>
        <w:t xml:space="preserve"> </w:t>
      </w:r>
      <w:r w:rsidRPr="0036313A">
        <w:rPr>
          <w:rFonts w:ascii="Times New Roman" w:hAnsi="Times New Roman"/>
          <w:sz w:val="24"/>
          <w:szCs w:val="24"/>
        </w:rPr>
        <w:t>plagiarism.</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76" w:after="0" w:line="240" w:lineRule="auto"/>
        <w:ind w:hanging="361"/>
        <w:contextualSpacing w:val="0"/>
        <w:rPr>
          <w:rFonts w:ascii="Times New Roman" w:hAnsi="Times New Roman"/>
          <w:sz w:val="24"/>
          <w:szCs w:val="24"/>
        </w:rPr>
      </w:pPr>
      <w:r w:rsidRPr="0036313A">
        <w:rPr>
          <w:rFonts w:ascii="Times New Roman" w:hAnsi="Times New Roman"/>
          <w:sz w:val="24"/>
          <w:szCs w:val="24"/>
        </w:rPr>
        <w:t>Use</w:t>
      </w:r>
      <w:r w:rsidRPr="0036313A">
        <w:rPr>
          <w:rFonts w:ascii="Times New Roman" w:hAnsi="Times New Roman"/>
          <w:spacing w:val="-4"/>
          <w:sz w:val="24"/>
          <w:szCs w:val="24"/>
        </w:rPr>
        <w:t xml:space="preserve"> </w:t>
      </w:r>
      <w:r w:rsidRPr="0036313A">
        <w:rPr>
          <w:rFonts w:ascii="Times New Roman" w:hAnsi="Times New Roman"/>
          <w:sz w:val="24"/>
          <w:szCs w:val="24"/>
        </w:rPr>
        <w:t>proper</w:t>
      </w:r>
      <w:r w:rsidRPr="0036313A">
        <w:rPr>
          <w:rFonts w:ascii="Times New Roman" w:hAnsi="Times New Roman"/>
          <w:spacing w:val="-1"/>
          <w:sz w:val="24"/>
          <w:szCs w:val="24"/>
        </w:rPr>
        <w:t xml:space="preserve"> </w:t>
      </w:r>
      <w:r w:rsidRPr="0036313A">
        <w:rPr>
          <w:rFonts w:ascii="Times New Roman" w:hAnsi="Times New Roman"/>
          <w:sz w:val="24"/>
          <w:szCs w:val="24"/>
        </w:rPr>
        <w:t>citations</w:t>
      </w:r>
      <w:r w:rsidRPr="0036313A">
        <w:rPr>
          <w:rFonts w:ascii="Times New Roman" w:hAnsi="Times New Roman"/>
          <w:spacing w:val="-2"/>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footnotes</w:t>
      </w:r>
      <w:r w:rsidRPr="0036313A">
        <w:rPr>
          <w:rFonts w:ascii="Times New Roman" w:hAnsi="Times New Roman"/>
          <w:spacing w:val="-2"/>
          <w:sz w:val="24"/>
          <w:szCs w:val="24"/>
        </w:rPr>
        <w:t xml:space="preserve"> </w:t>
      </w:r>
      <w:r w:rsidRPr="0036313A">
        <w:rPr>
          <w:rFonts w:ascii="Times New Roman" w:hAnsi="Times New Roman"/>
          <w:sz w:val="24"/>
          <w:szCs w:val="24"/>
        </w:rPr>
        <w:t>within</w:t>
      </w:r>
      <w:r w:rsidRPr="0036313A">
        <w:rPr>
          <w:rFonts w:ascii="Times New Roman" w:hAnsi="Times New Roman"/>
          <w:spacing w:val="-1"/>
          <w:sz w:val="24"/>
          <w:szCs w:val="24"/>
        </w:rPr>
        <w:t xml:space="preserve"> </w:t>
      </w:r>
      <w:r w:rsidRPr="0036313A">
        <w:rPr>
          <w:rFonts w:ascii="Times New Roman" w:hAnsi="Times New Roman"/>
          <w:sz w:val="24"/>
          <w:szCs w:val="24"/>
        </w:rPr>
        <w:t>formal</w:t>
      </w:r>
      <w:r w:rsidRPr="0036313A">
        <w:rPr>
          <w:rFonts w:ascii="Times New Roman" w:hAnsi="Times New Roman"/>
          <w:spacing w:val="-1"/>
          <w:sz w:val="24"/>
          <w:szCs w:val="24"/>
        </w:rPr>
        <w:t xml:space="preserve"> </w:t>
      </w:r>
      <w:r w:rsidRPr="0036313A">
        <w:rPr>
          <w:rFonts w:ascii="Times New Roman" w:hAnsi="Times New Roman"/>
          <w:sz w:val="24"/>
          <w:szCs w:val="24"/>
        </w:rPr>
        <w:t>written</w:t>
      </w:r>
      <w:r w:rsidRPr="0036313A">
        <w:rPr>
          <w:rFonts w:ascii="Times New Roman" w:hAnsi="Times New Roman"/>
          <w:spacing w:val="-2"/>
          <w:sz w:val="24"/>
          <w:szCs w:val="24"/>
        </w:rPr>
        <w:t xml:space="preserve"> </w:t>
      </w:r>
      <w:r w:rsidRPr="0036313A">
        <w:rPr>
          <w:rFonts w:ascii="Times New Roman" w:hAnsi="Times New Roman"/>
          <w:sz w:val="24"/>
          <w:szCs w:val="24"/>
        </w:rPr>
        <w:t>assignments.</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82" w:after="0" w:line="240" w:lineRule="auto"/>
        <w:ind w:hanging="361"/>
        <w:contextualSpacing w:val="0"/>
        <w:rPr>
          <w:rFonts w:ascii="Times New Roman" w:hAnsi="Times New Roman"/>
          <w:sz w:val="24"/>
          <w:szCs w:val="24"/>
        </w:rPr>
      </w:pPr>
      <w:r w:rsidRPr="0036313A">
        <w:rPr>
          <w:rFonts w:ascii="Times New Roman" w:hAnsi="Times New Roman"/>
          <w:sz w:val="24"/>
          <w:szCs w:val="24"/>
        </w:rPr>
        <w:t>Deliver</w:t>
      </w:r>
      <w:r w:rsidRPr="0036313A">
        <w:rPr>
          <w:rFonts w:ascii="Times New Roman" w:hAnsi="Times New Roman"/>
          <w:spacing w:val="-1"/>
          <w:sz w:val="24"/>
          <w:szCs w:val="24"/>
        </w:rPr>
        <w:t xml:space="preserve"> </w:t>
      </w:r>
      <w:r w:rsidRPr="0036313A">
        <w:rPr>
          <w:rFonts w:ascii="Times New Roman" w:hAnsi="Times New Roman"/>
          <w:sz w:val="24"/>
          <w:szCs w:val="24"/>
        </w:rPr>
        <w:t>presentations</w:t>
      </w:r>
      <w:r w:rsidRPr="0036313A">
        <w:rPr>
          <w:rFonts w:ascii="Times New Roman" w:hAnsi="Times New Roman"/>
          <w:spacing w:val="-1"/>
          <w:sz w:val="24"/>
          <w:szCs w:val="24"/>
        </w:rPr>
        <w:t xml:space="preserve"> </w:t>
      </w:r>
      <w:r w:rsidRPr="0036313A">
        <w:rPr>
          <w:rFonts w:ascii="Times New Roman" w:hAnsi="Times New Roman"/>
          <w:sz w:val="24"/>
          <w:szCs w:val="24"/>
        </w:rPr>
        <w:t>based on</w:t>
      </w:r>
      <w:r w:rsidRPr="0036313A">
        <w:rPr>
          <w:rFonts w:ascii="Times New Roman" w:hAnsi="Times New Roman"/>
          <w:spacing w:val="-1"/>
          <w:sz w:val="24"/>
          <w:szCs w:val="24"/>
        </w:rPr>
        <w:t xml:space="preserve"> </w:t>
      </w:r>
      <w:r w:rsidRPr="0036313A">
        <w:rPr>
          <w:rFonts w:ascii="Times New Roman" w:hAnsi="Times New Roman"/>
          <w:sz w:val="24"/>
          <w:szCs w:val="24"/>
        </w:rPr>
        <w:t>such</w:t>
      </w:r>
      <w:r w:rsidRPr="0036313A">
        <w:rPr>
          <w:rFonts w:ascii="Times New Roman" w:hAnsi="Times New Roman"/>
          <w:spacing w:val="-1"/>
          <w:sz w:val="24"/>
          <w:szCs w:val="24"/>
        </w:rPr>
        <w:t xml:space="preserve"> </w:t>
      </w:r>
      <w:r w:rsidRPr="0036313A">
        <w:rPr>
          <w:rFonts w:ascii="Times New Roman" w:hAnsi="Times New Roman"/>
          <w:sz w:val="24"/>
          <w:szCs w:val="24"/>
        </w:rPr>
        <w:t>well-</w:t>
      </w:r>
      <w:r w:rsidRPr="0036313A">
        <w:rPr>
          <w:rFonts w:ascii="Times New Roman" w:hAnsi="Times New Roman"/>
          <w:spacing w:val="1"/>
          <w:sz w:val="24"/>
          <w:szCs w:val="24"/>
        </w:rPr>
        <w:t xml:space="preserve"> </w:t>
      </w:r>
      <w:r w:rsidRPr="0036313A">
        <w:rPr>
          <w:rFonts w:ascii="Times New Roman" w:hAnsi="Times New Roman"/>
          <w:sz w:val="24"/>
          <w:szCs w:val="24"/>
        </w:rPr>
        <w:t>researched</w:t>
      </w:r>
      <w:r w:rsidRPr="0036313A">
        <w:rPr>
          <w:rFonts w:ascii="Times New Roman" w:hAnsi="Times New Roman"/>
          <w:spacing w:val="-1"/>
          <w:sz w:val="24"/>
          <w:szCs w:val="24"/>
        </w:rPr>
        <w:t xml:space="preserve"> </w:t>
      </w:r>
      <w:r w:rsidRPr="0036313A">
        <w:rPr>
          <w:rFonts w:ascii="Times New Roman" w:hAnsi="Times New Roman"/>
          <w:sz w:val="24"/>
          <w:szCs w:val="24"/>
        </w:rPr>
        <w:t>material</w:t>
      </w:r>
      <w:r w:rsidRPr="0036313A">
        <w:rPr>
          <w:rFonts w:ascii="Times New Roman" w:hAnsi="Times New Roman"/>
          <w:spacing w:val="-1"/>
          <w:sz w:val="24"/>
          <w:szCs w:val="24"/>
        </w:rPr>
        <w:t xml:space="preserve"> </w:t>
      </w:r>
      <w:r w:rsidRPr="0036313A">
        <w:rPr>
          <w:rFonts w:ascii="Times New Roman" w:hAnsi="Times New Roman"/>
          <w:sz w:val="24"/>
          <w:szCs w:val="24"/>
        </w:rPr>
        <w:t>orally</w:t>
      </w:r>
      <w:r w:rsidRPr="0036313A">
        <w:rPr>
          <w:rFonts w:ascii="Times New Roman" w:hAnsi="Times New Roman"/>
          <w:spacing w:val="-3"/>
          <w:sz w:val="24"/>
          <w:szCs w:val="24"/>
        </w:rPr>
        <w:t xml:space="preserve"> </w:t>
      </w:r>
      <w:r w:rsidRPr="0036313A">
        <w:rPr>
          <w:rFonts w:ascii="Times New Roman" w:hAnsi="Times New Roman"/>
          <w:sz w:val="24"/>
          <w:szCs w:val="24"/>
        </w:rPr>
        <w:t>as</w:t>
      </w:r>
      <w:r w:rsidRPr="0036313A">
        <w:rPr>
          <w:rFonts w:ascii="Times New Roman" w:hAnsi="Times New Roman"/>
          <w:spacing w:val="-1"/>
          <w:sz w:val="24"/>
          <w:szCs w:val="24"/>
        </w:rPr>
        <w:t xml:space="preserve"> </w:t>
      </w:r>
      <w:r w:rsidRPr="0036313A">
        <w:rPr>
          <w:rFonts w:ascii="Times New Roman" w:hAnsi="Times New Roman"/>
          <w:sz w:val="24"/>
          <w:szCs w:val="24"/>
        </w:rPr>
        <w:t>well.</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81" w:after="0" w:line="240" w:lineRule="auto"/>
        <w:ind w:hanging="361"/>
        <w:contextualSpacing w:val="0"/>
        <w:rPr>
          <w:rFonts w:ascii="Times New Roman" w:hAnsi="Times New Roman"/>
          <w:sz w:val="24"/>
          <w:szCs w:val="24"/>
        </w:rPr>
      </w:pPr>
      <w:r w:rsidRPr="0036313A">
        <w:rPr>
          <w:rFonts w:ascii="Times New Roman" w:hAnsi="Times New Roman"/>
          <w:sz w:val="24"/>
          <w:szCs w:val="24"/>
        </w:rPr>
        <w:t>Participate</w:t>
      </w:r>
      <w:r w:rsidRPr="0036313A">
        <w:rPr>
          <w:rFonts w:ascii="Times New Roman" w:hAnsi="Times New Roman"/>
          <w:spacing w:val="-2"/>
          <w:sz w:val="24"/>
          <w:szCs w:val="24"/>
        </w:rPr>
        <w:t xml:space="preserve"> </w:t>
      </w:r>
      <w:r w:rsidRPr="0036313A">
        <w:rPr>
          <w:rFonts w:ascii="Times New Roman" w:hAnsi="Times New Roman"/>
          <w:sz w:val="24"/>
          <w:szCs w:val="24"/>
        </w:rPr>
        <w:t>in</w:t>
      </w:r>
      <w:r w:rsidRPr="0036313A">
        <w:rPr>
          <w:rFonts w:ascii="Times New Roman" w:hAnsi="Times New Roman"/>
          <w:spacing w:val="-1"/>
          <w:sz w:val="24"/>
          <w:szCs w:val="24"/>
        </w:rPr>
        <w:t xml:space="preserve"> </w:t>
      </w:r>
      <w:r w:rsidRPr="0036313A">
        <w:rPr>
          <w:rFonts w:ascii="Times New Roman" w:hAnsi="Times New Roman"/>
          <w:sz w:val="24"/>
          <w:szCs w:val="24"/>
        </w:rPr>
        <w:t>debates and</w:t>
      </w:r>
      <w:r w:rsidRPr="0036313A">
        <w:rPr>
          <w:rFonts w:ascii="Times New Roman" w:hAnsi="Times New Roman"/>
          <w:spacing w:val="-1"/>
          <w:sz w:val="24"/>
          <w:szCs w:val="24"/>
        </w:rPr>
        <w:t xml:space="preserve"> </w:t>
      </w:r>
      <w:r w:rsidRPr="0036313A">
        <w:rPr>
          <w:rFonts w:ascii="Times New Roman" w:hAnsi="Times New Roman"/>
          <w:sz w:val="24"/>
          <w:szCs w:val="24"/>
        </w:rPr>
        <w:t>other</w:t>
      </w:r>
      <w:r w:rsidRPr="0036313A">
        <w:rPr>
          <w:rFonts w:ascii="Times New Roman" w:hAnsi="Times New Roman"/>
          <w:spacing w:val="-3"/>
          <w:sz w:val="24"/>
          <w:szCs w:val="24"/>
        </w:rPr>
        <w:t xml:space="preserve"> </w:t>
      </w:r>
      <w:r w:rsidRPr="0036313A">
        <w:rPr>
          <w:rFonts w:ascii="Times New Roman" w:hAnsi="Times New Roman"/>
          <w:sz w:val="24"/>
          <w:szCs w:val="24"/>
        </w:rPr>
        <w:t>forms of</w:t>
      </w:r>
      <w:r w:rsidRPr="0036313A">
        <w:rPr>
          <w:rFonts w:ascii="Times New Roman" w:hAnsi="Times New Roman"/>
          <w:spacing w:val="-1"/>
          <w:sz w:val="24"/>
          <w:szCs w:val="24"/>
        </w:rPr>
        <w:t xml:space="preserve"> </w:t>
      </w:r>
      <w:r w:rsidRPr="0036313A">
        <w:rPr>
          <w:rFonts w:ascii="Times New Roman" w:hAnsi="Times New Roman"/>
          <w:sz w:val="24"/>
          <w:szCs w:val="24"/>
        </w:rPr>
        <w:t>verbal</w:t>
      </w:r>
      <w:r w:rsidRPr="0036313A">
        <w:rPr>
          <w:rFonts w:ascii="Times New Roman" w:hAnsi="Times New Roman"/>
          <w:spacing w:val="-1"/>
          <w:sz w:val="24"/>
          <w:szCs w:val="24"/>
        </w:rPr>
        <w:t xml:space="preserve"> </w:t>
      </w:r>
      <w:r w:rsidRPr="0036313A">
        <w:rPr>
          <w:rFonts w:ascii="Times New Roman" w:hAnsi="Times New Roman"/>
          <w:sz w:val="24"/>
          <w:szCs w:val="24"/>
        </w:rPr>
        <w:t>historical</w:t>
      </w:r>
      <w:r w:rsidRPr="0036313A">
        <w:rPr>
          <w:rFonts w:ascii="Times New Roman" w:hAnsi="Times New Roman"/>
          <w:spacing w:val="-1"/>
          <w:sz w:val="24"/>
          <w:szCs w:val="24"/>
        </w:rPr>
        <w:t xml:space="preserve"> </w:t>
      </w:r>
      <w:r w:rsidRPr="0036313A">
        <w:rPr>
          <w:rFonts w:ascii="Times New Roman" w:hAnsi="Times New Roman"/>
          <w:sz w:val="24"/>
          <w:szCs w:val="24"/>
        </w:rPr>
        <w:t>discussions.</w:t>
      </w:r>
    </w:p>
    <w:p w:rsidR="007F668A" w:rsidRPr="0036313A" w:rsidRDefault="007F668A" w:rsidP="007F668A">
      <w:pPr>
        <w:pStyle w:val="BodyText"/>
        <w:spacing w:before="8"/>
      </w:pPr>
    </w:p>
    <w:p w:rsidR="007F668A" w:rsidRPr="0036313A" w:rsidRDefault="007F668A" w:rsidP="007F668A">
      <w:pPr>
        <w:pStyle w:val="Heading3"/>
        <w:keepNext w:val="0"/>
        <w:widowControl w:val="0"/>
        <w:numPr>
          <w:ilvl w:val="2"/>
          <w:numId w:val="7"/>
        </w:numPr>
        <w:tabs>
          <w:tab w:val="left" w:pos="1001"/>
        </w:tabs>
        <w:autoSpaceDE w:val="0"/>
        <w:autoSpaceDN w:val="0"/>
        <w:spacing w:before="0" w:after="0"/>
        <w:ind w:hanging="361"/>
        <w:rPr>
          <w:rFonts w:ascii="Times New Roman" w:hAnsi="Times New Roman" w:cs="Times New Roman"/>
          <w:sz w:val="24"/>
          <w:szCs w:val="24"/>
        </w:rPr>
      </w:pPr>
      <w:r w:rsidRPr="0036313A">
        <w:rPr>
          <w:rFonts w:ascii="Times New Roman" w:hAnsi="Times New Roman" w:cs="Times New Roman"/>
          <w:sz w:val="24"/>
          <w:szCs w:val="24"/>
        </w:rPr>
        <w:t>Work</w:t>
      </w:r>
      <w:r w:rsidRPr="0036313A">
        <w:rPr>
          <w:rFonts w:ascii="Times New Roman" w:hAnsi="Times New Roman" w:cs="Times New Roman"/>
          <w:spacing w:val="-1"/>
          <w:sz w:val="24"/>
          <w:szCs w:val="24"/>
        </w:rPr>
        <w:t xml:space="preserve"> </w:t>
      </w:r>
      <w:r w:rsidRPr="0036313A">
        <w:rPr>
          <w:rFonts w:ascii="Times New Roman" w:hAnsi="Times New Roman" w:cs="Times New Roman"/>
          <w:sz w:val="24"/>
          <w:szCs w:val="24"/>
        </w:rPr>
        <w:t>Collaboratively</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79" w:after="0" w:line="240" w:lineRule="auto"/>
        <w:ind w:hanging="361"/>
        <w:contextualSpacing w:val="0"/>
        <w:rPr>
          <w:rFonts w:ascii="Times New Roman" w:hAnsi="Times New Roman"/>
          <w:sz w:val="24"/>
          <w:szCs w:val="24"/>
        </w:rPr>
      </w:pPr>
      <w:r w:rsidRPr="0036313A">
        <w:rPr>
          <w:rFonts w:ascii="Times New Roman" w:hAnsi="Times New Roman"/>
          <w:sz w:val="24"/>
          <w:szCs w:val="24"/>
        </w:rPr>
        <w:t>Participate</w:t>
      </w:r>
      <w:r w:rsidRPr="0036313A">
        <w:rPr>
          <w:rFonts w:ascii="Times New Roman" w:hAnsi="Times New Roman"/>
          <w:spacing w:val="-2"/>
          <w:sz w:val="24"/>
          <w:szCs w:val="24"/>
        </w:rPr>
        <w:t xml:space="preserve"> </w:t>
      </w:r>
      <w:r w:rsidRPr="0036313A">
        <w:rPr>
          <w:rFonts w:ascii="Times New Roman" w:hAnsi="Times New Roman"/>
          <w:sz w:val="24"/>
          <w:szCs w:val="24"/>
        </w:rPr>
        <w:t>in</w:t>
      </w:r>
      <w:r w:rsidRPr="0036313A">
        <w:rPr>
          <w:rFonts w:ascii="Times New Roman" w:hAnsi="Times New Roman"/>
          <w:spacing w:val="-1"/>
          <w:sz w:val="24"/>
          <w:szCs w:val="24"/>
        </w:rPr>
        <w:t xml:space="preserve"> </w:t>
      </w:r>
      <w:r w:rsidRPr="0036313A">
        <w:rPr>
          <w:rFonts w:ascii="Times New Roman" w:hAnsi="Times New Roman"/>
          <w:sz w:val="24"/>
          <w:szCs w:val="24"/>
        </w:rPr>
        <w:t>discussion</w:t>
      </w:r>
      <w:r w:rsidRPr="0036313A">
        <w:rPr>
          <w:rFonts w:ascii="Times New Roman" w:hAnsi="Times New Roman"/>
          <w:spacing w:val="-1"/>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ask</w:t>
      </w:r>
      <w:r w:rsidRPr="0036313A">
        <w:rPr>
          <w:rFonts w:ascii="Times New Roman" w:hAnsi="Times New Roman"/>
          <w:spacing w:val="-1"/>
          <w:sz w:val="24"/>
          <w:szCs w:val="24"/>
        </w:rPr>
        <w:t xml:space="preserve"> </w:t>
      </w:r>
      <w:r w:rsidRPr="0036313A">
        <w:rPr>
          <w:rFonts w:ascii="Times New Roman" w:hAnsi="Times New Roman"/>
          <w:sz w:val="24"/>
          <w:szCs w:val="24"/>
        </w:rPr>
        <w:t>thoughtful</w:t>
      </w:r>
      <w:r w:rsidRPr="0036313A">
        <w:rPr>
          <w:rFonts w:ascii="Times New Roman" w:hAnsi="Times New Roman"/>
          <w:spacing w:val="-1"/>
          <w:sz w:val="24"/>
          <w:szCs w:val="24"/>
        </w:rPr>
        <w:t xml:space="preserve"> </w:t>
      </w:r>
      <w:r w:rsidRPr="0036313A">
        <w:rPr>
          <w:rFonts w:ascii="Times New Roman" w:hAnsi="Times New Roman"/>
          <w:sz w:val="24"/>
          <w:szCs w:val="24"/>
        </w:rPr>
        <w:t>questions</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83" w:after="0" w:line="240" w:lineRule="auto"/>
        <w:ind w:hanging="361"/>
        <w:contextualSpacing w:val="0"/>
        <w:rPr>
          <w:rFonts w:ascii="Times New Roman" w:hAnsi="Times New Roman"/>
          <w:sz w:val="24"/>
          <w:szCs w:val="24"/>
        </w:rPr>
      </w:pPr>
      <w:r w:rsidRPr="0036313A">
        <w:rPr>
          <w:rFonts w:ascii="Times New Roman" w:hAnsi="Times New Roman"/>
          <w:sz w:val="24"/>
          <w:szCs w:val="24"/>
        </w:rPr>
        <w:t>Provide</w:t>
      </w:r>
      <w:r w:rsidRPr="0036313A">
        <w:rPr>
          <w:rFonts w:ascii="Times New Roman" w:hAnsi="Times New Roman"/>
          <w:spacing w:val="-3"/>
          <w:sz w:val="24"/>
          <w:szCs w:val="24"/>
        </w:rPr>
        <w:t xml:space="preserve"> </w:t>
      </w:r>
      <w:r w:rsidRPr="0036313A">
        <w:rPr>
          <w:rFonts w:ascii="Times New Roman" w:hAnsi="Times New Roman"/>
          <w:sz w:val="24"/>
          <w:szCs w:val="24"/>
        </w:rPr>
        <w:t>formal</w:t>
      </w:r>
      <w:r w:rsidRPr="0036313A">
        <w:rPr>
          <w:rFonts w:ascii="Times New Roman" w:hAnsi="Times New Roman"/>
          <w:spacing w:val="-1"/>
          <w:sz w:val="24"/>
          <w:szCs w:val="24"/>
        </w:rPr>
        <w:t xml:space="preserve"> </w:t>
      </w:r>
      <w:r w:rsidRPr="0036313A">
        <w:rPr>
          <w:rFonts w:ascii="Times New Roman" w:hAnsi="Times New Roman"/>
          <w:sz w:val="24"/>
          <w:szCs w:val="24"/>
        </w:rPr>
        <w:t>feedback</w:t>
      </w:r>
      <w:r w:rsidRPr="0036313A">
        <w:rPr>
          <w:rFonts w:ascii="Times New Roman" w:hAnsi="Times New Roman"/>
          <w:spacing w:val="2"/>
          <w:sz w:val="24"/>
          <w:szCs w:val="24"/>
        </w:rPr>
        <w:t xml:space="preserve"> </w:t>
      </w:r>
      <w:r w:rsidRPr="0036313A">
        <w:rPr>
          <w:rFonts w:ascii="Times New Roman" w:hAnsi="Times New Roman"/>
          <w:sz w:val="24"/>
          <w:szCs w:val="24"/>
        </w:rPr>
        <w:t>to</w:t>
      </w:r>
      <w:r w:rsidRPr="0036313A">
        <w:rPr>
          <w:rFonts w:ascii="Times New Roman" w:hAnsi="Times New Roman"/>
          <w:spacing w:val="-1"/>
          <w:sz w:val="24"/>
          <w:szCs w:val="24"/>
        </w:rPr>
        <w:t xml:space="preserve"> </w:t>
      </w:r>
      <w:r w:rsidRPr="0036313A">
        <w:rPr>
          <w:rFonts w:ascii="Times New Roman" w:hAnsi="Times New Roman"/>
          <w:sz w:val="24"/>
          <w:szCs w:val="24"/>
        </w:rPr>
        <w:t>peers in</w:t>
      </w:r>
      <w:r w:rsidRPr="0036313A">
        <w:rPr>
          <w:rFonts w:ascii="Times New Roman" w:hAnsi="Times New Roman"/>
          <w:spacing w:val="-1"/>
          <w:sz w:val="24"/>
          <w:szCs w:val="24"/>
        </w:rPr>
        <w:t xml:space="preserve"> </w:t>
      </w:r>
      <w:r w:rsidRPr="0036313A">
        <w:rPr>
          <w:rFonts w:ascii="Times New Roman" w:hAnsi="Times New Roman"/>
          <w:sz w:val="24"/>
          <w:szCs w:val="24"/>
        </w:rPr>
        <w:t>the course</w:t>
      </w:r>
      <w:r w:rsidRPr="0036313A">
        <w:rPr>
          <w:rFonts w:ascii="Times New Roman" w:hAnsi="Times New Roman"/>
          <w:spacing w:val="-2"/>
          <w:sz w:val="24"/>
          <w:szCs w:val="24"/>
        </w:rPr>
        <w:t xml:space="preserve"> </w:t>
      </w:r>
      <w:r w:rsidRPr="0036313A">
        <w:rPr>
          <w:rFonts w:ascii="Times New Roman" w:hAnsi="Times New Roman"/>
          <w:sz w:val="24"/>
          <w:szCs w:val="24"/>
        </w:rPr>
        <w:t>of such</w:t>
      </w:r>
      <w:r w:rsidRPr="0036313A">
        <w:rPr>
          <w:rFonts w:ascii="Times New Roman" w:hAnsi="Times New Roman"/>
          <w:spacing w:val="-1"/>
          <w:sz w:val="24"/>
          <w:szCs w:val="24"/>
        </w:rPr>
        <w:t xml:space="preserve"> </w:t>
      </w:r>
      <w:r w:rsidRPr="0036313A">
        <w:rPr>
          <w:rFonts w:ascii="Times New Roman" w:hAnsi="Times New Roman"/>
          <w:sz w:val="24"/>
          <w:szCs w:val="24"/>
        </w:rPr>
        <w:t>discussions</w:t>
      </w:r>
    </w:p>
    <w:p w:rsidR="007F668A" w:rsidRPr="0036313A" w:rsidRDefault="007F668A" w:rsidP="007F668A">
      <w:pPr>
        <w:pStyle w:val="ListParagraph"/>
        <w:widowControl w:val="0"/>
        <w:numPr>
          <w:ilvl w:val="0"/>
          <w:numId w:val="10"/>
        </w:numPr>
        <w:tabs>
          <w:tab w:val="left" w:pos="1000"/>
          <w:tab w:val="left" w:pos="1001"/>
        </w:tabs>
        <w:autoSpaceDE w:val="0"/>
        <w:autoSpaceDN w:val="0"/>
        <w:spacing w:before="80" w:after="0" w:line="240" w:lineRule="auto"/>
        <w:ind w:hanging="361"/>
        <w:contextualSpacing w:val="0"/>
        <w:rPr>
          <w:rFonts w:ascii="Times New Roman" w:hAnsi="Times New Roman"/>
          <w:sz w:val="24"/>
          <w:szCs w:val="24"/>
        </w:rPr>
      </w:pPr>
      <w:r w:rsidRPr="0036313A">
        <w:rPr>
          <w:rFonts w:ascii="Times New Roman" w:hAnsi="Times New Roman"/>
          <w:sz w:val="24"/>
          <w:szCs w:val="24"/>
        </w:rPr>
        <w:t>Learn</w:t>
      </w:r>
      <w:r w:rsidRPr="0036313A">
        <w:rPr>
          <w:rFonts w:ascii="Times New Roman" w:hAnsi="Times New Roman"/>
          <w:spacing w:val="-2"/>
          <w:sz w:val="24"/>
          <w:szCs w:val="24"/>
        </w:rPr>
        <w:t xml:space="preserve"> </w:t>
      </w:r>
      <w:r w:rsidRPr="0036313A">
        <w:rPr>
          <w:rFonts w:ascii="Times New Roman" w:hAnsi="Times New Roman"/>
          <w:sz w:val="24"/>
          <w:szCs w:val="24"/>
        </w:rPr>
        <w:t>the</w:t>
      </w:r>
      <w:r w:rsidRPr="0036313A">
        <w:rPr>
          <w:rFonts w:ascii="Times New Roman" w:hAnsi="Times New Roman"/>
          <w:spacing w:val="-1"/>
          <w:sz w:val="24"/>
          <w:szCs w:val="24"/>
        </w:rPr>
        <w:t xml:space="preserve"> </w:t>
      </w:r>
      <w:r w:rsidRPr="0036313A">
        <w:rPr>
          <w:rFonts w:ascii="Times New Roman" w:hAnsi="Times New Roman"/>
          <w:sz w:val="24"/>
          <w:szCs w:val="24"/>
        </w:rPr>
        <w:t>formal</w:t>
      </w:r>
      <w:r w:rsidRPr="0036313A">
        <w:rPr>
          <w:rFonts w:ascii="Times New Roman" w:hAnsi="Times New Roman"/>
          <w:spacing w:val="-1"/>
          <w:sz w:val="24"/>
          <w:szCs w:val="24"/>
        </w:rPr>
        <w:t xml:space="preserve"> </w:t>
      </w:r>
      <w:r w:rsidRPr="0036313A">
        <w:rPr>
          <w:rFonts w:ascii="Times New Roman" w:hAnsi="Times New Roman"/>
          <w:sz w:val="24"/>
          <w:szCs w:val="24"/>
        </w:rPr>
        <w:t>protocol</w:t>
      </w:r>
      <w:r w:rsidRPr="0036313A">
        <w:rPr>
          <w:rFonts w:ascii="Times New Roman" w:hAnsi="Times New Roman"/>
          <w:spacing w:val="-2"/>
          <w:sz w:val="24"/>
          <w:szCs w:val="24"/>
        </w:rPr>
        <w:t xml:space="preserve"> </w:t>
      </w:r>
      <w:r w:rsidRPr="0036313A">
        <w:rPr>
          <w:rFonts w:ascii="Times New Roman" w:hAnsi="Times New Roman"/>
          <w:sz w:val="24"/>
          <w:szCs w:val="24"/>
        </w:rPr>
        <w:t>of</w:t>
      </w:r>
      <w:r w:rsidRPr="0036313A">
        <w:rPr>
          <w:rFonts w:ascii="Times New Roman" w:hAnsi="Times New Roman"/>
          <w:spacing w:val="-1"/>
          <w:sz w:val="24"/>
          <w:szCs w:val="24"/>
        </w:rPr>
        <w:t xml:space="preserve"> </w:t>
      </w:r>
      <w:r w:rsidRPr="0036313A">
        <w:rPr>
          <w:rFonts w:ascii="Times New Roman" w:hAnsi="Times New Roman"/>
          <w:sz w:val="24"/>
          <w:szCs w:val="24"/>
        </w:rPr>
        <w:t>academic</w:t>
      </w:r>
      <w:r w:rsidRPr="0036313A">
        <w:rPr>
          <w:rFonts w:ascii="Times New Roman" w:hAnsi="Times New Roman"/>
          <w:spacing w:val="-2"/>
          <w:sz w:val="24"/>
          <w:szCs w:val="24"/>
        </w:rPr>
        <w:t xml:space="preserve"> </w:t>
      </w:r>
      <w:r w:rsidRPr="0036313A">
        <w:rPr>
          <w:rFonts w:ascii="Times New Roman" w:hAnsi="Times New Roman"/>
          <w:sz w:val="24"/>
          <w:szCs w:val="24"/>
        </w:rPr>
        <w:t>engagements</w:t>
      </w:r>
      <w:r w:rsidRPr="0036313A">
        <w:rPr>
          <w:rFonts w:ascii="Times New Roman" w:hAnsi="Times New Roman"/>
          <w:spacing w:val="-2"/>
          <w:sz w:val="24"/>
          <w:szCs w:val="24"/>
        </w:rPr>
        <w:t xml:space="preserve"> </w:t>
      </w:r>
      <w:r w:rsidRPr="0036313A">
        <w:rPr>
          <w:rFonts w:ascii="Times New Roman" w:hAnsi="Times New Roman"/>
          <w:sz w:val="24"/>
          <w:szCs w:val="24"/>
        </w:rPr>
        <w:t>in</w:t>
      </w:r>
      <w:r w:rsidRPr="0036313A">
        <w:rPr>
          <w:rFonts w:ascii="Times New Roman" w:hAnsi="Times New Roman"/>
          <w:spacing w:val="-1"/>
          <w:sz w:val="24"/>
          <w:szCs w:val="24"/>
        </w:rPr>
        <w:t xml:space="preserve"> </w:t>
      </w:r>
      <w:r w:rsidRPr="0036313A">
        <w:rPr>
          <w:rFonts w:ascii="Times New Roman" w:hAnsi="Times New Roman"/>
          <w:sz w:val="24"/>
          <w:szCs w:val="24"/>
        </w:rPr>
        <w:t>a</w:t>
      </w:r>
      <w:r w:rsidRPr="0036313A">
        <w:rPr>
          <w:rFonts w:ascii="Times New Roman" w:hAnsi="Times New Roman"/>
          <w:spacing w:val="-2"/>
          <w:sz w:val="24"/>
          <w:szCs w:val="24"/>
        </w:rPr>
        <w:t xml:space="preserve"> </w:t>
      </w:r>
      <w:r w:rsidRPr="0036313A">
        <w:rPr>
          <w:rFonts w:ascii="Times New Roman" w:hAnsi="Times New Roman"/>
          <w:sz w:val="24"/>
          <w:szCs w:val="24"/>
        </w:rPr>
        <w:t>seminar</w:t>
      </w:r>
      <w:r w:rsidRPr="0036313A">
        <w:rPr>
          <w:rFonts w:ascii="Times New Roman" w:hAnsi="Times New Roman"/>
          <w:spacing w:val="-2"/>
          <w:sz w:val="24"/>
          <w:szCs w:val="24"/>
        </w:rPr>
        <w:t xml:space="preserve"> </w:t>
      </w:r>
      <w:r w:rsidRPr="0036313A">
        <w:rPr>
          <w:rFonts w:ascii="Times New Roman" w:hAnsi="Times New Roman"/>
          <w:sz w:val="24"/>
          <w:szCs w:val="24"/>
        </w:rPr>
        <w:t>and</w:t>
      </w:r>
      <w:r w:rsidRPr="0036313A">
        <w:rPr>
          <w:rFonts w:ascii="Times New Roman" w:hAnsi="Times New Roman"/>
          <w:spacing w:val="-1"/>
          <w:sz w:val="24"/>
          <w:szCs w:val="24"/>
        </w:rPr>
        <w:t xml:space="preserve"> </w:t>
      </w:r>
      <w:r w:rsidRPr="0036313A">
        <w:rPr>
          <w:rFonts w:ascii="Times New Roman" w:hAnsi="Times New Roman"/>
          <w:sz w:val="24"/>
          <w:szCs w:val="24"/>
        </w:rPr>
        <w:t>conference.</w:t>
      </w:r>
    </w:p>
    <w:p w:rsidR="007F668A" w:rsidRPr="0036313A" w:rsidRDefault="007F668A" w:rsidP="007F668A">
      <w:pPr>
        <w:pStyle w:val="Default"/>
        <w:spacing w:line="360" w:lineRule="auto"/>
        <w:jc w:val="both"/>
      </w:pPr>
    </w:p>
    <w:p w:rsidR="007F668A" w:rsidRPr="00ED31F9" w:rsidRDefault="007F668A" w:rsidP="007F668A">
      <w:pPr>
        <w:pStyle w:val="Default"/>
        <w:spacing w:line="360" w:lineRule="auto"/>
        <w:jc w:val="both"/>
        <w:rPr>
          <w:b/>
          <w:sz w:val="32"/>
          <w:u w:val="single"/>
        </w:rPr>
      </w:pPr>
      <w:r w:rsidRPr="00770916">
        <w:t>The B.A. (H</w:t>
      </w:r>
      <w:r>
        <w:t>ons.) course in History has</w:t>
      </w:r>
      <w:r w:rsidRPr="00770916">
        <w:t xml:space="preserve"> been redesigned with the objective </w:t>
      </w:r>
      <w:r>
        <w:t xml:space="preserve">of making the entire programme </w:t>
      </w:r>
      <w:r w:rsidRPr="00770916">
        <w:t xml:space="preserve">more comprehensive and </w:t>
      </w:r>
      <w:r>
        <w:t xml:space="preserve">interdisciplinary in its approach so as </w:t>
      </w:r>
      <w:r w:rsidRPr="00770916">
        <w:t>t</w:t>
      </w:r>
      <w:r>
        <w:t>o provide wide array of knowledge.</w:t>
      </w:r>
    </w:p>
    <w:p w:rsidR="007F668A" w:rsidRDefault="007F668A" w:rsidP="007F668A">
      <w:pPr>
        <w:ind w:left="100" w:right="-34"/>
        <w:jc w:val="both"/>
        <w:rPr>
          <w:rFonts w:ascii="Times New Roman" w:hAnsi="Times New Roman" w:cs="Times New Roman"/>
          <w:b/>
          <w:sz w:val="24"/>
          <w:szCs w:val="24"/>
          <w:u w:val="single"/>
        </w:rPr>
      </w:pPr>
    </w:p>
    <w:p w:rsidR="007F668A" w:rsidRPr="00EC1704" w:rsidRDefault="007F668A" w:rsidP="007F668A">
      <w:pPr>
        <w:ind w:left="100" w:right="-34"/>
        <w:jc w:val="both"/>
        <w:rPr>
          <w:rFonts w:ascii="Times New Roman" w:hAnsi="Times New Roman" w:cs="Times New Roman"/>
          <w:sz w:val="24"/>
          <w:szCs w:val="24"/>
        </w:rPr>
      </w:pPr>
      <w:r w:rsidRPr="00EC1704">
        <w:rPr>
          <w:rFonts w:ascii="Times New Roman" w:hAnsi="Times New Roman" w:cs="Times New Roman"/>
          <w:b/>
          <w:sz w:val="24"/>
          <w:szCs w:val="24"/>
          <w:u w:val="single"/>
        </w:rPr>
        <w:t xml:space="preserve">CHOICE </w:t>
      </w:r>
      <w:r w:rsidRPr="00EC1704">
        <w:rPr>
          <w:rFonts w:ascii="Times New Roman" w:hAnsi="Times New Roman" w:cs="Times New Roman"/>
          <w:b/>
          <w:spacing w:val="1"/>
          <w:sz w:val="24"/>
          <w:szCs w:val="24"/>
          <w:u w:val="single"/>
        </w:rPr>
        <w:t>B</w:t>
      </w:r>
      <w:r w:rsidRPr="00EC1704">
        <w:rPr>
          <w:rFonts w:ascii="Times New Roman" w:hAnsi="Times New Roman" w:cs="Times New Roman"/>
          <w:b/>
          <w:sz w:val="24"/>
          <w:szCs w:val="24"/>
          <w:u w:val="single"/>
        </w:rPr>
        <w:t>AS</w:t>
      </w:r>
      <w:r w:rsidRPr="00EC1704">
        <w:rPr>
          <w:rFonts w:ascii="Times New Roman" w:hAnsi="Times New Roman" w:cs="Times New Roman"/>
          <w:b/>
          <w:spacing w:val="1"/>
          <w:sz w:val="24"/>
          <w:szCs w:val="24"/>
          <w:u w:val="single"/>
        </w:rPr>
        <w:t>E</w:t>
      </w:r>
      <w:r w:rsidRPr="00EC1704">
        <w:rPr>
          <w:rFonts w:ascii="Times New Roman" w:hAnsi="Times New Roman" w:cs="Times New Roman"/>
          <w:b/>
          <w:sz w:val="24"/>
          <w:szCs w:val="24"/>
          <w:u w:val="single"/>
        </w:rPr>
        <w:t xml:space="preserve">D </w:t>
      </w:r>
      <w:r w:rsidRPr="00EC1704">
        <w:rPr>
          <w:rFonts w:ascii="Times New Roman" w:hAnsi="Times New Roman" w:cs="Times New Roman"/>
          <w:b/>
          <w:spacing w:val="-1"/>
          <w:sz w:val="24"/>
          <w:szCs w:val="24"/>
          <w:u w:val="single"/>
        </w:rPr>
        <w:t>C</w:t>
      </w:r>
      <w:r w:rsidRPr="00EC1704">
        <w:rPr>
          <w:rFonts w:ascii="Times New Roman" w:hAnsi="Times New Roman" w:cs="Times New Roman"/>
          <w:b/>
          <w:sz w:val="24"/>
          <w:szCs w:val="24"/>
          <w:u w:val="single"/>
        </w:rPr>
        <w:t>R</w:t>
      </w:r>
      <w:r w:rsidRPr="00EC1704">
        <w:rPr>
          <w:rFonts w:ascii="Times New Roman" w:hAnsi="Times New Roman" w:cs="Times New Roman"/>
          <w:b/>
          <w:spacing w:val="-2"/>
          <w:sz w:val="24"/>
          <w:szCs w:val="24"/>
          <w:u w:val="single"/>
        </w:rPr>
        <w:t>E</w:t>
      </w:r>
      <w:r w:rsidRPr="00EC1704">
        <w:rPr>
          <w:rFonts w:ascii="Times New Roman" w:hAnsi="Times New Roman" w:cs="Times New Roman"/>
          <w:b/>
          <w:sz w:val="24"/>
          <w:szCs w:val="24"/>
          <w:u w:val="single"/>
        </w:rPr>
        <w:t xml:space="preserve">DIT </w:t>
      </w:r>
      <w:r w:rsidRPr="00EC1704">
        <w:rPr>
          <w:rFonts w:ascii="Times New Roman" w:hAnsi="Times New Roman" w:cs="Times New Roman"/>
          <w:b/>
          <w:spacing w:val="1"/>
          <w:sz w:val="24"/>
          <w:szCs w:val="24"/>
          <w:u w:val="single"/>
        </w:rPr>
        <w:t>S</w:t>
      </w:r>
      <w:r w:rsidRPr="00EC1704">
        <w:rPr>
          <w:rFonts w:ascii="Times New Roman" w:hAnsi="Times New Roman" w:cs="Times New Roman"/>
          <w:b/>
          <w:sz w:val="24"/>
          <w:szCs w:val="24"/>
          <w:u w:val="single"/>
        </w:rPr>
        <w:t>YS</w:t>
      </w:r>
      <w:r w:rsidRPr="00EC1704">
        <w:rPr>
          <w:rFonts w:ascii="Times New Roman" w:hAnsi="Times New Roman" w:cs="Times New Roman"/>
          <w:b/>
          <w:spacing w:val="1"/>
          <w:sz w:val="24"/>
          <w:szCs w:val="24"/>
          <w:u w:val="single"/>
        </w:rPr>
        <w:t>T</w:t>
      </w:r>
      <w:r w:rsidRPr="00EC1704">
        <w:rPr>
          <w:rFonts w:ascii="Times New Roman" w:hAnsi="Times New Roman" w:cs="Times New Roman"/>
          <w:b/>
          <w:sz w:val="24"/>
          <w:szCs w:val="24"/>
          <w:u w:val="single"/>
        </w:rPr>
        <w:t>EM</w:t>
      </w:r>
      <w:r>
        <w:rPr>
          <w:rFonts w:ascii="Times New Roman" w:hAnsi="Times New Roman" w:cs="Times New Roman"/>
          <w:b/>
          <w:spacing w:val="-1"/>
          <w:sz w:val="24"/>
          <w:szCs w:val="24"/>
          <w:u w:val="single"/>
        </w:rPr>
        <w:t xml:space="preserve"> </w:t>
      </w:r>
      <w:r w:rsidRPr="00EC1704">
        <w:rPr>
          <w:rFonts w:ascii="Times New Roman" w:hAnsi="Times New Roman" w:cs="Times New Roman"/>
          <w:b/>
          <w:sz w:val="24"/>
          <w:szCs w:val="24"/>
          <w:u w:val="single"/>
        </w:rPr>
        <w:t>(</w:t>
      </w:r>
      <w:r w:rsidRPr="00EC1704">
        <w:rPr>
          <w:rFonts w:ascii="Times New Roman" w:hAnsi="Times New Roman" w:cs="Times New Roman"/>
          <w:b/>
          <w:spacing w:val="-1"/>
          <w:sz w:val="24"/>
          <w:szCs w:val="24"/>
          <w:u w:val="single"/>
        </w:rPr>
        <w:t>C</w:t>
      </w:r>
      <w:r w:rsidRPr="00EC1704">
        <w:rPr>
          <w:rFonts w:ascii="Times New Roman" w:hAnsi="Times New Roman" w:cs="Times New Roman"/>
          <w:b/>
          <w:sz w:val="24"/>
          <w:szCs w:val="24"/>
          <w:u w:val="single"/>
        </w:rPr>
        <w:t>BCS)</w:t>
      </w:r>
      <w:r w:rsidRPr="00EC1704">
        <w:rPr>
          <w:rFonts w:ascii="Times New Roman" w:hAnsi="Times New Roman" w:cs="Times New Roman"/>
          <w:b/>
          <w:sz w:val="24"/>
          <w:szCs w:val="24"/>
        </w:rPr>
        <w:t>:</w:t>
      </w:r>
    </w:p>
    <w:p w:rsidR="007F668A" w:rsidRPr="00ED31F9" w:rsidRDefault="007F668A" w:rsidP="007F668A">
      <w:pPr>
        <w:spacing w:line="360" w:lineRule="auto"/>
        <w:ind w:left="100" w:right="77"/>
        <w:jc w:val="both"/>
        <w:rPr>
          <w:rFonts w:ascii="Times New Roman" w:hAnsi="Times New Roman" w:cs="Times New Roman"/>
          <w:sz w:val="24"/>
          <w:szCs w:val="24"/>
        </w:rPr>
      </w:pPr>
      <w:r w:rsidRPr="00EC1704">
        <w:rPr>
          <w:rFonts w:ascii="Times New Roman" w:hAnsi="Times New Roman" w:cs="Times New Roman"/>
          <w:sz w:val="24"/>
          <w:szCs w:val="24"/>
        </w:rPr>
        <w:t>The</w:t>
      </w:r>
      <w:r w:rsidRPr="00EC1704">
        <w:rPr>
          <w:rFonts w:ascii="Times New Roman" w:hAnsi="Times New Roman" w:cs="Times New Roman"/>
          <w:spacing w:val="54"/>
          <w:sz w:val="24"/>
          <w:szCs w:val="24"/>
        </w:rPr>
        <w:t xml:space="preserve"> </w:t>
      </w:r>
      <w:r w:rsidRPr="00EC1704">
        <w:rPr>
          <w:rFonts w:ascii="Times New Roman" w:hAnsi="Times New Roman" w:cs="Times New Roman"/>
          <w:sz w:val="24"/>
          <w:szCs w:val="24"/>
        </w:rPr>
        <w:t>C</w:t>
      </w:r>
      <w:r w:rsidRPr="00EC1704">
        <w:rPr>
          <w:rFonts w:ascii="Times New Roman" w:hAnsi="Times New Roman" w:cs="Times New Roman"/>
          <w:spacing w:val="-2"/>
          <w:sz w:val="24"/>
          <w:szCs w:val="24"/>
        </w:rPr>
        <w:t>B</w:t>
      </w:r>
      <w:r w:rsidRPr="00EC1704">
        <w:rPr>
          <w:rFonts w:ascii="Times New Roman" w:hAnsi="Times New Roman" w:cs="Times New Roman"/>
          <w:sz w:val="24"/>
          <w:szCs w:val="24"/>
        </w:rPr>
        <w:t>CS</w:t>
      </w:r>
      <w:r w:rsidRPr="00EC1704">
        <w:rPr>
          <w:rFonts w:ascii="Times New Roman" w:hAnsi="Times New Roman" w:cs="Times New Roman"/>
          <w:spacing w:val="56"/>
          <w:sz w:val="24"/>
          <w:szCs w:val="24"/>
        </w:rPr>
        <w:t xml:space="preserve"> </w:t>
      </w:r>
      <w:r w:rsidRPr="00EC1704">
        <w:rPr>
          <w:rFonts w:ascii="Times New Roman" w:hAnsi="Times New Roman" w:cs="Times New Roman"/>
          <w:sz w:val="24"/>
          <w:szCs w:val="24"/>
        </w:rPr>
        <w:t>provid</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57"/>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57"/>
          <w:sz w:val="24"/>
          <w:szCs w:val="24"/>
        </w:rPr>
        <w:t xml:space="preserve"> </w:t>
      </w:r>
      <w:r w:rsidRPr="00EC1704">
        <w:rPr>
          <w:rFonts w:ascii="Times New Roman" w:hAnsi="Times New Roman" w:cs="Times New Roman"/>
          <w:sz w:val="24"/>
          <w:szCs w:val="24"/>
        </w:rPr>
        <w:t>oppo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tun</w:t>
      </w:r>
      <w:r w:rsidRPr="00EC1704">
        <w:rPr>
          <w:rFonts w:ascii="Times New Roman" w:hAnsi="Times New Roman" w:cs="Times New Roman"/>
          <w:spacing w:val="1"/>
          <w:sz w:val="24"/>
          <w:szCs w:val="24"/>
        </w:rPr>
        <w:t>i</w:t>
      </w:r>
      <w:r w:rsidRPr="00EC1704">
        <w:rPr>
          <w:rFonts w:ascii="Times New Roman" w:hAnsi="Times New Roman" w:cs="Times New Roman"/>
          <w:spacing w:val="3"/>
          <w:sz w:val="24"/>
          <w:szCs w:val="24"/>
        </w:rPr>
        <w:t>t</w:t>
      </w:r>
      <w:r w:rsidRPr="00EC1704">
        <w:rPr>
          <w:rFonts w:ascii="Times New Roman" w:hAnsi="Times New Roman" w:cs="Times New Roman"/>
          <w:sz w:val="24"/>
          <w:szCs w:val="24"/>
        </w:rPr>
        <w:t>y</w:t>
      </w:r>
      <w:r w:rsidRPr="00EC1704">
        <w:rPr>
          <w:rFonts w:ascii="Times New Roman" w:hAnsi="Times New Roman" w:cs="Times New Roman"/>
          <w:spacing w:val="53"/>
          <w:sz w:val="24"/>
          <w:szCs w:val="24"/>
        </w:rPr>
        <w:t xml:space="preserve"> </w:t>
      </w:r>
      <w:r w:rsidRPr="00EC1704">
        <w:rPr>
          <w:rFonts w:ascii="Times New Roman" w:hAnsi="Times New Roman" w:cs="Times New Roman"/>
          <w:sz w:val="24"/>
          <w:szCs w:val="24"/>
        </w:rPr>
        <w:t>for</w:t>
      </w:r>
      <w:r w:rsidRPr="00EC1704">
        <w:rPr>
          <w:rFonts w:ascii="Times New Roman" w:hAnsi="Times New Roman" w:cs="Times New Roman"/>
          <w:spacing w:val="54"/>
          <w:sz w:val="24"/>
          <w:szCs w:val="24"/>
        </w:rPr>
        <w:t xml:space="preserve"> </w:t>
      </w:r>
      <w:r w:rsidRPr="00EC1704">
        <w:rPr>
          <w:rFonts w:ascii="Times New Roman" w:hAnsi="Times New Roman" w:cs="Times New Roman"/>
          <w:sz w:val="24"/>
          <w:szCs w:val="24"/>
        </w:rPr>
        <w:t>t</w:t>
      </w:r>
      <w:r w:rsidRPr="00EC1704">
        <w:rPr>
          <w:rFonts w:ascii="Times New Roman" w:hAnsi="Times New Roman" w:cs="Times New Roman"/>
          <w:spacing w:val="3"/>
          <w:sz w:val="24"/>
          <w:szCs w:val="24"/>
        </w:rPr>
        <w:t>h</w:t>
      </w:r>
      <w:r w:rsidRPr="00EC1704">
        <w:rPr>
          <w:rFonts w:ascii="Times New Roman" w:hAnsi="Times New Roman" w:cs="Times New Roman"/>
          <w:sz w:val="24"/>
          <w:szCs w:val="24"/>
        </w:rPr>
        <w:t>e</w:t>
      </w:r>
      <w:r w:rsidRPr="00EC1704">
        <w:rPr>
          <w:rFonts w:ascii="Times New Roman" w:hAnsi="Times New Roman" w:cs="Times New Roman"/>
          <w:spacing w:val="54"/>
          <w:sz w:val="24"/>
          <w:szCs w:val="24"/>
        </w:rPr>
        <w:t xml:space="preserve"> </w:t>
      </w:r>
      <w:r w:rsidRPr="00EC1704">
        <w:rPr>
          <w:rFonts w:ascii="Times New Roman" w:hAnsi="Times New Roman" w:cs="Times New Roman"/>
          <w:sz w:val="24"/>
          <w:szCs w:val="24"/>
        </w:rPr>
        <w:t>st</w:t>
      </w:r>
      <w:r w:rsidRPr="00EC1704">
        <w:rPr>
          <w:rFonts w:ascii="Times New Roman" w:hAnsi="Times New Roman" w:cs="Times New Roman"/>
          <w:spacing w:val="3"/>
          <w:sz w:val="24"/>
          <w:szCs w:val="24"/>
        </w:rPr>
        <w:t>u</w:t>
      </w:r>
      <w:r w:rsidRPr="00EC1704">
        <w:rPr>
          <w:rFonts w:ascii="Times New Roman" w:hAnsi="Times New Roman" w:cs="Times New Roman"/>
          <w:sz w:val="24"/>
          <w:szCs w:val="24"/>
        </w:rPr>
        <w:t>d</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nts</w:t>
      </w:r>
      <w:r w:rsidRPr="00EC1704">
        <w:rPr>
          <w:rFonts w:ascii="Times New Roman" w:hAnsi="Times New Roman" w:cs="Times New Roman"/>
          <w:spacing w:val="56"/>
          <w:sz w:val="24"/>
          <w:szCs w:val="24"/>
        </w:rPr>
        <w:t xml:space="preserve"> </w:t>
      </w:r>
      <w:r w:rsidRPr="00EC1704">
        <w:rPr>
          <w:rFonts w:ascii="Times New Roman" w:hAnsi="Times New Roman" w:cs="Times New Roman"/>
          <w:sz w:val="24"/>
          <w:szCs w:val="24"/>
        </w:rPr>
        <w:t>to</w:t>
      </w:r>
      <w:r w:rsidRPr="00EC1704">
        <w:rPr>
          <w:rFonts w:ascii="Times New Roman" w:hAnsi="Times New Roman" w:cs="Times New Roman"/>
          <w:spacing w:val="55"/>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hoose</w:t>
      </w:r>
      <w:r w:rsidRPr="00EC1704">
        <w:rPr>
          <w:rFonts w:ascii="Times New Roman" w:hAnsi="Times New Roman" w:cs="Times New Roman"/>
          <w:spacing w:val="56"/>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w:t>
      </w:r>
      <w:r w:rsidRPr="00EC1704">
        <w:rPr>
          <w:rFonts w:ascii="Times New Roman" w:hAnsi="Times New Roman" w:cs="Times New Roman"/>
          <w:spacing w:val="2"/>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57"/>
          <w:sz w:val="24"/>
          <w:szCs w:val="24"/>
        </w:rPr>
        <w:t xml:space="preserve"> </w:t>
      </w:r>
      <w:r w:rsidRPr="00EC1704">
        <w:rPr>
          <w:rFonts w:ascii="Times New Roman" w:hAnsi="Times New Roman" w:cs="Times New Roman"/>
          <w:sz w:val="24"/>
          <w:szCs w:val="24"/>
        </w:rPr>
        <w:t>f</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om</w:t>
      </w:r>
      <w:r w:rsidRPr="00EC1704">
        <w:rPr>
          <w:rFonts w:ascii="Times New Roman" w:hAnsi="Times New Roman" w:cs="Times New Roman"/>
          <w:spacing w:val="55"/>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57"/>
          <w:sz w:val="24"/>
          <w:szCs w:val="24"/>
        </w:rPr>
        <w:t xml:space="preserve"> </w:t>
      </w:r>
      <w:r w:rsidRPr="00EC1704">
        <w:rPr>
          <w:rFonts w:ascii="Times New Roman" w:hAnsi="Times New Roman" w:cs="Times New Roman"/>
          <w:sz w:val="24"/>
          <w:szCs w:val="24"/>
        </w:rPr>
        <w:t>pr</w:t>
      </w:r>
      <w:r w:rsidRPr="00EC1704">
        <w:rPr>
          <w:rFonts w:ascii="Times New Roman" w:hAnsi="Times New Roman" w:cs="Times New Roman"/>
          <w:spacing w:val="-2"/>
          <w:sz w:val="24"/>
          <w:szCs w:val="24"/>
        </w:rPr>
        <w:t>e</w:t>
      </w:r>
      <w:r w:rsidRPr="00EC1704">
        <w:rPr>
          <w:rFonts w:ascii="Times New Roman" w:hAnsi="Times New Roman" w:cs="Times New Roman"/>
          <w:spacing w:val="2"/>
          <w:sz w:val="24"/>
          <w:szCs w:val="24"/>
        </w:rPr>
        <w:t>s</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rib</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d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ompris</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ng</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w:t>
      </w:r>
      <w:r w:rsidRPr="00EC1704">
        <w:rPr>
          <w:rFonts w:ascii="Times New Roman" w:hAnsi="Times New Roman" w:cs="Times New Roman"/>
          <w:spacing w:val="1"/>
          <w:sz w:val="24"/>
          <w:szCs w:val="24"/>
        </w:rPr>
        <w:t>re</w:t>
      </w:r>
      <w:r w:rsidRPr="00EC1704">
        <w:rPr>
          <w:rFonts w:ascii="Times New Roman" w:hAnsi="Times New Roman" w:cs="Times New Roman"/>
          <w:sz w:val="24"/>
          <w:szCs w:val="24"/>
        </w:rPr>
        <w:t>,</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le</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w:t>
      </w:r>
      <w:r w:rsidRPr="00EC1704">
        <w:rPr>
          <w:rFonts w:ascii="Times New Roman" w:hAnsi="Times New Roman" w:cs="Times New Roman"/>
          <w:spacing w:val="1"/>
          <w:sz w:val="24"/>
          <w:szCs w:val="24"/>
        </w:rPr>
        <w:t>m</w:t>
      </w:r>
      <w:r w:rsidRPr="00EC1704">
        <w:rPr>
          <w:rFonts w:ascii="Times New Roman" w:hAnsi="Times New Roman" w:cs="Times New Roman"/>
          <w:sz w:val="24"/>
          <w:szCs w:val="24"/>
        </w:rPr>
        <w:t>inor</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2"/>
          <w:sz w:val="24"/>
          <w:szCs w:val="24"/>
        </w:rPr>
        <w:t>o</w:t>
      </w:r>
      <w:r w:rsidRPr="00EC1704">
        <w:rPr>
          <w:rFonts w:ascii="Times New Roman" w:hAnsi="Times New Roman" w:cs="Times New Roman"/>
          <w:sz w:val="24"/>
          <w:szCs w:val="24"/>
        </w:rPr>
        <w:t>r ski</w:t>
      </w:r>
      <w:r w:rsidRPr="00EC1704">
        <w:rPr>
          <w:rFonts w:ascii="Times New Roman" w:hAnsi="Times New Roman" w:cs="Times New Roman"/>
          <w:spacing w:val="1"/>
          <w:sz w:val="24"/>
          <w:szCs w:val="24"/>
        </w:rPr>
        <w:t>l</w:t>
      </w:r>
      <w:r w:rsidRPr="00EC1704">
        <w:rPr>
          <w:rFonts w:ascii="Times New Roman" w:hAnsi="Times New Roman" w:cs="Times New Roman"/>
          <w:sz w:val="24"/>
          <w:szCs w:val="24"/>
        </w:rPr>
        <w:t>l</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w:t>
      </w:r>
      <w:r w:rsidRPr="00EC1704">
        <w:rPr>
          <w:rFonts w:ascii="Times New Roman" w:hAnsi="Times New Roman" w:cs="Times New Roman"/>
          <w:spacing w:val="2"/>
          <w:sz w:val="24"/>
          <w:szCs w:val="24"/>
        </w:rPr>
        <w:t>u</w:t>
      </w:r>
      <w:r w:rsidRPr="00EC1704">
        <w:rPr>
          <w:rFonts w:ascii="Times New Roman" w:hAnsi="Times New Roman" w:cs="Times New Roman"/>
          <w:sz w:val="24"/>
          <w:szCs w:val="24"/>
        </w:rPr>
        <w:t>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w:t>
      </w:r>
      <w:r w:rsidRPr="00EC1704">
        <w:rPr>
          <w:rFonts w:ascii="Times New Roman" w:hAnsi="Times New Roman" w:cs="Times New Roman"/>
          <w:spacing w:val="2"/>
          <w:sz w:val="24"/>
          <w:szCs w:val="24"/>
        </w:rPr>
        <w:t>h</w:t>
      </w:r>
      <w:r w:rsidRPr="00EC1704">
        <w:rPr>
          <w:rFonts w:ascii="Times New Roman" w:hAnsi="Times New Roman" w:cs="Times New Roman"/>
          <w:sz w:val="24"/>
          <w:szCs w:val="24"/>
        </w:rPr>
        <w:t xml:space="preserve">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w:t>
      </w:r>
      <w:r w:rsidRPr="00EC1704">
        <w:rPr>
          <w:rFonts w:ascii="Times New Roman" w:hAnsi="Times New Roman" w:cs="Times New Roman"/>
          <w:spacing w:val="2"/>
          <w:sz w:val="24"/>
          <w:szCs w:val="24"/>
        </w:rPr>
        <w:t>u</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n</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be</w:t>
      </w:r>
      <w:r w:rsidRPr="00EC1704">
        <w:rPr>
          <w:rFonts w:ascii="Times New Roman" w:hAnsi="Times New Roman" w:cs="Times New Roman"/>
          <w:spacing w:val="3"/>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luat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 following</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di</w:t>
      </w:r>
      <w:r w:rsidRPr="00EC1704">
        <w:rPr>
          <w:rFonts w:ascii="Times New Roman" w:hAnsi="Times New Roman" w:cs="Times New Roman"/>
          <w:spacing w:val="3"/>
          <w:sz w:val="24"/>
          <w:szCs w:val="24"/>
        </w:rPr>
        <w:t>n</w:t>
      </w:r>
      <w:r w:rsidRPr="00EC1704">
        <w:rPr>
          <w:rFonts w:ascii="Times New Roman" w:hAnsi="Times New Roman" w:cs="Times New Roman"/>
          <w:sz w:val="24"/>
          <w:szCs w:val="24"/>
        </w:rPr>
        <w:t xml:space="preserve">g </w:t>
      </w:r>
      <w:r w:rsidRPr="00EC1704">
        <w:rPr>
          <w:rFonts w:ascii="Times New Roman" w:hAnsi="Times New Roman" w:cs="Times New Roman"/>
          <w:spacing w:val="2"/>
          <w:sz w:val="24"/>
          <w:szCs w:val="24"/>
        </w:rPr>
        <w:t>s</w:t>
      </w:r>
      <w:r w:rsidRPr="00EC1704">
        <w:rPr>
          <w:rFonts w:ascii="Times New Roman" w:hAnsi="Times New Roman" w:cs="Times New Roman"/>
          <w:spacing w:val="-5"/>
          <w:sz w:val="24"/>
          <w:szCs w:val="24"/>
        </w:rPr>
        <w:t>y</w:t>
      </w:r>
      <w:r w:rsidRPr="00EC1704">
        <w:rPr>
          <w:rFonts w:ascii="Times New Roman" w:hAnsi="Times New Roman" w:cs="Times New Roman"/>
          <w:spacing w:val="2"/>
          <w:sz w:val="24"/>
          <w:szCs w:val="24"/>
        </w:rPr>
        <w:t>s</w:t>
      </w:r>
      <w:r w:rsidRPr="00EC1704">
        <w:rPr>
          <w:rFonts w:ascii="Times New Roman" w:hAnsi="Times New Roman" w:cs="Times New Roman"/>
          <w:sz w:val="24"/>
          <w:szCs w:val="24"/>
        </w:rPr>
        <w:t>tem,</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whi</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is</w:t>
      </w:r>
      <w:r w:rsidRPr="00EC1704">
        <w:rPr>
          <w:rFonts w:ascii="Times New Roman" w:hAnsi="Times New Roman" w:cs="Times New Roman"/>
          <w:spacing w:val="3"/>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onsid</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to</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be</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than</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w:t>
      </w:r>
      <w:r w:rsidRPr="00EC1704">
        <w:rPr>
          <w:rFonts w:ascii="Times New Roman" w:hAnsi="Times New Roman" w:cs="Times New Roman"/>
          <w:spacing w:val="6"/>
          <w:sz w:val="24"/>
          <w:szCs w:val="24"/>
        </w:rPr>
        <w:t>n</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on</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ma</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 xml:space="preserve">ks </w:t>
      </w:r>
      <w:r w:rsidRPr="00EC1704">
        <w:rPr>
          <w:rFonts w:ascii="Times New Roman" w:hAnsi="Times New Roman" w:cs="Times New Roman"/>
          <w:spacing w:val="2"/>
          <w:sz w:val="24"/>
          <w:szCs w:val="24"/>
        </w:rPr>
        <w:t>s</w:t>
      </w:r>
      <w:r w:rsidRPr="00EC1704">
        <w:rPr>
          <w:rFonts w:ascii="Times New Roman" w:hAnsi="Times New Roman" w:cs="Times New Roman"/>
          <w:spacing w:val="-5"/>
          <w:sz w:val="24"/>
          <w:szCs w:val="24"/>
        </w:rPr>
        <w:t>y</w:t>
      </w:r>
      <w:r w:rsidRPr="00EC1704">
        <w:rPr>
          <w:rFonts w:ascii="Times New Roman" w:hAnsi="Times New Roman" w:cs="Times New Roman"/>
          <w:sz w:val="24"/>
          <w:szCs w:val="24"/>
        </w:rPr>
        <w:t>stem.</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Th</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f</w:t>
      </w:r>
      <w:r w:rsidRPr="00EC1704">
        <w:rPr>
          <w:rFonts w:ascii="Times New Roman" w:hAnsi="Times New Roman" w:cs="Times New Roman"/>
          <w:spacing w:val="1"/>
          <w:sz w:val="24"/>
          <w:szCs w:val="24"/>
        </w:rPr>
        <w:t>o</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it</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is</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ece</w:t>
      </w:r>
      <w:r w:rsidRPr="00EC1704">
        <w:rPr>
          <w:rFonts w:ascii="Times New Roman" w:hAnsi="Times New Roman" w:cs="Times New Roman"/>
          <w:sz w:val="24"/>
          <w:szCs w:val="24"/>
        </w:rPr>
        <w:t>ss</w:t>
      </w:r>
      <w:r w:rsidRPr="00EC1704">
        <w:rPr>
          <w:rFonts w:ascii="Times New Roman" w:hAnsi="Times New Roman" w:cs="Times New Roman"/>
          <w:spacing w:val="2"/>
          <w:sz w:val="24"/>
          <w:szCs w:val="24"/>
        </w:rPr>
        <w:t>a</w:t>
      </w:r>
      <w:r w:rsidRPr="00EC1704">
        <w:rPr>
          <w:rFonts w:ascii="Times New Roman" w:hAnsi="Times New Roman" w:cs="Times New Roman"/>
          <w:spacing w:val="4"/>
          <w:sz w:val="24"/>
          <w:szCs w:val="24"/>
        </w:rPr>
        <w:t>r</w:t>
      </w:r>
      <w:r w:rsidRPr="00EC1704">
        <w:rPr>
          <w:rFonts w:ascii="Times New Roman" w:hAnsi="Times New Roman" w:cs="Times New Roman"/>
          <w:sz w:val="24"/>
          <w:szCs w:val="24"/>
        </w:rPr>
        <w:t>y to</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in</w:t>
      </w:r>
      <w:r w:rsidRPr="00EC1704">
        <w:rPr>
          <w:rFonts w:ascii="Times New Roman" w:hAnsi="Times New Roman" w:cs="Times New Roman"/>
          <w:spacing w:val="1"/>
          <w:sz w:val="24"/>
          <w:szCs w:val="24"/>
        </w:rPr>
        <w:t>t</w:t>
      </w:r>
      <w:r w:rsidRPr="00EC1704">
        <w:rPr>
          <w:rFonts w:ascii="Times New Roman" w:hAnsi="Times New Roman" w:cs="Times New Roman"/>
          <w:sz w:val="24"/>
          <w:szCs w:val="24"/>
        </w:rPr>
        <w:t>rodu</w:t>
      </w:r>
      <w:r w:rsidRPr="00EC1704">
        <w:rPr>
          <w:rFonts w:ascii="Times New Roman" w:hAnsi="Times New Roman" w:cs="Times New Roman"/>
          <w:spacing w:val="-2"/>
          <w:sz w:val="24"/>
          <w:szCs w:val="24"/>
        </w:rPr>
        <w:t>c</w:t>
      </w:r>
      <w:r w:rsidRPr="00EC1704">
        <w:rPr>
          <w:rFonts w:ascii="Times New Roman" w:hAnsi="Times New Roman" w:cs="Times New Roman"/>
          <w:sz w:val="24"/>
          <w:szCs w:val="24"/>
        </w:rPr>
        <w:t>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unifo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m</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2"/>
          <w:sz w:val="24"/>
          <w:szCs w:val="24"/>
        </w:rPr>
        <w:t>g</w:t>
      </w:r>
      <w:r w:rsidRPr="00EC1704">
        <w:rPr>
          <w:rFonts w:ascii="Times New Roman" w:hAnsi="Times New Roman" w:cs="Times New Roman"/>
          <w:spacing w:val="1"/>
          <w:sz w:val="24"/>
          <w:szCs w:val="24"/>
        </w:rPr>
        <w:t>r</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di</w:t>
      </w:r>
      <w:r w:rsidRPr="00EC1704">
        <w:rPr>
          <w:rFonts w:ascii="Times New Roman" w:hAnsi="Times New Roman" w:cs="Times New Roman"/>
          <w:spacing w:val="3"/>
          <w:sz w:val="24"/>
          <w:szCs w:val="24"/>
        </w:rPr>
        <w:t>n</w:t>
      </w:r>
      <w:r w:rsidRPr="00EC1704">
        <w:rPr>
          <w:rFonts w:ascii="Times New Roman" w:hAnsi="Times New Roman" w:cs="Times New Roman"/>
          <w:sz w:val="24"/>
          <w:szCs w:val="24"/>
        </w:rPr>
        <w:t>g</w:t>
      </w:r>
      <w:r w:rsidRPr="00EC1704">
        <w:rPr>
          <w:rFonts w:ascii="Times New Roman" w:hAnsi="Times New Roman" w:cs="Times New Roman"/>
          <w:spacing w:val="3"/>
          <w:sz w:val="24"/>
          <w:szCs w:val="24"/>
        </w:rPr>
        <w:t xml:space="preserve"> </w:t>
      </w:r>
      <w:r w:rsidRPr="00EC1704">
        <w:rPr>
          <w:rFonts w:ascii="Times New Roman" w:hAnsi="Times New Roman" w:cs="Times New Roman"/>
          <w:spacing w:val="2"/>
          <w:sz w:val="24"/>
          <w:szCs w:val="24"/>
        </w:rPr>
        <w:t>s</w:t>
      </w:r>
      <w:r w:rsidRPr="00EC1704">
        <w:rPr>
          <w:rFonts w:ascii="Times New Roman" w:hAnsi="Times New Roman" w:cs="Times New Roman"/>
          <w:spacing w:val="-5"/>
          <w:sz w:val="24"/>
          <w:szCs w:val="24"/>
        </w:rPr>
        <w:t>y</w:t>
      </w:r>
      <w:r w:rsidRPr="00EC1704">
        <w:rPr>
          <w:rFonts w:ascii="Times New Roman" w:hAnsi="Times New Roman" w:cs="Times New Roman"/>
          <w:sz w:val="24"/>
          <w:szCs w:val="24"/>
        </w:rPr>
        <w:t>s</w:t>
      </w:r>
      <w:r w:rsidRPr="00EC1704">
        <w:rPr>
          <w:rFonts w:ascii="Times New Roman" w:hAnsi="Times New Roman" w:cs="Times New Roman"/>
          <w:spacing w:val="3"/>
          <w:sz w:val="24"/>
          <w:szCs w:val="24"/>
        </w:rPr>
        <w:t>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m</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in</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re</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hi</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h</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r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du</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on</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in</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6"/>
          <w:sz w:val="24"/>
          <w:szCs w:val="24"/>
        </w:rPr>
        <w:t>I</w:t>
      </w:r>
      <w:r w:rsidRPr="00EC1704">
        <w:rPr>
          <w:rFonts w:ascii="Times New Roman" w:hAnsi="Times New Roman" w:cs="Times New Roman"/>
          <w:sz w:val="24"/>
          <w:szCs w:val="24"/>
        </w:rPr>
        <w:t>nd</w:t>
      </w:r>
      <w:r w:rsidRPr="00EC1704">
        <w:rPr>
          <w:rFonts w:ascii="Times New Roman" w:hAnsi="Times New Roman" w:cs="Times New Roman"/>
          <w:spacing w:val="3"/>
          <w:sz w:val="24"/>
          <w:szCs w:val="24"/>
        </w:rPr>
        <w:t>i</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This</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will</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fit</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students</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2"/>
          <w:sz w:val="24"/>
          <w:szCs w:val="24"/>
        </w:rPr>
        <w:t>t</w:t>
      </w:r>
      <w:r w:rsidRPr="00EC1704">
        <w:rPr>
          <w:rFonts w:ascii="Times New Roman" w:hAnsi="Times New Roman" w:cs="Times New Roman"/>
          <w:sz w:val="24"/>
          <w:szCs w:val="24"/>
        </w:rPr>
        <w:t>o</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move</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ac</w:t>
      </w:r>
      <w:r w:rsidRPr="00EC1704">
        <w:rPr>
          <w:rFonts w:ascii="Times New Roman" w:hAnsi="Times New Roman" w:cs="Times New Roman"/>
          <w:sz w:val="24"/>
          <w:szCs w:val="24"/>
        </w:rPr>
        <w:t>ross</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ins</w:t>
      </w:r>
      <w:r w:rsidRPr="00EC1704">
        <w:rPr>
          <w:rFonts w:ascii="Times New Roman" w:hAnsi="Times New Roman" w:cs="Times New Roman"/>
          <w:spacing w:val="1"/>
          <w:sz w:val="24"/>
          <w:szCs w:val="24"/>
        </w:rPr>
        <w:t>t</w:t>
      </w:r>
      <w:r w:rsidRPr="00EC1704">
        <w:rPr>
          <w:rFonts w:ascii="Times New Roman" w:hAnsi="Times New Roman" w:cs="Times New Roman"/>
          <w:sz w:val="24"/>
          <w:szCs w:val="24"/>
        </w:rPr>
        <w:t>i</w:t>
      </w:r>
      <w:r w:rsidRPr="00EC1704">
        <w:rPr>
          <w:rFonts w:ascii="Times New Roman" w:hAnsi="Times New Roman" w:cs="Times New Roman"/>
          <w:spacing w:val="1"/>
          <w:sz w:val="24"/>
          <w:szCs w:val="24"/>
        </w:rPr>
        <w:t>t</w:t>
      </w:r>
      <w:r w:rsidRPr="00EC1704">
        <w:rPr>
          <w:rFonts w:ascii="Times New Roman" w:hAnsi="Times New Roman" w:cs="Times New Roman"/>
          <w:sz w:val="24"/>
          <w:szCs w:val="24"/>
        </w:rPr>
        <w:t>ut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w:t>
      </w:r>
      <w:r w:rsidRPr="00EC1704">
        <w:rPr>
          <w:rFonts w:ascii="Times New Roman" w:hAnsi="Times New Roman" w:cs="Times New Roman"/>
          <w:spacing w:val="-2"/>
          <w:sz w:val="24"/>
          <w:szCs w:val="24"/>
        </w:rPr>
        <w:t>n</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with</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6"/>
          <w:sz w:val="24"/>
          <w:szCs w:val="24"/>
        </w:rPr>
        <w:t>I</w:t>
      </w:r>
      <w:r w:rsidRPr="00EC1704">
        <w:rPr>
          <w:rFonts w:ascii="Times New Roman" w:hAnsi="Times New Roman" w:cs="Times New Roman"/>
          <w:sz w:val="24"/>
          <w:szCs w:val="24"/>
        </w:rPr>
        <w:t>nd</w:t>
      </w:r>
      <w:r w:rsidRPr="00EC1704">
        <w:rPr>
          <w:rFonts w:ascii="Times New Roman" w:hAnsi="Times New Roman" w:cs="Times New Roman"/>
          <w:spacing w:val="3"/>
          <w:sz w:val="24"/>
          <w:szCs w:val="24"/>
        </w:rPr>
        <w:t>i</w:t>
      </w:r>
      <w:r w:rsidRPr="00EC1704">
        <w:rPr>
          <w:rFonts w:ascii="Times New Roman" w:hAnsi="Times New Roman" w:cs="Times New Roman"/>
          <w:sz w:val="24"/>
          <w:szCs w:val="24"/>
        </w:rPr>
        <w:t>a to</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in with</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ac</w:t>
      </w:r>
      <w:r w:rsidRPr="00EC1704">
        <w:rPr>
          <w:rFonts w:ascii="Times New Roman" w:hAnsi="Times New Roman" w:cs="Times New Roman"/>
          <w:sz w:val="24"/>
          <w:szCs w:val="24"/>
        </w:rPr>
        <w:t>ross</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ountri</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The unifo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m</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gr</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di</w:t>
      </w:r>
      <w:r w:rsidRPr="00EC1704">
        <w:rPr>
          <w:rFonts w:ascii="Times New Roman" w:hAnsi="Times New Roman" w:cs="Times New Roman"/>
          <w:spacing w:val="3"/>
          <w:sz w:val="24"/>
          <w:szCs w:val="24"/>
        </w:rPr>
        <w:t>n</w:t>
      </w:r>
      <w:r w:rsidRPr="00EC1704">
        <w:rPr>
          <w:rFonts w:ascii="Times New Roman" w:hAnsi="Times New Roman" w:cs="Times New Roman"/>
          <w:sz w:val="24"/>
          <w:szCs w:val="24"/>
        </w:rPr>
        <w:t>g</w:t>
      </w:r>
      <w:r w:rsidRPr="00EC1704">
        <w:rPr>
          <w:rFonts w:ascii="Times New Roman" w:hAnsi="Times New Roman" w:cs="Times New Roman"/>
          <w:spacing w:val="3"/>
          <w:sz w:val="24"/>
          <w:szCs w:val="24"/>
        </w:rPr>
        <w:t xml:space="preserve"> </w:t>
      </w:r>
      <w:r w:rsidRPr="00EC1704">
        <w:rPr>
          <w:rFonts w:ascii="Times New Roman" w:hAnsi="Times New Roman" w:cs="Times New Roman"/>
          <w:spacing w:val="2"/>
          <w:sz w:val="24"/>
          <w:szCs w:val="24"/>
        </w:rPr>
        <w:t>s</w:t>
      </w:r>
      <w:r w:rsidRPr="00EC1704">
        <w:rPr>
          <w:rFonts w:ascii="Times New Roman" w:hAnsi="Times New Roman" w:cs="Times New Roman"/>
          <w:spacing w:val="-5"/>
          <w:sz w:val="24"/>
          <w:szCs w:val="24"/>
        </w:rPr>
        <w:t>y</w:t>
      </w:r>
      <w:r w:rsidRPr="00EC1704">
        <w:rPr>
          <w:rFonts w:ascii="Times New Roman" w:hAnsi="Times New Roman" w:cs="Times New Roman"/>
          <w:sz w:val="24"/>
          <w:szCs w:val="24"/>
        </w:rPr>
        <w:t>stem</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will</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lso</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ble</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potential</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mp</w:t>
      </w:r>
      <w:r w:rsidRPr="00EC1704">
        <w:rPr>
          <w:rFonts w:ascii="Times New Roman" w:hAnsi="Times New Roman" w:cs="Times New Roman"/>
          <w:spacing w:val="1"/>
          <w:sz w:val="24"/>
          <w:szCs w:val="24"/>
        </w:rPr>
        <w:t>l</w:t>
      </w:r>
      <w:r w:rsidRPr="00EC1704">
        <w:rPr>
          <w:rFonts w:ascii="Times New Roman" w:hAnsi="Times New Roman" w:cs="Times New Roman"/>
          <w:spacing w:val="2"/>
          <w:sz w:val="24"/>
          <w:szCs w:val="24"/>
        </w:rPr>
        <w:t>o</w:t>
      </w:r>
      <w:r w:rsidRPr="00EC1704">
        <w:rPr>
          <w:rFonts w:ascii="Times New Roman" w:hAnsi="Times New Roman" w:cs="Times New Roman"/>
          <w:spacing w:val="-5"/>
          <w:sz w:val="24"/>
          <w:szCs w:val="24"/>
        </w:rPr>
        <w:t>y</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rs in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ssessing</w:t>
      </w:r>
      <w:r w:rsidRPr="00EC1704">
        <w:rPr>
          <w:rFonts w:ascii="Times New Roman" w:hAnsi="Times New Roman" w:cs="Times New Roman"/>
          <w:spacing w:val="24"/>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26"/>
          <w:sz w:val="24"/>
          <w:szCs w:val="24"/>
        </w:rPr>
        <w:t xml:space="preserve"> </w:t>
      </w:r>
      <w:r w:rsidRPr="00EC1704">
        <w:rPr>
          <w:rFonts w:ascii="Times New Roman" w:hAnsi="Times New Roman" w:cs="Times New Roman"/>
          <w:sz w:val="24"/>
          <w:szCs w:val="24"/>
        </w:rPr>
        <w:t>p</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1"/>
          <w:sz w:val="24"/>
          <w:szCs w:val="24"/>
        </w:rPr>
        <w:t>f</w:t>
      </w:r>
      <w:r w:rsidRPr="00EC1704">
        <w:rPr>
          <w:rFonts w:ascii="Times New Roman" w:hAnsi="Times New Roman" w:cs="Times New Roman"/>
          <w:sz w:val="24"/>
          <w:szCs w:val="24"/>
        </w:rPr>
        <w:t>orm</w:t>
      </w:r>
      <w:r w:rsidRPr="00EC1704">
        <w:rPr>
          <w:rFonts w:ascii="Times New Roman" w:hAnsi="Times New Roman" w:cs="Times New Roman"/>
          <w:spacing w:val="-1"/>
          <w:sz w:val="24"/>
          <w:szCs w:val="24"/>
        </w:rPr>
        <w:t>a</w:t>
      </w:r>
      <w:r w:rsidRPr="00EC1704">
        <w:rPr>
          <w:rFonts w:ascii="Times New Roman" w:hAnsi="Times New Roman" w:cs="Times New Roman"/>
          <w:spacing w:val="2"/>
          <w:sz w:val="24"/>
          <w:szCs w:val="24"/>
        </w:rPr>
        <w:t>n</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e</w:t>
      </w:r>
      <w:r w:rsidRPr="00EC1704">
        <w:rPr>
          <w:rFonts w:ascii="Times New Roman" w:hAnsi="Times New Roman" w:cs="Times New Roman"/>
          <w:spacing w:val="25"/>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25"/>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26"/>
          <w:sz w:val="24"/>
          <w:szCs w:val="24"/>
        </w:rPr>
        <w:t xml:space="preserve"> </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ndi</w:t>
      </w:r>
      <w:r w:rsidRPr="00EC1704">
        <w:rPr>
          <w:rFonts w:ascii="Times New Roman" w:hAnsi="Times New Roman" w:cs="Times New Roman"/>
          <w:spacing w:val="3"/>
          <w:sz w:val="24"/>
          <w:szCs w:val="24"/>
        </w:rPr>
        <w:t>d</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tes.</w:t>
      </w:r>
      <w:r w:rsidRPr="00EC1704">
        <w:rPr>
          <w:rFonts w:ascii="Times New Roman" w:hAnsi="Times New Roman" w:cs="Times New Roman"/>
          <w:spacing w:val="28"/>
          <w:sz w:val="24"/>
          <w:szCs w:val="24"/>
        </w:rPr>
        <w:t xml:space="preserve"> </w:t>
      </w:r>
      <w:r w:rsidRPr="00EC1704">
        <w:rPr>
          <w:rFonts w:ascii="Times New Roman" w:hAnsi="Times New Roman" w:cs="Times New Roman"/>
          <w:spacing w:val="-3"/>
          <w:sz w:val="24"/>
          <w:szCs w:val="24"/>
        </w:rPr>
        <w:t>I</w:t>
      </w:r>
      <w:r w:rsidRPr="00EC1704">
        <w:rPr>
          <w:rFonts w:ascii="Times New Roman" w:hAnsi="Times New Roman" w:cs="Times New Roman"/>
          <w:sz w:val="24"/>
          <w:szCs w:val="24"/>
        </w:rPr>
        <w:t>n</w:t>
      </w:r>
      <w:r w:rsidRPr="00EC1704">
        <w:rPr>
          <w:rFonts w:ascii="Times New Roman" w:hAnsi="Times New Roman" w:cs="Times New Roman"/>
          <w:spacing w:val="26"/>
          <w:sz w:val="24"/>
          <w:szCs w:val="24"/>
        </w:rPr>
        <w:t xml:space="preserve"> </w:t>
      </w:r>
      <w:r w:rsidRPr="00EC1704">
        <w:rPr>
          <w:rFonts w:ascii="Times New Roman" w:hAnsi="Times New Roman" w:cs="Times New Roman"/>
          <w:sz w:val="24"/>
          <w:szCs w:val="24"/>
        </w:rPr>
        <w:t>ord</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5"/>
          <w:sz w:val="24"/>
          <w:szCs w:val="24"/>
        </w:rPr>
        <w:t xml:space="preserve"> </w:t>
      </w:r>
      <w:r w:rsidRPr="00EC1704">
        <w:rPr>
          <w:rFonts w:ascii="Times New Roman" w:hAnsi="Times New Roman" w:cs="Times New Roman"/>
          <w:sz w:val="24"/>
          <w:szCs w:val="24"/>
        </w:rPr>
        <w:t>to</w:t>
      </w:r>
      <w:r w:rsidRPr="00EC1704">
        <w:rPr>
          <w:rFonts w:ascii="Times New Roman" w:hAnsi="Times New Roman" w:cs="Times New Roman"/>
          <w:spacing w:val="27"/>
          <w:sz w:val="24"/>
          <w:szCs w:val="24"/>
        </w:rPr>
        <w:t xml:space="preserve"> </w:t>
      </w:r>
      <w:r w:rsidRPr="00EC1704">
        <w:rPr>
          <w:rFonts w:ascii="Times New Roman" w:hAnsi="Times New Roman" w:cs="Times New Roman"/>
          <w:sz w:val="24"/>
          <w:szCs w:val="24"/>
        </w:rPr>
        <w:t>bring</w:t>
      </w:r>
      <w:r w:rsidRPr="00EC1704">
        <w:rPr>
          <w:rFonts w:ascii="Times New Roman" w:hAnsi="Times New Roman" w:cs="Times New Roman"/>
          <w:spacing w:val="24"/>
          <w:sz w:val="24"/>
          <w:szCs w:val="24"/>
        </w:rPr>
        <w:t xml:space="preserve"> </w:t>
      </w:r>
      <w:r w:rsidRPr="00EC1704">
        <w:rPr>
          <w:rFonts w:ascii="Times New Roman" w:hAnsi="Times New Roman" w:cs="Times New Roman"/>
          <w:sz w:val="24"/>
          <w:szCs w:val="24"/>
        </w:rPr>
        <w:t>unif</w:t>
      </w:r>
      <w:r w:rsidRPr="00EC1704">
        <w:rPr>
          <w:rFonts w:ascii="Times New Roman" w:hAnsi="Times New Roman" w:cs="Times New Roman"/>
          <w:spacing w:val="2"/>
          <w:sz w:val="24"/>
          <w:szCs w:val="24"/>
        </w:rPr>
        <w:t>o</w:t>
      </w:r>
      <w:r w:rsidRPr="00EC1704">
        <w:rPr>
          <w:rFonts w:ascii="Times New Roman" w:hAnsi="Times New Roman" w:cs="Times New Roman"/>
          <w:sz w:val="24"/>
          <w:szCs w:val="24"/>
        </w:rPr>
        <w:t>rmity</w:t>
      </w:r>
      <w:r w:rsidRPr="00EC1704">
        <w:rPr>
          <w:rFonts w:ascii="Times New Roman" w:hAnsi="Times New Roman" w:cs="Times New Roman"/>
          <w:spacing w:val="24"/>
          <w:sz w:val="24"/>
          <w:szCs w:val="24"/>
        </w:rPr>
        <w:t xml:space="preserve"> </w:t>
      </w:r>
      <w:r w:rsidRPr="00EC1704">
        <w:rPr>
          <w:rFonts w:ascii="Times New Roman" w:hAnsi="Times New Roman" w:cs="Times New Roman"/>
          <w:sz w:val="24"/>
          <w:szCs w:val="24"/>
        </w:rPr>
        <w:t>in</w:t>
      </w:r>
      <w:r w:rsidRPr="00EC1704">
        <w:rPr>
          <w:rFonts w:ascii="Times New Roman" w:hAnsi="Times New Roman" w:cs="Times New Roman"/>
          <w:spacing w:val="27"/>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luation</w:t>
      </w:r>
      <w:r w:rsidRPr="00EC1704">
        <w:rPr>
          <w:rFonts w:ascii="Times New Roman" w:hAnsi="Times New Roman" w:cs="Times New Roman"/>
          <w:spacing w:val="27"/>
          <w:sz w:val="24"/>
          <w:szCs w:val="24"/>
        </w:rPr>
        <w:t xml:space="preserve"> </w:t>
      </w:r>
      <w:r w:rsidRPr="00EC1704">
        <w:rPr>
          <w:rFonts w:ascii="Times New Roman" w:hAnsi="Times New Roman" w:cs="Times New Roman"/>
          <w:spacing w:val="5"/>
          <w:sz w:val="24"/>
          <w:szCs w:val="24"/>
        </w:rPr>
        <w:t>s</w:t>
      </w:r>
      <w:r w:rsidRPr="00EC1704">
        <w:rPr>
          <w:rFonts w:ascii="Times New Roman" w:hAnsi="Times New Roman" w:cs="Times New Roman"/>
          <w:spacing w:val="-7"/>
          <w:sz w:val="24"/>
          <w:szCs w:val="24"/>
        </w:rPr>
        <w:t>y</w:t>
      </w:r>
      <w:r w:rsidRPr="00EC1704">
        <w:rPr>
          <w:rFonts w:ascii="Times New Roman" w:hAnsi="Times New Roman" w:cs="Times New Roman"/>
          <w:sz w:val="24"/>
          <w:szCs w:val="24"/>
        </w:rPr>
        <w:t>s</w:t>
      </w:r>
      <w:r w:rsidRPr="00EC1704">
        <w:rPr>
          <w:rFonts w:ascii="Times New Roman" w:hAnsi="Times New Roman" w:cs="Times New Roman"/>
          <w:spacing w:val="3"/>
          <w:sz w:val="24"/>
          <w:szCs w:val="24"/>
        </w:rPr>
        <w:t>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m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 xml:space="preserve">nd </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ompu</w:t>
      </w:r>
      <w:r w:rsidRPr="00EC1704">
        <w:rPr>
          <w:rFonts w:ascii="Times New Roman" w:hAnsi="Times New Roman" w:cs="Times New Roman"/>
          <w:spacing w:val="1"/>
          <w:sz w:val="24"/>
          <w:szCs w:val="24"/>
        </w:rPr>
        <w:t>t</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 xml:space="preserve">on </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of  the  Cumu</w:t>
      </w:r>
      <w:r w:rsidRPr="00EC1704">
        <w:rPr>
          <w:rFonts w:ascii="Times New Roman" w:hAnsi="Times New Roman" w:cs="Times New Roman"/>
          <w:spacing w:val="1"/>
          <w:sz w:val="24"/>
          <w:szCs w:val="24"/>
        </w:rPr>
        <w:t>l</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ve  G</w:t>
      </w:r>
      <w:r w:rsidRPr="00EC1704">
        <w:rPr>
          <w:rFonts w:ascii="Times New Roman" w:hAnsi="Times New Roman" w:cs="Times New Roman"/>
          <w:spacing w:val="-1"/>
          <w:sz w:val="24"/>
          <w:szCs w:val="24"/>
        </w:rPr>
        <w:t>ra</w:t>
      </w:r>
      <w:r w:rsidRPr="00EC1704">
        <w:rPr>
          <w:rFonts w:ascii="Times New Roman" w:hAnsi="Times New Roman" w:cs="Times New Roman"/>
          <w:sz w:val="24"/>
          <w:szCs w:val="24"/>
        </w:rPr>
        <w:t xml:space="preserve">de  </w:t>
      </w:r>
      <w:r w:rsidRPr="00EC1704">
        <w:rPr>
          <w:rFonts w:ascii="Times New Roman" w:hAnsi="Times New Roman" w:cs="Times New Roman"/>
          <w:spacing w:val="1"/>
          <w:sz w:val="24"/>
          <w:szCs w:val="24"/>
        </w:rPr>
        <w:t>P</w:t>
      </w:r>
      <w:r w:rsidRPr="00EC1704">
        <w:rPr>
          <w:rFonts w:ascii="Times New Roman" w:hAnsi="Times New Roman" w:cs="Times New Roman"/>
          <w:sz w:val="24"/>
          <w:szCs w:val="24"/>
        </w:rPr>
        <w:t xml:space="preserve">oint </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Av</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ra</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 xml:space="preserve">e  (CGPA) </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d </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 xml:space="preserve">on </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student’s p</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1"/>
          <w:sz w:val="24"/>
          <w:szCs w:val="24"/>
        </w:rPr>
        <w:t>f</w:t>
      </w:r>
      <w:r w:rsidRPr="00EC1704">
        <w:rPr>
          <w:rFonts w:ascii="Times New Roman" w:hAnsi="Times New Roman" w:cs="Times New Roman"/>
          <w:sz w:val="24"/>
          <w:szCs w:val="24"/>
        </w:rPr>
        <w:t>orm</w:t>
      </w:r>
      <w:r w:rsidRPr="00EC1704">
        <w:rPr>
          <w:rFonts w:ascii="Times New Roman" w:hAnsi="Times New Roman" w:cs="Times New Roman"/>
          <w:spacing w:val="-1"/>
          <w:sz w:val="24"/>
          <w:szCs w:val="24"/>
        </w:rPr>
        <w:t>a</w:t>
      </w:r>
      <w:r w:rsidRPr="00EC1704">
        <w:rPr>
          <w:rFonts w:ascii="Times New Roman" w:hAnsi="Times New Roman" w:cs="Times New Roman"/>
          <w:spacing w:val="2"/>
          <w:sz w:val="24"/>
          <w:szCs w:val="24"/>
        </w:rPr>
        <w:t>n</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e</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in e</w:t>
      </w:r>
      <w:r w:rsidRPr="00EC1704">
        <w:rPr>
          <w:rFonts w:ascii="Times New Roman" w:hAnsi="Times New Roman" w:cs="Times New Roman"/>
          <w:spacing w:val="2"/>
          <w:sz w:val="24"/>
          <w:szCs w:val="24"/>
        </w:rPr>
        <w:t>x</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m</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a</w:t>
      </w:r>
      <w:r w:rsidRPr="00EC1704">
        <w:rPr>
          <w:rFonts w:ascii="Times New Roman" w:hAnsi="Times New Roman" w:cs="Times New Roman"/>
          <w:spacing w:val="3"/>
          <w:sz w:val="24"/>
          <w:szCs w:val="24"/>
        </w:rPr>
        <w:t>t</w:t>
      </w:r>
      <w:r w:rsidRPr="00EC1704">
        <w:rPr>
          <w:rFonts w:ascii="Times New Roman" w:hAnsi="Times New Roman" w:cs="Times New Roman"/>
          <w:sz w:val="24"/>
          <w:szCs w:val="24"/>
        </w:rPr>
        <w:t xml:space="preserve">ions, the </w:t>
      </w:r>
      <w:r w:rsidRPr="00EC1704">
        <w:rPr>
          <w:rFonts w:ascii="Times New Roman" w:hAnsi="Times New Roman" w:cs="Times New Roman"/>
          <w:spacing w:val="1"/>
          <w:sz w:val="24"/>
          <w:szCs w:val="24"/>
        </w:rPr>
        <w:t>U</w:t>
      </w:r>
      <w:r w:rsidRPr="00EC1704">
        <w:rPr>
          <w:rFonts w:ascii="Times New Roman" w:hAnsi="Times New Roman" w:cs="Times New Roman"/>
          <w:sz w:val="24"/>
          <w:szCs w:val="24"/>
        </w:rPr>
        <w:t>GC h</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 fo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m</w:t>
      </w:r>
      <w:r w:rsidRPr="00EC1704">
        <w:rPr>
          <w:rFonts w:ascii="Times New Roman" w:hAnsi="Times New Roman" w:cs="Times New Roman"/>
          <w:spacing w:val="3"/>
          <w:sz w:val="24"/>
          <w:szCs w:val="24"/>
        </w:rPr>
        <w:t>u</w:t>
      </w:r>
      <w:r w:rsidRPr="00EC1704">
        <w:rPr>
          <w:rFonts w:ascii="Times New Roman" w:hAnsi="Times New Roman" w:cs="Times New Roman"/>
          <w:sz w:val="24"/>
          <w:szCs w:val="24"/>
        </w:rPr>
        <w:t>lat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 the</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uidelines to be</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follow</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p>
    <w:p w:rsidR="007F668A" w:rsidRPr="0075103A" w:rsidRDefault="007F668A" w:rsidP="007F668A">
      <w:pPr>
        <w:spacing w:before="8"/>
        <w:ind w:left="100" w:right="4218"/>
        <w:jc w:val="both"/>
        <w:rPr>
          <w:rFonts w:ascii="Times New Roman" w:hAnsi="Times New Roman" w:cs="Times New Roman"/>
          <w:sz w:val="24"/>
          <w:szCs w:val="24"/>
        </w:rPr>
      </w:pPr>
      <w:r w:rsidRPr="00EC1704">
        <w:rPr>
          <w:rFonts w:ascii="Times New Roman" w:hAnsi="Times New Roman" w:cs="Times New Roman"/>
          <w:b/>
          <w:sz w:val="24"/>
          <w:szCs w:val="24"/>
        </w:rPr>
        <w:t>O</w:t>
      </w:r>
      <w:r w:rsidRPr="00EC1704">
        <w:rPr>
          <w:rFonts w:ascii="Times New Roman" w:hAnsi="Times New Roman" w:cs="Times New Roman"/>
          <w:b/>
          <w:spacing w:val="1"/>
          <w:sz w:val="24"/>
          <w:szCs w:val="24"/>
        </w:rPr>
        <w:t>u</w:t>
      </w:r>
      <w:r w:rsidRPr="00EC1704">
        <w:rPr>
          <w:rFonts w:ascii="Times New Roman" w:hAnsi="Times New Roman" w:cs="Times New Roman"/>
          <w:b/>
          <w:sz w:val="24"/>
          <w:szCs w:val="24"/>
        </w:rPr>
        <w:t>tli</w:t>
      </w:r>
      <w:r w:rsidRPr="00EC1704">
        <w:rPr>
          <w:rFonts w:ascii="Times New Roman" w:hAnsi="Times New Roman" w:cs="Times New Roman"/>
          <w:b/>
          <w:spacing w:val="1"/>
          <w:sz w:val="24"/>
          <w:szCs w:val="24"/>
        </w:rPr>
        <w:t>n</w:t>
      </w:r>
      <w:r w:rsidRPr="00EC1704">
        <w:rPr>
          <w:rFonts w:ascii="Times New Roman" w:hAnsi="Times New Roman" w:cs="Times New Roman"/>
          <w:b/>
          <w:sz w:val="24"/>
          <w:szCs w:val="24"/>
        </w:rPr>
        <w:t>e</w:t>
      </w:r>
      <w:r w:rsidRPr="00EC1704">
        <w:rPr>
          <w:rFonts w:ascii="Times New Roman" w:hAnsi="Times New Roman" w:cs="Times New Roman"/>
          <w:b/>
          <w:spacing w:val="-1"/>
          <w:sz w:val="24"/>
          <w:szCs w:val="24"/>
        </w:rPr>
        <w:t xml:space="preserve"> </w:t>
      </w:r>
      <w:r w:rsidRPr="00EC1704">
        <w:rPr>
          <w:rFonts w:ascii="Times New Roman" w:hAnsi="Times New Roman" w:cs="Times New Roman"/>
          <w:b/>
          <w:sz w:val="24"/>
          <w:szCs w:val="24"/>
        </w:rPr>
        <w:t>of</w:t>
      </w:r>
      <w:r w:rsidRPr="00EC1704">
        <w:rPr>
          <w:rFonts w:ascii="Times New Roman" w:hAnsi="Times New Roman" w:cs="Times New Roman"/>
          <w:b/>
          <w:spacing w:val="1"/>
          <w:sz w:val="24"/>
          <w:szCs w:val="24"/>
        </w:rPr>
        <w:t xml:space="preserve"> </w:t>
      </w:r>
      <w:r w:rsidRPr="00EC1704">
        <w:rPr>
          <w:rFonts w:ascii="Times New Roman" w:hAnsi="Times New Roman" w:cs="Times New Roman"/>
          <w:b/>
          <w:spacing w:val="-3"/>
          <w:sz w:val="24"/>
          <w:szCs w:val="24"/>
        </w:rPr>
        <w:t>C</w:t>
      </w:r>
      <w:r w:rsidRPr="00EC1704">
        <w:rPr>
          <w:rFonts w:ascii="Times New Roman" w:hAnsi="Times New Roman" w:cs="Times New Roman"/>
          <w:b/>
          <w:spacing w:val="1"/>
          <w:sz w:val="24"/>
          <w:szCs w:val="24"/>
        </w:rPr>
        <w:t>h</w:t>
      </w:r>
      <w:r w:rsidRPr="00EC1704">
        <w:rPr>
          <w:rFonts w:ascii="Times New Roman" w:hAnsi="Times New Roman" w:cs="Times New Roman"/>
          <w:b/>
          <w:sz w:val="24"/>
          <w:szCs w:val="24"/>
        </w:rPr>
        <w:t>oice</w:t>
      </w:r>
      <w:r w:rsidRPr="00EC1704">
        <w:rPr>
          <w:rFonts w:ascii="Times New Roman" w:hAnsi="Times New Roman" w:cs="Times New Roman"/>
          <w:b/>
          <w:spacing w:val="-1"/>
          <w:sz w:val="24"/>
          <w:szCs w:val="24"/>
        </w:rPr>
        <w:t xml:space="preserve"> </w:t>
      </w:r>
      <w:r w:rsidRPr="00EC1704">
        <w:rPr>
          <w:rFonts w:ascii="Times New Roman" w:hAnsi="Times New Roman" w:cs="Times New Roman"/>
          <w:b/>
          <w:sz w:val="24"/>
          <w:szCs w:val="24"/>
        </w:rPr>
        <w:t>Bas</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d</w:t>
      </w:r>
      <w:r w:rsidRPr="00EC1704">
        <w:rPr>
          <w:rFonts w:ascii="Times New Roman" w:hAnsi="Times New Roman" w:cs="Times New Roman"/>
          <w:b/>
          <w:spacing w:val="1"/>
          <w:sz w:val="24"/>
          <w:szCs w:val="24"/>
        </w:rPr>
        <w:t xml:space="preserve"> </w:t>
      </w:r>
      <w:r w:rsidRPr="00EC1704">
        <w:rPr>
          <w:rFonts w:ascii="Times New Roman" w:hAnsi="Times New Roman" w:cs="Times New Roman"/>
          <w:b/>
          <w:sz w:val="24"/>
          <w:szCs w:val="24"/>
        </w:rPr>
        <w:t>C</w:t>
      </w:r>
      <w:r w:rsidRPr="00EC1704">
        <w:rPr>
          <w:rFonts w:ascii="Times New Roman" w:hAnsi="Times New Roman" w:cs="Times New Roman"/>
          <w:b/>
          <w:spacing w:val="-1"/>
          <w:sz w:val="24"/>
          <w:szCs w:val="24"/>
        </w:rPr>
        <w:t>re</w:t>
      </w:r>
      <w:r w:rsidRPr="00EC1704">
        <w:rPr>
          <w:rFonts w:ascii="Times New Roman" w:hAnsi="Times New Roman" w:cs="Times New Roman"/>
          <w:b/>
          <w:spacing w:val="1"/>
          <w:sz w:val="24"/>
          <w:szCs w:val="24"/>
        </w:rPr>
        <w:t>d</w:t>
      </w:r>
      <w:r w:rsidRPr="00EC1704">
        <w:rPr>
          <w:rFonts w:ascii="Times New Roman" w:hAnsi="Times New Roman" w:cs="Times New Roman"/>
          <w:b/>
          <w:sz w:val="24"/>
          <w:szCs w:val="24"/>
        </w:rPr>
        <w:t>it Syst</w:t>
      </w:r>
      <w:r w:rsidRPr="00EC1704">
        <w:rPr>
          <w:rFonts w:ascii="Times New Roman" w:hAnsi="Times New Roman" w:cs="Times New Roman"/>
          <w:b/>
          <w:spacing w:val="1"/>
          <w:sz w:val="24"/>
          <w:szCs w:val="24"/>
        </w:rPr>
        <w:t>e</w:t>
      </w:r>
      <w:r w:rsidRPr="00EC1704">
        <w:rPr>
          <w:rFonts w:ascii="Times New Roman" w:hAnsi="Times New Roman" w:cs="Times New Roman"/>
          <w:b/>
          <w:spacing w:val="-3"/>
          <w:sz w:val="24"/>
          <w:szCs w:val="24"/>
        </w:rPr>
        <w:t>m</w:t>
      </w:r>
      <w:r w:rsidRPr="00EC1704">
        <w:rPr>
          <w:rFonts w:ascii="Times New Roman" w:hAnsi="Times New Roman" w:cs="Times New Roman"/>
          <w:b/>
          <w:sz w:val="24"/>
          <w:szCs w:val="24"/>
        </w:rPr>
        <w:t>:</w:t>
      </w:r>
    </w:p>
    <w:p w:rsidR="007F668A" w:rsidRPr="00EC1704" w:rsidRDefault="007F668A" w:rsidP="007F668A">
      <w:pPr>
        <w:spacing w:line="359" w:lineRule="auto"/>
        <w:ind w:left="100" w:right="83"/>
        <w:jc w:val="both"/>
        <w:rPr>
          <w:rFonts w:ascii="Times New Roman" w:hAnsi="Times New Roman" w:cs="Times New Roman"/>
          <w:sz w:val="24"/>
          <w:szCs w:val="24"/>
        </w:rPr>
      </w:pPr>
      <w:r w:rsidRPr="00EC1704">
        <w:rPr>
          <w:rFonts w:ascii="Times New Roman" w:hAnsi="Times New Roman" w:cs="Times New Roman"/>
          <w:b/>
          <w:sz w:val="24"/>
          <w:szCs w:val="24"/>
        </w:rPr>
        <w:t>1.</w:t>
      </w:r>
      <w:r>
        <w:rPr>
          <w:rFonts w:ascii="Times New Roman" w:hAnsi="Times New Roman" w:cs="Times New Roman"/>
          <w:b/>
          <w:sz w:val="24"/>
          <w:szCs w:val="24"/>
        </w:rPr>
        <w:t xml:space="preserve"> </w:t>
      </w:r>
      <w:r w:rsidRPr="00EC1704">
        <w:rPr>
          <w:rFonts w:ascii="Times New Roman" w:hAnsi="Times New Roman" w:cs="Times New Roman"/>
          <w:b/>
          <w:sz w:val="24"/>
          <w:szCs w:val="24"/>
        </w:rPr>
        <w:t>Co</w:t>
      </w:r>
      <w:r w:rsidRPr="00EC1704">
        <w:rPr>
          <w:rFonts w:ascii="Times New Roman" w:hAnsi="Times New Roman" w:cs="Times New Roman"/>
          <w:b/>
          <w:spacing w:val="-1"/>
          <w:sz w:val="24"/>
          <w:szCs w:val="24"/>
        </w:rPr>
        <w:t>r</w:t>
      </w:r>
      <w:r w:rsidRPr="00EC1704">
        <w:rPr>
          <w:rFonts w:ascii="Times New Roman" w:hAnsi="Times New Roman" w:cs="Times New Roman"/>
          <w:b/>
          <w:sz w:val="24"/>
          <w:szCs w:val="24"/>
        </w:rPr>
        <w:t>e</w:t>
      </w:r>
      <w:r w:rsidRPr="00EC1704">
        <w:rPr>
          <w:rFonts w:ascii="Times New Roman" w:hAnsi="Times New Roman" w:cs="Times New Roman"/>
          <w:b/>
          <w:spacing w:val="6"/>
          <w:sz w:val="24"/>
          <w:szCs w:val="24"/>
        </w:rPr>
        <w:t xml:space="preserve"> </w:t>
      </w:r>
      <w:r w:rsidRPr="00EC1704">
        <w:rPr>
          <w:rFonts w:ascii="Times New Roman" w:hAnsi="Times New Roman" w:cs="Times New Roman"/>
          <w:b/>
          <w:sz w:val="24"/>
          <w:szCs w:val="24"/>
        </w:rPr>
        <w:t>Cours</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w:t>
      </w:r>
      <w:r w:rsidRPr="00EC1704">
        <w:rPr>
          <w:rFonts w:ascii="Times New Roman" w:hAnsi="Times New Roman" w:cs="Times New Roman"/>
          <w:b/>
          <w:spacing w:val="7"/>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6"/>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w:t>
      </w:r>
      <w:r w:rsidRPr="00EC1704">
        <w:rPr>
          <w:rFonts w:ascii="Times New Roman" w:hAnsi="Times New Roman" w:cs="Times New Roman"/>
          <w:spacing w:val="2"/>
          <w:sz w:val="24"/>
          <w:szCs w:val="24"/>
        </w:rPr>
        <w:t>u</w:t>
      </w:r>
      <w:r w:rsidRPr="00EC1704">
        <w:rPr>
          <w:rFonts w:ascii="Times New Roman" w:hAnsi="Times New Roman" w:cs="Times New Roman"/>
          <w:sz w:val="24"/>
          <w:szCs w:val="24"/>
        </w:rPr>
        <w:t>rs</w:t>
      </w:r>
      <w:r w:rsidRPr="00EC1704">
        <w:rPr>
          <w:rFonts w:ascii="Times New Roman" w:hAnsi="Times New Roman" w:cs="Times New Roman"/>
          <w:spacing w:val="-1"/>
          <w:sz w:val="24"/>
          <w:szCs w:val="24"/>
        </w:rPr>
        <w:t>e</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whi</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should</w:t>
      </w:r>
      <w:r w:rsidRPr="00EC1704">
        <w:rPr>
          <w:rFonts w:ascii="Times New Roman" w:hAnsi="Times New Roman" w:cs="Times New Roman"/>
          <w:spacing w:val="7"/>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om</w:t>
      </w:r>
      <w:r w:rsidRPr="00EC1704">
        <w:rPr>
          <w:rFonts w:ascii="Times New Roman" w:hAnsi="Times New Roman" w:cs="Times New Roman"/>
          <w:spacing w:val="-2"/>
          <w:sz w:val="24"/>
          <w:szCs w:val="24"/>
        </w:rPr>
        <w:t>p</w:t>
      </w:r>
      <w:r w:rsidRPr="00EC1704">
        <w:rPr>
          <w:rFonts w:ascii="Times New Roman" w:hAnsi="Times New Roman" w:cs="Times New Roman"/>
          <w:sz w:val="24"/>
          <w:szCs w:val="24"/>
        </w:rPr>
        <w:t>ulsori</w:t>
      </w:r>
      <w:r w:rsidRPr="00EC1704">
        <w:rPr>
          <w:rFonts w:ascii="Times New Roman" w:hAnsi="Times New Roman" w:cs="Times New Roman"/>
          <w:spacing w:val="3"/>
          <w:sz w:val="24"/>
          <w:szCs w:val="24"/>
        </w:rPr>
        <w:t>l</w:t>
      </w:r>
      <w:r w:rsidRPr="00EC1704">
        <w:rPr>
          <w:rFonts w:ascii="Times New Roman" w:hAnsi="Times New Roman" w:cs="Times New Roman"/>
          <w:sz w:val="24"/>
          <w:szCs w:val="24"/>
        </w:rPr>
        <w:t>y be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stud</w:t>
      </w:r>
      <w:r w:rsidRPr="00EC1704">
        <w:rPr>
          <w:rFonts w:ascii="Times New Roman" w:hAnsi="Times New Roman" w:cs="Times New Roman"/>
          <w:spacing w:val="1"/>
          <w:sz w:val="24"/>
          <w:szCs w:val="24"/>
        </w:rPr>
        <w:t>i</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7"/>
          <w:sz w:val="24"/>
          <w:szCs w:val="24"/>
        </w:rPr>
        <w:t xml:space="preserve"> </w:t>
      </w:r>
      <w:r w:rsidRPr="00EC1704">
        <w:rPr>
          <w:rFonts w:ascii="Times New Roman" w:hAnsi="Times New Roman" w:cs="Times New Roman"/>
          <w:spacing w:val="2"/>
          <w:sz w:val="24"/>
          <w:szCs w:val="24"/>
        </w:rPr>
        <w:t>b</w:t>
      </w:r>
      <w:r w:rsidRPr="00EC1704">
        <w:rPr>
          <w:rFonts w:ascii="Times New Roman" w:hAnsi="Times New Roman" w:cs="Times New Roman"/>
          <w:sz w:val="24"/>
          <w:szCs w:val="24"/>
        </w:rPr>
        <w:t>y</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8"/>
          <w:sz w:val="24"/>
          <w:szCs w:val="24"/>
        </w:rPr>
        <w:t xml:space="preserve"> </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ndidate</w:t>
      </w:r>
      <w:r w:rsidRPr="00EC1704">
        <w:rPr>
          <w:rFonts w:ascii="Times New Roman" w:hAnsi="Times New Roman" w:cs="Times New Roman"/>
          <w:spacing w:val="6"/>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6"/>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ore 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quir</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ment is te</w:t>
      </w:r>
      <w:r w:rsidRPr="00EC1704">
        <w:rPr>
          <w:rFonts w:ascii="Times New Roman" w:hAnsi="Times New Roman" w:cs="Times New Roman"/>
          <w:spacing w:val="-1"/>
          <w:sz w:val="24"/>
          <w:szCs w:val="24"/>
        </w:rPr>
        <w:t>r</w:t>
      </w:r>
      <w:r w:rsidRPr="00EC1704">
        <w:rPr>
          <w:rFonts w:ascii="Times New Roman" w:hAnsi="Times New Roman" w:cs="Times New Roman"/>
          <w:spacing w:val="3"/>
          <w:sz w:val="24"/>
          <w:szCs w:val="24"/>
        </w:rPr>
        <w:t>m</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d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Core</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w:t>
      </w:r>
      <w:r w:rsidRPr="00EC1704">
        <w:rPr>
          <w:rFonts w:ascii="Times New Roman" w:hAnsi="Times New Roman" w:cs="Times New Roman"/>
          <w:spacing w:val="2"/>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w:t>
      </w:r>
    </w:p>
    <w:p w:rsidR="007F668A" w:rsidRPr="00EC1704" w:rsidRDefault="007F668A" w:rsidP="007F668A">
      <w:pPr>
        <w:spacing w:before="34" w:line="360" w:lineRule="auto"/>
        <w:ind w:left="100" w:right="79"/>
        <w:jc w:val="both"/>
        <w:rPr>
          <w:rFonts w:ascii="Times New Roman" w:hAnsi="Times New Roman" w:cs="Times New Roman"/>
          <w:sz w:val="24"/>
          <w:szCs w:val="24"/>
        </w:rPr>
      </w:pPr>
      <w:r w:rsidRPr="00EC1704">
        <w:rPr>
          <w:rFonts w:ascii="Times New Roman" w:hAnsi="Times New Roman" w:cs="Times New Roman"/>
          <w:b/>
          <w:sz w:val="24"/>
          <w:szCs w:val="24"/>
        </w:rPr>
        <w:t>2.</w:t>
      </w:r>
      <w:r w:rsidRPr="00EC1704">
        <w:rPr>
          <w:rFonts w:ascii="Times New Roman" w:hAnsi="Times New Roman" w:cs="Times New Roman"/>
          <w:b/>
          <w:spacing w:val="5"/>
          <w:sz w:val="24"/>
          <w:szCs w:val="24"/>
        </w:rPr>
        <w:t xml:space="preserve"> </w:t>
      </w:r>
      <w:r w:rsidRPr="00EC1704">
        <w:rPr>
          <w:rFonts w:ascii="Times New Roman" w:hAnsi="Times New Roman" w:cs="Times New Roman"/>
          <w:b/>
          <w:sz w:val="24"/>
          <w:szCs w:val="24"/>
        </w:rPr>
        <w:t>Ele</w:t>
      </w:r>
      <w:r w:rsidRPr="00EC1704">
        <w:rPr>
          <w:rFonts w:ascii="Times New Roman" w:hAnsi="Times New Roman" w:cs="Times New Roman"/>
          <w:b/>
          <w:spacing w:val="-1"/>
          <w:sz w:val="24"/>
          <w:szCs w:val="24"/>
        </w:rPr>
        <w:t>c</w:t>
      </w:r>
      <w:r w:rsidRPr="00EC1704">
        <w:rPr>
          <w:rFonts w:ascii="Times New Roman" w:hAnsi="Times New Roman" w:cs="Times New Roman"/>
          <w:b/>
          <w:sz w:val="24"/>
          <w:szCs w:val="24"/>
        </w:rPr>
        <w:t>tive</w:t>
      </w:r>
      <w:r w:rsidRPr="00EC1704">
        <w:rPr>
          <w:rFonts w:ascii="Times New Roman" w:hAnsi="Times New Roman" w:cs="Times New Roman"/>
          <w:b/>
          <w:spacing w:val="3"/>
          <w:sz w:val="24"/>
          <w:szCs w:val="24"/>
        </w:rPr>
        <w:t xml:space="preserve"> </w:t>
      </w:r>
      <w:r w:rsidRPr="00EC1704">
        <w:rPr>
          <w:rFonts w:ascii="Times New Roman" w:hAnsi="Times New Roman" w:cs="Times New Roman"/>
          <w:b/>
          <w:sz w:val="24"/>
          <w:szCs w:val="24"/>
        </w:rPr>
        <w:t>Cours</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w:t>
      </w:r>
      <w:r w:rsidRPr="00EC1704">
        <w:rPr>
          <w:rFonts w:ascii="Times New Roman" w:hAnsi="Times New Roman" w:cs="Times New Roman"/>
          <w:b/>
          <w:spacing w:val="5"/>
          <w:sz w:val="24"/>
          <w:szCs w:val="24"/>
        </w:rPr>
        <w:t xml:space="preserve"> </w:t>
      </w:r>
      <w:r w:rsidRPr="00EC1704">
        <w:rPr>
          <w:rFonts w:ascii="Times New Roman" w:hAnsi="Times New Roman" w:cs="Times New Roman"/>
          <w:sz w:val="24"/>
          <w:szCs w:val="24"/>
        </w:rPr>
        <w:t>G</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n</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l</w:t>
      </w:r>
      <w:r w:rsidRPr="00EC1704">
        <w:rPr>
          <w:rFonts w:ascii="Times New Roman" w:hAnsi="Times New Roman" w:cs="Times New Roman"/>
          <w:spacing w:val="6"/>
          <w:sz w:val="24"/>
          <w:szCs w:val="24"/>
        </w:rPr>
        <w:t>l</w:t>
      </w:r>
      <w:r w:rsidRPr="00EC1704">
        <w:rPr>
          <w:rFonts w:ascii="Times New Roman" w:hAnsi="Times New Roman" w:cs="Times New Roman"/>
          <w:sz w:val="24"/>
          <w:szCs w:val="24"/>
        </w:rPr>
        <w:t>y a</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w:t>
      </w:r>
      <w:r w:rsidRPr="00EC1704">
        <w:rPr>
          <w:rFonts w:ascii="Times New Roman" w:hAnsi="Times New Roman" w:cs="Times New Roman"/>
          <w:spacing w:val="1"/>
          <w:sz w:val="24"/>
          <w:szCs w:val="24"/>
        </w:rPr>
        <w:t>s</w:t>
      </w:r>
      <w:r w:rsidRPr="00EC1704">
        <w:rPr>
          <w:rFonts w:ascii="Times New Roman" w:hAnsi="Times New Roman" w:cs="Times New Roman"/>
          <w:sz w:val="24"/>
          <w:szCs w:val="24"/>
        </w:rPr>
        <w:t>e</w:t>
      </w:r>
      <w:r w:rsidRPr="00EC1704">
        <w:rPr>
          <w:rFonts w:ascii="Times New Roman" w:hAnsi="Times New Roman" w:cs="Times New Roman"/>
          <w:spacing w:val="4"/>
          <w:sz w:val="24"/>
          <w:szCs w:val="24"/>
        </w:rPr>
        <w:t xml:space="preserve"> </w:t>
      </w:r>
      <w:r w:rsidRPr="00EC1704">
        <w:rPr>
          <w:rFonts w:ascii="Times New Roman" w:hAnsi="Times New Roman" w:cs="Times New Roman"/>
          <w:sz w:val="24"/>
          <w:szCs w:val="24"/>
        </w:rPr>
        <w:t>whi</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be</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hos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f</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om</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4"/>
          <w:sz w:val="24"/>
          <w:szCs w:val="24"/>
        </w:rPr>
        <w:t xml:space="preserve"> </w:t>
      </w:r>
      <w:r w:rsidRPr="00EC1704">
        <w:rPr>
          <w:rFonts w:ascii="Times New Roman" w:hAnsi="Times New Roman" w:cs="Times New Roman"/>
          <w:sz w:val="24"/>
          <w:szCs w:val="24"/>
        </w:rPr>
        <w:t>pool</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whi</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 m</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y</w:t>
      </w:r>
      <w:r w:rsidRPr="00EC1704">
        <w:rPr>
          <w:rFonts w:ascii="Times New Roman" w:hAnsi="Times New Roman" w:cs="Times New Roman"/>
          <w:spacing w:val="7"/>
          <w:sz w:val="24"/>
          <w:szCs w:val="24"/>
        </w:rPr>
        <w:t xml:space="preserve"> </w:t>
      </w:r>
      <w:r w:rsidRPr="00EC1704">
        <w:rPr>
          <w:rFonts w:ascii="Times New Roman" w:hAnsi="Times New Roman" w:cs="Times New Roman"/>
          <w:spacing w:val="2"/>
          <w:sz w:val="24"/>
          <w:szCs w:val="24"/>
        </w:rPr>
        <w:t>b</w:t>
      </w:r>
      <w:r w:rsidRPr="00EC1704">
        <w:rPr>
          <w:rFonts w:ascii="Times New Roman" w:hAnsi="Times New Roman" w:cs="Times New Roman"/>
          <w:sz w:val="24"/>
          <w:szCs w:val="24"/>
        </w:rPr>
        <w:t>e</w:t>
      </w:r>
      <w:r w:rsidRPr="00EC1704">
        <w:rPr>
          <w:rFonts w:ascii="Times New Roman" w:hAnsi="Times New Roman" w:cs="Times New Roman"/>
          <w:spacing w:val="11"/>
          <w:sz w:val="24"/>
          <w:szCs w:val="24"/>
        </w:rPr>
        <w:t xml:space="preserve"> </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e</w:t>
      </w:r>
      <w:r w:rsidRPr="00EC1704">
        <w:rPr>
          <w:rFonts w:ascii="Times New Roman" w:hAnsi="Times New Roman" w:cs="Times New Roman"/>
          <w:spacing w:val="4"/>
          <w:sz w:val="24"/>
          <w:szCs w:val="24"/>
        </w:rPr>
        <w:t>r</w:t>
      </w:r>
      <w:r w:rsidRPr="00EC1704">
        <w:rPr>
          <w:rFonts w:ascii="Times New Roman" w:hAnsi="Times New Roman" w:cs="Times New Roman"/>
          <w:sz w:val="24"/>
          <w:szCs w:val="24"/>
        </w:rPr>
        <w:t>y</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s</w:t>
      </w:r>
      <w:r w:rsidRPr="00EC1704">
        <w:rPr>
          <w:rFonts w:ascii="Times New Roman" w:hAnsi="Times New Roman" w:cs="Times New Roman"/>
          <w:spacing w:val="2"/>
          <w:sz w:val="24"/>
          <w:szCs w:val="24"/>
        </w:rPr>
        <w:t>p</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ific</w:t>
      </w:r>
      <w:r w:rsidRPr="00EC1704">
        <w:rPr>
          <w:rFonts w:ascii="Times New Roman" w:hAnsi="Times New Roman" w:cs="Times New Roman"/>
          <w:spacing w:val="13"/>
          <w:sz w:val="24"/>
          <w:szCs w:val="24"/>
        </w:rPr>
        <w:t xml:space="preserve"> </w:t>
      </w:r>
      <w:r w:rsidRPr="00EC1704">
        <w:rPr>
          <w:rFonts w:ascii="Times New Roman" w:hAnsi="Times New Roman" w:cs="Times New Roman"/>
          <w:sz w:val="24"/>
          <w:szCs w:val="24"/>
        </w:rPr>
        <w:t>or</w:t>
      </w:r>
      <w:r w:rsidRPr="00EC1704">
        <w:rPr>
          <w:rFonts w:ascii="Times New Roman" w:hAnsi="Times New Roman" w:cs="Times New Roman"/>
          <w:spacing w:val="13"/>
          <w:sz w:val="24"/>
          <w:szCs w:val="24"/>
        </w:rPr>
        <w:t xml:space="preserve"> </w:t>
      </w:r>
      <w:r w:rsidRPr="00EC1704">
        <w:rPr>
          <w:rFonts w:ascii="Times New Roman" w:hAnsi="Times New Roman" w:cs="Times New Roman"/>
          <w:sz w:val="24"/>
          <w:szCs w:val="24"/>
        </w:rPr>
        <w:t>sp</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iali</w:t>
      </w:r>
      <w:r w:rsidRPr="00EC1704">
        <w:rPr>
          <w:rFonts w:ascii="Times New Roman" w:hAnsi="Times New Roman" w:cs="Times New Roman"/>
          <w:spacing w:val="2"/>
          <w:sz w:val="24"/>
          <w:szCs w:val="24"/>
        </w:rPr>
        <w:t>z</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12"/>
          <w:sz w:val="24"/>
          <w:szCs w:val="24"/>
        </w:rPr>
        <w:t xml:space="preserve"> </w:t>
      </w:r>
      <w:r w:rsidRPr="00EC1704">
        <w:rPr>
          <w:rFonts w:ascii="Times New Roman" w:hAnsi="Times New Roman" w:cs="Times New Roman"/>
          <w:sz w:val="24"/>
          <w:szCs w:val="24"/>
        </w:rPr>
        <w:t>or</w:t>
      </w:r>
      <w:r w:rsidRPr="00EC1704">
        <w:rPr>
          <w:rFonts w:ascii="Times New Roman" w:hAnsi="Times New Roman" w:cs="Times New Roman"/>
          <w:spacing w:val="11"/>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dv</w:t>
      </w:r>
      <w:r w:rsidRPr="00EC1704">
        <w:rPr>
          <w:rFonts w:ascii="Times New Roman" w:hAnsi="Times New Roman" w:cs="Times New Roman"/>
          <w:spacing w:val="-1"/>
          <w:sz w:val="24"/>
          <w:szCs w:val="24"/>
        </w:rPr>
        <w:t>a</w:t>
      </w:r>
      <w:r w:rsidRPr="00EC1704">
        <w:rPr>
          <w:rFonts w:ascii="Times New Roman" w:hAnsi="Times New Roman" w:cs="Times New Roman"/>
          <w:spacing w:val="2"/>
          <w:sz w:val="24"/>
          <w:szCs w:val="24"/>
        </w:rPr>
        <w:t>n</w:t>
      </w:r>
      <w:r w:rsidRPr="00EC1704">
        <w:rPr>
          <w:rFonts w:ascii="Times New Roman" w:hAnsi="Times New Roman" w:cs="Times New Roman"/>
          <w:spacing w:val="-1"/>
          <w:sz w:val="24"/>
          <w:szCs w:val="24"/>
        </w:rPr>
        <w:t>ce</w:t>
      </w:r>
      <w:r w:rsidRPr="00EC1704">
        <w:rPr>
          <w:rFonts w:ascii="Times New Roman" w:hAnsi="Times New Roman" w:cs="Times New Roman"/>
          <w:sz w:val="24"/>
          <w:szCs w:val="24"/>
        </w:rPr>
        <w:t>d</w:t>
      </w:r>
      <w:r w:rsidRPr="00EC1704">
        <w:rPr>
          <w:rFonts w:ascii="Times New Roman" w:hAnsi="Times New Roman" w:cs="Times New Roman"/>
          <w:spacing w:val="14"/>
          <w:sz w:val="24"/>
          <w:szCs w:val="24"/>
        </w:rPr>
        <w:t xml:space="preserve"> </w:t>
      </w:r>
      <w:r w:rsidRPr="00EC1704">
        <w:rPr>
          <w:rFonts w:ascii="Times New Roman" w:hAnsi="Times New Roman" w:cs="Times New Roman"/>
          <w:sz w:val="24"/>
          <w:szCs w:val="24"/>
        </w:rPr>
        <w:t>or</w:t>
      </w:r>
      <w:r w:rsidRPr="00EC1704">
        <w:rPr>
          <w:rFonts w:ascii="Times New Roman" w:hAnsi="Times New Roman" w:cs="Times New Roman"/>
          <w:spacing w:val="11"/>
          <w:sz w:val="24"/>
          <w:szCs w:val="24"/>
        </w:rPr>
        <w:t xml:space="preserve"> </w:t>
      </w:r>
      <w:r w:rsidRPr="00EC1704">
        <w:rPr>
          <w:rFonts w:ascii="Times New Roman" w:hAnsi="Times New Roman" w:cs="Times New Roman"/>
          <w:sz w:val="24"/>
          <w:szCs w:val="24"/>
        </w:rPr>
        <w:t>supportive</w:t>
      </w:r>
      <w:r w:rsidRPr="00EC1704">
        <w:rPr>
          <w:rFonts w:ascii="Times New Roman" w:hAnsi="Times New Roman" w:cs="Times New Roman"/>
          <w:spacing w:val="11"/>
          <w:sz w:val="24"/>
          <w:szCs w:val="24"/>
        </w:rPr>
        <w:t xml:space="preserve"> </w:t>
      </w:r>
      <w:r w:rsidRPr="00EC1704">
        <w:rPr>
          <w:rFonts w:ascii="Times New Roman" w:hAnsi="Times New Roman" w:cs="Times New Roman"/>
          <w:sz w:val="24"/>
          <w:szCs w:val="24"/>
        </w:rPr>
        <w:t>to</w:t>
      </w:r>
      <w:r w:rsidRPr="00EC1704">
        <w:rPr>
          <w:rFonts w:ascii="Times New Roman" w:hAnsi="Times New Roman" w:cs="Times New Roman"/>
          <w:spacing w:val="12"/>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11"/>
          <w:sz w:val="24"/>
          <w:szCs w:val="24"/>
        </w:rPr>
        <w:t xml:space="preserve"> </w:t>
      </w:r>
      <w:r w:rsidRPr="00EC1704">
        <w:rPr>
          <w:rFonts w:ascii="Times New Roman" w:hAnsi="Times New Roman" w:cs="Times New Roman"/>
          <w:sz w:val="24"/>
          <w:szCs w:val="24"/>
        </w:rPr>
        <w:t>disc</w:t>
      </w:r>
      <w:r w:rsidRPr="00EC1704">
        <w:rPr>
          <w:rFonts w:ascii="Times New Roman" w:hAnsi="Times New Roman" w:cs="Times New Roman"/>
          <w:spacing w:val="2"/>
          <w:sz w:val="24"/>
          <w:szCs w:val="24"/>
        </w:rPr>
        <w:t>i</w:t>
      </w:r>
      <w:r w:rsidRPr="00EC1704">
        <w:rPr>
          <w:rFonts w:ascii="Times New Roman" w:hAnsi="Times New Roman" w:cs="Times New Roman"/>
          <w:sz w:val="24"/>
          <w:szCs w:val="24"/>
        </w:rPr>
        <w:t>pl</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w:t>
      </w:r>
      <w:r w:rsidRPr="00EC1704">
        <w:rPr>
          <w:rFonts w:ascii="Times New Roman" w:hAnsi="Times New Roman" w:cs="Times New Roman"/>
          <w:spacing w:val="12"/>
          <w:sz w:val="24"/>
          <w:szCs w:val="24"/>
        </w:rPr>
        <w:t xml:space="preserve"> </w:t>
      </w:r>
      <w:r w:rsidRPr="00EC1704">
        <w:rPr>
          <w:rFonts w:ascii="Times New Roman" w:hAnsi="Times New Roman" w:cs="Times New Roman"/>
          <w:sz w:val="24"/>
          <w:szCs w:val="24"/>
        </w:rPr>
        <w:t>subj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2"/>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11"/>
          <w:sz w:val="24"/>
          <w:szCs w:val="24"/>
        </w:rPr>
        <w:t xml:space="preserve"> </w:t>
      </w:r>
      <w:r w:rsidRPr="00EC1704">
        <w:rPr>
          <w:rFonts w:ascii="Times New Roman" w:hAnsi="Times New Roman" w:cs="Times New Roman"/>
          <w:sz w:val="24"/>
          <w:szCs w:val="24"/>
        </w:rPr>
        <w:t>stu</w:t>
      </w:r>
      <w:r w:rsidRPr="00EC1704">
        <w:rPr>
          <w:rFonts w:ascii="Times New Roman" w:hAnsi="Times New Roman" w:cs="Times New Roman"/>
          <w:spacing w:val="3"/>
          <w:sz w:val="24"/>
          <w:szCs w:val="24"/>
        </w:rPr>
        <w:t>d</w:t>
      </w:r>
      <w:r w:rsidRPr="00EC1704">
        <w:rPr>
          <w:rFonts w:ascii="Times New Roman" w:hAnsi="Times New Roman" w:cs="Times New Roman"/>
          <w:sz w:val="24"/>
          <w:szCs w:val="24"/>
        </w:rPr>
        <w:t>y or</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whi</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w:t>
      </w:r>
      <w:r w:rsidRPr="00EC1704">
        <w:rPr>
          <w:rFonts w:ascii="Times New Roman" w:hAnsi="Times New Roman" w:cs="Times New Roman"/>
          <w:spacing w:val="4"/>
          <w:sz w:val="24"/>
          <w:szCs w:val="24"/>
        </w:rPr>
        <w:t xml:space="preserve"> </w:t>
      </w:r>
      <w:r w:rsidRPr="00EC1704">
        <w:rPr>
          <w:rFonts w:ascii="Times New Roman" w:hAnsi="Times New Roman" w:cs="Times New Roman"/>
          <w:sz w:val="24"/>
          <w:szCs w:val="24"/>
        </w:rPr>
        <w:t>provid</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x</w:t>
      </w:r>
      <w:r w:rsidRPr="00EC1704">
        <w:rPr>
          <w:rFonts w:ascii="Times New Roman" w:hAnsi="Times New Roman" w:cs="Times New Roman"/>
          <w:sz w:val="24"/>
          <w:szCs w:val="24"/>
        </w:rPr>
        <w:t>tend</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w:t>
      </w:r>
      <w:r w:rsidRPr="00EC1704">
        <w:rPr>
          <w:rFonts w:ascii="Times New Roman" w:hAnsi="Times New Roman" w:cs="Times New Roman"/>
          <w:spacing w:val="2"/>
          <w:sz w:val="24"/>
          <w:szCs w:val="24"/>
        </w:rPr>
        <w:t>p</w:t>
      </w:r>
      <w:r w:rsidRPr="00EC1704">
        <w:rPr>
          <w:rFonts w:ascii="Times New Roman" w:hAnsi="Times New Roman" w:cs="Times New Roman"/>
          <w:sz w:val="24"/>
          <w:szCs w:val="24"/>
        </w:rPr>
        <w:t>e or</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whi</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n</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bles</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x</w:t>
      </w:r>
      <w:r w:rsidRPr="00EC1704">
        <w:rPr>
          <w:rFonts w:ascii="Times New Roman" w:hAnsi="Times New Roman" w:cs="Times New Roman"/>
          <w:sz w:val="24"/>
          <w:szCs w:val="24"/>
        </w:rPr>
        <w:t>posure to</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some</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 xml:space="preserve">other </w:t>
      </w:r>
      <w:r w:rsidRPr="00EC1704">
        <w:rPr>
          <w:rFonts w:ascii="Times New Roman" w:hAnsi="Times New Roman" w:cs="Times New Roman"/>
          <w:sz w:val="24"/>
          <w:szCs w:val="24"/>
        </w:rPr>
        <w:lastRenderedPageBreak/>
        <w:t>discipline/subj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doma</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or nurtu</w:t>
      </w:r>
      <w:r w:rsidRPr="00EC1704">
        <w:rPr>
          <w:rFonts w:ascii="Times New Roman" w:hAnsi="Times New Roman" w:cs="Times New Roman"/>
          <w:spacing w:val="-1"/>
          <w:sz w:val="24"/>
          <w:szCs w:val="24"/>
        </w:rPr>
        <w:t>re</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nd</w:t>
      </w:r>
      <w:r w:rsidRPr="00EC1704">
        <w:rPr>
          <w:rFonts w:ascii="Times New Roman" w:hAnsi="Times New Roman" w:cs="Times New Roman"/>
          <w:spacing w:val="3"/>
          <w:sz w:val="24"/>
          <w:szCs w:val="24"/>
        </w:rPr>
        <w:t>i</w:t>
      </w:r>
      <w:r w:rsidRPr="00EC1704">
        <w:rPr>
          <w:rFonts w:ascii="Times New Roman" w:hAnsi="Times New Roman" w:cs="Times New Roman"/>
          <w:sz w:val="24"/>
          <w:szCs w:val="24"/>
        </w:rPr>
        <w:t>d</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te</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pro</w:t>
      </w:r>
      <w:r w:rsidRPr="00EC1704">
        <w:rPr>
          <w:rFonts w:ascii="Times New Roman" w:hAnsi="Times New Roman" w:cs="Times New Roman"/>
          <w:spacing w:val="-1"/>
          <w:sz w:val="24"/>
          <w:szCs w:val="24"/>
        </w:rPr>
        <w:t>f</w:t>
      </w:r>
      <w:r w:rsidRPr="00EC1704">
        <w:rPr>
          <w:rFonts w:ascii="Times New Roman" w:hAnsi="Times New Roman" w:cs="Times New Roman"/>
          <w:sz w:val="24"/>
          <w:szCs w:val="24"/>
        </w:rPr>
        <w:t>ici</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n</w:t>
      </w:r>
      <w:r w:rsidRPr="00EC1704">
        <w:rPr>
          <w:rFonts w:ascii="Times New Roman" w:hAnsi="Times New Roman" w:cs="Times New Roman"/>
          <w:spacing w:val="4"/>
          <w:sz w:val="24"/>
          <w:szCs w:val="24"/>
        </w:rPr>
        <w:t>c</w:t>
      </w:r>
      <w:r w:rsidRPr="00EC1704">
        <w:rPr>
          <w:rFonts w:ascii="Times New Roman" w:hAnsi="Times New Roman" w:cs="Times New Roman"/>
          <w:spacing w:val="-5"/>
          <w:sz w:val="24"/>
          <w:szCs w:val="24"/>
        </w:rPr>
        <w:t>y</w:t>
      </w:r>
      <w:r w:rsidRPr="00EC1704">
        <w:rPr>
          <w:rFonts w:ascii="Times New Roman" w:hAnsi="Times New Roman" w:cs="Times New Roman"/>
          <w:sz w:val="24"/>
          <w:szCs w:val="24"/>
        </w:rPr>
        <w:t>/sk</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ll</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is</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l</w:t>
      </w:r>
      <w:r w:rsidRPr="00EC1704">
        <w:rPr>
          <w:rFonts w:ascii="Times New Roman" w:hAnsi="Times New Roman" w:cs="Times New Roman"/>
          <w:spacing w:val="1"/>
          <w:sz w:val="24"/>
          <w:szCs w:val="24"/>
        </w:rPr>
        <w:t>l</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El</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ve Cours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w:t>
      </w:r>
    </w:p>
    <w:p w:rsidR="007F668A" w:rsidRPr="00EC1704" w:rsidRDefault="007F668A" w:rsidP="007F668A">
      <w:pPr>
        <w:spacing w:before="4" w:line="360" w:lineRule="auto"/>
        <w:ind w:left="80" w:right="97" w:hanging="5"/>
        <w:rPr>
          <w:rFonts w:ascii="Times New Roman" w:hAnsi="Times New Roman" w:cs="Times New Roman"/>
          <w:sz w:val="24"/>
          <w:szCs w:val="24"/>
        </w:rPr>
      </w:pPr>
      <w:r w:rsidRPr="00EC1704">
        <w:rPr>
          <w:rFonts w:ascii="Times New Roman" w:hAnsi="Times New Roman" w:cs="Times New Roman"/>
          <w:b/>
          <w:sz w:val="24"/>
          <w:szCs w:val="24"/>
        </w:rPr>
        <w:t>2.1</w:t>
      </w:r>
      <w:r w:rsidRPr="00EC1704">
        <w:rPr>
          <w:rFonts w:ascii="Times New Roman" w:hAnsi="Times New Roman" w:cs="Times New Roman"/>
          <w:b/>
          <w:spacing w:val="29"/>
          <w:sz w:val="24"/>
          <w:szCs w:val="24"/>
        </w:rPr>
        <w:t xml:space="preserve"> </w:t>
      </w:r>
      <w:r w:rsidRPr="00EC1704">
        <w:rPr>
          <w:rFonts w:ascii="Times New Roman" w:hAnsi="Times New Roman" w:cs="Times New Roman"/>
          <w:b/>
          <w:sz w:val="24"/>
          <w:szCs w:val="24"/>
        </w:rPr>
        <w:t>Dis</w:t>
      </w:r>
      <w:r w:rsidRPr="00EC1704">
        <w:rPr>
          <w:rFonts w:ascii="Times New Roman" w:hAnsi="Times New Roman" w:cs="Times New Roman"/>
          <w:b/>
          <w:spacing w:val="-1"/>
          <w:sz w:val="24"/>
          <w:szCs w:val="24"/>
        </w:rPr>
        <w:t>c</w:t>
      </w:r>
      <w:r w:rsidRPr="00EC1704">
        <w:rPr>
          <w:rFonts w:ascii="Times New Roman" w:hAnsi="Times New Roman" w:cs="Times New Roman"/>
          <w:b/>
          <w:sz w:val="24"/>
          <w:szCs w:val="24"/>
        </w:rPr>
        <w:t>i</w:t>
      </w:r>
      <w:r w:rsidRPr="00EC1704">
        <w:rPr>
          <w:rFonts w:ascii="Times New Roman" w:hAnsi="Times New Roman" w:cs="Times New Roman"/>
          <w:b/>
          <w:spacing w:val="1"/>
          <w:sz w:val="24"/>
          <w:szCs w:val="24"/>
        </w:rPr>
        <w:t>p</w:t>
      </w:r>
      <w:r w:rsidRPr="00EC1704">
        <w:rPr>
          <w:rFonts w:ascii="Times New Roman" w:hAnsi="Times New Roman" w:cs="Times New Roman"/>
          <w:b/>
          <w:sz w:val="24"/>
          <w:szCs w:val="24"/>
        </w:rPr>
        <w:t>l</w:t>
      </w:r>
      <w:r w:rsidRPr="00EC1704">
        <w:rPr>
          <w:rFonts w:ascii="Times New Roman" w:hAnsi="Times New Roman" w:cs="Times New Roman"/>
          <w:b/>
          <w:spacing w:val="1"/>
          <w:sz w:val="24"/>
          <w:szCs w:val="24"/>
        </w:rPr>
        <w:t>in</w:t>
      </w:r>
      <w:r w:rsidRPr="00EC1704">
        <w:rPr>
          <w:rFonts w:ascii="Times New Roman" w:hAnsi="Times New Roman" w:cs="Times New Roman"/>
          <w:b/>
          <w:sz w:val="24"/>
          <w:szCs w:val="24"/>
        </w:rPr>
        <w:t>e</w:t>
      </w:r>
      <w:r w:rsidRPr="00EC1704">
        <w:rPr>
          <w:rFonts w:ascii="Times New Roman" w:hAnsi="Times New Roman" w:cs="Times New Roman"/>
          <w:b/>
          <w:spacing w:val="28"/>
          <w:sz w:val="24"/>
          <w:szCs w:val="24"/>
        </w:rPr>
        <w:t xml:space="preserve"> </w:t>
      </w:r>
      <w:r w:rsidRPr="00EC1704">
        <w:rPr>
          <w:rFonts w:ascii="Times New Roman" w:hAnsi="Times New Roman" w:cs="Times New Roman"/>
          <w:b/>
          <w:spacing w:val="1"/>
          <w:sz w:val="24"/>
          <w:szCs w:val="24"/>
        </w:rPr>
        <w:t>Sp</w:t>
      </w:r>
      <w:r w:rsidRPr="00EC1704">
        <w:rPr>
          <w:rFonts w:ascii="Times New Roman" w:hAnsi="Times New Roman" w:cs="Times New Roman"/>
          <w:b/>
          <w:spacing w:val="-1"/>
          <w:sz w:val="24"/>
          <w:szCs w:val="24"/>
        </w:rPr>
        <w:t>ec</w:t>
      </w:r>
      <w:r w:rsidRPr="00EC1704">
        <w:rPr>
          <w:rFonts w:ascii="Times New Roman" w:hAnsi="Times New Roman" w:cs="Times New Roman"/>
          <w:b/>
          <w:spacing w:val="-2"/>
          <w:sz w:val="24"/>
          <w:szCs w:val="24"/>
        </w:rPr>
        <w:t>i</w:t>
      </w:r>
      <w:r w:rsidRPr="00EC1704">
        <w:rPr>
          <w:rFonts w:ascii="Times New Roman" w:hAnsi="Times New Roman" w:cs="Times New Roman"/>
          <w:b/>
          <w:spacing w:val="1"/>
          <w:sz w:val="24"/>
          <w:szCs w:val="24"/>
        </w:rPr>
        <w:t>f</w:t>
      </w:r>
      <w:r w:rsidRPr="00EC1704">
        <w:rPr>
          <w:rFonts w:ascii="Times New Roman" w:hAnsi="Times New Roman" w:cs="Times New Roman"/>
          <w:b/>
          <w:sz w:val="24"/>
          <w:szCs w:val="24"/>
        </w:rPr>
        <w:t>ic</w:t>
      </w:r>
      <w:r w:rsidRPr="00EC1704">
        <w:rPr>
          <w:rFonts w:ascii="Times New Roman" w:hAnsi="Times New Roman" w:cs="Times New Roman"/>
          <w:b/>
          <w:spacing w:val="28"/>
          <w:sz w:val="24"/>
          <w:szCs w:val="24"/>
        </w:rPr>
        <w:t xml:space="preserve"> </w:t>
      </w:r>
      <w:r w:rsidRPr="00EC1704">
        <w:rPr>
          <w:rFonts w:ascii="Times New Roman" w:hAnsi="Times New Roman" w:cs="Times New Roman"/>
          <w:b/>
          <w:sz w:val="24"/>
          <w:szCs w:val="24"/>
        </w:rPr>
        <w:t>Ele</w:t>
      </w:r>
      <w:r w:rsidRPr="00EC1704">
        <w:rPr>
          <w:rFonts w:ascii="Times New Roman" w:hAnsi="Times New Roman" w:cs="Times New Roman"/>
          <w:b/>
          <w:spacing w:val="-1"/>
          <w:sz w:val="24"/>
          <w:szCs w:val="24"/>
        </w:rPr>
        <w:t>c</w:t>
      </w:r>
      <w:r w:rsidRPr="00EC1704">
        <w:rPr>
          <w:rFonts w:ascii="Times New Roman" w:hAnsi="Times New Roman" w:cs="Times New Roman"/>
          <w:b/>
          <w:sz w:val="24"/>
          <w:szCs w:val="24"/>
        </w:rPr>
        <w:t>tive</w:t>
      </w:r>
      <w:r w:rsidRPr="00EC1704">
        <w:rPr>
          <w:rFonts w:ascii="Times New Roman" w:hAnsi="Times New Roman" w:cs="Times New Roman"/>
          <w:b/>
          <w:spacing w:val="27"/>
          <w:sz w:val="24"/>
          <w:szCs w:val="24"/>
        </w:rPr>
        <w:t xml:space="preserve"> </w:t>
      </w:r>
      <w:r w:rsidRPr="00EC1704">
        <w:rPr>
          <w:rFonts w:ascii="Times New Roman" w:hAnsi="Times New Roman" w:cs="Times New Roman"/>
          <w:b/>
          <w:sz w:val="24"/>
          <w:szCs w:val="24"/>
        </w:rPr>
        <w:t>(</w:t>
      </w:r>
      <w:r w:rsidRPr="00EC1704">
        <w:rPr>
          <w:rFonts w:ascii="Times New Roman" w:hAnsi="Times New Roman" w:cs="Times New Roman"/>
          <w:b/>
          <w:spacing w:val="-1"/>
          <w:sz w:val="24"/>
          <w:szCs w:val="24"/>
        </w:rPr>
        <w:t>D</w:t>
      </w:r>
      <w:r w:rsidRPr="00EC1704">
        <w:rPr>
          <w:rFonts w:ascii="Times New Roman" w:hAnsi="Times New Roman" w:cs="Times New Roman"/>
          <w:b/>
          <w:spacing w:val="1"/>
          <w:sz w:val="24"/>
          <w:szCs w:val="24"/>
        </w:rPr>
        <w:t>S</w:t>
      </w:r>
      <w:r w:rsidRPr="00EC1704">
        <w:rPr>
          <w:rFonts w:ascii="Times New Roman" w:hAnsi="Times New Roman" w:cs="Times New Roman"/>
          <w:b/>
          <w:sz w:val="24"/>
          <w:szCs w:val="24"/>
        </w:rPr>
        <w:t>E)</w:t>
      </w:r>
      <w:r w:rsidRPr="00EC1704">
        <w:rPr>
          <w:rFonts w:ascii="Times New Roman" w:hAnsi="Times New Roman" w:cs="Times New Roman"/>
          <w:b/>
          <w:spacing w:val="28"/>
          <w:sz w:val="24"/>
          <w:szCs w:val="24"/>
        </w:rPr>
        <w:t xml:space="preserve"> </w:t>
      </w:r>
      <w:r w:rsidRPr="00EC1704">
        <w:rPr>
          <w:rFonts w:ascii="Times New Roman" w:hAnsi="Times New Roman" w:cs="Times New Roman"/>
          <w:b/>
          <w:sz w:val="24"/>
          <w:szCs w:val="24"/>
        </w:rPr>
        <w:t>Cour</w:t>
      </w:r>
      <w:r w:rsidRPr="00EC1704">
        <w:rPr>
          <w:rFonts w:ascii="Times New Roman" w:hAnsi="Times New Roman" w:cs="Times New Roman"/>
          <w:b/>
          <w:spacing w:val="2"/>
          <w:sz w:val="24"/>
          <w:szCs w:val="24"/>
        </w:rPr>
        <w:t>s</w:t>
      </w:r>
      <w:r w:rsidRPr="00EC1704">
        <w:rPr>
          <w:rFonts w:ascii="Times New Roman" w:hAnsi="Times New Roman" w:cs="Times New Roman"/>
          <w:b/>
          <w:spacing w:val="3"/>
          <w:sz w:val="24"/>
          <w:szCs w:val="24"/>
        </w:rPr>
        <w:t>e</w:t>
      </w:r>
      <w:r w:rsidRPr="00EC1704">
        <w:rPr>
          <w:rFonts w:ascii="Times New Roman" w:hAnsi="Times New Roman" w:cs="Times New Roman"/>
          <w:sz w:val="24"/>
          <w:szCs w:val="24"/>
        </w:rPr>
        <w:t>:</w:t>
      </w:r>
      <w:r w:rsidRPr="00EC1704">
        <w:rPr>
          <w:rFonts w:ascii="Times New Roman" w:hAnsi="Times New Roman" w:cs="Times New Roman"/>
          <w:spacing w:val="29"/>
          <w:sz w:val="24"/>
          <w:szCs w:val="24"/>
        </w:rPr>
        <w:t xml:space="preserve"> </w:t>
      </w:r>
      <w:r w:rsidRPr="00EC1704">
        <w:rPr>
          <w:rFonts w:ascii="Times New Roman" w:hAnsi="Times New Roman" w:cs="Times New Roman"/>
          <w:sz w:val="24"/>
          <w:szCs w:val="24"/>
        </w:rPr>
        <w:t>El</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ve</w:t>
      </w:r>
      <w:r w:rsidRPr="00EC1704">
        <w:rPr>
          <w:rFonts w:ascii="Times New Roman" w:hAnsi="Times New Roman" w:cs="Times New Roman"/>
          <w:spacing w:val="28"/>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w:t>
      </w:r>
      <w:r w:rsidRPr="00EC1704">
        <w:rPr>
          <w:rFonts w:ascii="Times New Roman" w:hAnsi="Times New Roman" w:cs="Times New Roman"/>
          <w:spacing w:val="2"/>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29"/>
          <w:sz w:val="24"/>
          <w:szCs w:val="24"/>
        </w:rPr>
        <w:t xml:space="preserve"> </w:t>
      </w:r>
      <w:r w:rsidRPr="00EC1704">
        <w:rPr>
          <w:rFonts w:ascii="Times New Roman" w:hAnsi="Times New Roman" w:cs="Times New Roman"/>
          <w:sz w:val="24"/>
          <w:szCs w:val="24"/>
        </w:rPr>
        <w:t>m</w:t>
      </w:r>
      <w:r w:rsidRPr="00EC1704">
        <w:rPr>
          <w:rFonts w:ascii="Times New Roman" w:hAnsi="Times New Roman" w:cs="Times New Roman"/>
          <w:spacing w:val="4"/>
          <w:sz w:val="24"/>
          <w:szCs w:val="24"/>
        </w:rPr>
        <w:t>a</w:t>
      </w:r>
      <w:r w:rsidRPr="00EC1704">
        <w:rPr>
          <w:rFonts w:ascii="Times New Roman" w:hAnsi="Times New Roman" w:cs="Times New Roman"/>
          <w:sz w:val="24"/>
          <w:szCs w:val="24"/>
        </w:rPr>
        <w:t>y</w:t>
      </w:r>
      <w:r w:rsidRPr="00EC1704">
        <w:rPr>
          <w:rFonts w:ascii="Times New Roman" w:hAnsi="Times New Roman" w:cs="Times New Roman"/>
          <w:spacing w:val="24"/>
          <w:sz w:val="24"/>
          <w:szCs w:val="24"/>
        </w:rPr>
        <w:t xml:space="preserve"> </w:t>
      </w:r>
      <w:r w:rsidRPr="00EC1704">
        <w:rPr>
          <w:rFonts w:ascii="Times New Roman" w:hAnsi="Times New Roman" w:cs="Times New Roman"/>
          <w:spacing w:val="2"/>
          <w:sz w:val="24"/>
          <w:szCs w:val="24"/>
        </w:rPr>
        <w:t>b</w:t>
      </w:r>
      <w:r w:rsidRPr="00EC1704">
        <w:rPr>
          <w:rFonts w:ascii="Times New Roman" w:hAnsi="Times New Roman" w:cs="Times New Roman"/>
          <w:sz w:val="24"/>
          <w:szCs w:val="24"/>
        </w:rPr>
        <w:t>e</w:t>
      </w:r>
      <w:r w:rsidRPr="00EC1704">
        <w:rPr>
          <w:rFonts w:ascii="Times New Roman" w:hAnsi="Times New Roman" w:cs="Times New Roman"/>
          <w:spacing w:val="28"/>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1"/>
          <w:sz w:val="24"/>
          <w:szCs w:val="24"/>
        </w:rPr>
        <w:t>f</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29"/>
          <w:sz w:val="24"/>
          <w:szCs w:val="24"/>
        </w:rPr>
        <w:t xml:space="preserve"> </w:t>
      </w:r>
      <w:r w:rsidRPr="00EC1704">
        <w:rPr>
          <w:rFonts w:ascii="Times New Roman" w:hAnsi="Times New Roman" w:cs="Times New Roman"/>
          <w:spacing w:val="5"/>
          <w:sz w:val="24"/>
          <w:szCs w:val="24"/>
        </w:rPr>
        <w:t>b</w:t>
      </w:r>
      <w:r w:rsidRPr="00EC1704">
        <w:rPr>
          <w:rFonts w:ascii="Times New Roman" w:hAnsi="Times New Roman" w:cs="Times New Roman"/>
          <w:sz w:val="24"/>
          <w:szCs w:val="24"/>
        </w:rPr>
        <w:t>y</w:t>
      </w:r>
      <w:r w:rsidRPr="00EC1704">
        <w:rPr>
          <w:rFonts w:ascii="Times New Roman" w:hAnsi="Times New Roman" w:cs="Times New Roman"/>
          <w:spacing w:val="24"/>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28"/>
          <w:sz w:val="24"/>
          <w:szCs w:val="24"/>
        </w:rPr>
        <w:t xml:space="preserve"> </w:t>
      </w:r>
      <w:r w:rsidRPr="00EC1704">
        <w:rPr>
          <w:rFonts w:ascii="Times New Roman" w:hAnsi="Times New Roman" w:cs="Times New Roman"/>
          <w:spacing w:val="3"/>
          <w:sz w:val="24"/>
          <w:szCs w:val="24"/>
        </w:rPr>
        <w:t>m</w:t>
      </w:r>
      <w:r w:rsidRPr="00EC1704">
        <w:rPr>
          <w:rFonts w:ascii="Times New Roman" w:hAnsi="Times New Roman" w:cs="Times New Roman"/>
          <w:spacing w:val="-1"/>
          <w:sz w:val="24"/>
          <w:szCs w:val="24"/>
        </w:rPr>
        <w:t>a</w:t>
      </w:r>
      <w:r>
        <w:rPr>
          <w:rFonts w:ascii="Times New Roman" w:hAnsi="Times New Roman" w:cs="Times New Roman"/>
          <w:sz w:val="24"/>
          <w:szCs w:val="24"/>
        </w:rPr>
        <w:t xml:space="preserve">in </w:t>
      </w:r>
      <w:r w:rsidRPr="00EC1704">
        <w:rPr>
          <w:rFonts w:ascii="Times New Roman" w:hAnsi="Times New Roman" w:cs="Times New Roman"/>
          <w:sz w:val="24"/>
          <w:szCs w:val="24"/>
        </w:rPr>
        <w:t>discipline/subj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2"/>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11"/>
          <w:sz w:val="24"/>
          <w:szCs w:val="24"/>
        </w:rPr>
        <w:t xml:space="preserve"> </w:t>
      </w:r>
      <w:r w:rsidRPr="00EC1704">
        <w:rPr>
          <w:rFonts w:ascii="Times New Roman" w:hAnsi="Times New Roman" w:cs="Times New Roman"/>
          <w:sz w:val="24"/>
          <w:szCs w:val="24"/>
        </w:rPr>
        <w:t>study</w:t>
      </w:r>
      <w:r w:rsidRPr="00EC1704">
        <w:rPr>
          <w:rFonts w:ascii="Times New Roman" w:hAnsi="Times New Roman" w:cs="Times New Roman"/>
          <w:spacing w:val="10"/>
          <w:sz w:val="24"/>
          <w:szCs w:val="24"/>
        </w:rPr>
        <w:t xml:space="preserve"> </w:t>
      </w:r>
      <w:r w:rsidRPr="00EC1704">
        <w:rPr>
          <w:rFonts w:ascii="Times New Roman" w:hAnsi="Times New Roman" w:cs="Times New Roman"/>
          <w:sz w:val="24"/>
          <w:szCs w:val="24"/>
        </w:rPr>
        <w:t>is</w:t>
      </w:r>
      <w:r w:rsidRPr="00EC1704">
        <w:rPr>
          <w:rFonts w:ascii="Times New Roman" w:hAnsi="Times New Roman" w:cs="Times New Roman"/>
          <w:spacing w:val="12"/>
          <w:sz w:val="24"/>
          <w:szCs w:val="24"/>
        </w:rPr>
        <w:t xml:space="preserve"> </w:t>
      </w:r>
      <w:r w:rsidRPr="00EC1704">
        <w:rPr>
          <w:rFonts w:ascii="Times New Roman" w:hAnsi="Times New Roman" w:cs="Times New Roman"/>
          <w:spacing w:val="1"/>
          <w:sz w:val="24"/>
          <w:szCs w:val="24"/>
        </w:rPr>
        <w:t>r</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fer</w:t>
      </w:r>
      <w:r w:rsidRPr="00EC1704">
        <w:rPr>
          <w:rFonts w:ascii="Times New Roman" w:hAnsi="Times New Roman" w:cs="Times New Roman"/>
          <w:spacing w:val="-1"/>
          <w:sz w:val="24"/>
          <w:szCs w:val="24"/>
        </w:rPr>
        <w:t>re</w:t>
      </w:r>
      <w:r w:rsidRPr="00EC1704">
        <w:rPr>
          <w:rFonts w:ascii="Times New Roman" w:hAnsi="Times New Roman" w:cs="Times New Roman"/>
          <w:sz w:val="24"/>
          <w:szCs w:val="24"/>
        </w:rPr>
        <w:t>d</w:t>
      </w:r>
      <w:r w:rsidRPr="00EC1704">
        <w:rPr>
          <w:rFonts w:ascii="Times New Roman" w:hAnsi="Times New Roman" w:cs="Times New Roman"/>
          <w:spacing w:val="14"/>
          <w:sz w:val="24"/>
          <w:szCs w:val="24"/>
        </w:rPr>
        <w:t xml:space="preserve"> </w:t>
      </w:r>
      <w:r w:rsidRPr="00EC1704">
        <w:rPr>
          <w:rFonts w:ascii="Times New Roman" w:hAnsi="Times New Roman" w:cs="Times New Roman"/>
          <w:sz w:val="24"/>
          <w:szCs w:val="24"/>
        </w:rPr>
        <w:t>to</w:t>
      </w:r>
      <w:r w:rsidRPr="00EC1704">
        <w:rPr>
          <w:rFonts w:ascii="Times New Roman" w:hAnsi="Times New Roman" w:cs="Times New Roman"/>
          <w:spacing w:val="12"/>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12"/>
          <w:sz w:val="24"/>
          <w:szCs w:val="24"/>
        </w:rPr>
        <w:t xml:space="preserve"> </w:t>
      </w:r>
      <w:r w:rsidRPr="00EC1704">
        <w:rPr>
          <w:rFonts w:ascii="Times New Roman" w:hAnsi="Times New Roman" w:cs="Times New Roman"/>
          <w:sz w:val="24"/>
          <w:szCs w:val="24"/>
        </w:rPr>
        <w:t>Dis</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i</w:t>
      </w:r>
      <w:r w:rsidRPr="00EC1704">
        <w:rPr>
          <w:rFonts w:ascii="Times New Roman" w:hAnsi="Times New Roman" w:cs="Times New Roman"/>
          <w:spacing w:val="3"/>
          <w:sz w:val="24"/>
          <w:szCs w:val="24"/>
        </w:rPr>
        <w:t>p</w:t>
      </w:r>
      <w:r w:rsidRPr="00EC1704">
        <w:rPr>
          <w:rFonts w:ascii="Times New Roman" w:hAnsi="Times New Roman" w:cs="Times New Roman"/>
          <w:sz w:val="24"/>
          <w:szCs w:val="24"/>
        </w:rPr>
        <w:t>l</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ne</w:t>
      </w:r>
      <w:r w:rsidRPr="00EC1704">
        <w:rPr>
          <w:rFonts w:ascii="Times New Roman" w:hAnsi="Times New Roman" w:cs="Times New Roman"/>
          <w:spacing w:val="11"/>
          <w:sz w:val="24"/>
          <w:szCs w:val="24"/>
        </w:rPr>
        <w:t xml:space="preserve"> </w:t>
      </w:r>
      <w:r w:rsidRPr="00EC1704">
        <w:rPr>
          <w:rFonts w:ascii="Times New Roman" w:hAnsi="Times New Roman" w:cs="Times New Roman"/>
          <w:spacing w:val="1"/>
          <w:sz w:val="24"/>
          <w:szCs w:val="24"/>
        </w:rPr>
        <w:t>S</w:t>
      </w:r>
      <w:r w:rsidRPr="00EC1704">
        <w:rPr>
          <w:rFonts w:ascii="Times New Roman" w:hAnsi="Times New Roman" w:cs="Times New Roman"/>
          <w:sz w:val="24"/>
          <w:szCs w:val="24"/>
        </w:rPr>
        <w:t>p</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ific</w:t>
      </w:r>
      <w:r w:rsidRPr="00EC1704">
        <w:rPr>
          <w:rFonts w:ascii="Times New Roman" w:hAnsi="Times New Roman" w:cs="Times New Roman"/>
          <w:spacing w:val="11"/>
          <w:sz w:val="24"/>
          <w:szCs w:val="24"/>
        </w:rPr>
        <w:t xml:space="preserve"> </w:t>
      </w:r>
      <w:r w:rsidRPr="00EC1704">
        <w:rPr>
          <w:rFonts w:ascii="Times New Roman" w:hAnsi="Times New Roman" w:cs="Times New Roman"/>
          <w:sz w:val="24"/>
          <w:szCs w:val="24"/>
        </w:rPr>
        <w:t>El</w:t>
      </w:r>
      <w:r w:rsidRPr="00EC1704">
        <w:rPr>
          <w:rFonts w:ascii="Times New Roman" w:hAnsi="Times New Roman" w:cs="Times New Roman"/>
          <w:spacing w:val="1"/>
          <w:sz w:val="24"/>
          <w:szCs w:val="24"/>
        </w:rPr>
        <w:t>e</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w:t>
      </w:r>
      <w:r w:rsidRPr="00EC1704">
        <w:rPr>
          <w:rFonts w:ascii="Times New Roman" w:hAnsi="Times New Roman" w:cs="Times New Roman"/>
          <w:spacing w:val="12"/>
          <w:sz w:val="24"/>
          <w:szCs w:val="24"/>
        </w:rPr>
        <w:t xml:space="preserve"> </w:t>
      </w:r>
    </w:p>
    <w:p w:rsidR="007F668A" w:rsidRPr="00EC1704" w:rsidRDefault="007F668A" w:rsidP="007F668A">
      <w:pPr>
        <w:spacing w:before="74" w:line="359" w:lineRule="auto"/>
        <w:ind w:left="100" w:right="80"/>
        <w:jc w:val="both"/>
        <w:rPr>
          <w:rFonts w:ascii="Times New Roman" w:hAnsi="Times New Roman" w:cs="Times New Roman"/>
          <w:sz w:val="24"/>
          <w:szCs w:val="24"/>
        </w:rPr>
      </w:pPr>
      <w:r w:rsidRPr="00EC1704">
        <w:rPr>
          <w:rFonts w:ascii="Times New Roman" w:hAnsi="Times New Roman" w:cs="Times New Roman"/>
          <w:spacing w:val="2"/>
          <w:sz w:val="24"/>
          <w:szCs w:val="24"/>
        </w:rPr>
        <w:t>T</w:t>
      </w:r>
      <w:r w:rsidRPr="00EC1704">
        <w:rPr>
          <w:rFonts w:ascii="Times New Roman" w:hAnsi="Times New Roman" w:cs="Times New Roman"/>
          <w:sz w:val="24"/>
          <w:szCs w:val="24"/>
        </w:rPr>
        <w:t>he</w:t>
      </w:r>
      <w:r w:rsidRPr="00EC1704">
        <w:rPr>
          <w:rFonts w:ascii="Times New Roman" w:hAnsi="Times New Roman" w:cs="Times New Roman"/>
          <w:spacing w:val="11"/>
          <w:sz w:val="24"/>
          <w:szCs w:val="24"/>
        </w:rPr>
        <w:t xml:space="preserve"> University </w:t>
      </w:r>
      <w:r w:rsidRPr="00EC1704">
        <w:rPr>
          <w:rFonts w:ascii="Times New Roman" w:hAnsi="Times New Roman" w:cs="Times New Roman"/>
          <w:spacing w:val="3"/>
          <w:sz w:val="24"/>
          <w:szCs w:val="24"/>
        </w:rPr>
        <w:t>a</w:t>
      </w:r>
      <w:r w:rsidRPr="00EC1704">
        <w:rPr>
          <w:rFonts w:ascii="Times New Roman" w:hAnsi="Times New Roman" w:cs="Times New Roman"/>
          <w:sz w:val="24"/>
          <w:szCs w:val="24"/>
        </w:rPr>
        <w:t>lso</w:t>
      </w:r>
      <w:r w:rsidRPr="00EC1704">
        <w:rPr>
          <w:rFonts w:ascii="Times New Roman" w:hAnsi="Times New Roman" w:cs="Times New Roman"/>
          <w:spacing w:val="8"/>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1"/>
          <w:sz w:val="24"/>
          <w:szCs w:val="24"/>
        </w:rPr>
        <w:t>f</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rs </w:t>
      </w:r>
      <w:r>
        <w:rPr>
          <w:rFonts w:ascii="Times New Roman" w:hAnsi="Times New Roman" w:cs="Times New Roman"/>
          <w:sz w:val="24"/>
          <w:szCs w:val="24"/>
        </w:rPr>
        <w:t>discipline</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lat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El</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ve</w:t>
      </w:r>
      <w:r w:rsidRPr="00EC1704">
        <w:rPr>
          <w:rFonts w:ascii="Times New Roman" w:hAnsi="Times New Roman" w:cs="Times New Roman"/>
          <w:spacing w:val="6"/>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w:t>
      </w:r>
      <w:r w:rsidRPr="00EC1704">
        <w:rPr>
          <w:rFonts w:ascii="Times New Roman" w:hAnsi="Times New Roman" w:cs="Times New Roman"/>
          <w:spacing w:val="2"/>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8"/>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in</w:t>
      </w:r>
      <w:r w:rsidRPr="00EC1704">
        <w:rPr>
          <w:rFonts w:ascii="Times New Roman" w:hAnsi="Times New Roman" w:cs="Times New Roman"/>
          <w:spacing w:val="1"/>
          <w:sz w:val="24"/>
          <w:szCs w:val="24"/>
        </w:rPr>
        <w:t>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rdis</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ip</w:t>
      </w:r>
      <w:r w:rsidRPr="00EC1704">
        <w:rPr>
          <w:rFonts w:ascii="Times New Roman" w:hAnsi="Times New Roman" w:cs="Times New Roman"/>
          <w:spacing w:val="1"/>
          <w:sz w:val="24"/>
          <w:szCs w:val="24"/>
        </w:rPr>
        <w:t>l</w:t>
      </w:r>
      <w:r w:rsidRPr="00EC1704">
        <w:rPr>
          <w:rFonts w:ascii="Times New Roman" w:hAnsi="Times New Roman" w:cs="Times New Roman"/>
          <w:sz w:val="24"/>
          <w:szCs w:val="24"/>
        </w:rPr>
        <w:t>ina</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 xml:space="preserve">y </w:t>
      </w:r>
      <w:r w:rsidRPr="00EC1704">
        <w:rPr>
          <w:rFonts w:ascii="Times New Roman" w:hAnsi="Times New Roman" w:cs="Times New Roman"/>
          <w:spacing w:val="2"/>
          <w:sz w:val="24"/>
          <w:szCs w:val="24"/>
        </w:rPr>
        <w:t>n</w:t>
      </w:r>
      <w:r w:rsidRPr="00EC1704">
        <w:rPr>
          <w:rFonts w:ascii="Times New Roman" w:hAnsi="Times New Roman" w:cs="Times New Roman"/>
          <w:spacing w:val="-1"/>
          <w:sz w:val="24"/>
          <w:szCs w:val="24"/>
        </w:rPr>
        <w:t>a</w:t>
      </w:r>
      <w:r w:rsidRPr="00EC1704">
        <w:rPr>
          <w:rFonts w:ascii="Times New Roman" w:hAnsi="Times New Roman" w:cs="Times New Roman"/>
          <w:spacing w:val="3"/>
          <w:sz w:val="24"/>
          <w:szCs w:val="24"/>
        </w:rPr>
        <w:t>t</w:t>
      </w:r>
      <w:r w:rsidRPr="00EC1704">
        <w:rPr>
          <w:rFonts w:ascii="Times New Roman" w:hAnsi="Times New Roman" w:cs="Times New Roman"/>
          <w:sz w:val="24"/>
          <w:szCs w:val="24"/>
        </w:rPr>
        <w:t>ure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(to</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be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1"/>
          <w:sz w:val="24"/>
          <w:szCs w:val="24"/>
        </w:rPr>
        <w:t>fe</w:t>
      </w:r>
      <w:r w:rsidRPr="00EC1704">
        <w:rPr>
          <w:rFonts w:ascii="Times New Roman" w:hAnsi="Times New Roman" w:cs="Times New Roman"/>
          <w:spacing w:val="1"/>
          <w:sz w:val="24"/>
          <w:szCs w:val="24"/>
        </w:rPr>
        <w:t>r</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7"/>
          <w:sz w:val="24"/>
          <w:szCs w:val="24"/>
        </w:rPr>
        <w:t xml:space="preserve"> </w:t>
      </w:r>
      <w:r w:rsidRPr="00EC1704">
        <w:rPr>
          <w:rFonts w:ascii="Times New Roman" w:hAnsi="Times New Roman" w:cs="Times New Roman"/>
          <w:spacing w:val="2"/>
          <w:sz w:val="24"/>
          <w:szCs w:val="24"/>
        </w:rPr>
        <w:t>b</w:t>
      </w:r>
      <w:r w:rsidRPr="00EC1704">
        <w:rPr>
          <w:rFonts w:ascii="Times New Roman" w:hAnsi="Times New Roman" w:cs="Times New Roman"/>
          <w:sz w:val="24"/>
          <w:szCs w:val="24"/>
        </w:rPr>
        <w:t>y main dis</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ip</w:t>
      </w:r>
      <w:r w:rsidRPr="00EC1704">
        <w:rPr>
          <w:rFonts w:ascii="Times New Roman" w:hAnsi="Times New Roman" w:cs="Times New Roman"/>
          <w:spacing w:val="1"/>
          <w:sz w:val="24"/>
          <w:szCs w:val="24"/>
        </w:rPr>
        <w:t>l</w:t>
      </w:r>
      <w:r w:rsidRPr="00EC1704">
        <w:rPr>
          <w:rFonts w:ascii="Times New Roman" w:hAnsi="Times New Roman" w:cs="Times New Roman"/>
          <w:sz w:val="24"/>
          <w:szCs w:val="24"/>
        </w:rPr>
        <w:t>ine/subj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 of stu</w:t>
      </w:r>
      <w:r w:rsidRPr="00EC1704">
        <w:rPr>
          <w:rFonts w:ascii="Times New Roman" w:hAnsi="Times New Roman" w:cs="Times New Roman"/>
          <w:spacing w:val="3"/>
          <w:sz w:val="24"/>
          <w:szCs w:val="24"/>
        </w:rPr>
        <w:t>d</w:t>
      </w:r>
      <w:r w:rsidRPr="00EC1704">
        <w:rPr>
          <w:rFonts w:ascii="Times New Roman" w:hAnsi="Times New Roman" w:cs="Times New Roman"/>
          <w:spacing w:val="-5"/>
          <w:sz w:val="24"/>
          <w:szCs w:val="24"/>
        </w:rPr>
        <w:t>y</w:t>
      </w:r>
      <w:r w:rsidRPr="00EC1704">
        <w:rPr>
          <w:rFonts w:ascii="Times New Roman" w:hAnsi="Times New Roman" w:cs="Times New Roman"/>
          <w:sz w:val="24"/>
          <w:szCs w:val="24"/>
        </w:rPr>
        <w:t>).</w:t>
      </w:r>
    </w:p>
    <w:p w:rsidR="007F668A" w:rsidRPr="00EC1704" w:rsidRDefault="007F668A" w:rsidP="007F668A">
      <w:pPr>
        <w:spacing w:before="33" w:line="360" w:lineRule="auto"/>
        <w:ind w:left="100" w:right="78"/>
        <w:jc w:val="both"/>
        <w:rPr>
          <w:rFonts w:ascii="Times New Roman" w:hAnsi="Times New Roman" w:cs="Times New Roman"/>
          <w:sz w:val="24"/>
          <w:szCs w:val="24"/>
        </w:rPr>
      </w:pPr>
      <w:r w:rsidRPr="00EC1704">
        <w:rPr>
          <w:rFonts w:ascii="Times New Roman" w:hAnsi="Times New Roman" w:cs="Times New Roman"/>
          <w:b/>
          <w:sz w:val="24"/>
          <w:szCs w:val="24"/>
        </w:rPr>
        <w:t>2.2</w:t>
      </w:r>
      <w:r w:rsidRPr="00EC1704">
        <w:rPr>
          <w:rFonts w:ascii="Times New Roman" w:hAnsi="Times New Roman" w:cs="Times New Roman"/>
          <w:b/>
          <w:spacing w:val="1"/>
          <w:sz w:val="24"/>
          <w:szCs w:val="24"/>
        </w:rPr>
        <w:t xml:space="preserve"> </w:t>
      </w:r>
      <w:r w:rsidRPr="00EC1704">
        <w:rPr>
          <w:rFonts w:ascii="Times New Roman" w:hAnsi="Times New Roman" w:cs="Times New Roman"/>
          <w:b/>
          <w:sz w:val="24"/>
          <w:szCs w:val="24"/>
        </w:rPr>
        <w:t>Disse</w:t>
      </w:r>
      <w:r w:rsidRPr="00EC1704">
        <w:rPr>
          <w:rFonts w:ascii="Times New Roman" w:hAnsi="Times New Roman" w:cs="Times New Roman"/>
          <w:b/>
          <w:spacing w:val="-1"/>
          <w:sz w:val="24"/>
          <w:szCs w:val="24"/>
        </w:rPr>
        <w:t>r</w:t>
      </w:r>
      <w:r w:rsidRPr="00EC1704">
        <w:rPr>
          <w:rFonts w:ascii="Times New Roman" w:hAnsi="Times New Roman" w:cs="Times New Roman"/>
          <w:b/>
          <w:sz w:val="24"/>
          <w:szCs w:val="24"/>
        </w:rPr>
        <w:t>ta</w:t>
      </w:r>
      <w:r w:rsidRPr="00EC1704">
        <w:rPr>
          <w:rFonts w:ascii="Times New Roman" w:hAnsi="Times New Roman" w:cs="Times New Roman"/>
          <w:b/>
          <w:spacing w:val="-1"/>
          <w:sz w:val="24"/>
          <w:szCs w:val="24"/>
        </w:rPr>
        <w:t>t</w:t>
      </w:r>
      <w:r w:rsidRPr="00EC1704">
        <w:rPr>
          <w:rFonts w:ascii="Times New Roman" w:hAnsi="Times New Roman" w:cs="Times New Roman"/>
          <w:b/>
          <w:sz w:val="24"/>
          <w:szCs w:val="24"/>
        </w:rPr>
        <w:t>io</w:t>
      </w:r>
      <w:r w:rsidRPr="00EC1704">
        <w:rPr>
          <w:rFonts w:ascii="Times New Roman" w:hAnsi="Times New Roman" w:cs="Times New Roman"/>
          <w:b/>
          <w:spacing w:val="1"/>
          <w:sz w:val="24"/>
          <w:szCs w:val="24"/>
        </w:rPr>
        <w:t>n</w:t>
      </w:r>
      <w:r w:rsidRPr="00EC1704">
        <w:rPr>
          <w:rFonts w:ascii="Times New Roman" w:hAnsi="Times New Roman" w:cs="Times New Roman"/>
          <w:b/>
          <w:sz w:val="24"/>
          <w:szCs w:val="24"/>
        </w:rPr>
        <w:t>/P</w:t>
      </w:r>
      <w:r w:rsidRPr="00EC1704">
        <w:rPr>
          <w:rFonts w:ascii="Times New Roman" w:hAnsi="Times New Roman" w:cs="Times New Roman"/>
          <w:b/>
          <w:spacing w:val="-1"/>
          <w:sz w:val="24"/>
          <w:szCs w:val="24"/>
        </w:rPr>
        <w:t>r</w:t>
      </w:r>
      <w:r w:rsidRPr="00EC1704">
        <w:rPr>
          <w:rFonts w:ascii="Times New Roman" w:hAnsi="Times New Roman" w:cs="Times New Roman"/>
          <w:b/>
          <w:sz w:val="24"/>
          <w:szCs w:val="24"/>
        </w:rPr>
        <w:t>o</w:t>
      </w:r>
      <w:r w:rsidRPr="00EC1704">
        <w:rPr>
          <w:rFonts w:ascii="Times New Roman" w:hAnsi="Times New Roman" w:cs="Times New Roman"/>
          <w:b/>
          <w:spacing w:val="1"/>
          <w:sz w:val="24"/>
          <w:szCs w:val="24"/>
        </w:rPr>
        <w:t>j</w:t>
      </w:r>
      <w:r w:rsidRPr="00EC1704">
        <w:rPr>
          <w:rFonts w:ascii="Times New Roman" w:hAnsi="Times New Roman" w:cs="Times New Roman"/>
          <w:b/>
          <w:spacing w:val="-1"/>
          <w:sz w:val="24"/>
          <w:szCs w:val="24"/>
        </w:rPr>
        <w:t>ec</w:t>
      </w:r>
      <w:r w:rsidRPr="00EC1704">
        <w:rPr>
          <w:rFonts w:ascii="Times New Roman" w:hAnsi="Times New Roman" w:cs="Times New Roman"/>
          <w:b/>
          <w:spacing w:val="3"/>
          <w:sz w:val="24"/>
          <w:szCs w:val="24"/>
        </w:rPr>
        <w:t>t</w:t>
      </w:r>
      <w:r w:rsidRPr="00EC1704">
        <w:rPr>
          <w:rFonts w:ascii="Times New Roman" w:hAnsi="Times New Roman" w:cs="Times New Roman"/>
          <w:sz w:val="24"/>
          <w:szCs w:val="24"/>
        </w:rPr>
        <w:t>:</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An</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le</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 xml:space="preserve">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w:t>
      </w:r>
      <w:r w:rsidRPr="00EC1704">
        <w:rPr>
          <w:rFonts w:ascii="Times New Roman" w:hAnsi="Times New Roman" w:cs="Times New Roman"/>
          <w:spacing w:val="2"/>
          <w:sz w:val="24"/>
          <w:szCs w:val="24"/>
        </w:rPr>
        <w:t>u</w:t>
      </w:r>
      <w:r w:rsidRPr="00EC1704">
        <w:rPr>
          <w:rFonts w:ascii="Times New Roman" w:hAnsi="Times New Roman" w:cs="Times New Roman"/>
          <w:sz w:val="24"/>
          <w:szCs w:val="24"/>
        </w:rPr>
        <w:t>rse d</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s</w:t>
      </w:r>
      <w:r w:rsidRPr="00EC1704">
        <w:rPr>
          <w:rFonts w:ascii="Times New Roman" w:hAnsi="Times New Roman" w:cs="Times New Roman"/>
          <w:sz w:val="24"/>
          <w:szCs w:val="24"/>
        </w:rPr>
        <w:t>i</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to</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quire sp</w:t>
      </w:r>
      <w:r w:rsidRPr="00EC1704">
        <w:rPr>
          <w:rFonts w:ascii="Times New Roman" w:hAnsi="Times New Roman" w:cs="Times New Roman"/>
          <w:spacing w:val="1"/>
          <w:sz w:val="24"/>
          <w:szCs w:val="24"/>
        </w:rPr>
        <w:t>e</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ial</w:t>
      </w:r>
      <w:r w:rsidRPr="00EC1704">
        <w:rPr>
          <w:rFonts w:ascii="Times New Roman" w:hAnsi="Times New Roman" w:cs="Times New Roman"/>
          <w:spacing w:val="3"/>
          <w:sz w:val="24"/>
          <w:szCs w:val="24"/>
        </w:rPr>
        <w:t>/</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dv</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c</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knowl</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d</w:t>
      </w:r>
      <w:r w:rsidRPr="00EC1704">
        <w:rPr>
          <w:rFonts w:ascii="Times New Roman" w:hAnsi="Times New Roman" w:cs="Times New Roman"/>
          <w:spacing w:val="-2"/>
          <w:sz w:val="24"/>
          <w:szCs w:val="24"/>
        </w:rPr>
        <w:t>g</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su</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suppl</w:t>
      </w:r>
      <w:r w:rsidRPr="00EC1704">
        <w:rPr>
          <w:rFonts w:ascii="Times New Roman" w:hAnsi="Times New Roman" w:cs="Times New Roman"/>
          <w:spacing w:val="-1"/>
          <w:sz w:val="24"/>
          <w:szCs w:val="24"/>
        </w:rPr>
        <w:t>e</w:t>
      </w:r>
      <w:r w:rsidRPr="00EC1704">
        <w:rPr>
          <w:rFonts w:ascii="Times New Roman" w:hAnsi="Times New Roman" w:cs="Times New Roman"/>
          <w:spacing w:val="1"/>
          <w:sz w:val="24"/>
          <w:szCs w:val="24"/>
        </w:rPr>
        <w:t>m</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nt</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stu</w:t>
      </w:r>
      <w:r w:rsidRPr="00EC1704">
        <w:rPr>
          <w:rFonts w:ascii="Times New Roman" w:hAnsi="Times New Roman" w:cs="Times New Roman"/>
          <w:spacing w:val="-2"/>
          <w:sz w:val="24"/>
          <w:szCs w:val="24"/>
        </w:rPr>
        <w:t>d</w:t>
      </w:r>
      <w:r w:rsidRPr="00EC1704">
        <w:rPr>
          <w:rFonts w:ascii="Times New Roman" w:hAnsi="Times New Roman" w:cs="Times New Roman"/>
          <w:spacing w:val="-5"/>
          <w:sz w:val="24"/>
          <w:szCs w:val="24"/>
        </w:rPr>
        <w:t>y</w:t>
      </w:r>
      <w:r w:rsidRPr="00EC1704">
        <w:rPr>
          <w:rFonts w:ascii="Times New Roman" w:hAnsi="Times New Roman" w:cs="Times New Roman"/>
          <w:spacing w:val="3"/>
          <w:sz w:val="24"/>
          <w:szCs w:val="24"/>
        </w:rPr>
        <w:t>/</w:t>
      </w:r>
      <w:r w:rsidRPr="00EC1704">
        <w:rPr>
          <w:rFonts w:ascii="Times New Roman" w:hAnsi="Times New Roman" w:cs="Times New Roman"/>
          <w:sz w:val="24"/>
          <w:szCs w:val="24"/>
        </w:rPr>
        <w:t>support</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stu</w:t>
      </w:r>
      <w:r w:rsidRPr="00EC1704">
        <w:rPr>
          <w:rFonts w:ascii="Times New Roman" w:hAnsi="Times New Roman" w:cs="Times New Roman"/>
          <w:spacing w:val="3"/>
          <w:sz w:val="24"/>
          <w:szCs w:val="24"/>
        </w:rPr>
        <w:t>d</w:t>
      </w:r>
      <w:r w:rsidRPr="00EC1704">
        <w:rPr>
          <w:rFonts w:ascii="Times New Roman" w:hAnsi="Times New Roman" w:cs="Times New Roman"/>
          <w:sz w:val="24"/>
          <w:szCs w:val="24"/>
        </w:rPr>
        <w:t>y to</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4"/>
          <w:sz w:val="24"/>
          <w:szCs w:val="24"/>
        </w:rPr>
        <w:t xml:space="preserve"> </w:t>
      </w:r>
      <w:r w:rsidRPr="00EC1704">
        <w:rPr>
          <w:rFonts w:ascii="Times New Roman" w:hAnsi="Times New Roman" w:cs="Times New Roman"/>
          <w:sz w:val="24"/>
          <w:szCs w:val="24"/>
        </w:rPr>
        <w:t>proj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wo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k,</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ndida</w:t>
      </w:r>
      <w:r w:rsidRPr="00EC1704">
        <w:rPr>
          <w:rFonts w:ascii="Times New Roman" w:hAnsi="Times New Roman" w:cs="Times New Roman"/>
          <w:spacing w:val="2"/>
          <w:sz w:val="24"/>
          <w:szCs w:val="24"/>
        </w:rPr>
        <w:t>t</w:t>
      </w:r>
      <w:r w:rsidRPr="00EC1704">
        <w:rPr>
          <w:rFonts w:ascii="Times New Roman" w:hAnsi="Times New Roman" w:cs="Times New Roman"/>
          <w:sz w:val="24"/>
          <w:szCs w:val="24"/>
        </w:rPr>
        <w:t>e</w:t>
      </w:r>
      <w:r w:rsidRPr="00EC1704">
        <w:rPr>
          <w:rFonts w:ascii="Times New Roman" w:hAnsi="Times New Roman" w:cs="Times New Roman"/>
          <w:spacing w:val="4"/>
          <w:sz w:val="24"/>
          <w:szCs w:val="24"/>
        </w:rPr>
        <w:t xml:space="preserve"> </w:t>
      </w:r>
      <w:r w:rsidRPr="00EC1704">
        <w:rPr>
          <w:rFonts w:ascii="Times New Roman" w:hAnsi="Times New Roman" w:cs="Times New Roman"/>
          <w:sz w:val="24"/>
          <w:szCs w:val="24"/>
        </w:rPr>
        <w:t>stud</w:t>
      </w:r>
      <w:r w:rsidRPr="00EC1704">
        <w:rPr>
          <w:rFonts w:ascii="Times New Roman" w:hAnsi="Times New Roman" w:cs="Times New Roman"/>
          <w:spacing w:val="1"/>
          <w:sz w:val="24"/>
          <w:szCs w:val="24"/>
        </w:rPr>
        <w:t>i</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su</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 xml:space="preserve">ourse on his own </w:t>
      </w:r>
      <w:r w:rsidRPr="00EC1704">
        <w:rPr>
          <w:rFonts w:ascii="Times New Roman" w:hAnsi="Times New Roman" w:cs="Times New Roman"/>
          <w:spacing w:val="-1"/>
          <w:sz w:val="24"/>
          <w:szCs w:val="24"/>
        </w:rPr>
        <w:t>w</w:t>
      </w:r>
      <w:r w:rsidRPr="00EC1704">
        <w:rPr>
          <w:rFonts w:ascii="Times New Roman" w:hAnsi="Times New Roman" w:cs="Times New Roman"/>
          <w:sz w:val="24"/>
          <w:szCs w:val="24"/>
        </w:rPr>
        <w:t>i</w:t>
      </w:r>
      <w:r w:rsidRPr="00EC1704">
        <w:rPr>
          <w:rFonts w:ascii="Times New Roman" w:hAnsi="Times New Roman" w:cs="Times New Roman"/>
          <w:spacing w:val="1"/>
          <w:sz w:val="24"/>
          <w:szCs w:val="24"/>
        </w:rPr>
        <w:t>t</w:t>
      </w:r>
      <w:r w:rsidRPr="00EC1704">
        <w:rPr>
          <w:rFonts w:ascii="Times New Roman" w:hAnsi="Times New Roman" w:cs="Times New Roman"/>
          <w:sz w:val="24"/>
          <w:szCs w:val="24"/>
        </w:rPr>
        <w:t xml:space="preserve">h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 xml:space="preserve">n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dviso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y</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supp</w:t>
      </w:r>
      <w:r w:rsidRPr="00EC1704">
        <w:rPr>
          <w:rFonts w:ascii="Times New Roman" w:hAnsi="Times New Roman" w:cs="Times New Roman"/>
          <w:spacing w:val="2"/>
          <w:sz w:val="24"/>
          <w:szCs w:val="24"/>
        </w:rPr>
        <w:t>o</w:t>
      </w:r>
      <w:r w:rsidRPr="00EC1704">
        <w:rPr>
          <w:rFonts w:ascii="Times New Roman" w:hAnsi="Times New Roman" w:cs="Times New Roman"/>
          <w:sz w:val="24"/>
          <w:szCs w:val="24"/>
        </w:rPr>
        <w:t xml:space="preserve">rt </w:t>
      </w:r>
      <w:r w:rsidRPr="00EC1704">
        <w:rPr>
          <w:rFonts w:ascii="Times New Roman" w:hAnsi="Times New Roman" w:cs="Times New Roman"/>
          <w:spacing w:val="2"/>
          <w:sz w:val="24"/>
          <w:szCs w:val="24"/>
        </w:rPr>
        <w:t>b</w:t>
      </w:r>
      <w:r w:rsidRPr="00EC1704">
        <w:rPr>
          <w:rFonts w:ascii="Times New Roman" w:hAnsi="Times New Roman" w:cs="Times New Roman"/>
          <w:sz w:val="24"/>
          <w:szCs w:val="24"/>
        </w:rPr>
        <w:t>y</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te</w:t>
      </w:r>
      <w:r w:rsidRPr="00EC1704">
        <w:rPr>
          <w:rFonts w:ascii="Times New Roman" w:hAnsi="Times New Roman" w:cs="Times New Roman"/>
          <w:spacing w:val="1"/>
          <w:sz w:val="24"/>
          <w:szCs w:val="24"/>
        </w:rPr>
        <w:t>a</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w:t>
      </w:r>
      <w:r w:rsidRPr="00EC1704">
        <w:rPr>
          <w:rFonts w:ascii="Times New Roman" w:hAnsi="Times New Roman" w:cs="Times New Roman"/>
          <w:sz w:val="24"/>
          <w:szCs w:val="24"/>
        </w:rPr>
        <w:t>f</w:t>
      </w:r>
      <w:r w:rsidRPr="00EC1704">
        <w:rPr>
          <w:rFonts w:ascii="Times New Roman" w:hAnsi="Times New Roman" w:cs="Times New Roman"/>
          <w:spacing w:val="-2"/>
          <w:sz w:val="24"/>
          <w:szCs w:val="24"/>
        </w:rPr>
        <w:t>a</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ul</w:t>
      </w:r>
      <w:r w:rsidRPr="00EC1704">
        <w:rPr>
          <w:rFonts w:ascii="Times New Roman" w:hAnsi="Times New Roman" w:cs="Times New Roman"/>
          <w:spacing w:val="6"/>
          <w:sz w:val="24"/>
          <w:szCs w:val="24"/>
        </w:rPr>
        <w:t>t</w:t>
      </w:r>
      <w:r w:rsidRPr="00EC1704">
        <w:rPr>
          <w:rFonts w:ascii="Times New Roman" w:hAnsi="Times New Roman" w:cs="Times New Roman"/>
          <w:sz w:val="24"/>
          <w:szCs w:val="24"/>
        </w:rPr>
        <w:t>y</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memb</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r is </w:t>
      </w:r>
      <w:r w:rsidRPr="00EC1704">
        <w:rPr>
          <w:rFonts w:ascii="Times New Roman" w:hAnsi="Times New Roman" w:cs="Times New Roman"/>
          <w:spacing w:val="1"/>
          <w:sz w:val="24"/>
          <w:szCs w:val="24"/>
        </w:rPr>
        <w:t>c</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w:t>
      </w:r>
      <w:r w:rsidRPr="00EC1704">
        <w:rPr>
          <w:rFonts w:ascii="Times New Roman" w:hAnsi="Times New Roman" w:cs="Times New Roman"/>
          <w:spacing w:val="1"/>
          <w:sz w:val="24"/>
          <w:szCs w:val="24"/>
        </w:rPr>
        <w:t>l</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dis</w:t>
      </w:r>
      <w:r w:rsidRPr="00EC1704">
        <w:rPr>
          <w:rFonts w:ascii="Times New Roman" w:hAnsi="Times New Roman" w:cs="Times New Roman"/>
          <w:spacing w:val="1"/>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rt</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on/proj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p>
    <w:p w:rsidR="007F668A" w:rsidRPr="00EC1704" w:rsidRDefault="007F668A" w:rsidP="007F668A">
      <w:pPr>
        <w:spacing w:before="32" w:line="359" w:lineRule="auto"/>
        <w:ind w:left="100" w:right="79"/>
        <w:jc w:val="both"/>
        <w:rPr>
          <w:rFonts w:ascii="Times New Roman" w:hAnsi="Times New Roman" w:cs="Times New Roman"/>
          <w:sz w:val="24"/>
          <w:szCs w:val="24"/>
        </w:rPr>
      </w:pPr>
      <w:r w:rsidRPr="00EC1704">
        <w:rPr>
          <w:rFonts w:ascii="Times New Roman" w:hAnsi="Times New Roman" w:cs="Times New Roman"/>
          <w:b/>
          <w:sz w:val="24"/>
          <w:szCs w:val="24"/>
        </w:rPr>
        <w:t>2.3</w:t>
      </w:r>
      <w:r w:rsidRPr="00EC1704">
        <w:rPr>
          <w:rFonts w:ascii="Times New Roman" w:hAnsi="Times New Roman" w:cs="Times New Roman"/>
          <w:b/>
          <w:spacing w:val="5"/>
          <w:sz w:val="24"/>
          <w:szCs w:val="24"/>
        </w:rPr>
        <w:t xml:space="preserve"> </w:t>
      </w:r>
      <w:r w:rsidRPr="00EC1704">
        <w:rPr>
          <w:rFonts w:ascii="Times New Roman" w:hAnsi="Times New Roman" w:cs="Times New Roman"/>
          <w:b/>
          <w:spacing w:val="-2"/>
          <w:sz w:val="24"/>
          <w:szCs w:val="24"/>
        </w:rPr>
        <w:t>G</w:t>
      </w:r>
      <w:r w:rsidRPr="00EC1704">
        <w:rPr>
          <w:rFonts w:ascii="Times New Roman" w:hAnsi="Times New Roman" w:cs="Times New Roman"/>
          <w:b/>
          <w:spacing w:val="-1"/>
          <w:sz w:val="24"/>
          <w:szCs w:val="24"/>
        </w:rPr>
        <w:t>e</w:t>
      </w:r>
      <w:r w:rsidRPr="00EC1704">
        <w:rPr>
          <w:rFonts w:ascii="Times New Roman" w:hAnsi="Times New Roman" w:cs="Times New Roman"/>
          <w:b/>
          <w:spacing w:val="1"/>
          <w:sz w:val="24"/>
          <w:szCs w:val="24"/>
        </w:rPr>
        <w:t>n</w:t>
      </w:r>
      <w:r w:rsidRPr="00EC1704">
        <w:rPr>
          <w:rFonts w:ascii="Times New Roman" w:hAnsi="Times New Roman" w:cs="Times New Roman"/>
          <w:b/>
          <w:spacing w:val="-1"/>
          <w:sz w:val="24"/>
          <w:szCs w:val="24"/>
        </w:rPr>
        <w:t>er</w:t>
      </w:r>
      <w:r w:rsidRPr="00EC1704">
        <w:rPr>
          <w:rFonts w:ascii="Times New Roman" w:hAnsi="Times New Roman" w:cs="Times New Roman"/>
          <w:b/>
          <w:sz w:val="24"/>
          <w:szCs w:val="24"/>
        </w:rPr>
        <w:t>ic</w:t>
      </w:r>
      <w:r w:rsidRPr="00EC1704">
        <w:rPr>
          <w:rFonts w:ascii="Times New Roman" w:hAnsi="Times New Roman" w:cs="Times New Roman"/>
          <w:b/>
          <w:spacing w:val="5"/>
          <w:sz w:val="24"/>
          <w:szCs w:val="24"/>
        </w:rPr>
        <w:t xml:space="preserve"> </w:t>
      </w:r>
      <w:r w:rsidRPr="00EC1704">
        <w:rPr>
          <w:rFonts w:ascii="Times New Roman" w:hAnsi="Times New Roman" w:cs="Times New Roman"/>
          <w:b/>
          <w:sz w:val="24"/>
          <w:szCs w:val="24"/>
        </w:rPr>
        <w:t>Ele</w:t>
      </w:r>
      <w:r w:rsidRPr="00EC1704">
        <w:rPr>
          <w:rFonts w:ascii="Times New Roman" w:hAnsi="Times New Roman" w:cs="Times New Roman"/>
          <w:b/>
          <w:spacing w:val="1"/>
          <w:sz w:val="24"/>
          <w:szCs w:val="24"/>
        </w:rPr>
        <w:t>c</w:t>
      </w:r>
      <w:r w:rsidRPr="00EC1704">
        <w:rPr>
          <w:rFonts w:ascii="Times New Roman" w:hAnsi="Times New Roman" w:cs="Times New Roman"/>
          <w:b/>
          <w:sz w:val="24"/>
          <w:szCs w:val="24"/>
        </w:rPr>
        <w:t>tive</w:t>
      </w:r>
      <w:r w:rsidRPr="00EC1704">
        <w:rPr>
          <w:rFonts w:ascii="Times New Roman" w:hAnsi="Times New Roman" w:cs="Times New Roman"/>
          <w:b/>
          <w:spacing w:val="4"/>
          <w:sz w:val="24"/>
          <w:szCs w:val="24"/>
        </w:rPr>
        <w:t xml:space="preserve"> </w:t>
      </w:r>
      <w:r w:rsidRPr="00EC1704">
        <w:rPr>
          <w:rFonts w:ascii="Times New Roman" w:hAnsi="Times New Roman" w:cs="Times New Roman"/>
          <w:b/>
          <w:spacing w:val="1"/>
          <w:sz w:val="24"/>
          <w:szCs w:val="24"/>
        </w:rPr>
        <w:t>(</w:t>
      </w:r>
      <w:r w:rsidRPr="00EC1704">
        <w:rPr>
          <w:rFonts w:ascii="Times New Roman" w:hAnsi="Times New Roman" w:cs="Times New Roman"/>
          <w:b/>
          <w:spacing w:val="-2"/>
          <w:sz w:val="24"/>
          <w:szCs w:val="24"/>
        </w:rPr>
        <w:t>G</w:t>
      </w:r>
      <w:r w:rsidRPr="00EC1704">
        <w:rPr>
          <w:rFonts w:ascii="Times New Roman" w:hAnsi="Times New Roman" w:cs="Times New Roman"/>
          <w:b/>
          <w:sz w:val="24"/>
          <w:szCs w:val="24"/>
        </w:rPr>
        <w:t>E)</w:t>
      </w:r>
      <w:r w:rsidRPr="00EC1704">
        <w:rPr>
          <w:rFonts w:ascii="Times New Roman" w:hAnsi="Times New Roman" w:cs="Times New Roman"/>
          <w:b/>
          <w:spacing w:val="4"/>
          <w:sz w:val="24"/>
          <w:szCs w:val="24"/>
        </w:rPr>
        <w:t xml:space="preserve"> </w:t>
      </w:r>
      <w:r w:rsidRPr="00EC1704">
        <w:rPr>
          <w:rFonts w:ascii="Times New Roman" w:hAnsi="Times New Roman" w:cs="Times New Roman"/>
          <w:b/>
          <w:sz w:val="24"/>
          <w:szCs w:val="24"/>
        </w:rPr>
        <w:t>Cours</w:t>
      </w:r>
      <w:r w:rsidRPr="00EC1704">
        <w:rPr>
          <w:rFonts w:ascii="Times New Roman" w:hAnsi="Times New Roman" w:cs="Times New Roman"/>
          <w:b/>
          <w:spacing w:val="1"/>
          <w:sz w:val="24"/>
          <w:szCs w:val="24"/>
        </w:rPr>
        <w:t>e</w:t>
      </w:r>
      <w:r w:rsidRPr="00EC1704">
        <w:rPr>
          <w:rFonts w:ascii="Times New Roman" w:hAnsi="Times New Roman" w:cs="Times New Roman"/>
          <w:sz w:val="24"/>
          <w:szCs w:val="24"/>
        </w:rPr>
        <w:t>:</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An</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le</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t</w:t>
      </w:r>
      <w:r w:rsidRPr="00EC1704">
        <w:rPr>
          <w:rFonts w:ascii="Times New Roman" w:hAnsi="Times New Roman" w:cs="Times New Roman"/>
          <w:spacing w:val="3"/>
          <w:sz w:val="24"/>
          <w:szCs w:val="24"/>
        </w:rPr>
        <w:t>i</w:t>
      </w:r>
      <w:r w:rsidRPr="00EC1704">
        <w:rPr>
          <w:rFonts w:ascii="Times New Roman" w:hAnsi="Times New Roman" w:cs="Times New Roman"/>
          <w:sz w:val="24"/>
          <w:szCs w:val="24"/>
        </w:rPr>
        <w:t>ve</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ourse</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ho</w:t>
      </w:r>
      <w:r w:rsidRPr="00EC1704">
        <w:rPr>
          <w:rFonts w:ascii="Times New Roman" w:hAnsi="Times New Roman" w:cs="Times New Roman"/>
          <w:spacing w:val="2"/>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g</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e</w:t>
      </w:r>
      <w:r w:rsidRPr="00EC1704">
        <w:rPr>
          <w:rFonts w:ascii="Times New Roman" w:hAnsi="Times New Roman" w:cs="Times New Roman"/>
          <w:spacing w:val="1"/>
          <w:sz w:val="24"/>
          <w:szCs w:val="24"/>
        </w:rPr>
        <w:t>r</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w:t>
      </w:r>
      <w:r w:rsidRPr="00EC1704">
        <w:rPr>
          <w:rFonts w:ascii="Times New Roman" w:hAnsi="Times New Roman" w:cs="Times New Roman"/>
          <w:spacing w:val="3"/>
          <w:sz w:val="24"/>
          <w:szCs w:val="24"/>
        </w:rPr>
        <w:t>l</w:t>
      </w:r>
      <w:r w:rsidRPr="00EC1704">
        <w:rPr>
          <w:rFonts w:ascii="Times New Roman" w:hAnsi="Times New Roman" w:cs="Times New Roman"/>
          <w:sz w:val="24"/>
          <w:szCs w:val="24"/>
        </w:rPr>
        <w:t>y f</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om</w:t>
      </w:r>
      <w:r w:rsidRPr="00EC1704">
        <w:rPr>
          <w:rFonts w:ascii="Times New Roman" w:hAnsi="Times New Roman" w:cs="Times New Roman"/>
          <w:spacing w:val="6"/>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9"/>
          <w:sz w:val="24"/>
          <w:szCs w:val="24"/>
        </w:rPr>
        <w:t xml:space="preserve"> </w:t>
      </w:r>
      <w:r w:rsidRPr="00EC1704">
        <w:rPr>
          <w:rFonts w:ascii="Times New Roman" w:hAnsi="Times New Roman" w:cs="Times New Roman"/>
          <w:sz w:val="24"/>
          <w:szCs w:val="24"/>
        </w:rPr>
        <w:t>un</w:t>
      </w:r>
      <w:r w:rsidRPr="00EC1704">
        <w:rPr>
          <w:rFonts w:ascii="Times New Roman" w:hAnsi="Times New Roman" w:cs="Times New Roman"/>
          <w:spacing w:val="1"/>
          <w:sz w:val="24"/>
          <w:szCs w:val="24"/>
        </w:rPr>
        <w:t>r</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lat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 discipline/subj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 wi</w:t>
      </w:r>
      <w:r w:rsidRPr="00EC1704">
        <w:rPr>
          <w:rFonts w:ascii="Times New Roman" w:hAnsi="Times New Roman" w:cs="Times New Roman"/>
          <w:spacing w:val="1"/>
          <w:sz w:val="24"/>
          <w:szCs w:val="24"/>
        </w:rPr>
        <w:t>t</w:t>
      </w:r>
      <w:r w:rsidRPr="00EC1704">
        <w:rPr>
          <w:rFonts w:ascii="Times New Roman" w:hAnsi="Times New Roman" w:cs="Times New Roman"/>
          <w:sz w:val="24"/>
          <w:szCs w:val="24"/>
        </w:rPr>
        <w:t xml:space="preserve">h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 in</w:t>
      </w:r>
      <w:r w:rsidRPr="00EC1704">
        <w:rPr>
          <w:rFonts w:ascii="Times New Roman" w:hAnsi="Times New Roman" w:cs="Times New Roman"/>
          <w:spacing w:val="1"/>
          <w:sz w:val="24"/>
          <w:szCs w:val="24"/>
        </w:rPr>
        <w:t>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on to s</w:t>
      </w:r>
      <w:r w:rsidRPr="00EC1704">
        <w:rPr>
          <w:rFonts w:ascii="Times New Roman" w:hAnsi="Times New Roman" w:cs="Times New Roman"/>
          <w:spacing w:val="-1"/>
          <w:sz w:val="24"/>
          <w:szCs w:val="24"/>
        </w:rPr>
        <w:t>ee</w:t>
      </w:r>
      <w:r w:rsidRPr="00EC1704">
        <w:rPr>
          <w:rFonts w:ascii="Times New Roman" w:hAnsi="Times New Roman" w:cs="Times New Roman"/>
          <w:sz w:val="24"/>
          <w:szCs w:val="24"/>
        </w:rPr>
        <w:t xml:space="preserve">k </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x</w:t>
      </w:r>
      <w:r w:rsidRPr="00EC1704">
        <w:rPr>
          <w:rFonts w:ascii="Times New Roman" w:hAnsi="Times New Roman" w:cs="Times New Roman"/>
          <w:sz w:val="24"/>
          <w:szCs w:val="24"/>
        </w:rPr>
        <w:t>po</w:t>
      </w:r>
      <w:r w:rsidRPr="00EC1704">
        <w:rPr>
          <w:rFonts w:ascii="Times New Roman" w:hAnsi="Times New Roman" w:cs="Times New Roman"/>
          <w:spacing w:val="-2"/>
          <w:sz w:val="24"/>
          <w:szCs w:val="24"/>
        </w:rPr>
        <w:t>s</w:t>
      </w:r>
      <w:r w:rsidRPr="00EC1704">
        <w:rPr>
          <w:rFonts w:ascii="Times New Roman" w:hAnsi="Times New Roman" w:cs="Times New Roman"/>
          <w:sz w:val="24"/>
          <w:szCs w:val="24"/>
        </w:rPr>
        <w:t>ure</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is c</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w:t>
      </w:r>
      <w:r w:rsidRPr="00EC1704">
        <w:rPr>
          <w:rFonts w:ascii="Times New Roman" w:hAnsi="Times New Roman" w:cs="Times New Roman"/>
          <w:spacing w:val="1"/>
          <w:sz w:val="24"/>
          <w:szCs w:val="24"/>
        </w:rPr>
        <w:t>l</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G</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n</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ric</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E</w:t>
      </w:r>
      <w:r w:rsidRPr="00EC1704">
        <w:rPr>
          <w:rFonts w:ascii="Times New Roman" w:hAnsi="Times New Roman" w:cs="Times New Roman"/>
          <w:spacing w:val="2"/>
          <w:sz w:val="24"/>
          <w:szCs w:val="24"/>
        </w:rPr>
        <w:t>l</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w:t>
      </w:r>
    </w:p>
    <w:p w:rsidR="007F668A" w:rsidRPr="00EC1704" w:rsidRDefault="007F668A" w:rsidP="007F668A">
      <w:pPr>
        <w:spacing w:line="360" w:lineRule="auto"/>
        <w:ind w:left="100" w:right="86"/>
        <w:jc w:val="both"/>
        <w:rPr>
          <w:rFonts w:ascii="Times New Roman" w:hAnsi="Times New Roman" w:cs="Times New Roman"/>
          <w:sz w:val="24"/>
          <w:szCs w:val="24"/>
        </w:rPr>
      </w:pPr>
      <w:r w:rsidRPr="00EC1704">
        <w:rPr>
          <w:rFonts w:ascii="Times New Roman" w:hAnsi="Times New Roman" w:cs="Times New Roman"/>
          <w:spacing w:val="1"/>
          <w:sz w:val="24"/>
          <w:szCs w:val="24"/>
        </w:rPr>
        <w:t>P</w:t>
      </w:r>
      <w:r w:rsidRPr="00EC1704">
        <w:rPr>
          <w:rFonts w:ascii="Times New Roman" w:hAnsi="Times New Roman" w:cs="Times New Roman"/>
          <w:sz w:val="24"/>
          <w:szCs w:val="24"/>
        </w:rPr>
        <w:t>.</w:t>
      </w:r>
      <w:r w:rsidRPr="00EC1704">
        <w:rPr>
          <w:rFonts w:ascii="Times New Roman" w:hAnsi="Times New Roman" w:cs="Times New Roman"/>
          <w:spacing w:val="1"/>
          <w:sz w:val="24"/>
          <w:szCs w:val="24"/>
        </w:rPr>
        <w:t>S</w:t>
      </w:r>
      <w:r w:rsidRPr="00EC1704">
        <w:rPr>
          <w:rFonts w:ascii="Times New Roman" w:hAnsi="Times New Roman" w:cs="Times New Roman"/>
          <w:sz w:val="24"/>
          <w:szCs w:val="24"/>
        </w:rPr>
        <w:t xml:space="preserve">.: </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 xml:space="preserve">A </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 xml:space="preserve">ore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 xml:space="preserve">ourse </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1"/>
          <w:sz w:val="24"/>
          <w:szCs w:val="24"/>
        </w:rPr>
        <w:t>f</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 xml:space="preserve">d </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 xml:space="preserve">in </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 xml:space="preserve">a </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discipline/subj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 xml:space="preserve">t </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m</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y</w:t>
      </w:r>
      <w:r w:rsidRPr="00EC1704">
        <w:rPr>
          <w:rFonts w:ascii="Times New Roman" w:hAnsi="Times New Roman" w:cs="Times New Roman"/>
          <w:spacing w:val="57"/>
          <w:sz w:val="24"/>
          <w:szCs w:val="24"/>
        </w:rPr>
        <w:t xml:space="preserve"> </w:t>
      </w:r>
      <w:r w:rsidRPr="00EC1704">
        <w:rPr>
          <w:rFonts w:ascii="Times New Roman" w:hAnsi="Times New Roman" w:cs="Times New Roman"/>
          <w:spacing w:val="2"/>
          <w:sz w:val="24"/>
          <w:szCs w:val="24"/>
        </w:rPr>
        <w:t>b</w:t>
      </w:r>
      <w:r w:rsidRPr="00EC1704">
        <w:rPr>
          <w:rFonts w:ascii="Times New Roman" w:hAnsi="Times New Roman" w:cs="Times New Roman"/>
          <w:sz w:val="24"/>
          <w:szCs w:val="24"/>
        </w:rPr>
        <w:t xml:space="preserve">e </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tr</w:t>
      </w:r>
      <w:r w:rsidRPr="00EC1704">
        <w:rPr>
          <w:rFonts w:ascii="Times New Roman" w:hAnsi="Times New Roman" w:cs="Times New Roman"/>
          <w:spacing w:val="-1"/>
          <w:sz w:val="24"/>
          <w:szCs w:val="24"/>
        </w:rPr>
        <w:t>ea</w:t>
      </w:r>
      <w:r w:rsidRPr="00EC1704">
        <w:rPr>
          <w:rFonts w:ascii="Times New Roman" w:hAnsi="Times New Roman" w:cs="Times New Roman"/>
          <w:sz w:val="24"/>
          <w:szCs w:val="24"/>
        </w:rPr>
        <w:t xml:space="preserve">ted </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 xml:space="preserve">s </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 xml:space="preserve">n </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le</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 xml:space="preserve">ve </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5"/>
          <w:sz w:val="24"/>
          <w:szCs w:val="24"/>
        </w:rPr>
        <w:t>b</w:t>
      </w:r>
      <w:r w:rsidRPr="00EC1704">
        <w:rPr>
          <w:rFonts w:ascii="Times New Roman" w:hAnsi="Times New Roman" w:cs="Times New Roman"/>
          <w:sz w:val="24"/>
          <w:szCs w:val="24"/>
        </w:rPr>
        <w:t>y</w:t>
      </w:r>
      <w:r w:rsidRPr="00EC1704">
        <w:rPr>
          <w:rFonts w:ascii="Times New Roman" w:hAnsi="Times New Roman" w:cs="Times New Roman"/>
          <w:spacing w:val="57"/>
          <w:sz w:val="24"/>
          <w:szCs w:val="24"/>
        </w:rPr>
        <w:t xml:space="preserve"> </w:t>
      </w:r>
      <w:r w:rsidRPr="00EC1704">
        <w:rPr>
          <w:rFonts w:ascii="Times New Roman" w:hAnsi="Times New Roman" w:cs="Times New Roman"/>
          <w:sz w:val="24"/>
          <w:szCs w:val="24"/>
        </w:rPr>
        <w:t>oth</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r discipline/subj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 and vi</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e</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rsa</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 su</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 xml:space="preserve">h </w:t>
      </w:r>
      <w:r w:rsidRPr="00EC1704">
        <w:rPr>
          <w:rFonts w:ascii="Times New Roman" w:hAnsi="Times New Roman" w:cs="Times New Roman"/>
          <w:spacing w:val="-1"/>
          <w:sz w:val="24"/>
          <w:szCs w:val="24"/>
        </w:rPr>
        <w:t>e</w:t>
      </w:r>
      <w:r w:rsidRPr="00EC1704">
        <w:rPr>
          <w:rFonts w:ascii="Times New Roman" w:hAnsi="Times New Roman" w:cs="Times New Roman"/>
          <w:spacing w:val="3"/>
          <w:sz w:val="24"/>
          <w:szCs w:val="24"/>
        </w:rPr>
        <w:t>l</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 m</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y</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 xml:space="preserve">lso </w:t>
      </w:r>
      <w:r w:rsidRPr="00EC1704">
        <w:rPr>
          <w:rFonts w:ascii="Times New Roman" w:hAnsi="Times New Roman" w:cs="Times New Roman"/>
          <w:spacing w:val="3"/>
          <w:sz w:val="24"/>
          <w:szCs w:val="24"/>
        </w:rPr>
        <w:t>b</w:t>
      </w:r>
      <w:r w:rsidRPr="00EC1704">
        <w:rPr>
          <w:rFonts w:ascii="Times New Roman" w:hAnsi="Times New Roman" w:cs="Times New Roman"/>
          <w:sz w:val="24"/>
          <w:szCs w:val="24"/>
        </w:rPr>
        <w:t>e</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re</w:t>
      </w:r>
      <w:r w:rsidRPr="00EC1704">
        <w:rPr>
          <w:rFonts w:ascii="Times New Roman" w:hAnsi="Times New Roman" w:cs="Times New Roman"/>
          <w:spacing w:val="2"/>
          <w:sz w:val="24"/>
          <w:szCs w:val="24"/>
        </w:rPr>
        <w:t>f</w:t>
      </w:r>
      <w:r w:rsidRPr="00EC1704">
        <w:rPr>
          <w:rFonts w:ascii="Times New Roman" w:hAnsi="Times New Roman" w:cs="Times New Roman"/>
          <w:spacing w:val="-1"/>
          <w:sz w:val="24"/>
          <w:szCs w:val="24"/>
        </w:rPr>
        <w:t>e</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d to</w:t>
      </w:r>
      <w:r w:rsidRPr="00EC1704">
        <w:rPr>
          <w:rFonts w:ascii="Times New Roman" w:hAnsi="Times New Roman" w:cs="Times New Roman"/>
          <w:spacing w:val="3"/>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 G</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ric</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El</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w:t>
      </w:r>
    </w:p>
    <w:p w:rsidR="007F668A" w:rsidRPr="00EC1704" w:rsidRDefault="007F668A" w:rsidP="007F668A">
      <w:pPr>
        <w:spacing w:before="7" w:line="359" w:lineRule="auto"/>
        <w:ind w:left="100" w:right="79"/>
        <w:jc w:val="both"/>
        <w:rPr>
          <w:rFonts w:ascii="Times New Roman" w:hAnsi="Times New Roman" w:cs="Times New Roman"/>
          <w:sz w:val="24"/>
          <w:szCs w:val="24"/>
        </w:rPr>
      </w:pPr>
      <w:r w:rsidRPr="00EC1704">
        <w:rPr>
          <w:rFonts w:ascii="Times New Roman" w:hAnsi="Times New Roman" w:cs="Times New Roman"/>
          <w:b/>
          <w:sz w:val="24"/>
          <w:szCs w:val="24"/>
        </w:rPr>
        <w:t>3.</w:t>
      </w:r>
      <w:r w:rsidRPr="00EC1704">
        <w:rPr>
          <w:rFonts w:ascii="Times New Roman" w:hAnsi="Times New Roman" w:cs="Times New Roman"/>
          <w:b/>
          <w:spacing w:val="1"/>
          <w:sz w:val="24"/>
          <w:szCs w:val="24"/>
        </w:rPr>
        <w:t xml:space="preserve"> </w:t>
      </w:r>
      <w:r w:rsidRPr="00EC1704">
        <w:rPr>
          <w:rFonts w:ascii="Times New Roman" w:hAnsi="Times New Roman" w:cs="Times New Roman"/>
          <w:b/>
          <w:sz w:val="24"/>
          <w:szCs w:val="24"/>
        </w:rPr>
        <w:t>Ab</w:t>
      </w:r>
      <w:r w:rsidRPr="00EC1704">
        <w:rPr>
          <w:rFonts w:ascii="Times New Roman" w:hAnsi="Times New Roman" w:cs="Times New Roman"/>
          <w:b/>
          <w:spacing w:val="1"/>
          <w:sz w:val="24"/>
          <w:szCs w:val="24"/>
        </w:rPr>
        <w:t>i</w:t>
      </w:r>
      <w:r w:rsidRPr="00EC1704">
        <w:rPr>
          <w:rFonts w:ascii="Times New Roman" w:hAnsi="Times New Roman" w:cs="Times New Roman"/>
          <w:b/>
          <w:sz w:val="24"/>
          <w:szCs w:val="24"/>
        </w:rPr>
        <w:t>l</w:t>
      </w:r>
      <w:r w:rsidRPr="00EC1704">
        <w:rPr>
          <w:rFonts w:ascii="Times New Roman" w:hAnsi="Times New Roman" w:cs="Times New Roman"/>
          <w:b/>
          <w:spacing w:val="1"/>
          <w:sz w:val="24"/>
          <w:szCs w:val="24"/>
        </w:rPr>
        <w:t>i</w:t>
      </w:r>
      <w:r w:rsidRPr="00EC1704">
        <w:rPr>
          <w:rFonts w:ascii="Times New Roman" w:hAnsi="Times New Roman" w:cs="Times New Roman"/>
          <w:b/>
          <w:sz w:val="24"/>
          <w:szCs w:val="24"/>
        </w:rPr>
        <w:t>ty E</w:t>
      </w:r>
      <w:r w:rsidRPr="00EC1704">
        <w:rPr>
          <w:rFonts w:ascii="Times New Roman" w:hAnsi="Times New Roman" w:cs="Times New Roman"/>
          <w:b/>
          <w:spacing w:val="1"/>
          <w:sz w:val="24"/>
          <w:szCs w:val="24"/>
        </w:rPr>
        <w:t>nh</w:t>
      </w:r>
      <w:r w:rsidRPr="00EC1704">
        <w:rPr>
          <w:rFonts w:ascii="Times New Roman" w:hAnsi="Times New Roman" w:cs="Times New Roman"/>
          <w:b/>
          <w:sz w:val="24"/>
          <w:szCs w:val="24"/>
        </w:rPr>
        <w:t>a</w:t>
      </w:r>
      <w:r w:rsidRPr="00EC1704">
        <w:rPr>
          <w:rFonts w:ascii="Times New Roman" w:hAnsi="Times New Roman" w:cs="Times New Roman"/>
          <w:b/>
          <w:spacing w:val="1"/>
          <w:sz w:val="24"/>
          <w:szCs w:val="24"/>
        </w:rPr>
        <w:t>n</w:t>
      </w:r>
      <w:r w:rsidRPr="00EC1704">
        <w:rPr>
          <w:rFonts w:ascii="Times New Roman" w:hAnsi="Times New Roman" w:cs="Times New Roman"/>
          <w:b/>
          <w:spacing w:val="-1"/>
          <w:sz w:val="24"/>
          <w:szCs w:val="24"/>
        </w:rPr>
        <w:t>ceme</w:t>
      </w:r>
      <w:r w:rsidRPr="00EC1704">
        <w:rPr>
          <w:rFonts w:ascii="Times New Roman" w:hAnsi="Times New Roman" w:cs="Times New Roman"/>
          <w:b/>
          <w:spacing w:val="1"/>
          <w:sz w:val="24"/>
          <w:szCs w:val="24"/>
        </w:rPr>
        <w:t>n</w:t>
      </w:r>
      <w:r w:rsidRPr="00EC1704">
        <w:rPr>
          <w:rFonts w:ascii="Times New Roman" w:hAnsi="Times New Roman" w:cs="Times New Roman"/>
          <w:b/>
          <w:sz w:val="24"/>
          <w:szCs w:val="24"/>
        </w:rPr>
        <w:t>t Cour</w:t>
      </w:r>
      <w:r w:rsidRPr="00EC1704">
        <w:rPr>
          <w:rFonts w:ascii="Times New Roman" w:hAnsi="Times New Roman" w:cs="Times New Roman"/>
          <w:b/>
          <w:spacing w:val="2"/>
          <w:sz w:val="24"/>
          <w:szCs w:val="24"/>
        </w:rPr>
        <w:t>s</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s</w:t>
      </w:r>
      <w:r w:rsidRPr="00EC1704">
        <w:rPr>
          <w:rFonts w:ascii="Times New Roman" w:hAnsi="Times New Roman" w:cs="Times New Roman"/>
          <w:b/>
          <w:spacing w:val="1"/>
          <w:sz w:val="24"/>
          <w:szCs w:val="24"/>
        </w:rPr>
        <w:t xml:space="preserve"> </w:t>
      </w:r>
      <w:r w:rsidRPr="00EC1704">
        <w:rPr>
          <w:rFonts w:ascii="Times New Roman" w:hAnsi="Times New Roman" w:cs="Times New Roman"/>
          <w:b/>
          <w:sz w:val="24"/>
          <w:szCs w:val="24"/>
        </w:rPr>
        <w:t>(</w:t>
      </w:r>
      <w:r w:rsidRPr="00EC1704">
        <w:rPr>
          <w:rFonts w:ascii="Times New Roman" w:hAnsi="Times New Roman" w:cs="Times New Roman"/>
          <w:b/>
          <w:spacing w:val="-1"/>
          <w:sz w:val="24"/>
          <w:szCs w:val="24"/>
        </w:rPr>
        <w:t>A</w:t>
      </w:r>
      <w:r w:rsidRPr="00EC1704">
        <w:rPr>
          <w:rFonts w:ascii="Times New Roman" w:hAnsi="Times New Roman" w:cs="Times New Roman"/>
          <w:b/>
          <w:sz w:val="24"/>
          <w:szCs w:val="24"/>
        </w:rPr>
        <w:t>E</w:t>
      </w:r>
      <w:r w:rsidRPr="00EC1704">
        <w:rPr>
          <w:rFonts w:ascii="Times New Roman" w:hAnsi="Times New Roman" w:cs="Times New Roman"/>
          <w:b/>
          <w:spacing w:val="2"/>
          <w:sz w:val="24"/>
          <w:szCs w:val="24"/>
        </w:rPr>
        <w:t>C</w:t>
      </w:r>
      <w:r w:rsidRPr="00EC1704">
        <w:rPr>
          <w:rFonts w:ascii="Times New Roman" w:hAnsi="Times New Roman" w:cs="Times New Roman"/>
          <w:b/>
          <w:sz w:val="24"/>
          <w:szCs w:val="24"/>
        </w:rPr>
        <w:t>)/</w:t>
      </w:r>
      <w:r w:rsidRPr="00EC1704">
        <w:rPr>
          <w:rFonts w:ascii="Times New Roman" w:hAnsi="Times New Roman" w:cs="Times New Roman"/>
          <w:b/>
          <w:spacing w:val="-1"/>
          <w:sz w:val="24"/>
          <w:szCs w:val="24"/>
        </w:rPr>
        <w:t>C</w:t>
      </w:r>
      <w:r w:rsidRPr="00EC1704">
        <w:rPr>
          <w:rFonts w:ascii="Times New Roman" w:hAnsi="Times New Roman" w:cs="Times New Roman"/>
          <w:b/>
          <w:spacing w:val="2"/>
          <w:sz w:val="24"/>
          <w:szCs w:val="24"/>
        </w:rPr>
        <w:t>o</w:t>
      </w:r>
      <w:r w:rsidRPr="00EC1704">
        <w:rPr>
          <w:rFonts w:ascii="Times New Roman" w:hAnsi="Times New Roman" w:cs="Times New Roman"/>
          <w:b/>
          <w:spacing w:val="-3"/>
          <w:sz w:val="24"/>
          <w:szCs w:val="24"/>
        </w:rPr>
        <w:t>m</w:t>
      </w:r>
      <w:r w:rsidRPr="00EC1704">
        <w:rPr>
          <w:rFonts w:ascii="Times New Roman" w:hAnsi="Times New Roman" w:cs="Times New Roman"/>
          <w:b/>
          <w:spacing w:val="1"/>
          <w:sz w:val="24"/>
          <w:szCs w:val="24"/>
        </w:rPr>
        <w:t>p</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t</w:t>
      </w:r>
      <w:r w:rsidRPr="00EC1704">
        <w:rPr>
          <w:rFonts w:ascii="Times New Roman" w:hAnsi="Times New Roman" w:cs="Times New Roman"/>
          <w:b/>
          <w:spacing w:val="-2"/>
          <w:sz w:val="24"/>
          <w:szCs w:val="24"/>
        </w:rPr>
        <w:t>e</w:t>
      </w:r>
      <w:r w:rsidRPr="00EC1704">
        <w:rPr>
          <w:rFonts w:ascii="Times New Roman" w:hAnsi="Times New Roman" w:cs="Times New Roman"/>
          <w:b/>
          <w:spacing w:val="1"/>
          <w:sz w:val="24"/>
          <w:szCs w:val="24"/>
        </w:rPr>
        <w:t>n</w:t>
      </w:r>
      <w:r w:rsidRPr="00EC1704">
        <w:rPr>
          <w:rFonts w:ascii="Times New Roman" w:hAnsi="Times New Roman" w:cs="Times New Roman"/>
          <w:b/>
          <w:spacing w:val="-1"/>
          <w:sz w:val="24"/>
          <w:szCs w:val="24"/>
        </w:rPr>
        <w:t>c</w:t>
      </w:r>
      <w:r w:rsidRPr="00EC1704">
        <w:rPr>
          <w:rFonts w:ascii="Times New Roman" w:hAnsi="Times New Roman" w:cs="Times New Roman"/>
          <w:b/>
          <w:sz w:val="24"/>
          <w:szCs w:val="24"/>
        </w:rPr>
        <w:t>y</w:t>
      </w:r>
      <w:r w:rsidRPr="00EC1704">
        <w:rPr>
          <w:rFonts w:ascii="Times New Roman" w:hAnsi="Times New Roman" w:cs="Times New Roman"/>
          <w:b/>
          <w:spacing w:val="3"/>
          <w:sz w:val="24"/>
          <w:szCs w:val="24"/>
        </w:rPr>
        <w:t xml:space="preserve"> </w:t>
      </w:r>
      <w:r w:rsidRPr="00EC1704">
        <w:rPr>
          <w:rFonts w:ascii="Times New Roman" w:hAnsi="Times New Roman" w:cs="Times New Roman"/>
          <w:b/>
          <w:spacing w:val="2"/>
          <w:sz w:val="24"/>
          <w:szCs w:val="24"/>
        </w:rPr>
        <w:t>I</w:t>
      </w:r>
      <w:r w:rsidRPr="00EC1704">
        <w:rPr>
          <w:rFonts w:ascii="Times New Roman" w:hAnsi="Times New Roman" w:cs="Times New Roman"/>
          <w:b/>
          <w:spacing w:val="-3"/>
          <w:sz w:val="24"/>
          <w:szCs w:val="24"/>
        </w:rPr>
        <w:t>m</w:t>
      </w:r>
      <w:r w:rsidRPr="00EC1704">
        <w:rPr>
          <w:rFonts w:ascii="Times New Roman" w:hAnsi="Times New Roman" w:cs="Times New Roman"/>
          <w:b/>
          <w:spacing w:val="1"/>
          <w:sz w:val="24"/>
          <w:szCs w:val="24"/>
        </w:rPr>
        <w:t>p</w:t>
      </w:r>
      <w:r w:rsidRPr="00EC1704">
        <w:rPr>
          <w:rFonts w:ascii="Times New Roman" w:hAnsi="Times New Roman" w:cs="Times New Roman"/>
          <w:b/>
          <w:spacing w:val="-1"/>
          <w:sz w:val="24"/>
          <w:szCs w:val="24"/>
        </w:rPr>
        <w:t>r</w:t>
      </w:r>
      <w:r w:rsidRPr="00EC1704">
        <w:rPr>
          <w:rFonts w:ascii="Times New Roman" w:hAnsi="Times New Roman" w:cs="Times New Roman"/>
          <w:b/>
          <w:sz w:val="24"/>
          <w:szCs w:val="24"/>
        </w:rPr>
        <w:t>o</w:t>
      </w:r>
      <w:r w:rsidRPr="00EC1704">
        <w:rPr>
          <w:rFonts w:ascii="Times New Roman" w:hAnsi="Times New Roman" w:cs="Times New Roman"/>
          <w:b/>
          <w:spacing w:val="2"/>
          <w:sz w:val="24"/>
          <w:szCs w:val="24"/>
        </w:rPr>
        <w:t>v</w:t>
      </w:r>
      <w:r w:rsidRPr="00EC1704">
        <w:rPr>
          <w:rFonts w:ascii="Times New Roman" w:hAnsi="Times New Roman" w:cs="Times New Roman"/>
          <w:b/>
          <w:spacing w:val="1"/>
          <w:sz w:val="24"/>
          <w:szCs w:val="24"/>
        </w:rPr>
        <w:t>e</w:t>
      </w:r>
      <w:r w:rsidRPr="00EC1704">
        <w:rPr>
          <w:rFonts w:ascii="Times New Roman" w:hAnsi="Times New Roman" w:cs="Times New Roman"/>
          <w:b/>
          <w:spacing w:val="-3"/>
          <w:sz w:val="24"/>
          <w:szCs w:val="24"/>
        </w:rPr>
        <w:t>m</w:t>
      </w:r>
      <w:r w:rsidRPr="00EC1704">
        <w:rPr>
          <w:rFonts w:ascii="Times New Roman" w:hAnsi="Times New Roman" w:cs="Times New Roman"/>
          <w:b/>
          <w:spacing w:val="-1"/>
          <w:sz w:val="24"/>
          <w:szCs w:val="24"/>
        </w:rPr>
        <w:t>e</w:t>
      </w:r>
      <w:r w:rsidRPr="00EC1704">
        <w:rPr>
          <w:rFonts w:ascii="Times New Roman" w:hAnsi="Times New Roman" w:cs="Times New Roman"/>
          <w:b/>
          <w:spacing w:val="1"/>
          <w:sz w:val="24"/>
          <w:szCs w:val="24"/>
        </w:rPr>
        <w:t>n</w:t>
      </w:r>
      <w:r w:rsidRPr="00EC1704">
        <w:rPr>
          <w:rFonts w:ascii="Times New Roman" w:hAnsi="Times New Roman" w:cs="Times New Roman"/>
          <w:b/>
          <w:sz w:val="24"/>
          <w:szCs w:val="24"/>
        </w:rPr>
        <w:t>t</w:t>
      </w:r>
      <w:r w:rsidRPr="00EC1704">
        <w:rPr>
          <w:rFonts w:ascii="Times New Roman" w:hAnsi="Times New Roman" w:cs="Times New Roman"/>
          <w:b/>
          <w:spacing w:val="3"/>
          <w:sz w:val="24"/>
          <w:szCs w:val="24"/>
        </w:rPr>
        <w:t xml:space="preserve"> </w:t>
      </w:r>
      <w:r w:rsidRPr="00EC1704">
        <w:rPr>
          <w:rFonts w:ascii="Times New Roman" w:hAnsi="Times New Roman" w:cs="Times New Roman"/>
          <w:b/>
          <w:sz w:val="24"/>
          <w:szCs w:val="24"/>
        </w:rPr>
        <w:t>Cours</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s/</w:t>
      </w:r>
      <w:r w:rsidRPr="00EC1704">
        <w:rPr>
          <w:rFonts w:ascii="Times New Roman" w:hAnsi="Times New Roman" w:cs="Times New Roman"/>
          <w:b/>
          <w:spacing w:val="1"/>
          <w:sz w:val="24"/>
          <w:szCs w:val="24"/>
        </w:rPr>
        <w:t>Sk</w:t>
      </w:r>
      <w:r w:rsidRPr="00EC1704">
        <w:rPr>
          <w:rFonts w:ascii="Times New Roman" w:hAnsi="Times New Roman" w:cs="Times New Roman"/>
          <w:b/>
          <w:sz w:val="24"/>
          <w:szCs w:val="24"/>
        </w:rPr>
        <w:t>i</w:t>
      </w:r>
      <w:r w:rsidRPr="00EC1704">
        <w:rPr>
          <w:rFonts w:ascii="Times New Roman" w:hAnsi="Times New Roman" w:cs="Times New Roman"/>
          <w:b/>
          <w:spacing w:val="1"/>
          <w:sz w:val="24"/>
          <w:szCs w:val="24"/>
        </w:rPr>
        <w:t>l</w:t>
      </w:r>
      <w:r w:rsidRPr="00EC1704">
        <w:rPr>
          <w:rFonts w:ascii="Times New Roman" w:hAnsi="Times New Roman" w:cs="Times New Roman"/>
          <w:b/>
          <w:sz w:val="24"/>
          <w:szCs w:val="24"/>
        </w:rPr>
        <w:t>l D</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v</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lo</w:t>
      </w:r>
      <w:r w:rsidRPr="00EC1704">
        <w:rPr>
          <w:rFonts w:ascii="Times New Roman" w:hAnsi="Times New Roman" w:cs="Times New Roman"/>
          <w:b/>
          <w:spacing w:val="4"/>
          <w:sz w:val="24"/>
          <w:szCs w:val="24"/>
        </w:rPr>
        <w:t>p</w:t>
      </w:r>
      <w:r w:rsidRPr="00EC1704">
        <w:rPr>
          <w:rFonts w:ascii="Times New Roman" w:hAnsi="Times New Roman" w:cs="Times New Roman"/>
          <w:b/>
          <w:spacing w:val="-3"/>
          <w:sz w:val="24"/>
          <w:szCs w:val="24"/>
        </w:rPr>
        <w:t>m</w:t>
      </w:r>
      <w:r w:rsidRPr="00EC1704">
        <w:rPr>
          <w:rFonts w:ascii="Times New Roman" w:hAnsi="Times New Roman" w:cs="Times New Roman"/>
          <w:b/>
          <w:spacing w:val="-1"/>
          <w:sz w:val="24"/>
          <w:szCs w:val="24"/>
        </w:rPr>
        <w:t>e</w:t>
      </w:r>
      <w:r w:rsidRPr="00EC1704">
        <w:rPr>
          <w:rFonts w:ascii="Times New Roman" w:hAnsi="Times New Roman" w:cs="Times New Roman"/>
          <w:b/>
          <w:spacing w:val="1"/>
          <w:sz w:val="24"/>
          <w:szCs w:val="24"/>
        </w:rPr>
        <w:t>n</w:t>
      </w:r>
      <w:r w:rsidRPr="00EC1704">
        <w:rPr>
          <w:rFonts w:ascii="Times New Roman" w:hAnsi="Times New Roman" w:cs="Times New Roman"/>
          <w:b/>
          <w:sz w:val="24"/>
          <w:szCs w:val="24"/>
        </w:rPr>
        <w:t>t</w:t>
      </w:r>
      <w:r w:rsidRPr="00EC1704">
        <w:rPr>
          <w:rFonts w:ascii="Times New Roman" w:hAnsi="Times New Roman" w:cs="Times New Roman"/>
          <w:b/>
          <w:spacing w:val="6"/>
          <w:sz w:val="24"/>
          <w:szCs w:val="24"/>
        </w:rPr>
        <w:t xml:space="preserve"> </w:t>
      </w:r>
      <w:r w:rsidRPr="00EC1704">
        <w:rPr>
          <w:rFonts w:ascii="Times New Roman" w:hAnsi="Times New Roman" w:cs="Times New Roman"/>
          <w:b/>
          <w:sz w:val="24"/>
          <w:szCs w:val="24"/>
        </w:rPr>
        <w:t>Cours</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s</w:t>
      </w:r>
      <w:r w:rsidRPr="00EC1704">
        <w:rPr>
          <w:rFonts w:ascii="Times New Roman" w:hAnsi="Times New Roman" w:cs="Times New Roman"/>
          <w:b/>
          <w:spacing w:val="3"/>
          <w:sz w:val="24"/>
          <w:szCs w:val="24"/>
        </w:rPr>
        <w:t>/</w:t>
      </w:r>
      <w:r w:rsidRPr="00EC1704">
        <w:rPr>
          <w:rFonts w:ascii="Times New Roman" w:hAnsi="Times New Roman" w:cs="Times New Roman"/>
          <w:b/>
          <w:sz w:val="24"/>
          <w:szCs w:val="24"/>
        </w:rPr>
        <w:t>Fou</w:t>
      </w:r>
      <w:r w:rsidRPr="00EC1704">
        <w:rPr>
          <w:rFonts w:ascii="Times New Roman" w:hAnsi="Times New Roman" w:cs="Times New Roman"/>
          <w:b/>
          <w:spacing w:val="1"/>
          <w:sz w:val="24"/>
          <w:szCs w:val="24"/>
        </w:rPr>
        <w:t>nd</w:t>
      </w:r>
      <w:r w:rsidRPr="00EC1704">
        <w:rPr>
          <w:rFonts w:ascii="Times New Roman" w:hAnsi="Times New Roman" w:cs="Times New Roman"/>
          <w:b/>
          <w:sz w:val="24"/>
          <w:szCs w:val="24"/>
        </w:rPr>
        <w:t>ation</w:t>
      </w:r>
      <w:r w:rsidRPr="00EC1704">
        <w:rPr>
          <w:rFonts w:ascii="Times New Roman" w:hAnsi="Times New Roman" w:cs="Times New Roman"/>
          <w:b/>
          <w:spacing w:val="5"/>
          <w:sz w:val="24"/>
          <w:szCs w:val="24"/>
        </w:rPr>
        <w:t xml:space="preserve"> </w:t>
      </w:r>
      <w:r w:rsidRPr="00EC1704">
        <w:rPr>
          <w:rFonts w:ascii="Times New Roman" w:hAnsi="Times New Roman" w:cs="Times New Roman"/>
          <w:b/>
          <w:sz w:val="24"/>
          <w:szCs w:val="24"/>
        </w:rPr>
        <w:t>Cours</w:t>
      </w:r>
      <w:r w:rsidRPr="00EC1704">
        <w:rPr>
          <w:rFonts w:ascii="Times New Roman" w:hAnsi="Times New Roman" w:cs="Times New Roman"/>
          <w:b/>
          <w:spacing w:val="-1"/>
          <w:sz w:val="24"/>
          <w:szCs w:val="24"/>
        </w:rPr>
        <w:t>e</w:t>
      </w:r>
      <w:r w:rsidRPr="00EC1704">
        <w:rPr>
          <w:rFonts w:ascii="Times New Roman" w:hAnsi="Times New Roman" w:cs="Times New Roman"/>
          <w:b/>
          <w:sz w:val="24"/>
          <w:szCs w:val="24"/>
        </w:rPr>
        <w:t>:</w:t>
      </w:r>
      <w:r w:rsidRPr="00EC1704">
        <w:rPr>
          <w:rFonts w:ascii="Times New Roman" w:hAnsi="Times New Roman" w:cs="Times New Roman"/>
          <w:b/>
          <w:spacing w:val="9"/>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Abil</w:t>
      </w:r>
      <w:r w:rsidRPr="00EC1704">
        <w:rPr>
          <w:rFonts w:ascii="Times New Roman" w:hAnsi="Times New Roman" w:cs="Times New Roman"/>
          <w:spacing w:val="1"/>
          <w:sz w:val="24"/>
          <w:szCs w:val="24"/>
        </w:rPr>
        <w:t>i</w:t>
      </w:r>
      <w:r w:rsidRPr="00EC1704">
        <w:rPr>
          <w:rFonts w:ascii="Times New Roman" w:hAnsi="Times New Roman" w:cs="Times New Roman"/>
          <w:spacing w:val="3"/>
          <w:sz w:val="24"/>
          <w:szCs w:val="24"/>
        </w:rPr>
        <w:t>t</w:t>
      </w:r>
      <w:r w:rsidRPr="00EC1704">
        <w:rPr>
          <w:rFonts w:ascii="Times New Roman" w:hAnsi="Times New Roman" w:cs="Times New Roman"/>
          <w:sz w:val="24"/>
          <w:szCs w:val="24"/>
        </w:rPr>
        <w:t>y En</w:t>
      </w:r>
      <w:r w:rsidRPr="00EC1704">
        <w:rPr>
          <w:rFonts w:ascii="Times New Roman" w:hAnsi="Times New Roman" w:cs="Times New Roman"/>
          <w:spacing w:val="2"/>
          <w:sz w:val="24"/>
          <w:szCs w:val="24"/>
        </w:rPr>
        <w:t>h</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ce</w:t>
      </w:r>
      <w:r w:rsidRPr="00EC1704">
        <w:rPr>
          <w:rFonts w:ascii="Times New Roman" w:hAnsi="Times New Roman" w:cs="Times New Roman"/>
          <w:spacing w:val="3"/>
          <w:sz w:val="24"/>
          <w:szCs w:val="24"/>
        </w:rPr>
        <w:t>m</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nt</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Cours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7"/>
          <w:sz w:val="24"/>
          <w:szCs w:val="24"/>
        </w:rPr>
        <w:t xml:space="preserve"> </w:t>
      </w:r>
      <w:r w:rsidRPr="00EC1704">
        <w:rPr>
          <w:rFonts w:ascii="Times New Roman" w:hAnsi="Times New Roman" w:cs="Times New Roman"/>
          <w:sz w:val="24"/>
          <w:szCs w:val="24"/>
        </w:rPr>
        <w:t>m</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y</w:t>
      </w:r>
      <w:r w:rsidRPr="00EC1704">
        <w:rPr>
          <w:rFonts w:ascii="Times New Roman" w:hAnsi="Times New Roman" w:cs="Times New Roman"/>
          <w:spacing w:val="2"/>
          <w:sz w:val="24"/>
          <w:szCs w:val="24"/>
        </w:rPr>
        <w:t xml:space="preserve"> b</w:t>
      </w:r>
      <w:r w:rsidRPr="00EC1704">
        <w:rPr>
          <w:rFonts w:ascii="Times New Roman" w:hAnsi="Times New Roman" w:cs="Times New Roman"/>
          <w:sz w:val="24"/>
          <w:szCs w:val="24"/>
        </w:rPr>
        <w:t>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of two</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kinds:</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AE</w:t>
      </w:r>
      <w:r w:rsidRPr="00EC1704">
        <w:rPr>
          <w:rFonts w:ascii="Times New Roman" w:hAnsi="Times New Roman" w:cs="Times New Roman"/>
          <w:spacing w:val="4"/>
          <w:sz w:val="24"/>
          <w:szCs w:val="24"/>
        </w:rPr>
        <w:t xml:space="preserve"> </w:t>
      </w:r>
      <w:r w:rsidRPr="00EC1704">
        <w:rPr>
          <w:rFonts w:ascii="Times New Roman" w:hAnsi="Times New Roman" w:cs="Times New Roman"/>
          <w:sz w:val="24"/>
          <w:szCs w:val="24"/>
        </w:rPr>
        <w:t>Compu</w:t>
      </w:r>
      <w:r w:rsidRPr="00EC1704">
        <w:rPr>
          <w:rFonts w:ascii="Times New Roman" w:hAnsi="Times New Roman" w:cs="Times New Roman"/>
          <w:spacing w:val="1"/>
          <w:sz w:val="24"/>
          <w:szCs w:val="24"/>
        </w:rPr>
        <w:t>l</w:t>
      </w:r>
      <w:r w:rsidRPr="00EC1704">
        <w:rPr>
          <w:rFonts w:ascii="Times New Roman" w:hAnsi="Times New Roman" w:cs="Times New Roman"/>
          <w:sz w:val="24"/>
          <w:szCs w:val="24"/>
        </w:rPr>
        <w:t>so</w:t>
      </w:r>
      <w:r w:rsidRPr="00EC1704">
        <w:rPr>
          <w:rFonts w:ascii="Times New Roman" w:hAnsi="Times New Roman" w:cs="Times New Roman"/>
          <w:spacing w:val="2"/>
          <w:sz w:val="24"/>
          <w:szCs w:val="24"/>
        </w:rPr>
        <w:t>r</w:t>
      </w:r>
      <w:r w:rsidRPr="00EC1704">
        <w:rPr>
          <w:rFonts w:ascii="Times New Roman" w:hAnsi="Times New Roman" w:cs="Times New Roman"/>
          <w:sz w:val="24"/>
          <w:szCs w:val="24"/>
        </w:rPr>
        <w:t>y Co</w:t>
      </w:r>
      <w:r w:rsidRPr="00EC1704">
        <w:rPr>
          <w:rFonts w:ascii="Times New Roman" w:hAnsi="Times New Roman" w:cs="Times New Roman"/>
          <w:spacing w:val="2"/>
          <w:sz w:val="24"/>
          <w:szCs w:val="24"/>
        </w:rPr>
        <w:t>u</w:t>
      </w:r>
      <w:r w:rsidRPr="00EC1704">
        <w:rPr>
          <w:rFonts w:ascii="Times New Roman" w:hAnsi="Times New Roman" w:cs="Times New Roman"/>
          <w:sz w:val="24"/>
          <w:szCs w:val="24"/>
        </w:rPr>
        <w:t>rse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EC</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w:t>
      </w:r>
      <w:r w:rsidRPr="00EC1704">
        <w:rPr>
          <w:rFonts w:ascii="Times New Roman" w:hAnsi="Times New Roman" w:cs="Times New Roman"/>
          <w:spacing w:val="9"/>
          <w:sz w:val="24"/>
          <w:szCs w:val="24"/>
        </w:rPr>
        <w:t xml:space="preserve"> </w:t>
      </w:r>
      <w:r w:rsidRPr="00EC1704">
        <w:rPr>
          <w:rFonts w:ascii="Times New Roman" w:hAnsi="Times New Roman" w:cs="Times New Roman"/>
          <w:sz w:val="24"/>
          <w:szCs w:val="24"/>
        </w:rPr>
        <w:t>AE</w:t>
      </w:r>
      <w:r w:rsidRPr="00EC1704">
        <w:rPr>
          <w:rFonts w:ascii="Times New Roman" w:hAnsi="Times New Roman" w:cs="Times New Roman"/>
          <w:spacing w:val="4"/>
          <w:sz w:val="24"/>
          <w:szCs w:val="24"/>
        </w:rPr>
        <w:t xml:space="preserve"> </w:t>
      </w:r>
      <w:r w:rsidRPr="00EC1704">
        <w:rPr>
          <w:rFonts w:ascii="Times New Roman" w:hAnsi="Times New Roman" w:cs="Times New Roman"/>
          <w:sz w:val="24"/>
          <w:szCs w:val="24"/>
        </w:rPr>
        <w:t>El</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Course</w:t>
      </w:r>
      <w:r w:rsidRPr="00EC1704">
        <w:rPr>
          <w:rFonts w:ascii="Times New Roman" w:hAnsi="Times New Roman" w:cs="Times New Roman"/>
          <w:spacing w:val="6"/>
          <w:sz w:val="24"/>
          <w:szCs w:val="24"/>
        </w:rPr>
        <w:t xml:space="preserve"> </w:t>
      </w:r>
      <w:r w:rsidRPr="00EC1704">
        <w:rPr>
          <w:rFonts w:ascii="Times New Roman" w:hAnsi="Times New Roman" w:cs="Times New Roman"/>
          <w:sz w:val="24"/>
          <w:szCs w:val="24"/>
        </w:rPr>
        <w:t>(</w:t>
      </w:r>
      <w:r w:rsidRPr="00EC1704">
        <w:rPr>
          <w:rFonts w:ascii="Times New Roman" w:hAnsi="Times New Roman" w:cs="Times New Roman"/>
          <w:spacing w:val="-1"/>
          <w:sz w:val="24"/>
          <w:szCs w:val="24"/>
        </w:rPr>
        <w:t>A</w:t>
      </w:r>
      <w:r w:rsidRPr="00EC1704">
        <w:rPr>
          <w:rFonts w:ascii="Times New Roman" w:hAnsi="Times New Roman" w:cs="Times New Roman"/>
          <w:spacing w:val="8"/>
          <w:sz w:val="24"/>
          <w:szCs w:val="24"/>
        </w:rPr>
        <w:t>E</w:t>
      </w:r>
      <w:r w:rsidRPr="00EC1704">
        <w:rPr>
          <w:rFonts w:ascii="Times New Roman" w:hAnsi="Times New Roman" w:cs="Times New Roman"/>
          <w:sz w:val="24"/>
          <w:szCs w:val="24"/>
        </w:rPr>
        <w:t>EC).</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A</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CC”</w:t>
      </w:r>
      <w:r w:rsidRPr="00EC1704">
        <w:rPr>
          <w:rFonts w:ascii="Times New Roman" w:hAnsi="Times New Roman" w:cs="Times New Roman"/>
          <w:spacing w:val="6"/>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s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re t</w:t>
      </w:r>
      <w:r w:rsidRPr="00EC1704">
        <w:rPr>
          <w:rFonts w:ascii="Times New Roman" w:hAnsi="Times New Roman" w:cs="Times New Roman"/>
          <w:spacing w:val="3"/>
          <w:sz w:val="24"/>
          <w:szCs w:val="24"/>
        </w:rPr>
        <w:t>h</w:t>
      </w:r>
      <w:r w:rsidRPr="00EC1704">
        <w:rPr>
          <w:rFonts w:ascii="Times New Roman" w:hAnsi="Times New Roman" w:cs="Times New Roman"/>
          <w:sz w:val="24"/>
          <w:szCs w:val="24"/>
        </w:rPr>
        <w:t>e</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w:t>
      </w:r>
      <w:r w:rsidRPr="00EC1704">
        <w:rPr>
          <w:rFonts w:ascii="Times New Roman" w:hAnsi="Times New Roman" w:cs="Times New Roman"/>
          <w:spacing w:val="2"/>
          <w:sz w:val="24"/>
          <w:szCs w:val="24"/>
        </w:rPr>
        <w:t>u</w:t>
      </w:r>
      <w:r w:rsidRPr="00EC1704">
        <w:rPr>
          <w:rFonts w:ascii="Times New Roman" w:hAnsi="Times New Roman" w:cs="Times New Roman"/>
          <w:sz w:val="24"/>
          <w:szCs w:val="24"/>
        </w:rPr>
        <w:t>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a</w:t>
      </w:r>
      <w:r w:rsidRPr="00EC1704">
        <w:rPr>
          <w:rFonts w:ascii="Times New Roman" w:hAnsi="Times New Roman" w:cs="Times New Roman"/>
          <w:spacing w:val="2"/>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upon</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the</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ontent</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t</w:t>
      </w:r>
      <w:r w:rsidRPr="00EC1704">
        <w:rPr>
          <w:rFonts w:ascii="Times New Roman" w:hAnsi="Times New Roman" w:cs="Times New Roman"/>
          <w:spacing w:val="3"/>
          <w:sz w:val="24"/>
          <w:szCs w:val="24"/>
        </w:rPr>
        <w:t>h</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t</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le</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ds</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to</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Kn</w:t>
      </w:r>
      <w:r w:rsidRPr="00EC1704">
        <w:rPr>
          <w:rFonts w:ascii="Times New Roman" w:hAnsi="Times New Roman" w:cs="Times New Roman"/>
          <w:spacing w:val="2"/>
          <w:sz w:val="24"/>
          <w:szCs w:val="24"/>
        </w:rPr>
        <w:t>o</w:t>
      </w:r>
      <w:r w:rsidRPr="00EC1704">
        <w:rPr>
          <w:rFonts w:ascii="Times New Roman" w:hAnsi="Times New Roman" w:cs="Times New Roman"/>
          <w:sz w:val="24"/>
          <w:szCs w:val="24"/>
        </w:rPr>
        <w:t>wl</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d</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e</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n</w:t>
      </w:r>
      <w:r w:rsidRPr="00EC1704">
        <w:rPr>
          <w:rFonts w:ascii="Times New Roman" w:hAnsi="Times New Roman" w:cs="Times New Roman"/>
          <w:sz w:val="24"/>
          <w:szCs w:val="24"/>
        </w:rPr>
        <w:t>h</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ce</w:t>
      </w:r>
      <w:r w:rsidRPr="00EC1704">
        <w:rPr>
          <w:rFonts w:ascii="Times New Roman" w:hAnsi="Times New Roman" w:cs="Times New Roman"/>
          <w:sz w:val="24"/>
          <w:szCs w:val="24"/>
        </w:rPr>
        <w:t>ment.</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Th</w:t>
      </w:r>
      <w:r w:rsidRPr="00EC1704">
        <w:rPr>
          <w:rFonts w:ascii="Times New Roman" w:hAnsi="Times New Roman" w:cs="Times New Roman"/>
          <w:spacing w:val="3"/>
          <w:sz w:val="24"/>
          <w:szCs w:val="24"/>
        </w:rPr>
        <w:t>e</w:t>
      </w:r>
      <w:r w:rsidRPr="00EC1704">
        <w:rPr>
          <w:rFonts w:ascii="Times New Roman" w:hAnsi="Times New Roman" w:cs="Times New Roman"/>
          <w:sz w:val="24"/>
          <w:szCs w:val="24"/>
        </w:rPr>
        <w:t>y (</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i) Environm</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ntal</w:t>
      </w:r>
      <w:r w:rsidRPr="00EC1704">
        <w:rPr>
          <w:rFonts w:ascii="Times New Roman" w:hAnsi="Times New Roman" w:cs="Times New Roman"/>
          <w:spacing w:val="3"/>
          <w:sz w:val="24"/>
          <w:szCs w:val="24"/>
        </w:rPr>
        <w:t xml:space="preserve"> </w:t>
      </w:r>
      <w:r w:rsidRPr="00EC1704">
        <w:rPr>
          <w:rFonts w:ascii="Times New Roman" w:hAnsi="Times New Roman" w:cs="Times New Roman"/>
          <w:spacing w:val="1"/>
          <w:sz w:val="24"/>
          <w:szCs w:val="24"/>
        </w:rPr>
        <w:t>S</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ien</w:t>
      </w:r>
      <w:r w:rsidRPr="00EC1704">
        <w:rPr>
          <w:rFonts w:ascii="Times New Roman" w:hAnsi="Times New Roman" w:cs="Times New Roman"/>
          <w:spacing w:val="1"/>
          <w:sz w:val="24"/>
          <w:szCs w:val="24"/>
        </w:rPr>
        <w:t>c</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w:t>
      </w:r>
      <w:r w:rsidRPr="00EC1704">
        <w:rPr>
          <w:rFonts w:ascii="Times New Roman" w:hAnsi="Times New Roman" w:cs="Times New Roman"/>
          <w:spacing w:val="5"/>
          <w:sz w:val="24"/>
          <w:szCs w:val="24"/>
        </w:rPr>
        <w:t xml:space="preserve"> </w:t>
      </w:r>
      <w:r w:rsidRPr="00EC1704">
        <w:rPr>
          <w:rFonts w:ascii="Times New Roman" w:hAnsi="Times New Roman" w:cs="Times New Roman"/>
          <w:sz w:val="24"/>
          <w:szCs w:val="24"/>
        </w:rPr>
        <w:t>(ii)</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E</w:t>
      </w:r>
      <w:r w:rsidRPr="00EC1704">
        <w:rPr>
          <w:rFonts w:ascii="Times New Roman" w:hAnsi="Times New Roman" w:cs="Times New Roman"/>
          <w:spacing w:val="2"/>
          <w:sz w:val="24"/>
          <w:szCs w:val="24"/>
        </w:rPr>
        <w:t>n</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l</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sh/</w:t>
      </w:r>
      <w:r w:rsidRPr="00EC1704">
        <w:rPr>
          <w:rFonts w:ascii="Times New Roman" w:hAnsi="Times New Roman" w:cs="Times New Roman"/>
          <w:spacing w:val="3"/>
          <w:sz w:val="24"/>
          <w:szCs w:val="24"/>
        </w:rPr>
        <w:t>M</w:t>
      </w:r>
      <w:r w:rsidRPr="00EC1704">
        <w:rPr>
          <w:rFonts w:ascii="Times New Roman" w:hAnsi="Times New Roman" w:cs="Times New Roman"/>
          <w:spacing w:val="-3"/>
          <w:sz w:val="24"/>
          <w:szCs w:val="24"/>
        </w:rPr>
        <w:t>I</w:t>
      </w:r>
      <w:r w:rsidRPr="00EC1704">
        <w:rPr>
          <w:rFonts w:ascii="Times New Roman" w:hAnsi="Times New Roman" w:cs="Times New Roman"/>
          <w:sz w:val="24"/>
          <w:szCs w:val="24"/>
        </w:rPr>
        <w:t>L Co</w:t>
      </w:r>
      <w:r w:rsidRPr="00EC1704">
        <w:rPr>
          <w:rFonts w:ascii="Times New Roman" w:hAnsi="Times New Roman" w:cs="Times New Roman"/>
          <w:spacing w:val="3"/>
          <w:sz w:val="24"/>
          <w:szCs w:val="24"/>
        </w:rPr>
        <w:t>m</w:t>
      </w:r>
      <w:r w:rsidRPr="00EC1704">
        <w:rPr>
          <w:rFonts w:ascii="Times New Roman" w:hAnsi="Times New Roman" w:cs="Times New Roman"/>
          <w:sz w:val="24"/>
          <w:szCs w:val="24"/>
        </w:rPr>
        <w:t>mun</w:t>
      </w:r>
      <w:r w:rsidRPr="00EC1704">
        <w:rPr>
          <w:rFonts w:ascii="Times New Roman" w:hAnsi="Times New Roman" w:cs="Times New Roman"/>
          <w:spacing w:val="1"/>
          <w:sz w:val="24"/>
          <w:szCs w:val="24"/>
        </w:rPr>
        <w:t>i</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on)</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e</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mand</w:t>
      </w:r>
      <w:r w:rsidRPr="00EC1704">
        <w:rPr>
          <w:rFonts w:ascii="Times New Roman" w:hAnsi="Times New Roman" w:cs="Times New Roman"/>
          <w:spacing w:val="-1"/>
          <w:sz w:val="24"/>
          <w:szCs w:val="24"/>
        </w:rPr>
        <w:t>a</w:t>
      </w:r>
      <w:r w:rsidRPr="00EC1704">
        <w:rPr>
          <w:rFonts w:ascii="Times New Roman" w:hAnsi="Times New Roman" w:cs="Times New Roman"/>
          <w:spacing w:val="3"/>
          <w:sz w:val="24"/>
          <w:szCs w:val="24"/>
        </w:rPr>
        <w:t>t</w:t>
      </w:r>
      <w:r w:rsidRPr="00EC1704">
        <w:rPr>
          <w:rFonts w:ascii="Times New Roman" w:hAnsi="Times New Roman" w:cs="Times New Roman"/>
          <w:sz w:val="24"/>
          <w:szCs w:val="24"/>
        </w:rPr>
        <w:t>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y</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for</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ll</w:t>
      </w:r>
      <w:r w:rsidRPr="00EC1704">
        <w:rPr>
          <w:rFonts w:ascii="Times New Roman" w:hAnsi="Times New Roman" w:cs="Times New Roman"/>
          <w:spacing w:val="4"/>
          <w:sz w:val="24"/>
          <w:szCs w:val="24"/>
        </w:rPr>
        <w:t xml:space="preserve"> </w:t>
      </w:r>
      <w:r w:rsidRPr="00EC1704">
        <w:rPr>
          <w:rFonts w:ascii="Times New Roman" w:hAnsi="Times New Roman" w:cs="Times New Roman"/>
          <w:sz w:val="24"/>
          <w:szCs w:val="24"/>
        </w:rPr>
        <w:t>disciplines. A</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EC</w:t>
      </w:r>
      <w:r w:rsidRPr="00EC1704">
        <w:rPr>
          <w:rFonts w:ascii="Times New Roman" w:hAnsi="Times New Roman" w:cs="Times New Roman"/>
          <w:spacing w:val="3"/>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re</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v</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lu</w:t>
      </w:r>
      <w:r w:rsidRPr="00EC1704">
        <w:rPr>
          <w:rFonts w:ascii="Times New Roman" w:hAnsi="Times New Roman" w:cs="Times New Roman"/>
          <w:spacing w:val="3"/>
          <w:sz w:val="24"/>
          <w:szCs w:val="24"/>
        </w:rPr>
        <w:t>e</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nd/or</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ski</w:t>
      </w:r>
      <w:r w:rsidRPr="00EC1704">
        <w:rPr>
          <w:rFonts w:ascii="Times New Roman" w:hAnsi="Times New Roman" w:cs="Times New Roman"/>
          <w:spacing w:val="1"/>
          <w:sz w:val="24"/>
          <w:szCs w:val="24"/>
        </w:rPr>
        <w:t>ll</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e</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i</w:t>
      </w:r>
      <w:r w:rsidRPr="00EC1704">
        <w:rPr>
          <w:rFonts w:ascii="Times New Roman" w:hAnsi="Times New Roman" w:cs="Times New Roman"/>
          <w:spacing w:val="1"/>
          <w:sz w:val="24"/>
          <w:szCs w:val="24"/>
        </w:rPr>
        <w:t>me</w:t>
      </w:r>
      <w:r w:rsidRPr="00EC1704">
        <w:rPr>
          <w:rFonts w:ascii="Times New Roman" w:hAnsi="Times New Roman" w:cs="Times New Roman"/>
          <w:sz w:val="24"/>
          <w:szCs w:val="24"/>
        </w:rPr>
        <w:t>d</w:t>
      </w:r>
      <w:r w:rsidRPr="00EC1704">
        <w:rPr>
          <w:rFonts w:ascii="Times New Roman" w:hAnsi="Times New Roman" w:cs="Times New Roman"/>
          <w:spacing w:val="4"/>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t</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provi</w:t>
      </w:r>
      <w:r w:rsidRPr="00EC1704">
        <w:rPr>
          <w:rFonts w:ascii="Times New Roman" w:hAnsi="Times New Roman" w:cs="Times New Roman"/>
          <w:spacing w:val="2"/>
          <w:sz w:val="24"/>
          <w:szCs w:val="24"/>
        </w:rPr>
        <w:t>d</w:t>
      </w:r>
      <w:r w:rsidRPr="00EC1704">
        <w:rPr>
          <w:rFonts w:ascii="Times New Roman" w:hAnsi="Times New Roman" w:cs="Times New Roman"/>
          <w:sz w:val="24"/>
          <w:szCs w:val="24"/>
        </w:rPr>
        <w:t>ing h</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w:t>
      </w:r>
      <w:r w:rsidRPr="00EC1704">
        <w:rPr>
          <w:rFonts w:ascii="Times New Roman" w:hAnsi="Times New Roman" w:cs="Times New Roman"/>
          <w:spacing w:val="4"/>
          <w:sz w:val="24"/>
          <w:szCs w:val="24"/>
        </w:rPr>
        <w:t>s</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on</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tr</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in</w:t>
      </w:r>
      <w:r w:rsidRPr="00EC1704">
        <w:rPr>
          <w:rFonts w:ascii="Times New Roman" w:hAnsi="Times New Roman" w:cs="Times New Roman"/>
          <w:spacing w:val="1"/>
          <w:sz w:val="24"/>
          <w:szCs w:val="24"/>
        </w:rPr>
        <w:t>i</w:t>
      </w:r>
      <w:r w:rsidRPr="00EC1704">
        <w:rPr>
          <w:rFonts w:ascii="Times New Roman" w:hAnsi="Times New Roman" w:cs="Times New Roman"/>
          <w:spacing w:val="2"/>
          <w:sz w:val="24"/>
          <w:szCs w:val="24"/>
        </w:rPr>
        <w:t>n</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ompet</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ies, ski</w:t>
      </w:r>
      <w:r w:rsidRPr="00EC1704">
        <w:rPr>
          <w:rFonts w:ascii="Times New Roman" w:hAnsi="Times New Roman" w:cs="Times New Roman"/>
          <w:spacing w:val="1"/>
          <w:sz w:val="24"/>
          <w:szCs w:val="24"/>
        </w:rPr>
        <w:t>l</w:t>
      </w:r>
      <w:r w:rsidRPr="00EC1704">
        <w:rPr>
          <w:rFonts w:ascii="Times New Roman" w:hAnsi="Times New Roman" w:cs="Times New Roman"/>
          <w:sz w:val="24"/>
          <w:szCs w:val="24"/>
        </w:rPr>
        <w:t>ls, et</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w:t>
      </w:r>
    </w:p>
    <w:p w:rsidR="007F668A" w:rsidRPr="00EC1704" w:rsidRDefault="007F668A" w:rsidP="007F668A">
      <w:pPr>
        <w:spacing w:before="7" w:line="359" w:lineRule="auto"/>
        <w:ind w:left="100" w:right="81"/>
        <w:jc w:val="both"/>
        <w:rPr>
          <w:rFonts w:ascii="Times New Roman" w:hAnsi="Times New Roman" w:cs="Times New Roman"/>
          <w:sz w:val="24"/>
          <w:szCs w:val="24"/>
        </w:rPr>
      </w:pPr>
      <w:r w:rsidRPr="00EC1704">
        <w:rPr>
          <w:rFonts w:ascii="Times New Roman" w:hAnsi="Times New Roman" w:cs="Times New Roman"/>
          <w:b/>
          <w:sz w:val="24"/>
          <w:szCs w:val="24"/>
        </w:rPr>
        <w:t xml:space="preserve">3.1 </w:t>
      </w:r>
      <w:r w:rsidRPr="00EC1704">
        <w:rPr>
          <w:rFonts w:ascii="Times New Roman" w:hAnsi="Times New Roman" w:cs="Times New Roman"/>
          <w:b/>
          <w:spacing w:val="1"/>
          <w:sz w:val="24"/>
          <w:szCs w:val="24"/>
        </w:rPr>
        <w:t>AE</w:t>
      </w:r>
      <w:r w:rsidRPr="00EC1704">
        <w:rPr>
          <w:rFonts w:ascii="Times New Roman" w:hAnsi="Times New Roman" w:cs="Times New Roman"/>
          <w:sz w:val="24"/>
          <w:szCs w:val="24"/>
        </w:rPr>
        <w:t xml:space="preserve"> Compulsory</w:t>
      </w:r>
      <w:r w:rsidRPr="00EC1704">
        <w:rPr>
          <w:rFonts w:ascii="Times New Roman" w:hAnsi="Times New Roman" w:cs="Times New Roman"/>
          <w:spacing w:val="56"/>
          <w:sz w:val="24"/>
          <w:szCs w:val="24"/>
        </w:rPr>
        <w:t xml:space="preserve"> </w:t>
      </w:r>
      <w:r w:rsidRPr="00EC1704">
        <w:rPr>
          <w:rFonts w:ascii="Times New Roman" w:hAnsi="Times New Roman" w:cs="Times New Roman"/>
          <w:spacing w:val="3"/>
          <w:sz w:val="24"/>
          <w:szCs w:val="24"/>
        </w:rPr>
        <w:t>C</w:t>
      </w:r>
      <w:r w:rsidRPr="00EC1704">
        <w:rPr>
          <w:rFonts w:ascii="Times New Roman" w:hAnsi="Times New Roman" w:cs="Times New Roman"/>
          <w:sz w:val="24"/>
          <w:szCs w:val="24"/>
        </w:rPr>
        <w:t>ourse (A</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CC): </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Enviro</w:t>
      </w:r>
      <w:r w:rsidRPr="00EC1704">
        <w:rPr>
          <w:rFonts w:ascii="Times New Roman" w:hAnsi="Times New Roman" w:cs="Times New Roman"/>
          <w:spacing w:val="2"/>
          <w:sz w:val="24"/>
          <w:szCs w:val="24"/>
        </w:rPr>
        <w:t>n</w:t>
      </w:r>
      <w:r w:rsidRPr="00EC1704">
        <w:rPr>
          <w:rFonts w:ascii="Times New Roman" w:hAnsi="Times New Roman" w:cs="Times New Roman"/>
          <w:sz w:val="24"/>
          <w:szCs w:val="24"/>
        </w:rPr>
        <w:t>ment</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 xml:space="preserve">l </w:t>
      </w:r>
      <w:r w:rsidRPr="00EC1704">
        <w:rPr>
          <w:rFonts w:ascii="Times New Roman" w:hAnsi="Times New Roman" w:cs="Times New Roman"/>
          <w:spacing w:val="2"/>
          <w:sz w:val="24"/>
          <w:szCs w:val="24"/>
        </w:rPr>
        <w:t>Science</w:t>
      </w:r>
      <w:r w:rsidRPr="00EC1704">
        <w:rPr>
          <w:rFonts w:ascii="Times New Roman" w:hAnsi="Times New Roman" w:cs="Times New Roman"/>
          <w:sz w:val="24"/>
          <w:szCs w:val="24"/>
        </w:rPr>
        <w:t xml:space="preserve">, </w:t>
      </w:r>
      <w:r w:rsidRPr="00EC1704">
        <w:rPr>
          <w:rFonts w:ascii="Times New Roman" w:hAnsi="Times New Roman" w:cs="Times New Roman"/>
          <w:spacing w:val="1"/>
          <w:sz w:val="24"/>
          <w:szCs w:val="24"/>
        </w:rPr>
        <w:t>English</w:t>
      </w:r>
      <w:r w:rsidRPr="00EC1704">
        <w:rPr>
          <w:rFonts w:ascii="Times New Roman" w:hAnsi="Times New Roman" w:cs="Times New Roman"/>
          <w:sz w:val="24"/>
          <w:szCs w:val="24"/>
        </w:rPr>
        <w:t xml:space="preserve"> </w:t>
      </w:r>
      <w:r w:rsidRPr="00EC1704">
        <w:rPr>
          <w:rFonts w:ascii="Times New Roman" w:hAnsi="Times New Roman" w:cs="Times New Roman"/>
          <w:spacing w:val="4"/>
          <w:sz w:val="24"/>
          <w:szCs w:val="24"/>
        </w:rPr>
        <w:t>Communication</w:t>
      </w:r>
      <w:r w:rsidRPr="00EC1704">
        <w:rPr>
          <w:rFonts w:ascii="Times New Roman" w:hAnsi="Times New Roman" w:cs="Times New Roman"/>
          <w:sz w:val="24"/>
          <w:szCs w:val="24"/>
        </w:rPr>
        <w:t>/</w:t>
      </w:r>
      <w:r w:rsidRPr="00EC1704">
        <w:rPr>
          <w:rFonts w:ascii="Times New Roman" w:hAnsi="Times New Roman" w:cs="Times New Roman"/>
          <w:spacing w:val="3"/>
          <w:sz w:val="24"/>
          <w:szCs w:val="24"/>
        </w:rPr>
        <w:t>M</w:t>
      </w:r>
      <w:r w:rsidRPr="00EC1704">
        <w:rPr>
          <w:rFonts w:ascii="Times New Roman" w:hAnsi="Times New Roman" w:cs="Times New Roman"/>
          <w:spacing w:val="-3"/>
          <w:sz w:val="24"/>
          <w:szCs w:val="24"/>
        </w:rPr>
        <w:t>I</w:t>
      </w:r>
      <w:r w:rsidRPr="00EC1704">
        <w:rPr>
          <w:rFonts w:ascii="Times New Roman" w:hAnsi="Times New Roman" w:cs="Times New Roman"/>
          <w:sz w:val="24"/>
          <w:szCs w:val="24"/>
        </w:rPr>
        <w:t>L Com</w:t>
      </w:r>
      <w:r w:rsidRPr="00EC1704">
        <w:rPr>
          <w:rFonts w:ascii="Times New Roman" w:hAnsi="Times New Roman" w:cs="Times New Roman"/>
          <w:spacing w:val="1"/>
          <w:sz w:val="24"/>
          <w:szCs w:val="24"/>
        </w:rPr>
        <w:t>m</w:t>
      </w:r>
      <w:r w:rsidRPr="00EC1704">
        <w:rPr>
          <w:rFonts w:ascii="Times New Roman" w:hAnsi="Times New Roman" w:cs="Times New Roman"/>
          <w:sz w:val="24"/>
          <w:szCs w:val="24"/>
        </w:rPr>
        <w:t>unic</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on.</w:t>
      </w:r>
    </w:p>
    <w:p w:rsidR="007F668A" w:rsidRPr="00EC1704" w:rsidRDefault="007F668A" w:rsidP="007F668A">
      <w:pPr>
        <w:spacing w:before="33" w:line="359" w:lineRule="auto"/>
        <w:ind w:left="100" w:right="86"/>
        <w:jc w:val="both"/>
        <w:rPr>
          <w:rFonts w:ascii="Times New Roman" w:hAnsi="Times New Roman" w:cs="Times New Roman"/>
          <w:sz w:val="24"/>
          <w:szCs w:val="24"/>
        </w:rPr>
      </w:pPr>
      <w:r w:rsidRPr="00EC1704">
        <w:rPr>
          <w:rFonts w:ascii="Times New Roman" w:hAnsi="Times New Roman" w:cs="Times New Roman"/>
          <w:b/>
          <w:sz w:val="24"/>
          <w:szCs w:val="24"/>
        </w:rPr>
        <w:t>3.2</w:t>
      </w:r>
      <w:r w:rsidRPr="00EC1704">
        <w:rPr>
          <w:rFonts w:ascii="Times New Roman" w:hAnsi="Times New Roman" w:cs="Times New Roman"/>
          <w:b/>
          <w:spacing w:val="10"/>
          <w:sz w:val="24"/>
          <w:szCs w:val="24"/>
        </w:rPr>
        <w:t xml:space="preserve"> </w:t>
      </w:r>
      <w:r w:rsidRPr="00EC1704">
        <w:rPr>
          <w:rFonts w:ascii="Times New Roman" w:hAnsi="Times New Roman" w:cs="Times New Roman"/>
          <w:sz w:val="24"/>
          <w:szCs w:val="24"/>
        </w:rPr>
        <w:t>AE</w:t>
      </w:r>
      <w:r w:rsidRPr="00EC1704">
        <w:rPr>
          <w:rFonts w:ascii="Times New Roman" w:hAnsi="Times New Roman" w:cs="Times New Roman"/>
          <w:spacing w:val="9"/>
          <w:sz w:val="24"/>
          <w:szCs w:val="24"/>
        </w:rPr>
        <w:t xml:space="preserve"> </w:t>
      </w:r>
      <w:r w:rsidRPr="00EC1704">
        <w:rPr>
          <w:rFonts w:ascii="Times New Roman" w:hAnsi="Times New Roman" w:cs="Times New Roman"/>
          <w:sz w:val="24"/>
          <w:szCs w:val="24"/>
        </w:rPr>
        <w:t>El</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ve</w:t>
      </w:r>
      <w:r w:rsidRPr="00EC1704">
        <w:rPr>
          <w:rFonts w:ascii="Times New Roman" w:hAnsi="Times New Roman" w:cs="Times New Roman"/>
          <w:spacing w:val="8"/>
          <w:sz w:val="24"/>
          <w:szCs w:val="24"/>
        </w:rPr>
        <w:t xml:space="preserve"> </w:t>
      </w:r>
      <w:r w:rsidRPr="00EC1704">
        <w:rPr>
          <w:rFonts w:ascii="Times New Roman" w:hAnsi="Times New Roman" w:cs="Times New Roman"/>
          <w:sz w:val="24"/>
          <w:szCs w:val="24"/>
        </w:rPr>
        <w:t>Cour</w:t>
      </w:r>
      <w:r w:rsidRPr="00EC1704">
        <w:rPr>
          <w:rFonts w:ascii="Times New Roman" w:hAnsi="Times New Roman" w:cs="Times New Roman"/>
          <w:spacing w:val="2"/>
          <w:sz w:val="24"/>
          <w:szCs w:val="24"/>
        </w:rPr>
        <w:t>s</w:t>
      </w:r>
      <w:r w:rsidRPr="00EC1704">
        <w:rPr>
          <w:rFonts w:ascii="Times New Roman" w:hAnsi="Times New Roman" w:cs="Times New Roman"/>
          <w:sz w:val="24"/>
          <w:szCs w:val="24"/>
        </w:rPr>
        <w:t>e</w:t>
      </w:r>
      <w:r w:rsidRPr="00EC1704">
        <w:rPr>
          <w:rFonts w:ascii="Times New Roman" w:hAnsi="Times New Roman" w:cs="Times New Roman"/>
          <w:spacing w:val="8"/>
          <w:sz w:val="24"/>
          <w:szCs w:val="24"/>
        </w:rPr>
        <w:t xml:space="preserve"> </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A</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EC):</w:t>
      </w:r>
      <w:r w:rsidRPr="00EC1704">
        <w:rPr>
          <w:rFonts w:ascii="Times New Roman" w:hAnsi="Times New Roman" w:cs="Times New Roman"/>
          <w:spacing w:val="10"/>
          <w:sz w:val="24"/>
          <w:szCs w:val="24"/>
        </w:rPr>
        <w:t xml:space="preserve"> </w:t>
      </w:r>
      <w:r w:rsidRPr="00EC1704">
        <w:rPr>
          <w:rFonts w:ascii="Times New Roman" w:hAnsi="Times New Roman" w:cs="Times New Roman"/>
          <w:sz w:val="24"/>
          <w:szCs w:val="24"/>
        </w:rPr>
        <w:t>Th</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se</w:t>
      </w:r>
      <w:r w:rsidRPr="00EC1704">
        <w:rPr>
          <w:rFonts w:ascii="Times New Roman" w:hAnsi="Times New Roman" w:cs="Times New Roman"/>
          <w:spacing w:val="11"/>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12"/>
          <w:sz w:val="24"/>
          <w:szCs w:val="24"/>
        </w:rPr>
        <w:t xml:space="preserve"> </w:t>
      </w:r>
      <w:r w:rsidRPr="00EC1704">
        <w:rPr>
          <w:rFonts w:ascii="Times New Roman" w:hAnsi="Times New Roman" w:cs="Times New Roman"/>
          <w:sz w:val="24"/>
          <w:szCs w:val="24"/>
        </w:rPr>
        <w:t>m</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y</w:t>
      </w:r>
      <w:r w:rsidRPr="00EC1704">
        <w:rPr>
          <w:rFonts w:ascii="Times New Roman" w:hAnsi="Times New Roman" w:cs="Times New Roman"/>
          <w:spacing w:val="5"/>
          <w:sz w:val="24"/>
          <w:szCs w:val="24"/>
        </w:rPr>
        <w:t xml:space="preserve"> </w:t>
      </w:r>
      <w:r w:rsidRPr="00EC1704">
        <w:rPr>
          <w:rFonts w:ascii="Times New Roman" w:hAnsi="Times New Roman" w:cs="Times New Roman"/>
          <w:spacing w:val="2"/>
          <w:sz w:val="24"/>
          <w:szCs w:val="24"/>
        </w:rPr>
        <w:t>b</w:t>
      </w:r>
      <w:r w:rsidRPr="00EC1704">
        <w:rPr>
          <w:rFonts w:ascii="Times New Roman" w:hAnsi="Times New Roman" w:cs="Times New Roman"/>
          <w:sz w:val="24"/>
          <w:szCs w:val="24"/>
        </w:rPr>
        <w:t>e</w:t>
      </w:r>
      <w:r w:rsidRPr="00EC1704">
        <w:rPr>
          <w:rFonts w:ascii="Times New Roman" w:hAnsi="Times New Roman" w:cs="Times New Roman"/>
          <w:spacing w:val="8"/>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ho</w:t>
      </w:r>
      <w:r w:rsidRPr="00EC1704">
        <w:rPr>
          <w:rFonts w:ascii="Times New Roman" w:hAnsi="Times New Roman" w:cs="Times New Roman"/>
          <w:spacing w:val="2"/>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n</w:t>
      </w:r>
      <w:r w:rsidRPr="00EC1704">
        <w:rPr>
          <w:rFonts w:ascii="Times New Roman" w:hAnsi="Times New Roman" w:cs="Times New Roman"/>
          <w:spacing w:val="9"/>
          <w:sz w:val="24"/>
          <w:szCs w:val="24"/>
        </w:rPr>
        <w:t xml:space="preserve"> </w:t>
      </w:r>
      <w:r w:rsidRPr="00EC1704">
        <w:rPr>
          <w:rFonts w:ascii="Times New Roman" w:hAnsi="Times New Roman" w:cs="Times New Roman"/>
          <w:sz w:val="24"/>
          <w:szCs w:val="24"/>
        </w:rPr>
        <w:t>f</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om</w:t>
      </w:r>
      <w:r w:rsidRPr="00EC1704">
        <w:rPr>
          <w:rFonts w:ascii="Times New Roman" w:hAnsi="Times New Roman" w:cs="Times New Roman"/>
          <w:spacing w:val="12"/>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8"/>
          <w:sz w:val="24"/>
          <w:szCs w:val="24"/>
        </w:rPr>
        <w:t xml:space="preserve"> </w:t>
      </w:r>
      <w:r w:rsidRPr="00EC1704">
        <w:rPr>
          <w:rFonts w:ascii="Times New Roman" w:hAnsi="Times New Roman" w:cs="Times New Roman"/>
          <w:spacing w:val="2"/>
          <w:sz w:val="24"/>
          <w:szCs w:val="24"/>
        </w:rPr>
        <w:t>p</w:t>
      </w:r>
      <w:r w:rsidRPr="00EC1704">
        <w:rPr>
          <w:rFonts w:ascii="Times New Roman" w:hAnsi="Times New Roman" w:cs="Times New Roman"/>
          <w:sz w:val="24"/>
          <w:szCs w:val="24"/>
        </w:rPr>
        <w:t>ool</w:t>
      </w:r>
      <w:r w:rsidRPr="00EC1704">
        <w:rPr>
          <w:rFonts w:ascii="Times New Roman" w:hAnsi="Times New Roman" w:cs="Times New Roman"/>
          <w:spacing w:val="10"/>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9"/>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10"/>
          <w:sz w:val="24"/>
          <w:szCs w:val="24"/>
        </w:rPr>
        <w:t xml:space="preserve"> </w:t>
      </w:r>
      <w:r w:rsidRPr="00EC1704">
        <w:rPr>
          <w:rFonts w:ascii="Times New Roman" w:hAnsi="Times New Roman" w:cs="Times New Roman"/>
          <w:spacing w:val="2"/>
          <w:sz w:val="24"/>
          <w:szCs w:val="24"/>
        </w:rPr>
        <w:t>d</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s</w:t>
      </w:r>
      <w:r w:rsidRPr="00EC1704">
        <w:rPr>
          <w:rFonts w:ascii="Times New Roman" w:hAnsi="Times New Roman" w:cs="Times New Roman"/>
          <w:spacing w:val="3"/>
          <w:sz w:val="24"/>
          <w:szCs w:val="24"/>
        </w:rPr>
        <w:t>i</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 to provide v</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lu</w:t>
      </w:r>
      <w:r w:rsidRPr="00EC1704">
        <w:rPr>
          <w:rFonts w:ascii="Times New Roman" w:hAnsi="Times New Roman" w:cs="Times New Roman"/>
          <w:spacing w:val="-1"/>
          <w:sz w:val="24"/>
          <w:szCs w:val="24"/>
        </w:rPr>
        <w:t>e-</w:t>
      </w:r>
      <w:r w:rsidRPr="00EC1704">
        <w:rPr>
          <w:rFonts w:ascii="Times New Roman" w:hAnsi="Times New Roman" w:cs="Times New Roman"/>
          <w:spacing w:val="2"/>
          <w:sz w:val="24"/>
          <w:szCs w:val="24"/>
        </w:rPr>
        <w:t>b</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 xml:space="preserve">d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nd/or ski</w:t>
      </w:r>
      <w:r w:rsidRPr="00EC1704">
        <w:rPr>
          <w:rFonts w:ascii="Times New Roman" w:hAnsi="Times New Roman" w:cs="Times New Roman"/>
          <w:spacing w:val="1"/>
          <w:sz w:val="24"/>
          <w:szCs w:val="24"/>
        </w:rPr>
        <w:t>l</w:t>
      </w:r>
      <w:r w:rsidRPr="00EC1704">
        <w:rPr>
          <w:rFonts w:ascii="Times New Roman" w:hAnsi="Times New Roman" w:cs="Times New Roman"/>
          <w:spacing w:val="2"/>
          <w:sz w:val="24"/>
          <w:szCs w:val="24"/>
        </w:rPr>
        <w:t>l</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b</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 ins</w:t>
      </w:r>
      <w:r w:rsidRPr="00EC1704">
        <w:rPr>
          <w:rFonts w:ascii="Times New Roman" w:hAnsi="Times New Roman" w:cs="Times New Roman"/>
          <w:spacing w:val="1"/>
          <w:sz w:val="24"/>
          <w:szCs w:val="24"/>
        </w:rPr>
        <w:t>t</w:t>
      </w:r>
      <w:r w:rsidRPr="00EC1704">
        <w:rPr>
          <w:rFonts w:ascii="Times New Roman" w:hAnsi="Times New Roman" w:cs="Times New Roman"/>
          <w:sz w:val="24"/>
          <w:szCs w:val="24"/>
        </w:rPr>
        <w:t>ru</w:t>
      </w:r>
      <w:r w:rsidRPr="00EC1704">
        <w:rPr>
          <w:rFonts w:ascii="Times New Roman" w:hAnsi="Times New Roman" w:cs="Times New Roman"/>
          <w:spacing w:val="-2"/>
          <w:sz w:val="24"/>
          <w:szCs w:val="24"/>
        </w:rPr>
        <w:t>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on.</w:t>
      </w:r>
    </w:p>
    <w:p w:rsidR="007F668A" w:rsidRDefault="007F668A" w:rsidP="007F668A">
      <w:pPr>
        <w:spacing w:line="360" w:lineRule="auto"/>
        <w:ind w:left="100" w:right="80"/>
        <w:jc w:val="both"/>
        <w:rPr>
          <w:rFonts w:ascii="Times New Roman" w:hAnsi="Times New Roman" w:cs="Times New Roman"/>
          <w:position w:val="-1"/>
          <w:sz w:val="24"/>
          <w:szCs w:val="24"/>
        </w:rPr>
      </w:pPr>
      <w:r w:rsidRPr="00EC1704">
        <w:rPr>
          <w:rFonts w:ascii="Times New Roman" w:hAnsi="Times New Roman" w:cs="Times New Roman"/>
          <w:b/>
          <w:spacing w:val="-3"/>
          <w:sz w:val="24"/>
          <w:szCs w:val="24"/>
        </w:rPr>
        <w:t>P</w:t>
      </w:r>
      <w:r w:rsidRPr="00EC1704">
        <w:rPr>
          <w:rFonts w:ascii="Times New Roman" w:hAnsi="Times New Roman" w:cs="Times New Roman"/>
          <w:b/>
          <w:spacing w:val="-1"/>
          <w:sz w:val="24"/>
          <w:szCs w:val="24"/>
        </w:rPr>
        <w:t>r</w:t>
      </w:r>
      <w:r w:rsidRPr="00EC1704">
        <w:rPr>
          <w:rFonts w:ascii="Times New Roman" w:hAnsi="Times New Roman" w:cs="Times New Roman"/>
          <w:b/>
          <w:spacing w:val="2"/>
          <w:sz w:val="24"/>
          <w:szCs w:val="24"/>
        </w:rPr>
        <w:t>o</w:t>
      </w:r>
      <w:r w:rsidRPr="00EC1704">
        <w:rPr>
          <w:rFonts w:ascii="Times New Roman" w:hAnsi="Times New Roman" w:cs="Times New Roman"/>
          <w:b/>
          <w:sz w:val="24"/>
          <w:szCs w:val="24"/>
        </w:rPr>
        <w:t>je</w:t>
      </w:r>
      <w:r w:rsidRPr="00EC1704">
        <w:rPr>
          <w:rFonts w:ascii="Times New Roman" w:hAnsi="Times New Roman" w:cs="Times New Roman"/>
          <w:b/>
          <w:spacing w:val="-1"/>
          <w:sz w:val="24"/>
          <w:szCs w:val="24"/>
        </w:rPr>
        <w:t>c</w:t>
      </w:r>
      <w:r w:rsidRPr="00EC1704">
        <w:rPr>
          <w:rFonts w:ascii="Times New Roman" w:hAnsi="Times New Roman" w:cs="Times New Roman"/>
          <w:b/>
          <w:sz w:val="24"/>
          <w:szCs w:val="24"/>
        </w:rPr>
        <w:t xml:space="preserve">t </w:t>
      </w:r>
      <w:r w:rsidRPr="00EC1704">
        <w:rPr>
          <w:rFonts w:ascii="Times New Roman" w:hAnsi="Times New Roman" w:cs="Times New Roman"/>
          <w:b/>
          <w:spacing w:val="2"/>
          <w:sz w:val="24"/>
          <w:szCs w:val="24"/>
        </w:rPr>
        <w:t>w</w:t>
      </w:r>
      <w:r w:rsidRPr="00EC1704">
        <w:rPr>
          <w:rFonts w:ascii="Times New Roman" w:hAnsi="Times New Roman" w:cs="Times New Roman"/>
          <w:b/>
          <w:sz w:val="24"/>
          <w:szCs w:val="24"/>
        </w:rPr>
        <w:t>o</w:t>
      </w:r>
      <w:r w:rsidRPr="00EC1704">
        <w:rPr>
          <w:rFonts w:ascii="Times New Roman" w:hAnsi="Times New Roman" w:cs="Times New Roman"/>
          <w:b/>
          <w:spacing w:val="-1"/>
          <w:sz w:val="24"/>
          <w:szCs w:val="24"/>
        </w:rPr>
        <w:t>r</w:t>
      </w:r>
      <w:r w:rsidRPr="00EC1704">
        <w:rPr>
          <w:rFonts w:ascii="Times New Roman" w:hAnsi="Times New Roman" w:cs="Times New Roman"/>
          <w:b/>
          <w:spacing w:val="1"/>
          <w:sz w:val="24"/>
          <w:szCs w:val="24"/>
        </w:rPr>
        <w:t>k</w:t>
      </w:r>
      <w:r w:rsidRPr="00EC1704">
        <w:rPr>
          <w:rFonts w:ascii="Times New Roman" w:hAnsi="Times New Roman" w:cs="Times New Roman"/>
          <w:b/>
          <w:sz w:val="24"/>
          <w:szCs w:val="24"/>
        </w:rPr>
        <w:t>/Dis</w:t>
      </w:r>
      <w:r w:rsidRPr="00EC1704">
        <w:rPr>
          <w:rFonts w:ascii="Times New Roman" w:hAnsi="Times New Roman" w:cs="Times New Roman"/>
          <w:b/>
          <w:spacing w:val="1"/>
          <w:sz w:val="24"/>
          <w:szCs w:val="24"/>
        </w:rPr>
        <w:t>s</w:t>
      </w:r>
      <w:r w:rsidRPr="00EC1704">
        <w:rPr>
          <w:rFonts w:ascii="Times New Roman" w:hAnsi="Times New Roman" w:cs="Times New Roman"/>
          <w:b/>
          <w:spacing w:val="-1"/>
          <w:sz w:val="24"/>
          <w:szCs w:val="24"/>
        </w:rPr>
        <w:t>er</w:t>
      </w:r>
      <w:r w:rsidRPr="00EC1704">
        <w:rPr>
          <w:rFonts w:ascii="Times New Roman" w:hAnsi="Times New Roman" w:cs="Times New Roman"/>
          <w:b/>
          <w:sz w:val="24"/>
          <w:szCs w:val="24"/>
        </w:rPr>
        <w:t>ta</w:t>
      </w:r>
      <w:r w:rsidRPr="00EC1704">
        <w:rPr>
          <w:rFonts w:ascii="Times New Roman" w:hAnsi="Times New Roman" w:cs="Times New Roman"/>
          <w:b/>
          <w:spacing w:val="-1"/>
          <w:sz w:val="24"/>
          <w:szCs w:val="24"/>
        </w:rPr>
        <w:t>t</w:t>
      </w:r>
      <w:r w:rsidRPr="00EC1704">
        <w:rPr>
          <w:rFonts w:ascii="Times New Roman" w:hAnsi="Times New Roman" w:cs="Times New Roman"/>
          <w:b/>
          <w:spacing w:val="3"/>
          <w:sz w:val="24"/>
          <w:szCs w:val="24"/>
        </w:rPr>
        <w:t>i</w:t>
      </w:r>
      <w:r w:rsidRPr="00EC1704">
        <w:rPr>
          <w:rFonts w:ascii="Times New Roman" w:hAnsi="Times New Roman" w:cs="Times New Roman"/>
          <w:b/>
          <w:sz w:val="24"/>
          <w:szCs w:val="24"/>
        </w:rPr>
        <w:t>on</w:t>
      </w:r>
      <w:r w:rsidRPr="00EC1704">
        <w:rPr>
          <w:rFonts w:ascii="Times New Roman" w:hAnsi="Times New Roman" w:cs="Times New Roman"/>
          <w:b/>
          <w:spacing w:val="4"/>
          <w:sz w:val="24"/>
          <w:szCs w:val="24"/>
        </w:rPr>
        <w:t xml:space="preserve"> </w:t>
      </w:r>
      <w:r w:rsidRPr="00EC1704">
        <w:rPr>
          <w:rFonts w:ascii="Times New Roman" w:hAnsi="Times New Roman" w:cs="Times New Roman"/>
          <w:sz w:val="24"/>
          <w:szCs w:val="24"/>
        </w:rPr>
        <w:t>is</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onsid</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z w:val="24"/>
          <w:szCs w:val="24"/>
        </w:rPr>
        <w:t>d</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s</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a sp</w:t>
      </w:r>
      <w:r w:rsidRPr="00EC1704">
        <w:rPr>
          <w:rFonts w:ascii="Times New Roman" w:hAnsi="Times New Roman" w:cs="Times New Roman"/>
          <w:spacing w:val="1"/>
          <w:sz w:val="24"/>
          <w:szCs w:val="24"/>
        </w:rPr>
        <w:t>e</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ial</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ourse invo</w:t>
      </w:r>
      <w:r w:rsidRPr="00EC1704">
        <w:rPr>
          <w:rFonts w:ascii="Times New Roman" w:hAnsi="Times New Roman" w:cs="Times New Roman"/>
          <w:spacing w:val="1"/>
          <w:sz w:val="24"/>
          <w:szCs w:val="24"/>
        </w:rPr>
        <w:t>l</w:t>
      </w:r>
      <w:r w:rsidRPr="00EC1704">
        <w:rPr>
          <w:rFonts w:ascii="Times New Roman" w:hAnsi="Times New Roman" w:cs="Times New Roman"/>
          <w:sz w:val="24"/>
          <w:szCs w:val="24"/>
        </w:rPr>
        <w:t>ving</w:t>
      </w:r>
      <w:r w:rsidRPr="00EC1704">
        <w:rPr>
          <w:rFonts w:ascii="Times New Roman" w:hAnsi="Times New Roman" w:cs="Times New Roman"/>
          <w:spacing w:val="1"/>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p</w:t>
      </w:r>
      <w:r w:rsidRPr="00EC1704">
        <w:rPr>
          <w:rFonts w:ascii="Times New Roman" w:hAnsi="Times New Roman" w:cs="Times New Roman"/>
          <w:spacing w:val="2"/>
          <w:sz w:val="24"/>
          <w:szCs w:val="24"/>
        </w:rPr>
        <w:t>p</w:t>
      </w:r>
      <w:r w:rsidRPr="00EC1704">
        <w:rPr>
          <w:rFonts w:ascii="Times New Roman" w:hAnsi="Times New Roman" w:cs="Times New Roman"/>
          <w:sz w:val="24"/>
          <w:szCs w:val="24"/>
        </w:rPr>
        <w:t>l</w:t>
      </w:r>
      <w:r w:rsidRPr="00EC1704">
        <w:rPr>
          <w:rFonts w:ascii="Times New Roman" w:hAnsi="Times New Roman" w:cs="Times New Roman"/>
          <w:spacing w:val="1"/>
          <w:sz w:val="24"/>
          <w:szCs w:val="24"/>
        </w:rPr>
        <w:t>i</w:t>
      </w:r>
      <w:r w:rsidRPr="00EC1704">
        <w:rPr>
          <w:rFonts w:ascii="Times New Roman" w:hAnsi="Times New Roman" w:cs="Times New Roman"/>
          <w:spacing w:val="-1"/>
          <w:sz w:val="24"/>
          <w:szCs w:val="24"/>
        </w:rPr>
        <w:t>ca</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on</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of knowl</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dge in</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solv</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ng /</w:t>
      </w:r>
      <w:r w:rsidRPr="00EC1704">
        <w:rPr>
          <w:rFonts w:ascii="Times New Roman" w:hAnsi="Times New Roman" w:cs="Times New Roman"/>
          <w:spacing w:val="3"/>
          <w:sz w:val="24"/>
          <w:szCs w:val="24"/>
        </w:rPr>
        <w:t xml:space="preserve"> </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n</w:t>
      </w:r>
      <w:r w:rsidRPr="00EC1704">
        <w:rPr>
          <w:rFonts w:ascii="Times New Roman" w:hAnsi="Times New Roman" w:cs="Times New Roman"/>
          <w:spacing w:val="-1"/>
          <w:sz w:val="24"/>
          <w:szCs w:val="24"/>
        </w:rPr>
        <w:t>a</w:t>
      </w:r>
      <w:r w:rsidRPr="00EC1704">
        <w:rPr>
          <w:rFonts w:ascii="Times New Roman" w:hAnsi="Times New Roman" w:cs="Times New Roman"/>
          <w:spacing w:val="3"/>
          <w:sz w:val="24"/>
          <w:szCs w:val="24"/>
        </w:rPr>
        <w:t>l</w:t>
      </w:r>
      <w:r w:rsidRPr="00EC1704">
        <w:rPr>
          <w:rFonts w:ascii="Times New Roman" w:hAnsi="Times New Roman" w:cs="Times New Roman"/>
          <w:spacing w:val="-5"/>
          <w:sz w:val="24"/>
          <w:szCs w:val="24"/>
        </w:rPr>
        <w:t>y</w:t>
      </w:r>
      <w:r w:rsidRPr="00EC1704">
        <w:rPr>
          <w:rFonts w:ascii="Times New Roman" w:hAnsi="Times New Roman" w:cs="Times New Roman"/>
          <w:spacing w:val="1"/>
          <w:sz w:val="24"/>
          <w:szCs w:val="24"/>
        </w:rPr>
        <w:t>z</w:t>
      </w:r>
      <w:r w:rsidRPr="00EC1704">
        <w:rPr>
          <w:rFonts w:ascii="Times New Roman" w:hAnsi="Times New Roman" w:cs="Times New Roman"/>
          <w:sz w:val="24"/>
          <w:szCs w:val="24"/>
        </w:rPr>
        <w:t>i</w:t>
      </w:r>
      <w:r w:rsidRPr="00EC1704">
        <w:rPr>
          <w:rFonts w:ascii="Times New Roman" w:hAnsi="Times New Roman" w:cs="Times New Roman"/>
          <w:spacing w:val="3"/>
          <w:sz w:val="24"/>
          <w:szCs w:val="24"/>
        </w:rPr>
        <w:t>n</w:t>
      </w:r>
      <w:r w:rsidRPr="00EC1704">
        <w:rPr>
          <w:rFonts w:ascii="Times New Roman" w:hAnsi="Times New Roman" w:cs="Times New Roman"/>
          <w:sz w:val="24"/>
          <w:szCs w:val="24"/>
        </w:rPr>
        <w:t>g /</w:t>
      </w:r>
      <w:r w:rsidRPr="00EC1704">
        <w:rPr>
          <w:rFonts w:ascii="Times New Roman" w:hAnsi="Times New Roman" w:cs="Times New Roman"/>
          <w:spacing w:val="2"/>
          <w:sz w:val="24"/>
          <w:szCs w:val="24"/>
        </w:rPr>
        <w:t>ex</w:t>
      </w:r>
      <w:r w:rsidRPr="00EC1704">
        <w:rPr>
          <w:rFonts w:ascii="Times New Roman" w:hAnsi="Times New Roman" w:cs="Times New Roman"/>
          <w:sz w:val="24"/>
          <w:szCs w:val="24"/>
        </w:rPr>
        <w:t>ploring</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2"/>
          <w:sz w:val="24"/>
          <w:szCs w:val="24"/>
        </w:rPr>
        <w:t xml:space="preserve"> </w:t>
      </w:r>
      <w:r w:rsidRPr="00EC1704">
        <w:rPr>
          <w:rFonts w:ascii="Times New Roman" w:hAnsi="Times New Roman" w:cs="Times New Roman"/>
          <w:sz w:val="24"/>
          <w:szCs w:val="24"/>
        </w:rPr>
        <w:t>r</w:t>
      </w:r>
      <w:r w:rsidRPr="00EC1704">
        <w:rPr>
          <w:rFonts w:ascii="Times New Roman" w:hAnsi="Times New Roman" w:cs="Times New Roman"/>
          <w:spacing w:val="-2"/>
          <w:sz w:val="24"/>
          <w:szCs w:val="24"/>
        </w:rPr>
        <w:t>e</w:t>
      </w:r>
      <w:r w:rsidRPr="00EC1704">
        <w:rPr>
          <w:rFonts w:ascii="Times New Roman" w:hAnsi="Times New Roman" w:cs="Times New Roman"/>
          <w:spacing w:val="-1"/>
          <w:sz w:val="24"/>
          <w:szCs w:val="24"/>
        </w:rPr>
        <w:t>a</w:t>
      </w:r>
      <w:r w:rsidRPr="00EC1704">
        <w:rPr>
          <w:rFonts w:ascii="Times New Roman" w:hAnsi="Times New Roman" w:cs="Times New Roman"/>
          <w:sz w:val="24"/>
          <w:szCs w:val="24"/>
        </w:rPr>
        <w:t>l</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l</w:t>
      </w:r>
      <w:r w:rsidRPr="00EC1704">
        <w:rPr>
          <w:rFonts w:ascii="Times New Roman" w:hAnsi="Times New Roman" w:cs="Times New Roman"/>
          <w:spacing w:val="1"/>
          <w:sz w:val="24"/>
          <w:szCs w:val="24"/>
        </w:rPr>
        <w:t>i</w:t>
      </w:r>
      <w:r w:rsidRPr="00EC1704">
        <w:rPr>
          <w:rFonts w:ascii="Times New Roman" w:hAnsi="Times New Roman" w:cs="Times New Roman"/>
          <w:sz w:val="24"/>
          <w:szCs w:val="24"/>
        </w:rPr>
        <w:t>fe</w:t>
      </w:r>
      <w:r w:rsidRPr="00EC1704">
        <w:rPr>
          <w:rFonts w:ascii="Times New Roman" w:hAnsi="Times New Roman" w:cs="Times New Roman"/>
          <w:spacing w:val="1"/>
          <w:sz w:val="24"/>
          <w:szCs w:val="24"/>
        </w:rPr>
        <w:t xml:space="preserve"> </w:t>
      </w:r>
      <w:r w:rsidRPr="00EC1704">
        <w:rPr>
          <w:rFonts w:ascii="Times New Roman" w:hAnsi="Times New Roman" w:cs="Times New Roman"/>
          <w:sz w:val="24"/>
          <w:szCs w:val="24"/>
        </w:rPr>
        <w:t>si</w:t>
      </w:r>
      <w:r w:rsidRPr="00EC1704">
        <w:rPr>
          <w:rFonts w:ascii="Times New Roman" w:hAnsi="Times New Roman" w:cs="Times New Roman"/>
          <w:spacing w:val="1"/>
          <w:sz w:val="24"/>
          <w:szCs w:val="24"/>
        </w:rPr>
        <w:t>t</w:t>
      </w:r>
      <w:r w:rsidRPr="00EC1704">
        <w:rPr>
          <w:rFonts w:ascii="Times New Roman" w:hAnsi="Times New Roman" w:cs="Times New Roman"/>
          <w:sz w:val="24"/>
          <w:szCs w:val="24"/>
        </w:rPr>
        <w:t>u</w:t>
      </w:r>
      <w:r w:rsidRPr="00EC1704">
        <w:rPr>
          <w:rFonts w:ascii="Times New Roman" w:hAnsi="Times New Roman" w:cs="Times New Roman"/>
          <w:spacing w:val="-1"/>
          <w:sz w:val="24"/>
          <w:szCs w:val="24"/>
        </w:rPr>
        <w:t>a</w:t>
      </w:r>
      <w:r w:rsidRPr="00EC1704">
        <w:rPr>
          <w:rFonts w:ascii="Times New Roman" w:hAnsi="Times New Roman" w:cs="Times New Roman"/>
          <w:spacing w:val="3"/>
          <w:sz w:val="24"/>
          <w:szCs w:val="24"/>
        </w:rPr>
        <w:t>t</w:t>
      </w:r>
      <w:r w:rsidRPr="00EC1704">
        <w:rPr>
          <w:rFonts w:ascii="Times New Roman" w:hAnsi="Times New Roman" w:cs="Times New Roman"/>
          <w:sz w:val="24"/>
          <w:szCs w:val="24"/>
        </w:rPr>
        <w:t>ion</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dif</w:t>
      </w:r>
      <w:r w:rsidRPr="00EC1704">
        <w:rPr>
          <w:rFonts w:ascii="Times New Roman" w:hAnsi="Times New Roman" w:cs="Times New Roman"/>
          <w:spacing w:val="-1"/>
          <w:sz w:val="24"/>
          <w:szCs w:val="24"/>
        </w:rPr>
        <w:t>f</w:t>
      </w:r>
      <w:r w:rsidRPr="00EC1704">
        <w:rPr>
          <w:rFonts w:ascii="Times New Roman" w:hAnsi="Times New Roman" w:cs="Times New Roman"/>
          <w:sz w:val="24"/>
          <w:szCs w:val="24"/>
        </w:rPr>
        <w:t>icult</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probl</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m.</w:t>
      </w:r>
      <w:r w:rsidRPr="00EC1704">
        <w:rPr>
          <w:rFonts w:ascii="Times New Roman" w:hAnsi="Times New Roman" w:cs="Times New Roman"/>
          <w:spacing w:val="3"/>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2"/>
          <w:sz w:val="24"/>
          <w:szCs w:val="24"/>
        </w:rPr>
        <w:t xml:space="preserve"> </w:t>
      </w:r>
      <w:r w:rsidRPr="00EC1704">
        <w:rPr>
          <w:rFonts w:ascii="Times New Roman" w:hAnsi="Times New Roman" w:cs="Times New Roman"/>
          <w:spacing w:val="1"/>
          <w:sz w:val="24"/>
          <w:szCs w:val="24"/>
        </w:rPr>
        <w:lastRenderedPageBreak/>
        <w:t>P</w:t>
      </w:r>
      <w:r w:rsidRPr="00EC1704">
        <w:rPr>
          <w:rFonts w:ascii="Times New Roman" w:hAnsi="Times New Roman" w:cs="Times New Roman"/>
          <w:sz w:val="24"/>
          <w:szCs w:val="24"/>
        </w:rPr>
        <w:t>roj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Disse</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tation wo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k</w:t>
      </w:r>
      <w:r w:rsidRPr="00EC1704">
        <w:rPr>
          <w:rFonts w:ascii="Times New Roman" w:hAnsi="Times New Roman" w:cs="Times New Roman"/>
          <w:spacing w:val="33"/>
          <w:sz w:val="24"/>
          <w:szCs w:val="24"/>
        </w:rPr>
        <w:t xml:space="preserve"> </w:t>
      </w:r>
      <w:r w:rsidRPr="00EC1704">
        <w:rPr>
          <w:rFonts w:ascii="Times New Roman" w:hAnsi="Times New Roman" w:cs="Times New Roman"/>
          <w:sz w:val="24"/>
          <w:szCs w:val="24"/>
        </w:rPr>
        <w:t>would</w:t>
      </w:r>
      <w:r w:rsidRPr="00EC1704">
        <w:rPr>
          <w:rFonts w:ascii="Times New Roman" w:hAnsi="Times New Roman" w:cs="Times New Roman"/>
          <w:spacing w:val="33"/>
          <w:sz w:val="24"/>
          <w:szCs w:val="24"/>
        </w:rPr>
        <w:t xml:space="preserve"> </w:t>
      </w:r>
      <w:r w:rsidRPr="00EC1704">
        <w:rPr>
          <w:rFonts w:ascii="Times New Roman" w:hAnsi="Times New Roman" w:cs="Times New Roman"/>
          <w:sz w:val="24"/>
          <w:szCs w:val="24"/>
        </w:rPr>
        <w:t>be</w:t>
      </w:r>
      <w:r w:rsidRPr="00EC1704">
        <w:rPr>
          <w:rFonts w:ascii="Times New Roman" w:hAnsi="Times New Roman" w:cs="Times New Roman"/>
          <w:spacing w:val="32"/>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33"/>
          <w:sz w:val="24"/>
          <w:szCs w:val="24"/>
        </w:rPr>
        <w:t xml:space="preserve"> </w:t>
      </w:r>
      <w:r w:rsidR="00C33317">
        <w:rPr>
          <w:rFonts w:ascii="Times New Roman" w:hAnsi="Times New Roman" w:cs="Times New Roman"/>
          <w:sz w:val="24"/>
          <w:szCs w:val="24"/>
        </w:rPr>
        <w:t>5</w:t>
      </w:r>
      <w:r w:rsidRPr="00EC1704">
        <w:rPr>
          <w:rFonts w:ascii="Times New Roman" w:hAnsi="Times New Roman" w:cs="Times New Roman"/>
          <w:spacing w:val="33"/>
          <w:sz w:val="24"/>
          <w:szCs w:val="24"/>
        </w:rPr>
        <w:t xml:space="preserve"> </w:t>
      </w:r>
      <w:r w:rsidRPr="00EC1704">
        <w:rPr>
          <w:rFonts w:ascii="Times New Roman" w:hAnsi="Times New Roman" w:cs="Times New Roman"/>
          <w:spacing w:val="-1"/>
          <w:sz w:val="24"/>
          <w:szCs w:val="24"/>
        </w:rPr>
        <w:t>c</w:t>
      </w:r>
      <w:r w:rsidRPr="00EC1704">
        <w:rPr>
          <w:rFonts w:ascii="Times New Roman" w:hAnsi="Times New Roman" w:cs="Times New Roman"/>
          <w:sz w:val="24"/>
          <w:szCs w:val="24"/>
        </w:rPr>
        <w:t>redi</w:t>
      </w:r>
      <w:r w:rsidRPr="00EC1704">
        <w:rPr>
          <w:rFonts w:ascii="Times New Roman" w:hAnsi="Times New Roman" w:cs="Times New Roman"/>
          <w:spacing w:val="1"/>
          <w:sz w:val="24"/>
          <w:szCs w:val="24"/>
        </w:rPr>
        <w:t>t</w:t>
      </w:r>
      <w:r w:rsidRPr="00EC1704">
        <w:rPr>
          <w:rFonts w:ascii="Times New Roman" w:hAnsi="Times New Roman" w:cs="Times New Roman"/>
          <w:sz w:val="24"/>
          <w:szCs w:val="24"/>
        </w:rPr>
        <w:t>s.</w:t>
      </w:r>
      <w:r w:rsidRPr="00EC1704">
        <w:rPr>
          <w:rFonts w:ascii="Times New Roman" w:hAnsi="Times New Roman" w:cs="Times New Roman"/>
          <w:spacing w:val="34"/>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33"/>
          <w:sz w:val="24"/>
          <w:szCs w:val="24"/>
        </w:rPr>
        <w:t xml:space="preserve"> </w:t>
      </w:r>
      <w:r w:rsidRPr="00EC1704">
        <w:rPr>
          <w:rFonts w:ascii="Times New Roman" w:hAnsi="Times New Roman" w:cs="Times New Roman"/>
          <w:spacing w:val="1"/>
          <w:sz w:val="24"/>
          <w:szCs w:val="24"/>
        </w:rPr>
        <w:t>P</w:t>
      </w:r>
      <w:r w:rsidRPr="00EC1704">
        <w:rPr>
          <w:rFonts w:ascii="Times New Roman" w:hAnsi="Times New Roman" w:cs="Times New Roman"/>
          <w:sz w:val="24"/>
          <w:szCs w:val="24"/>
        </w:rPr>
        <w:t>roj</w:t>
      </w:r>
      <w:r w:rsidRPr="00EC1704">
        <w:rPr>
          <w:rFonts w:ascii="Times New Roman" w:hAnsi="Times New Roman" w:cs="Times New Roman"/>
          <w:spacing w:val="-1"/>
          <w:sz w:val="24"/>
          <w:szCs w:val="24"/>
        </w:rPr>
        <w:t>ec</w:t>
      </w:r>
      <w:r w:rsidRPr="00EC1704">
        <w:rPr>
          <w:rFonts w:ascii="Times New Roman" w:hAnsi="Times New Roman" w:cs="Times New Roman"/>
          <w:sz w:val="24"/>
          <w:szCs w:val="24"/>
        </w:rPr>
        <w:t>t</w:t>
      </w:r>
      <w:r w:rsidRPr="00EC1704">
        <w:rPr>
          <w:rFonts w:ascii="Times New Roman" w:hAnsi="Times New Roman" w:cs="Times New Roman"/>
          <w:spacing w:val="1"/>
          <w:sz w:val="24"/>
          <w:szCs w:val="24"/>
        </w:rPr>
        <w:t>/</w:t>
      </w:r>
      <w:r w:rsidRPr="00EC1704">
        <w:rPr>
          <w:rFonts w:ascii="Times New Roman" w:hAnsi="Times New Roman" w:cs="Times New Roman"/>
          <w:sz w:val="24"/>
          <w:szCs w:val="24"/>
        </w:rPr>
        <w:t>Disse</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tation</w:t>
      </w:r>
      <w:r w:rsidRPr="00EC1704">
        <w:rPr>
          <w:rFonts w:ascii="Times New Roman" w:hAnsi="Times New Roman" w:cs="Times New Roman"/>
          <w:spacing w:val="34"/>
          <w:sz w:val="24"/>
          <w:szCs w:val="24"/>
        </w:rPr>
        <w:t xml:space="preserve"> </w:t>
      </w:r>
      <w:r w:rsidRPr="00EC1704">
        <w:rPr>
          <w:rFonts w:ascii="Times New Roman" w:hAnsi="Times New Roman" w:cs="Times New Roman"/>
          <w:sz w:val="24"/>
          <w:szCs w:val="24"/>
        </w:rPr>
        <w:t>wo</w:t>
      </w:r>
      <w:r w:rsidRPr="00EC1704">
        <w:rPr>
          <w:rFonts w:ascii="Times New Roman" w:hAnsi="Times New Roman" w:cs="Times New Roman"/>
          <w:spacing w:val="-1"/>
          <w:sz w:val="24"/>
          <w:szCs w:val="24"/>
        </w:rPr>
        <w:t>r</w:t>
      </w:r>
      <w:r w:rsidRPr="00EC1704">
        <w:rPr>
          <w:rFonts w:ascii="Times New Roman" w:hAnsi="Times New Roman" w:cs="Times New Roman"/>
          <w:sz w:val="24"/>
          <w:szCs w:val="24"/>
        </w:rPr>
        <w:t>k</w:t>
      </w:r>
      <w:r w:rsidRPr="00EC1704">
        <w:rPr>
          <w:rFonts w:ascii="Times New Roman" w:hAnsi="Times New Roman" w:cs="Times New Roman"/>
          <w:spacing w:val="33"/>
          <w:sz w:val="24"/>
          <w:szCs w:val="24"/>
        </w:rPr>
        <w:t xml:space="preserve"> </w:t>
      </w:r>
      <w:r w:rsidRPr="00EC1704">
        <w:rPr>
          <w:rFonts w:ascii="Times New Roman" w:hAnsi="Times New Roman" w:cs="Times New Roman"/>
          <w:sz w:val="24"/>
          <w:szCs w:val="24"/>
        </w:rPr>
        <w:t>m</w:t>
      </w:r>
      <w:r w:rsidRPr="00EC1704">
        <w:rPr>
          <w:rFonts w:ascii="Times New Roman" w:hAnsi="Times New Roman" w:cs="Times New Roman"/>
          <w:spacing w:val="2"/>
          <w:sz w:val="24"/>
          <w:szCs w:val="24"/>
        </w:rPr>
        <w:t>a</w:t>
      </w:r>
      <w:r w:rsidRPr="00EC1704">
        <w:rPr>
          <w:rFonts w:ascii="Times New Roman" w:hAnsi="Times New Roman" w:cs="Times New Roman"/>
          <w:sz w:val="24"/>
          <w:szCs w:val="24"/>
        </w:rPr>
        <w:t>y</w:t>
      </w:r>
      <w:r w:rsidRPr="00EC1704">
        <w:rPr>
          <w:rFonts w:ascii="Times New Roman" w:hAnsi="Times New Roman" w:cs="Times New Roman"/>
          <w:spacing w:val="29"/>
          <w:sz w:val="24"/>
          <w:szCs w:val="24"/>
        </w:rPr>
        <w:t xml:space="preserve"> </w:t>
      </w:r>
      <w:r w:rsidRPr="00EC1704">
        <w:rPr>
          <w:rFonts w:ascii="Times New Roman" w:hAnsi="Times New Roman" w:cs="Times New Roman"/>
          <w:sz w:val="24"/>
          <w:szCs w:val="24"/>
        </w:rPr>
        <w:t>be</w:t>
      </w:r>
      <w:r w:rsidRPr="00EC1704">
        <w:rPr>
          <w:rFonts w:ascii="Times New Roman" w:hAnsi="Times New Roman" w:cs="Times New Roman"/>
          <w:spacing w:val="35"/>
          <w:sz w:val="24"/>
          <w:szCs w:val="24"/>
        </w:rPr>
        <w:t xml:space="preserve"> </w:t>
      </w:r>
      <w:r w:rsidRPr="00EC1704">
        <w:rPr>
          <w:rFonts w:ascii="Times New Roman" w:hAnsi="Times New Roman" w:cs="Times New Roman"/>
          <w:spacing w:val="-2"/>
          <w:sz w:val="24"/>
          <w:szCs w:val="24"/>
        </w:rPr>
        <w:t>g</w:t>
      </w:r>
      <w:r w:rsidRPr="00EC1704">
        <w:rPr>
          <w:rFonts w:ascii="Times New Roman" w:hAnsi="Times New Roman" w:cs="Times New Roman"/>
          <w:sz w:val="24"/>
          <w:szCs w:val="24"/>
        </w:rPr>
        <w:t>iven</w:t>
      </w:r>
      <w:r w:rsidRPr="00EC1704">
        <w:rPr>
          <w:rFonts w:ascii="Times New Roman" w:hAnsi="Times New Roman" w:cs="Times New Roman"/>
          <w:spacing w:val="33"/>
          <w:sz w:val="24"/>
          <w:szCs w:val="24"/>
        </w:rPr>
        <w:t xml:space="preserve"> </w:t>
      </w:r>
      <w:r w:rsidRPr="00EC1704">
        <w:rPr>
          <w:rFonts w:ascii="Times New Roman" w:hAnsi="Times New Roman" w:cs="Times New Roman"/>
          <w:spacing w:val="3"/>
          <w:sz w:val="24"/>
          <w:szCs w:val="24"/>
        </w:rPr>
        <w:t>i</w:t>
      </w:r>
      <w:r w:rsidRPr="00EC1704">
        <w:rPr>
          <w:rFonts w:ascii="Times New Roman" w:hAnsi="Times New Roman" w:cs="Times New Roman"/>
          <w:sz w:val="24"/>
          <w:szCs w:val="24"/>
        </w:rPr>
        <w:t>n</w:t>
      </w:r>
      <w:r w:rsidRPr="00EC1704">
        <w:rPr>
          <w:rFonts w:ascii="Times New Roman" w:hAnsi="Times New Roman" w:cs="Times New Roman"/>
          <w:spacing w:val="33"/>
          <w:sz w:val="24"/>
          <w:szCs w:val="24"/>
        </w:rPr>
        <w:t xml:space="preserve"> </w:t>
      </w:r>
      <w:r w:rsidRPr="00EC1704">
        <w:rPr>
          <w:rFonts w:ascii="Times New Roman" w:hAnsi="Times New Roman" w:cs="Times New Roman"/>
          <w:sz w:val="24"/>
          <w:szCs w:val="24"/>
        </w:rPr>
        <w:t>l</w:t>
      </w:r>
      <w:r w:rsidRPr="00EC1704">
        <w:rPr>
          <w:rFonts w:ascii="Times New Roman" w:hAnsi="Times New Roman" w:cs="Times New Roman"/>
          <w:spacing w:val="1"/>
          <w:sz w:val="24"/>
          <w:szCs w:val="24"/>
        </w:rPr>
        <w:t>i</w:t>
      </w:r>
      <w:r w:rsidRPr="00EC1704">
        <w:rPr>
          <w:rFonts w:ascii="Times New Roman" w:hAnsi="Times New Roman" w:cs="Times New Roman"/>
          <w:spacing w:val="-1"/>
          <w:sz w:val="24"/>
          <w:szCs w:val="24"/>
        </w:rPr>
        <w:t>e</w:t>
      </w:r>
      <w:r w:rsidRPr="00EC1704">
        <w:rPr>
          <w:rFonts w:ascii="Times New Roman" w:hAnsi="Times New Roman" w:cs="Times New Roman"/>
          <w:sz w:val="24"/>
          <w:szCs w:val="24"/>
        </w:rPr>
        <w:t>u</w:t>
      </w:r>
      <w:r w:rsidRPr="00EC1704">
        <w:rPr>
          <w:rFonts w:ascii="Times New Roman" w:hAnsi="Times New Roman" w:cs="Times New Roman"/>
          <w:spacing w:val="33"/>
          <w:sz w:val="24"/>
          <w:szCs w:val="24"/>
        </w:rPr>
        <w:t xml:space="preserve"> </w:t>
      </w:r>
      <w:r w:rsidRPr="00EC1704">
        <w:rPr>
          <w:rFonts w:ascii="Times New Roman" w:hAnsi="Times New Roman" w:cs="Times New Roman"/>
          <w:sz w:val="24"/>
          <w:szCs w:val="24"/>
        </w:rPr>
        <w:t>of</w:t>
      </w:r>
      <w:r w:rsidRPr="00EC1704">
        <w:rPr>
          <w:rFonts w:ascii="Times New Roman" w:hAnsi="Times New Roman" w:cs="Times New Roman"/>
          <w:spacing w:val="33"/>
          <w:sz w:val="24"/>
          <w:szCs w:val="24"/>
        </w:rPr>
        <w:t xml:space="preserve"> </w:t>
      </w:r>
      <w:r w:rsidRPr="00EC1704">
        <w:rPr>
          <w:rFonts w:ascii="Times New Roman" w:hAnsi="Times New Roman" w:cs="Times New Roman"/>
          <w:sz w:val="24"/>
          <w:szCs w:val="24"/>
        </w:rPr>
        <w:t>a</w:t>
      </w:r>
      <w:r w:rsidRPr="00EC1704">
        <w:rPr>
          <w:rFonts w:ascii="Times New Roman" w:hAnsi="Times New Roman" w:cs="Times New Roman"/>
          <w:spacing w:val="32"/>
          <w:sz w:val="24"/>
          <w:szCs w:val="24"/>
        </w:rPr>
        <w:t xml:space="preserve"> </w:t>
      </w:r>
      <w:r w:rsidRPr="00EC1704">
        <w:rPr>
          <w:rFonts w:ascii="Times New Roman" w:hAnsi="Times New Roman" w:cs="Times New Roman"/>
          <w:sz w:val="24"/>
          <w:szCs w:val="24"/>
        </w:rPr>
        <w:t xml:space="preserve">discipline </w:t>
      </w:r>
      <w:r w:rsidRPr="00EC1704">
        <w:rPr>
          <w:rFonts w:ascii="Times New Roman" w:hAnsi="Times New Roman" w:cs="Times New Roman"/>
          <w:position w:val="-1"/>
          <w:sz w:val="24"/>
          <w:szCs w:val="24"/>
        </w:rPr>
        <w:t>sp</w:t>
      </w:r>
      <w:r w:rsidRPr="00EC1704">
        <w:rPr>
          <w:rFonts w:ascii="Times New Roman" w:hAnsi="Times New Roman" w:cs="Times New Roman"/>
          <w:spacing w:val="-1"/>
          <w:position w:val="-1"/>
          <w:sz w:val="24"/>
          <w:szCs w:val="24"/>
        </w:rPr>
        <w:t>ec</w:t>
      </w:r>
      <w:r w:rsidRPr="00EC1704">
        <w:rPr>
          <w:rFonts w:ascii="Times New Roman" w:hAnsi="Times New Roman" w:cs="Times New Roman"/>
          <w:position w:val="-1"/>
          <w:sz w:val="24"/>
          <w:szCs w:val="24"/>
        </w:rPr>
        <w:t>ific</w:t>
      </w:r>
      <w:r w:rsidRPr="00EC1704">
        <w:rPr>
          <w:rFonts w:ascii="Times New Roman" w:hAnsi="Times New Roman" w:cs="Times New Roman"/>
          <w:spacing w:val="-1"/>
          <w:position w:val="-1"/>
          <w:sz w:val="24"/>
          <w:szCs w:val="24"/>
        </w:rPr>
        <w:t xml:space="preserve"> e</w:t>
      </w:r>
      <w:r w:rsidRPr="00EC1704">
        <w:rPr>
          <w:rFonts w:ascii="Times New Roman" w:hAnsi="Times New Roman" w:cs="Times New Roman"/>
          <w:spacing w:val="3"/>
          <w:position w:val="-1"/>
          <w:sz w:val="24"/>
          <w:szCs w:val="24"/>
        </w:rPr>
        <w:t>l</w:t>
      </w:r>
      <w:r w:rsidRPr="00EC1704">
        <w:rPr>
          <w:rFonts w:ascii="Times New Roman" w:hAnsi="Times New Roman" w:cs="Times New Roman"/>
          <w:spacing w:val="-1"/>
          <w:position w:val="-1"/>
          <w:sz w:val="24"/>
          <w:szCs w:val="24"/>
        </w:rPr>
        <w:t>ec</w:t>
      </w:r>
      <w:r w:rsidRPr="00EC1704">
        <w:rPr>
          <w:rFonts w:ascii="Times New Roman" w:hAnsi="Times New Roman" w:cs="Times New Roman"/>
          <w:position w:val="-1"/>
          <w:sz w:val="24"/>
          <w:szCs w:val="24"/>
        </w:rPr>
        <w:t>t</w:t>
      </w:r>
      <w:r w:rsidRPr="00EC1704">
        <w:rPr>
          <w:rFonts w:ascii="Times New Roman" w:hAnsi="Times New Roman" w:cs="Times New Roman"/>
          <w:spacing w:val="1"/>
          <w:position w:val="-1"/>
          <w:sz w:val="24"/>
          <w:szCs w:val="24"/>
        </w:rPr>
        <w:t>i</w:t>
      </w:r>
      <w:r w:rsidRPr="00EC1704">
        <w:rPr>
          <w:rFonts w:ascii="Times New Roman" w:hAnsi="Times New Roman" w:cs="Times New Roman"/>
          <w:position w:val="-1"/>
          <w:sz w:val="24"/>
          <w:szCs w:val="24"/>
        </w:rPr>
        <w:t>ve</w:t>
      </w:r>
      <w:r w:rsidRPr="00EC1704">
        <w:rPr>
          <w:rFonts w:ascii="Times New Roman" w:hAnsi="Times New Roman" w:cs="Times New Roman"/>
          <w:spacing w:val="-1"/>
          <w:position w:val="-1"/>
          <w:sz w:val="24"/>
          <w:szCs w:val="24"/>
        </w:rPr>
        <w:t xml:space="preserve"> </w:t>
      </w:r>
      <w:r w:rsidRPr="00EC1704">
        <w:rPr>
          <w:rFonts w:ascii="Times New Roman" w:hAnsi="Times New Roman" w:cs="Times New Roman"/>
          <w:position w:val="-1"/>
          <w:sz w:val="24"/>
          <w:szCs w:val="24"/>
        </w:rPr>
        <w:t>p</w:t>
      </w:r>
      <w:r w:rsidRPr="00EC1704">
        <w:rPr>
          <w:rFonts w:ascii="Times New Roman" w:hAnsi="Times New Roman" w:cs="Times New Roman"/>
          <w:spacing w:val="-1"/>
          <w:position w:val="-1"/>
          <w:sz w:val="24"/>
          <w:szCs w:val="24"/>
        </w:rPr>
        <w:t>a</w:t>
      </w:r>
      <w:r w:rsidRPr="00EC1704">
        <w:rPr>
          <w:rFonts w:ascii="Times New Roman" w:hAnsi="Times New Roman" w:cs="Times New Roman"/>
          <w:spacing w:val="2"/>
          <w:position w:val="-1"/>
          <w:sz w:val="24"/>
          <w:szCs w:val="24"/>
        </w:rPr>
        <w:t>p</w:t>
      </w:r>
      <w:r w:rsidRPr="00EC1704">
        <w:rPr>
          <w:rFonts w:ascii="Times New Roman" w:hAnsi="Times New Roman" w:cs="Times New Roman"/>
          <w:spacing w:val="-1"/>
          <w:position w:val="-1"/>
          <w:sz w:val="24"/>
          <w:szCs w:val="24"/>
        </w:rPr>
        <w:t>e</w:t>
      </w:r>
      <w:r w:rsidRPr="00EC1704">
        <w:rPr>
          <w:rFonts w:ascii="Times New Roman" w:hAnsi="Times New Roman" w:cs="Times New Roman"/>
          <w:position w:val="-1"/>
          <w:sz w:val="24"/>
          <w:szCs w:val="24"/>
        </w:rPr>
        <w:t>r.</w:t>
      </w:r>
    </w:p>
    <w:p w:rsidR="007F668A" w:rsidRDefault="007F668A" w:rsidP="007F668A">
      <w:pPr>
        <w:pStyle w:val="NoSpacing"/>
        <w:jc w:val="center"/>
        <w:rPr>
          <w:rFonts w:ascii="Times New Roman" w:hAnsi="Times New Roman" w:cs="Times New Roman"/>
          <w:sz w:val="28"/>
          <w:szCs w:val="28"/>
        </w:rPr>
      </w:pPr>
    </w:p>
    <w:p w:rsidR="007F668A" w:rsidRDefault="007F668A"/>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2479FF" w:rsidRDefault="002479FF"/>
    <w:p w:rsidR="00E375A9" w:rsidRDefault="00E375A9"/>
    <w:p w:rsidR="00E375A9" w:rsidRDefault="00E375A9"/>
    <w:p w:rsidR="007F668A" w:rsidRDefault="007F668A"/>
    <w:p w:rsidR="00E375A9" w:rsidRPr="00C33317" w:rsidRDefault="00E375A9" w:rsidP="00E375A9">
      <w:pPr>
        <w:jc w:val="center"/>
        <w:rPr>
          <w:sz w:val="24"/>
          <w:szCs w:val="24"/>
        </w:rPr>
      </w:pPr>
      <w:r w:rsidRPr="00C33317">
        <w:rPr>
          <w:b/>
          <w:bCs/>
          <w:sz w:val="24"/>
          <w:szCs w:val="24"/>
        </w:rPr>
        <w:lastRenderedPageBreak/>
        <w:t>Semester-wise Titles of the Papers in BA Hons.  (History</w:t>
      </w:r>
      <w:r w:rsidRPr="00C33317">
        <w:rPr>
          <w:sz w:val="24"/>
          <w:szCs w:val="24"/>
        </w:rPr>
        <w:t>)</w:t>
      </w:r>
    </w:p>
    <w:tbl>
      <w:tblPr>
        <w:tblStyle w:val="TableGrid"/>
        <w:tblW w:w="10594" w:type="dxa"/>
        <w:tblInd w:w="-465" w:type="dxa"/>
        <w:tblLook w:val="04A0" w:firstRow="1" w:lastRow="0" w:firstColumn="1" w:lastColumn="0" w:noHBand="0" w:noVBand="1"/>
      </w:tblPr>
      <w:tblGrid>
        <w:gridCol w:w="628"/>
        <w:gridCol w:w="2851"/>
        <w:gridCol w:w="2069"/>
        <w:gridCol w:w="2278"/>
        <w:gridCol w:w="1820"/>
        <w:gridCol w:w="948"/>
      </w:tblGrid>
      <w:tr w:rsidR="00C33317" w:rsidTr="00C33317">
        <w:tc>
          <w:tcPr>
            <w:tcW w:w="628" w:type="dxa"/>
            <w:tcBorders>
              <w:top w:val="single" w:sz="4" w:space="0" w:color="auto"/>
              <w:left w:val="single" w:sz="4" w:space="0" w:color="auto"/>
              <w:bottom w:val="single" w:sz="4" w:space="0" w:color="auto"/>
            </w:tcBorders>
            <w:shd w:val="clear" w:color="auto" w:fill="auto"/>
          </w:tcPr>
          <w:p w:rsidR="00C33317" w:rsidRPr="00E375A9" w:rsidRDefault="00C33317" w:rsidP="005A0F75">
            <w:pPr>
              <w:rPr>
                <w:b/>
                <w:bCs/>
              </w:rPr>
            </w:pPr>
            <w:r>
              <w:rPr>
                <w:b/>
                <w:bCs/>
              </w:rPr>
              <w:t xml:space="preserve">Year </w:t>
            </w:r>
          </w:p>
        </w:tc>
        <w:tc>
          <w:tcPr>
            <w:tcW w:w="2851" w:type="dxa"/>
            <w:tcBorders>
              <w:bottom w:val="single" w:sz="4" w:space="0" w:color="auto"/>
            </w:tcBorders>
          </w:tcPr>
          <w:p w:rsidR="00C33317" w:rsidRPr="00E375A9" w:rsidRDefault="00C33317" w:rsidP="005A0F75">
            <w:pPr>
              <w:rPr>
                <w:b/>
                <w:bCs/>
              </w:rPr>
            </w:pPr>
            <w:r w:rsidRPr="00E375A9">
              <w:rPr>
                <w:b/>
                <w:bCs/>
              </w:rPr>
              <w:t>Paper Name</w:t>
            </w:r>
          </w:p>
        </w:tc>
        <w:tc>
          <w:tcPr>
            <w:tcW w:w="2069" w:type="dxa"/>
          </w:tcPr>
          <w:p w:rsidR="00C33317" w:rsidRPr="00E375A9" w:rsidRDefault="00C33317" w:rsidP="005A0F75">
            <w:pPr>
              <w:rPr>
                <w:b/>
                <w:bCs/>
              </w:rPr>
            </w:pPr>
            <w:r w:rsidRPr="00E375A9">
              <w:rPr>
                <w:b/>
                <w:bCs/>
              </w:rPr>
              <w:t>Semester</w:t>
            </w:r>
          </w:p>
        </w:tc>
        <w:tc>
          <w:tcPr>
            <w:tcW w:w="2278" w:type="dxa"/>
          </w:tcPr>
          <w:p w:rsidR="00C33317" w:rsidRPr="00E375A9" w:rsidRDefault="00C33317" w:rsidP="005A0F75">
            <w:pPr>
              <w:rPr>
                <w:b/>
                <w:bCs/>
              </w:rPr>
            </w:pPr>
            <w:r w:rsidRPr="00E375A9">
              <w:rPr>
                <w:b/>
                <w:bCs/>
              </w:rPr>
              <w:t>Course title</w:t>
            </w:r>
          </w:p>
        </w:tc>
        <w:tc>
          <w:tcPr>
            <w:tcW w:w="1820" w:type="dxa"/>
            <w:tcBorders>
              <w:right w:val="single" w:sz="4" w:space="0" w:color="auto"/>
            </w:tcBorders>
          </w:tcPr>
          <w:p w:rsidR="00C33317" w:rsidRPr="00E375A9" w:rsidRDefault="00C33317" w:rsidP="005A0F75">
            <w:pPr>
              <w:rPr>
                <w:b/>
                <w:bCs/>
              </w:rPr>
            </w:pPr>
            <w:r w:rsidRPr="00E375A9">
              <w:rPr>
                <w:b/>
                <w:bCs/>
              </w:rPr>
              <w:t>Paper code</w:t>
            </w:r>
          </w:p>
        </w:tc>
        <w:tc>
          <w:tcPr>
            <w:tcW w:w="948" w:type="dxa"/>
            <w:tcBorders>
              <w:left w:val="single" w:sz="4" w:space="0" w:color="auto"/>
              <w:bottom w:val="single" w:sz="4" w:space="0" w:color="auto"/>
            </w:tcBorders>
          </w:tcPr>
          <w:p w:rsidR="00C33317" w:rsidRPr="00E375A9" w:rsidRDefault="00C33317" w:rsidP="00E375A9">
            <w:pPr>
              <w:rPr>
                <w:b/>
                <w:bCs/>
              </w:rPr>
            </w:pPr>
            <w:r>
              <w:rPr>
                <w:b/>
                <w:bCs/>
              </w:rPr>
              <w:t>Credits</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Pr="002479FF" w:rsidRDefault="00C33317" w:rsidP="005A0F75">
            <w:r>
              <w:t>1</w:t>
            </w:r>
            <w:r w:rsidRPr="00C33317">
              <w:rPr>
                <w:vertAlign w:val="superscript"/>
              </w:rPr>
              <w:t>st</w:t>
            </w:r>
            <w:r>
              <w:t xml:space="preserve"> </w:t>
            </w:r>
          </w:p>
        </w:tc>
        <w:tc>
          <w:tcPr>
            <w:tcW w:w="2851" w:type="dxa"/>
            <w:tcBorders>
              <w:top w:val="single" w:sz="4" w:space="0" w:color="auto"/>
            </w:tcBorders>
          </w:tcPr>
          <w:p w:rsidR="00C33317" w:rsidRDefault="00C33317" w:rsidP="005A0F75">
            <w:r w:rsidRPr="002479FF">
              <w:t>History of India-I (Prehistoric times to 600 BCE)</w:t>
            </w:r>
          </w:p>
        </w:tc>
        <w:tc>
          <w:tcPr>
            <w:tcW w:w="2069" w:type="dxa"/>
          </w:tcPr>
          <w:p w:rsidR="00C33317" w:rsidRDefault="00C33317" w:rsidP="005A0F75">
            <w:r>
              <w:t>I</w:t>
            </w:r>
          </w:p>
        </w:tc>
        <w:tc>
          <w:tcPr>
            <w:tcW w:w="2278" w:type="dxa"/>
          </w:tcPr>
          <w:p w:rsidR="00C33317" w:rsidRDefault="00C33317" w:rsidP="005A0F75"/>
          <w:p w:rsidR="00C33317" w:rsidRDefault="00C33317" w:rsidP="005A0F75">
            <w:r>
              <w:t>Major 1</w:t>
            </w:r>
          </w:p>
        </w:tc>
        <w:tc>
          <w:tcPr>
            <w:tcW w:w="1820" w:type="dxa"/>
            <w:tcBorders>
              <w:right w:val="single" w:sz="4" w:space="0" w:color="auto"/>
            </w:tcBorders>
          </w:tcPr>
          <w:p w:rsidR="00C33317" w:rsidRDefault="00C33317" w:rsidP="005A0F75">
            <w:r>
              <w:t>A050101T</w:t>
            </w:r>
          </w:p>
        </w:tc>
        <w:tc>
          <w:tcPr>
            <w:tcW w:w="948" w:type="dxa"/>
            <w:tcBorders>
              <w:top w:val="single" w:sz="4" w:space="0" w:color="auto"/>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Pr="002479FF" w:rsidRDefault="00C33317" w:rsidP="005A0F75">
            <w:r>
              <w:t>1</w:t>
            </w:r>
            <w:r w:rsidRPr="00C33317">
              <w:rPr>
                <w:vertAlign w:val="superscript"/>
              </w:rPr>
              <w:t>st</w:t>
            </w:r>
          </w:p>
        </w:tc>
        <w:tc>
          <w:tcPr>
            <w:tcW w:w="2851" w:type="dxa"/>
          </w:tcPr>
          <w:p w:rsidR="00C33317" w:rsidRDefault="00C33317" w:rsidP="005A0F75">
            <w:r w:rsidRPr="002479FF">
              <w:t>Traditions of History Writing in India</w:t>
            </w:r>
          </w:p>
        </w:tc>
        <w:tc>
          <w:tcPr>
            <w:tcW w:w="2069" w:type="dxa"/>
          </w:tcPr>
          <w:p w:rsidR="00C33317" w:rsidRDefault="00C33317" w:rsidP="005A0F75">
            <w:r>
              <w:t>I</w:t>
            </w:r>
          </w:p>
        </w:tc>
        <w:tc>
          <w:tcPr>
            <w:tcW w:w="2278" w:type="dxa"/>
          </w:tcPr>
          <w:p w:rsidR="00C33317" w:rsidRDefault="00C33317" w:rsidP="005A0F75">
            <w:r>
              <w:t>Major 2</w:t>
            </w:r>
          </w:p>
        </w:tc>
        <w:tc>
          <w:tcPr>
            <w:tcW w:w="1820" w:type="dxa"/>
            <w:tcBorders>
              <w:right w:val="single" w:sz="4" w:space="0" w:color="auto"/>
            </w:tcBorders>
          </w:tcPr>
          <w:p w:rsidR="00C33317" w:rsidRDefault="00C33317" w:rsidP="005A0F75">
            <w:r>
              <w:t>A050102T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Pr="002479FF" w:rsidRDefault="00C33317" w:rsidP="00CB7B57">
            <w:r>
              <w:t>1</w:t>
            </w:r>
            <w:r w:rsidRPr="00C33317">
              <w:rPr>
                <w:vertAlign w:val="superscript"/>
              </w:rPr>
              <w:t>st</w:t>
            </w:r>
            <w:r>
              <w:t xml:space="preserve"> </w:t>
            </w:r>
          </w:p>
        </w:tc>
        <w:tc>
          <w:tcPr>
            <w:tcW w:w="2851" w:type="dxa"/>
          </w:tcPr>
          <w:p w:rsidR="00C33317" w:rsidRDefault="00C33317" w:rsidP="002479FF">
            <w:r w:rsidRPr="002479FF">
              <w:t xml:space="preserve">1. Indian Culture through Ages (History)  </w:t>
            </w:r>
          </w:p>
          <w:p w:rsidR="00C33317" w:rsidRDefault="00C33317" w:rsidP="002479FF">
            <w:r>
              <w:t>or</w:t>
            </w:r>
            <w:r w:rsidRPr="002479FF">
              <w:t xml:space="preserve">                                                            2. Contemporary Issues in Society (Sociology)                                               </w:t>
            </w:r>
          </w:p>
        </w:tc>
        <w:tc>
          <w:tcPr>
            <w:tcW w:w="2069" w:type="dxa"/>
          </w:tcPr>
          <w:p w:rsidR="00C33317" w:rsidRDefault="00C33317" w:rsidP="005A0F75">
            <w:r>
              <w:t>I</w:t>
            </w:r>
          </w:p>
        </w:tc>
        <w:tc>
          <w:tcPr>
            <w:tcW w:w="2278" w:type="dxa"/>
          </w:tcPr>
          <w:p w:rsidR="00C33317" w:rsidRDefault="00C33317" w:rsidP="005A0F75">
            <w:r>
              <w:t>Major 3</w:t>
            </w:r>
          </w:p>
        </w:tc>
        <w:tc>
          <w:tcPr>
            <w:tcW w:w="1820" w:type="dxa"/>
            <w:tcBorders>
              <w:right w:val="single" w:sz="4" w:space="0" w:color="auto"/>
            </w:tcBorders>
          </w:tcPr>
          <w:p w:rsidR="00C33317" w:rsidRDefault="00C33317" w:rsidP="00E375A9">
            <w:r>
              <w:t>A050103T</w:t>
            </w:r>
          </w:p>
          <w:p w:rsidR="00C33317" w:rsidRDefault="00C33317" w:rsidP="00E375A9">
            <w:r>
              <w:t>A070103T</w:t>
            </w:r>
          </w:p>
        </w:tc>
        <w:tc>
          <w:tcPr>
            <w:tcW w:w="948" w:type="dxa"/>
            <w:tcBorders>
              <w:left w:val="single" w:sz="4" w:space="0" w:color="auto"/>
            </w:tcBorders>
          </w:tcPr>
          <w:p w:rsidR="00C33317" w:rsidRDefault="00C33317"/>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Pr="002479FF" w:rsidRDefault="00C33317" w:rsidP="00CB7B57">
            <w:r>
              <w:t>1</w:t>
            </w:r>
            <w:r w:rsidRPr="00C33317">
              <w:rPr>
                <w:vertAlign w:val="superscript"/>
              </w:rPr>
              <w:t>st</w:t>
            </w:r>
          </w:p>
        </w:tc>
        <w:tc>
          <w:tcPr>
            <w:tcW w:w="2851" w:type="dxa"/>
          </w:tcPr>
          <w:p w:rsidR="00C33317" w:rsidRDefault="00C33317" w:rsidP="005A0F75">
            <w:r w:rsidRPr="002479FF">
              <w:t>History of India-II (600 BCE to 1206 CE)</w:t>
            </w:r>
          </w:p>
        </w:tc>
        <w:tc>
          <w:tcPr>
            <w:tcW w:w="2069" w:type="dxa"/>
          </w:tcPr>
          <w:p w:rsidR="00C33317" w:rsidRDefault="00C33317" w:rsidP="005A0F75">
            <w:r>
              <w:t>II</w:t>
            </w:r>
          </w:p>
        </w:tc>
        <w:tc>
          <w:tcPr>
            <w:tcW w:w="2278" w:type="dxa"/>
          </w:tcPr>
          <w:p w:rsidR="00C33317" w:rsidRDefault="00C33317" w:rsidP="005A0F75"/>
          <w:p w:rsidR="00C33317" w:rsidRDefault="00C33317" w:rsidP="005A0F75">
            <w:r>
              <w:t>Major 1</w:t>
            </w:r>
          </w:p>
        </w:tc>
        <w:tc>
          <w:tcPr>
            <w:tcW w:w="1820" w:type="dxa"/>
            <w:tcBorders>
              <w:right w:val="single" w:sz="4" w:space="0" w:color="auto"/>
            </w:tcBorders>
          </w:tcPr>
          <w:p w:rsidR="00C33317" w:rsidRDefault="00C33317" w:rsidP="005A0F75">
            <w:r>
              <w:t>A050201T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Pr="002479FF" w:rsidRDefault="00C33317" w:rsidP="00CB7B57">
            <w:r>
              <w:t>1</w:t>
            </w:r>
            <w:r w:rsidRPr="00C33317">
              <w:rPr>
                <w:vertAlign w:val="superscript"/>
              </w:rPr>
              <w:t>st</w:t>
            </w:r>
          </w:p>
        </w:tc>
        <w:tc>
          <w:tcPr>
            <w:tcW w:w="2851" w:type="dxa"/>
          </w:tcPr>
          <w:p w:rsidR="00C33317" w:rsidRDefault="00C33317" w:rsidP="005A0F75">
            <w:r w:rsidRPr="002479FF">
              <w:t>Social Formations in Ancient and Medieval World</w:t>
            </w:r>
          </w:p>
        </w:tc>
        <w:tc>
          <w:tcPr>
            <w:tcW w:w="2069" w:type="dxa"/>
          </w:tcPr>
          <w:p w:rsidR="00C33317" w:rsidRDefault="00C33317" w:rsidP="005A0F75">
            <w:r>
              <w:t>II</w:t>
            </w:r>
          </w:p>
        </w:tc>
        <w:tc>
          <w:tcPr>
            <w:tcW w:w="2278" w:type="dxa"/>
          </w:tcPr>
          <w:p w:rsidR="00C33317" w:rsidRDefault="00C33317" w:rsidP="005A0F75">
            <w:r>
              <w:t>Major 2</w:t>
            </w:r>
          </w:p>
        </w:tc>
        <w:tc>
          <w:tcPr>
            <w:tcW w:w="1820" w:type="dxa"/>
            <w:tcBorders>
              <w:right w:val="single" w:sz="4" w:space="0" w:color="auto"/>
            </w:tcBorders>
          </w:tcPr>
          <w:p w:rsidR="00C33317" w:rsidRDefault="00C33317" w:rsidP="005A0F75">
            <w:r>
              <w:t>A050202T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Pr="002479FF" w:rsidRDefault="00C33317" w:rsidP="00CB7B57">
            <w:r>
              <w:t>1</w:t>
            </w:r>
            <w:r w:rsidRPr="00C33317">
              <w:rPr>
                <w:vertAlign w:val="superscript"/>
              </w:rPr>
              <w:t>st</w:t>
            </w:r>
            <w:r>
              <w:t xml:space="preserve"> </w:t>
            </w:r>
          </w:p>
        </w:tc>
        <w:tc>
          <w:tcPr>
            <w:tcW w:w="2851" w:type="dxa"/>
          </w:tcPr>
          <w:p w:rsidR="00C33317" w:rsidRDefault="00C33317" w:rsidP="005A0F75">
            <w:r w:rsidRPr="002479FF">
              <w:t xml:space="preserve">1. Indian Constitution (Political Science)  </w:t>
            </w:r>
          </w:p>
          <w:p w:rsidR="00C33317" w:rsidRDefault="00C33317" w:rsidP="005A0F75">
            <w:r w:rsidRPr="002479FF">
              <w:rPr>
                <w:b/>
                <w:bCs/>
              </w:rPr>
              <w:t>or</w:t>
            </w:r>
            <w:r w:rsidRPr="002479FF">
              <w:t xml:space="preserve">                                                            2. International Relations ( IR)                                               </w:t>
            </w:r>
          </w:p>
        </w:tc>
        <w:tc>
          <w:tcPr>
            <w:tcW w:w="2069" w:type="dxa"/>
          </w:tcPr>
          <w:p w:rsidR="00C33317" w:rsidRDefault="00C33317" w:rsidP="005A0F75">
            <w:r>
              <w:t>II</w:t>
            </w:r>
          </w:p>
        </w:tc>
        <w:tc>
          <w:tcPr>
            <w:tcW w:w="2278" w:type="dxa"/>
          </w:tcPr>
          <w:p w:rsidR="00C33317" w:rsidRDefault="00C33317" w:rsidP="005A0F75">
            <w:r>
              <w:t>Major 3</w:t>
            </w:r>
          </w:p>
        </w:tc>
        <w:tc>
          <w:tcPr>
            <w:tcW w:w="1820" w:type="dxa"/>
            <w:tcBorders>
              <w:right w:val="single" w:sz="4" w:space="0" w:color="auto"/>
            </w:tcBorders>
          </w:tcPr>
          <w:p w:rsidR="00C33317" w:rsidRDefault="00C33317" w:rsidP="00E375A9">
            <w:r>
              <w:t>A060203T</w:t>
            </w:r>
          </w:p>
          <w:p w:rsidR="00C33317" w:rsidRDefault="00C33317" w:rsidP="00E375A9">
            <w:r>
              <w:t>A390203T</w:t>
            </w:r>
          </w:p>
        </w:tc>
        <w:tc>
          <w:tcPr>
            <w:tcW w:w="948" w:type="dxa"/>
            <w:tcBorders>
              <w:left w:val="single" w:sz="4" w:space="0" w:color="auto"/>
            </w:tcBorders>
          </w:tcPr>
          <w:p w:rsidR="00C33317" w:rsidRDefault="00C33317"/>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Pr="002479FF" w:rsidRDefault="00C33317" w:rsidP="005A0F75">
            <w:r>
              <w:t>2</w:t>
            </w:r>
            <w:r w:rsidRPr="00C33317">
              <w:rPr>
                <w:vertAlign w:val="superscript"/>
              </w:rPr>
              <w:t>nd</w:t>
            </w:r>
            <w:r>
              <w:t xml:space="preserve"> </w:t>
            </w:r>
          </w:p>
        </w:tc>
        <w:tc>
          <w:tcPr>
            <w:tcW w:w="2851" w:type="dxa"/>
          </w:tcPr>
          <w:p w:rsidR="00C33317" w:rsidRDefault="00C33317" w:rsidP="005A0F75">
            <w:r w:rsidRPr="002479FF">
              <w:t>History of India- III (1206 CE to 1707 CE)</w:t>
            </w:r>
          </w:p>
        </w:tc>
        <w:tc>
          <w:tcPr>
            <w:tcW w:w="2069" w:type="dxa"/>
          </w:tcPr>
          <w:p w:rsidR="00C33317" w:rsidRDefault="00C33317" w:rsidP="005A0F75">
            <w:r>
              <w:t>III</w:t>
            </w:r>
          </w:p>
        </w:tc>
        <w:tc>
          <w:tcPr>
            <w:tcW w:w="2278" w:type="dxa"/>
          </w:tcPr>
          <w:p w:rsidR="00C33317" w:rsidRDefault="00C33317" w:rsidP="005A0F75"/>
          <w:p w:rsidR="00C33317" w:rsidRDefault="00C33317" w:rsidP="005A0F75">
            <w:r>
              <w:t>Major 1</w:t>
            </w:r>
          </w:p>
        </w:tc>
        <w:tc>
          <w:tcPr>
            <w:tcW w:w="1820" w:type="dxa"/>
            <w:tcBorders>
              <w:right w:val="single" w:sz="4" w:space="0" w:color="auto"/>
            </w:tcBorders>
          </w:tcPr>
          <w:p w:rsidR="00C33317" w:rsidRDefault="00C33317" w:rsidP="005A0F75">
            <w:r>
              <w:t>A050301T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ED3E99">
              <w:t>2</w:t>
            </w:r>
            <w:r w:rsidRPr="00ED3E99">
              <w:rPr>
                <w:vertAlign w:val="superscript"/>
              </w:rPr>
              <w:t>nd</w:t>
            </w:r>
          </w:p>
        </w:tc>
        <w:tc>
          <w:tcPr>
            <w:tcW w:w="2851" w:type="dxa"/>
          </w:tcPr>
          <w:p w:rsidR="00C33317" w:rsidRDefault="00C33317" w:rsidP="005A0F75">
            <w:r w:rsidRPr="002479FF">
              <w:t>Europe from the Middle Ages to Renaissance (7th Century to Sixteenth Century)</w:t>
            </w:r>
          </w:p>
        </w:tc>
        <w:tc>
          <w:tcPr>
            <w:tcW w:w="2069" w:type="dxa"/>
          </w:tcPr>
          <w:p w:rsidR="00C33317" w:rsidRDefault="00C33317" w:rsidP="005A0F75">
            <w:r>
              <w:t>III</w:t>
            </w:r>
          </w:p>
        </w:tc>
        <w:tc>
          <w:tcPr>
            <w:tcW w:w="2278" w:type="dxa"/>
          </w:tcPr>
          <w:p w:rsidR="00C33317" w:rsidRDefault="00C33317" w:rsidP="005A0F75">
            <w:r>
              <w:t>Major 2</w:t>
            </w:r>
          </w:p>
        </w:tc>
        <w:tc>
          <w:tcPr>
            <w:tcW w:w="1820" w:type="dxa"/>
            <w:tcBorders>
              <w:right w:val="single" w:sz="4" w:space="0" w:color="auto"/>
            </w:tcBorders>
          </w:tcPr>
          <w:p w:rsidR="00C33317" w:rsidRDefault="00C33317" w:rsidP="005A0F75">
            <w:r>
              <w:t>A050302T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ED3E99">
              <w:t>2</w:t>
            </w:r>
            <w:r w:rsidRPr="00ED3E99">
              <w:rPr>
                <w:vertAlign w:val="superscript"/>
              </w:rPr>
              <w:t>nd</w:t>
            </w:r>
          </w:p>
        </w:tc>
        <w:tc>
          <w:tcPr>
            <w:tcW w:w="2851" w:type="dxa"/>
          </w:tcPr>
          <w:p w:rsidR="00C33317" w:rsidRDefault="00C33317" w:rsidP="005A0F75">
            <w:r w:rsidRPr="002479FF">
              <w:t xml:space="preserve">1. Organization Behaviour   </w:t>
            </w:r>
          </w:p>
          <w:p w:rsidR="00C33317" w:rsidRDefault="00C33317" w:rsidP="005A0F75">
            <w:r w:rsidRPr="00A038B5">
              <w:rPr>
                <w:b/>
                <w:bCs/>
              </w:rPr>
              <w:t xml:space="preserve">or </w:t>
            </w:r>
            <w:r w:rsidRPr="002479FF">
              <w:t xml:space="preserve">                                                                                2. Self-Reliance and Socialization</w:t>
            </w:r>
          </w:p>
        </w:tc>
        <w:tc>
          <w:tcPr>
            <w:tcW w:w="2069" w:type="dxa"/>
          </w:tcPr>
          <w:p w:rsidR="00C33317" w:rsidRDefault="00C33317" w:rsidP="005A0F75">
            <w:r>
              <w:t>III</w:t>
            </w:r>
          </w:p>
        </w:tc>
        <w:tc>
          <w:tcPr>
            <w:tcW w:w="2278" w:type="dxa"/>
          </w:tcPr>
          <w:p w:rsidR="00C33317" w:rsidRDefault="00C33317" w:rsidP="005A0F75">
            <w:r>
              <w:t>Major 3</w:t>
            </w:r>
          </w:p>
        </w:tc>
        <w:tc>
          <w:tcPr>
            <w:tcW w:w="1820" w:type="dxa"/>
            <w:tcBorders>
              <w:right w:val="single" w:sz="4" w:space="0" w:color="auto"/>
            </w:tcBorders>
          </w:tcPr>
          <w:p w:rsidR="00C33317" w:rsidRDefault="00C33317" w:rsidP="00E375A9">
            <w:r>
              <w:t>A280303T</w:t>
            </w:r>
          </w:p>
          <w:p w:rsidR="00C33317" w:rsidRDefault="00C33317" w:rsidP="00E375A9">
            <w:r>
              <w:t>A070303T</w:t>
            </w:r>
          </w:p>
        </w:tc>
        <w:tc>
          <w:tcPr>
            <w:tcW w:w="948" w:type="dxa"/>
            <w:tcBorders>
              <w:left w:val="single" w:sz="4" w:space="0" w:color="auto"/>
            </w:tcBorders>
          </w:tcPr>
          <w:p w:rsidR="00C33317" w:rsidRDefault="00C33317"/>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ED3E99">
              <w:t>2</w:t>
            </w:r>
            <w:r w:rsidRPr="00ED3E99">
              <w:rPr>
                <w:vertAlign w:val="superscript"/>
              </w:rPr>
              <w:t>nd</w:t>
            </w:r>
          </w:p>
        </w:tc>
        <w:tc>
          <w:tcPr>
            <w:tcW w:w="2851" w:type="dxa"/>
          </w:tcPr>
          <w:p w:rsidR="00C33317" w:rsidRDefault="00C33317" w:rsidP="005A0F75">
            <w:r w:rsidRPr="002479FF">
              <w:t>History of India - IV (1707 CE to 1950 CE)</w:t>
            </w:r>
          </w:p>
        </w:tc>
        <w:tc>
          <w:tcPr>
            <w:tcW w:w="2069" w:type="dxa"/>
          </w:tcPr>
          <w:p w:rsidR="00C33317" w:rsidRDefault="00C33317" w:rsidP="005A0F75">
            <w:r>
              <w:t>IV</w:t>
            </w:r>
          </w:p>
        </w:tc>
        <w:tc>
          <w:tcPr>
            <w:tcW w:w="2278" w:type="dxa"/>
          </w:tcPr>
          <w:p w:rsidR="00C33317" w:rsidRDefault="00C33317" w:rsidP="005A0F75"/>
          <w:p w:rsidR="00C33317" w:rsidRDefault="00C33317" w:rsidP="005A0F75">
            <w:r>
              <w:t>Major 1</w:t>
            </w:r>
          </w:p>
        </w:tc>
        <w:tc>
          <w:tcPr>
            <w:tcW w:w="1820" w:type="dxa"/>
            <w:tcBorders>
              <w:right w:val="single" w:sz="4" w:space="0" w:color="auto"/>
            </w:tcBorders>
          </w:tcPr>
          <w:p w:rsidR="00C33317" w:rsidRDefault="00C33317" w:rsidP="005A0F75">
            <w:r>
              <w:t>A050401T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ED3E99">
              <w:t>2</w:t>
            </w:r>
            <w:r w:rsidRPr="00ED3E99">
              <w:rPr>
                <w:vertAlign w:val="superscript"/>
              </w:rPr>
              <w:t>nd</w:t>
            </w:r>
          </w:p>
        </w:tc>
        <w:tc>
          <w:tcPr>
            <w:tcW w:w="2851" w:type="dxa"/>
          </w:tcPr>
          <w:p w:rsidR="00C33317" w:rsidRDefault="00C33317" w:rsidP="005A0F75">
            <w:r w:rsidRPr="002479FF">
              <w:t>History of the Modern World (1453 CE - 1945 CE)</w:t>
            </w:r>
          </w:p>
        </w:tc>
        <w:tc>
          <w:tcPr>
            <w:tcW w:w="2069" w:type="dxa"/>
          </w:tcPr>
          <w:p w:rsidR="00C33317" w:rsidRDefault="00C33317" w:rsidP="005A0F75">
            <w:r>
              <w:t>IV</w:t>
            </w:r>
          </w:p>
        </w:tc>
        <w:tc>
          <w:tcPr>
            <w:tcW w:w="2278" w:type="dxa"/>
          </w:tcPr>
          <w:p w:rsidR="00C33317" w:rsidRDefault="00C33317" w:rsidP="005A0F75">
            <w:r>
              <w:t>Major 2</w:t>
            </w:r>
          </w:p>
        </w:tc>
        <w:tc>
          <w:tcPr>
            <w:tcW w:w="1820" w:type="dxa"/>
            <w:tcBorders>
              <w:right w:val="single" w:sz="4" w:space="0" w:color="auto"/>
            </w:tcBorders>
          </w:tcPr>
          <w:p w:rsidR="00C33317" w:rsidRDefault="00C33317" w:rsidP="005A0F75">
            <w:r>
              <w:t>A050402T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ED3E99">
              <w:t>2</w:t>
            </w:r>
            <w:r w:rsidRPr="00ED3E99">
              <w:rPr>
                <w:vertAlign w:val="superscript"/>
              </w:rPr>
              <w:t>nd</w:t>
            </w:r>
          </w:p>
        </w:tc>
        <w:tc>
          <w:tcPr>
            <w:tcW w:w="2851" w:type="dxa"/>
          </w:tcPr>
          <w:p w:rsidR="00C33317" w:rsidRDefault="00C33317" w:rsidP="005A0F75">
            <w:r w:rsidRPr="002479FF">
              <w:t xml:space="preserve">1. Psychology of Social Behaviour (Psychology) </w:t>
            </w:r>
          </w:p>
          <w:p w:rsidR="00C33317" w:rsidRDefault="00C33317" w:rsidP="005A0F75">
            <w:r w:rsidRPr="00A038B5">
              <w:rPr>
                <w:b/>
                <w:bCs/>
              </w:rPr>
              <w:t xml:space="preserve">or </w:t>
            </w:r>
            <w:r w:rsidRPr="002479FF">
              <w:t xml:space="preserve">                                                                                                      2. Tourism Geography (Geography)</w:t>
            </w:r>
          </w:p>
        </w:tc>
        <w:tc>
          <w:tcPr>
            <w:tcW w:w="2069" w:type="dxa"/>
          </w:tcPr>
          <w:p w:rsidR="00C33317" w:rsidRDefault="00C33317" w:rsidP="005A0F75">
            <w:r>
              <w:t>IV</w:t>
            </w:r>
          </w:p>
        </w:tc>
        <w:tc>
          <w:tcPr>
            <w:tcW w:w="2278" w:type="dxa"/>
          </w:tcPr>
          <w:p w:rsidR="00C33317" w:rsidRDefault="00C33317" w:rsidP="005A0F75">
            <w:r>
              <w:t>Major 3</w:t>
            </w:r>
          </w:p>
        </w:tc>
        <w:tc>
          <w:tcPr>
            <w:tcW w:w="1820" w:type="dxa"/>
            <w:tcBorders>
              <w:right w:val="single" w:sz="4" w:space="0" w:color="auto"/>
            </w:tcBorders>
          </w:tcPr>
          <w:p w:rsidR="00C33317" w:rsidRDefault="00C33317" w:rsidP="00E375A9">
            <w:r>
              <w:t>A090403T</w:t>
            </w:r>
          </w:p>
          <w:p w:rsidR="00C33317" w:rsidRDefault="00C33317" w:rsidP="00E375A9">
            <w:r>
              <w:t>A110403T</w:t>
            </w:r>
          </w:p>
        </w:tc>
        <w:tc>
          <w:tcPr>
            <w:tcW w:w="948" w:type="dxa"/>
            <w:tcBorders>
              <w:left w:val="single" w:sz="4" w:space="0" w:color="auto"/>
            </w:tcBorders>
          </w:tcPr>
          <w:p w:rsidR="00C33317" w:rsidRDefault="00C33317"/>
          <w:p w:rsidR="00C33317" w:rsidRDefault="00C33317" w:rsidP="00E375A9">
            <w:r>
              <w:t>5</w:t>
            </w:r>
          </w:p>
        </w:tc>
      </w:tr>
      <w:tr w:rsidR="00C33317" w:rsidTr="00C33317">
        <w:trPr>
          <w:trHeight w:val="510"/>
        </w:trPr>
        <w:tc>
          <w:tcPr>
            <w:tcW w:w="628" w:type="dxa"/>
            <w:tcBorders>
              <w:top w:val="single" w:sz="4" w:space="0" w:color="auto"/>
              <w:left w:val="single" w:sz="4" w:space="0" w:color="auto"/>
              <w:bottom w:val="single" w:sz="4" w:space="0" w:color="auto"/>
            </w:tcBorders>
            <w:shd w:val="clear" w:color="auto" w:fill="auto"/>
          </w:tcPr>
          <w:p w:rsidR="00C33317" w:rsidRPr="002479FF" w:rsidRDefault="00C33317" w:rsidP="005A0F75">
            <w:r>
              <w:t>3</w:t>
            </w:r>
            <w:r w:rsidRPr="00C33317">
              <w:rPr>
                <w:vertAlign w:val="superscript"/>
              </w:rPr>
              <w:t>rd</w:t>
            </w:r>
            <w:r>
              <w:t xml:space="preserve"> </w:t>
            </w:r>
          </w:p>
        </w:tc>
        <w:tc>
          <w:tcPr>
            <w:tcW w:w="2851" w:type="dxa"/>
            <w:tcBorders>
              <w:bottom w:val="single" w:sz="4" w:space="0" w:color="auto"/>
            </w:tcBorders>
          </w:tcPr>
          <w:p w:rsidR="00C33317" w:rsidRDefault="00C33317" w:rsidP="005A0F75">
            <w:r w:rsidRPr="002479FF">
              <w:t xml:space="preserve"> Era of Gandhi and Mass Movement                         </w:t>
            </w:r>
          </w:p>
        </w:tc>
        <w:tc>
          <w:tcPr>
            <w:tcW w:w="2069" w:type="dxa"/>
            <w:tcBorders>
              <w:bottom w:val="single" w:sz="4" w:space="0" w:color="auto"/>
            </w:tcBorders>
          </w:tcPr>
          <w:p w:rsidR="00C33317" w:rsidRDefault="00C33317" w:rsidP="005A0F75">
            <w:r>
              <w:t>V</w:t>
            </w:r>
          </w:p>
        </w:tc>
        <w:tc>
          <w:tcPr>
            <w:tcW w:w="2278" w:type="dxa"/>
            <w:tcBorders>
              <w:bottom w:val="single" w:sz="4" w:space="0" w:color="auto"/>
            </w:tcBorders>
          </w:tcPr>
          <w:p w:rsidR="00C33317" w:rsidRDefault="00C33317" w:rsidP="005A0F75"/>
          <w:p w:rsidR="00C33317" w:rsidRDefault="00C33317" w:rsidP="005A0F75">
            <w:r>
              <w:t>Major 1</w:t>
            </w:r>
          </w:p>
        </w:tc>
        <w:tc>
          <w:tcPr>
            <w:tcW w:w="1820" w:type="dxa"/>
            <w:tcBorders>
              <w:bottom w:val="single" w:sz="4" w:space="0" w:color="auto"/>
              <w:right w:val="single" w:sz="4" w:space="0" w:color="auto"/>
            </w:tcBorders>
          </w:tcPr>
          <w:p w:rsidR="00C33317" w:rsidRDefault="00C33317" w:rsidP="005A0F75">
            <w:r>
              <w:t>A050501T</w:t>
            </w:r>
          </w:p>
        </w:tc>
        <w:tc>
          <w:tcPr>
            <w:tcW w:w="948" w:type="dxa"/>
            <w:tcBorders>
              <w:left w:val="single" w:sz="4" w:space="0" w:color="auto"/>
              <w:bottom w:val="single" w:sz="4" w:space="0" w:color="auto"/>
            </w:tcBorders>
          </w:tcPr>
          <w:p w:rsidR="00C33317" w:rsidRDefault="00C33317" w:rsidP="00E375A9">
            <w:r>
              <w:t>5</w:t>
            </w:r>
          </w:p>
        </w:tc>
      </w:tr>
      <w:tr w:rsidR="00C33317" w:rsidTr="00C33317">
        <w:trPr>
          <w:trHeight w:val="555"/>
        </w:trPr>
        <w:tc>
          <w:tcPr>
            <w:tcW w:w="628" w:type="dxa"/>
            <w:tcBorders>
              <w:top w:val="single" w:sz="4" w:space="0" w:color="auto"/>
              <w:left w:val="single" w:sz="4" w:space="0" w:color="auto"/>
              <w:bottom w:val="single" w:sz="4" w:space="0" w:color="auto"/>
            </w:tcBorders>
            <w:shd w:val="clear" w:color="auto" w:fill="auto"/>
          </w:tcPr>
          <w:p w:rsidR="00C33317" w:rsidRDefault="00C33317">
            <w:r w:rsidRPr="00357656">
              <w:t>3</w:t>
            </w:r>
            <w:r w:rsidRPr="00357656">
              <w:rPr>
                <w:vertAlign w:val="superscript"/>
              </w:rPr>
              <w:t>rd</w:t>
            </w:r>
            <w:r w:rsidRPr="00357656">
              <w:t xml:space="preserve"> </w:t>
            </w:r>
          </w:p>
        </w:tc>
        <w:tc>
          <w:tcPr>
            <w:tcW w:w="2851" w:type="dxa"/>
            <w:tcBorders>
              <w:top w:val="single" w:sz="4" w:space="0" w:color="auto"/>
            </w:tcBorders>
          </w:tcPr>
          <w:p w:rsidR="00C33317" w:rsidRPr="002479FF" w:rsidRDefault="00C33317" w:rsidP="00E375A9">
            <w:r w:rsidRPr="002479FF">
              <w:t xml:space="preserve"> History of Modern China (1840's to 1950's)</w:t>
            </w:r>
          </w:p>
        </w:tc>
        <w:tc>
          <w:tcPr>
            <w:tcW w:w="2069" w:type="dxa"/>
            <w:tcBorders>
              <w:top w:val="single" w:sz="4" w:space="0" w:color="auto"/>
            </w:tcBorders>
          </w:tcPr>
          <w:p w:rsidR="00C33317" w:rsidRDefault="00C33317" w:rsidP="005A0F75">
            <w:r>
              <w:t>V</w:t>
            </w:r>
          </w:p>
        </w:tc>
        <w:tc>
          <w:tcPr>
            <w:tcW w:w="2278" w:type="dxa"/>
            <w:tcBorders>
              <w:top w:val="single" w:sz="4" w:space="0" w:color="auto"/>
            </w:tcBorders>
          </w:tcPr>
          <w:p w:rsidR="00C33317" w:rsidRDefault="00C33317" w:rsidP="005A0F75">
            <w:r>
              <w:t>Major 2</w:t>
            </w:r>
          </w:p>
        </w:tc>
        <w:tc>
          <w:tcPr>
            <w:tcW w:w="1820" w:type="dxa"/>
            <w:tcBorders>
              <w:top w:val="single" w:sz="4" w:space="0" w:color="auto"/>
              <w:right w:val="single" w:sz="4" w:space="0" w:color="auto"/>
            </w:tcBorders>
          </w:tcPr>
          <w:p w:rsidR="00C33317" w:rsidRDefault="00C33317" w:rsidP="005A0F75">
            <w:r>
              <w:t>A050502T</w:t>
            </w:r>
          </w:p>
        </w:tc>
        <w:tc>
          <w:tcPr>
            <w:tcW w:w="948" w:type="dxa"/>
            <w:tcBorders>
              <w:top w:val="single" w:sz="4" w:space="0" w:color="auto"/>
              <w:left w:val="single" w:sz="4" w:space="0" w:color="auto"/>
            </w:tcBorders>
          </w:tcPr>
          <w:p w:rsidR="00C33317" w:rsidRDefault="00C33317" w:rsidP="00E375A9">
            <w:r>
              <w:t>5</w:t>
            </w:r>
          </w:p>
        </w:tc>
      </w:tr>
      <w:tr w:rsidR="00C33317" w:rsidTr="00C33317">
        <w:trPr>
          <w:trHeight w:val="810"/>
        </w:trPr>
        <w:tc>
          <w:tcPr>
            <w:tcW w:w="628" w:type="dxa"/>
            <w:tcBorders>
              <w:top w:val="single" w:sz="4" w:space="0" w:color="auto"/>
              <w:left w:val="single" w:sz="4" w:space="0" w:color="auto"/>
              <w:bottom w:val="single" w:sz="4" w:space="0" w:color="auto"/>
            </w:tcBorders>
            <w:shd w:val="clear" w:color="auto" w:fill="auto"/>
          </w:tcPr>
          <w:p w:rsidR="00C33317" w:rsidRDefault="00C33317">
            <w:r w:rsidRPr="00357656">
              <w:t>3</w:t>
            </w:r>
            <w:r w:rsidRPr="00357656">
              <w:rPr>
                <w:vertAlign w:val="superscript"/>
              </w:rPr>
              <w:t>rd</w:t>
            </w:r>
            <w:r w:rsidRPr="00357656">
              <w:t xml:space="preserve"> </w:t>
            </w:r>
          </w:p>
        </w:tc>
        <w:tc>
          <w:tcPr>
            <w:tcW w:w="2851" w:type="dxa"/>
            <w:tcBorders>
              <w:bottom w:val="single" w:sz="4" w:space="0" w:color="auto"/>
            </w:tcBorders>
          </w:tcPr>
          <w:p w:rsidR="00C33317" w:rsidRDefault="00C33317" w:rsidP="005A0F75">
            <w:r w:rsidRPr="002479FF">
              <w:t xml:space="preserve">Popular Culture: Language, Literarture and Regionalism in Early Modern India               </w:t>
            </w:r>
          </w:p>
        </w:tc>
        <w:tc>
          <w:tcPr>
            <w:tcW w:w="2069" w:type="dxa"/>
            <w:tcBorders>
              <w:bottom w:val="single" w:sz="4" w:space="0" w:color="auto"/>
            </w:tcBorders>
          </w:tcPr>
          <w:p w:rsidR="00C33317" w:rsidRDefault="00C33317" w:rsidP="005A0F75">
            <w:r>
              <w:t>V</w:t>
            </w:r>
          </w:p>
        </w:tc>
        <w:tc>
          <w:tcPr>
            <w:tcW w:w="2278" w:type="dxa"/>
            <w:tcBorders>
              <w:bottom w:val="single" w:sz="4" w:space="0" w:color="auto"/>
            </w:tcBorders>
          </w:tcPr>
          <w:p w:rsidR="00C33317" w:rsidRDefault="00C33317" w:rsidP="005A0F75">
            <w:r>
              <w:t>Major 3</w:t>
            </w:r>
          </w:p>
        </w:tc>
        <w:tc>
          <w:tcPr>
            <w:tcW w:w="1820" w:type="dxa"/>
            <w:tcBorders>
              <w:bottom w:val="single" w:sz="4" w:space="0" w:color="auto"/>
              <w:right w:val="single" w:sz="4" w:space="0" w:color="auto"/>
            </w:tcBorders>
          </w:tcPr>
          <w:p w:rsidR="00C33317" w:rsidRDefault="00C33317" w:rsidP="005A0F75">
            <w:r>
              <w:t>A050503</w:t>
            </w:r>
            <w:r w:rsidRPr="000F1858">
              <w:t>T</w:t>
            </w:r>
          </w:p>
        </w:tc>
        <w:tc>
          <w:tcPr>
            <w:tcW w:w="948" w:type="dxa"/>
            <w:tcBorders>
              <w:left w:val="single" w:sz="4" w:space="0" w:color="auto"/>
              <w:bottom w:val="single" w:sz="4" w:space="0" w:color="auto"/>
            </w:tcBorders>
          </w:tcPr>
          <w:p w:rsidR="00C33317" w:rsidRDefault="00C33317" w:rsidP="00E375A9">
            <w:r>
              <w:t>5</w:t>
            </w:r>
          </w:p>
        </w:tc>
      </w:tr>
      <w:tr w:rsidR="00C33317" w:rsidTr="00C33317">
        <w:trPr>
          <w:trHeight w:val="540"/>
        </w:trPr>
        <w:tc>
          <w:tcPr>
            <w:tcW w:w="628" w:type="dxa"/>
            <w:tcBorders>
              <w:top w:val="single" w:sz="4" w:space="0" w:color="auto"/>
              <w:left w:val="single" w:sz="4" w:space="0" w:color="auto"/>
              <w:bottom w:val="single" w:sz="4" w:space="0" w:color="auto"/>
            </w:tcBorders>
            <w:shd w:val="clear" w:color="auto" w:fill="auto"/>
          </w:tcPr>
          <w:p w:rsidR="00C33317" w:rsidRDefault="00C33317">
            <w:r w:rsidRPr="00357656">
              <w:t>3</w:t>
            </w:r>
            <w:r w:rsidRPr="00357656">
              <w:rPr>
                <w:vertAlign w:val="superscript"/>
              </w:rPr>
              <w:t>rd</w:t>
            </w:r>
            <w:r w:rsidRPr="00357656">
              <w:t xml:space="preserve"> </w:t>
            </w:r>
          </w:p>
        </w:tc>
        <w:tc>
          <w:tcPr>
            <w:tcW w:w="2851" w:type="dxa"/>
            <w:tcBorders>
              <w:top w:val="single" w:sz="4" w:space="0" w:color="auto"/>
            </w:tcBorders>
          </w:tcPr>
          <w:p w:rsidR="00C33317" w:rsidRPr="002479FF" w:rsidRDefault="00C33317" w:rsidP="005A0F75">
            <w:r w:rsidRPr="002479FF">
              <w:t xml:space="preserve">History of USA: Reconstruction to New Age </w:t>
            </w:r>
            <w:r w:rsidRPr="002479FF">
              <w:lastRenderedPageBreak/>
              <w:t>Politics</w:t>
            </w:r>
          </w:p>
        </w:tc>
        <w:tc>
          <w:tcPr>
            <w:tcW w:w="2069" w:type="dxa"/>
            <w:tcBorders>
              <w:top w:val="single" w:sz="4" w:space="0" w:color="auto"/>
            </w:tcBorders>
          </w:tcPr>
          <w:p w:rsidR="00C33317" w:rsidRDefault="00C33317" w:rsidP="005A0F75">
            <w:r>
              <w:lastRenderedPageBreak/>
              <w:t>V</w:t>
            </w:r>
          </w:p>
        </w:tc>
        <w:tc>
          <w:tcPr>
            <w:tcW w:w="2278" w:type="dxa"/>
            <w:tcBorders>
              <w:top w:val="single" w:sz="4" w:space="0" w:color="auto"/>
            </w:tcBorders>
          </w:tcPr>
          <w:p w:rsidR="00C33317" w:rsidRDefault="00C33317" w:rsidP="005A0F75">
            <w:r>
              <w:t>Major 4</w:t>
            </w:r>
          </w:p>
        </w:tc>
        <w:tc>
          <w:tcPr>
            <w:tcW w:w="1820" w:type="dxa"/>
            <w:tcBorders>
              <w:top w:val="single" w:sz="4" w:space="0" w:color="auto"/>
              <w:right w:val="single" w:sz="4" w:space="0" w:color="auto"/>
            </w:tcBorders>
          </w:tcPr>
          <w:p w:rsidR="00C33317" w:rsidRDefault="00C33317" w:rsidP="005A0F75">
            <w:r>
              <w:t>A050504T</w:t>
            </w:r>
          </w:p>
        </w:tc>
        <w:tc>
          <w:tcPr>
            <w:tcW w:w="948" w:type="dxa"/>
            <w:tcBorders>
              <w:top w:val="single" w:sz="4" w:space="0" w:color="auto"/>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357656">
              <w:lastRenderedPageBreak/>
              <w:t>3</w:t>
            </w:r>
            <w:r w:rsidRPr="00357656">
              <w:rPr>
                <w:vertAlign w:val="superscript"/>
              </w:rPr>
              <w:t>rd</w:t>
            </w:r>
            <w:r w:rsidRPr="00357656">
              <w:t xml:space="preserve"> </w:t>
            </w:r>
          </w:p>
        </w:tc>
        <w:tc>
          <w:tcPr>
            <w:tcW w:w="2851" w:type="dxa"/>
          </w:tcPr>
          <w:p w:rsidR="00C33317" w:rsidRDefault="00C33317" w:rsidP="00A038B5">
            <w:pPr>
              <w:rPr>
                <w:rFonts w:ascii="Calibri" w:hAnsi="Calibri" w:cs="Calibri"/>
                <w:color w:val="000000"/>
              </w:rPr>
            </w:pPr>
            <w:r>
              <w:rPr>
                <w:rFonts w:ascii="Calibri" w:hAnsi="Calibri" w:cs="Calibri"/>
                <w:color w:val="000000"/>
              </w:rPr>
              <w:t xml:space="preserve">Women in Indian History                                                         </w:t>
            </w:r>
          </w:p>
          <w:p w:rsidR="00C33317" w:rsidRDefault="00C33317" w:rsidP="005A0F75"/>
        </w:tc>
        <w:tc>
          <w:tcPr>
            <w:tcW w:w="2069" w:type="dxa"/>
          </w:tcPr>
          <w:p w:rsidR="00C33317" w:rsidRDefault="00C33317" w:rsidP="005A0F75">
            <w:r>
              <w:t>VI</w:t>
            </w:r>
          </w:p>
        </w:tc>
        <w:tc>
          <w:tcPr>
            <w:tcW w:w="2278" w:type="dxa"/>
          </w:tcPr>
          <w:p w:rsidR="00C33317" w:rsidRDefault="00C33317" w:rsidP="005A0F75"/>
          <w:p w:rsidR="00C33317" w:rsidRDefault="00C33317" w:rsidP="005A0F75">
            <w:r>
              <w:t>Major 1</w:t>
            </w:r>
          </w:p>
        </w:tc>
        <w:tc>
          <w:tcPr>
            <w:tcW w:w="1820" w:type="dxa"/>
            <w:tcBorders>
              <w:right w:val="single" w:sz="4" w:space="0" w:color="auto"/>
            </w:tcBorders>
          </w:tcPr>
          <w:p w:rsidR="00C33317" w:rsidRDefault="00C33317" w:rsidP="005A0F75">
            <w:r>
              <w:t>A050601T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357656">
              <w:t>3</w:t>
            </w:r>
            <w:r w:rsidRPr="00357656">
              <w:rPr>
                <w:vertAlign w:val="superscript"/>
              </w:rPr>
              <w:t>rd</w:t>
            </w:r>
            <w:r w:rsidRPr="00357656">
              <w:t xml:space="preserve"> </w:t>
            </w:r>
          </w:p>
        </w:tc>
        <w:tc>
          <w:tcPr>
            <w:tcW w:w="2851" w:type="dxa"/>
          </w:tcPr>
          <w:p w:rsidR="00C33317" w:rsidRDefault="00C33317" w:rsidP="005A0F75">
            <w:r>
              <w:rPr>
                <w:rFonts w:ascii="Calibri" w:hAnsi="Calibri" w:cs="Calibri"/>
                <w:color w:val="000000"/>
              </w:rPr>
              <w:t>History of Modern Japan (1868-1950s)</w:t>
            </w:r>
          </w:p>
        </w:tc>
        <w:tc>
          <w:tcPr>
            <w:tcW w:w="2069" w:type="dxa"/>
          </w:tcPr>
          <w:p w:rsidR="00C33317" w:rsidRDefault="00C33317" w:rsidP="005A0F75">
            <w:r>
              <w:t>VI</w:t>
            </w:r>
          </w:p>
        </w:tc>
        <w:tc>
          <w:tcPr>
            <w:tcW w:w="2278" w:type="dxa"/>
          </w:tcPr>
          <w:p w:rsidR="00C33317" w:rsidRDefault="00C33317" w:rsidP="005A0F75">
            <w:r>
              <w:t>Major 2</w:t>
            </w:r>
          </w:p>
        </w:tc>
        <w:tc>
          <w:tcPr>
            <w:tcW w:w="1820" w:type="dxa"/>
            <w:tcBorders>
              <w:right w:val="single" w:sz="4" w:space="0" w:color="auto"/>
            </w:tcBorders>
          </w:tcPr>
          <w:p w:rsidR="00C33317" w:rsidRDefault="00C33317" w:rsidP="005A0F75">
            <w:r>
              <w:t>A050602</w:t>
            </w:r>
            <w:r w:rsidRPr="000C3E34">
              <w:t>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357656">
              <w:t>3</w:t>
            </w:r>
            <w:r w:rsidRPr="00357656">
              <w:rPr>
                <w:vertAlign w:val="superscript"/>
              </w:rPr>
              <w:t>rd</w:t>
            </w:r>
            <w:r w:rsidRPr="00357656">
              <w:t xml:space="preserve"> </w:t>
            </w:r>
          </w:p>
        </w:tc>
        <w:tc>
          <w:tcPr>
            <w:tcW w:w="2851" w:type="dxa"/>
          </w:tcPr>
          <w:p w:rsidR="00C33317" w:rsidRDefault="00C33317" w:rsidP="005A0F75">
            <w:r w:rsidRPr="00A038B5">
              <w:t xml:space="preserve">Popular Culture: Language, Literature and Regionalism in Early Modern India     </w:t>
            </w:r>
          </w:p>
        </w:tc>
        <w:tc>
          <w:tcPr>
            <w:tcW w:w="2069" w:type="dxa"/>
          </w:tcPr>
          <w:p w:rsidR="00C33317" w:rsidRDefault="00C33317" w:rsidP="005A0F75">
            <w:r>
              <w:t>VI</w:t>
            </w:r>
          </w:p>
        </w:tc>
        <w:tc>
          <w:tcPr>
            <w:tcW w:w="2278" w:type="dxa"/>
          </w:tcPr>
          <w:p w:rsidR="00C33317" w:rsidRDefault="00C33317" w:rsidP="005A0F75">
            <w:r>
              <w:t>Major 3</w:t>
            </w:r>
          </w:p>
        </w:tc>
        <w:tc>
          <w:tcPr>
            <w:tcW w:w="1820" w:type="dxa"/>
            <w:tcBorders>
              <w:right w:val="single" w:sz="4" w:space="0" w:color="auto"/>
            </w:tcBorders>
          </w:tcPr>
          <w:p w:rsidR="00C33317" w:rsidRDefault="00C33317" w:rsidP="005A0F75">
            <w:r>
              <w:t>A050603</w:t>
            </w:r>
            <w:r w:rsidRPr="000C3E34">
              <w:t>T</w:t>
            </w:r>
          </w:p>
        </w:tc>
        <w:tc>
          <w:tcPr>
            <w:tcW w:w="948" w:type="dxa"/>
            <w:tcBorders>
              <w:left w:val="single" w:sz="4" w:space="0" w:color="auto"/>
            </w:tcBorders>
          </w:tcPr>
          <w:p w:rsidR="00C33317" w:rsidRDefault="00C33317" w:rsidP="00E375A9">
            <w:r>
              <w:t>5</w:t>
            </w:r>
          </w:p>
        </w:tc>
      </w:tr>
      <w:tr w:rsidR="00C33317" w:rsidTr="00C33317">
        <w:tc>
          <w:tcPr>
            <w:tcW w:w="628" w:type="dxa"/>
            <w:tcBorders>
              <w:top w:val="single" w:sz="4" w:space="0" w:color="auto"/>
              <w:left w:val="single" w:sz="4" w:space="0" w:color="auto"/>
              <w:bottom w:val="single" w:sz="4" w:space="0" w:color="auto"/>
            </w:tcBorders>
            <w:shd w:val="clear" w:color="auto" w:fill="auto"/>
          </w:tcPr>
          <w:p w:rsidR="00C33317" w:rsidRDefault="00C33317">
            <w:r w:rsidRPr="00357656">
              <w:t>3</w:t>
            </w:r>
            <w:r w:rsidRPr="00357656">
              <w:rPr>
                <w:vertAlign w:val="superscript"/>
              </w:rPr>
              <w:t>rd</w:t>
            </w:r>
            <w:r w:rsidRPr="00357656">
              <w:t xml:space="preserve"> </w:t>
            </w:r>
          </w:p>
        </w:tc>
        <w:tc>
          <w:tcPr>
            <w:tcW w:w="2851" w:type="dxa"/>
          </w:tcPr>
          <w:p w:rsidR="00C33317" w:rsidRDefault="00C33317" w:rsidP="005A0F75">
            <w:r w:rsidRPr="00A038B5">
              <w:t>History of USA: Reconstruction to New Age Politics</w:t>
            </w:r>
          </w:p>
        </w:tc>
        <w:tc>
          <w:tcPr>
            <w:tcW w:w="2069" w:type="dxa"/>
          </w:tcPr>
          <w:p w:rsidR="00C33317" w:rsidRDefault="00C33317" w:rsidP="005A0F75">
            <w:r>
              <w:t>VI</w:t>
            </w:r>
          </w:p>
        </w:tc>
        <w:tc>
          <w:tcPr>
            <w:tcW w:w="2278" w:type="dxa"/>
          </w:tcPr>
          <w:p w:rsidR="00C33317" w:rsidRDefault="00C33317" w:rsidP="005A0F75">
            <w:r>
              <w:t>Major 4</w:t>
            </w:r>
          </w:p>
        </w:tc>
        <w:tc>
          <w:tcPr>
            <w:tcW w:w="1820" w:type="dxa"/>
            <w:tcBorders>
              <w:right w:val="single" w:sz="4" w:space="0" w:color="auto"/>
            </w:tcBorders>
          </w:tcPr>
          <w:p w:rsidR="00C33317" w:rsidRDefault="00C33317" w:rsidP="005A0F75">
            <w:r>
              <w:t>A050604</w:t>
            </w:r>
            <w:r w:rsidRPr="000C3E34">
              <w:t>T</w:t>
            </w:r>
          </w:p>
        </w:tc>
        <w:tc>
          <w:tcPr>
            <w:tcW w:w="948" w:type="dxa"/>
            <w:tcBorders>
              <w:left w:val="single" w:sz="4" w:space="0" w:color="auto"/>
            </w:tcBorders>
          </w:tcPr>
          <w:p w:rsidR="00C33317" w:rsidRDefault="00C33317" w:rsidP="00E375A9">
            <w:r>
              <w:t>5</w:t>
            </w:r>
          </w:p>
        </w:tc>
      </w:tr>
    </w:tbl>
    <w:tbl>
      <w:tblPr>
        <w:tblpPr w:leftFromText="180" w:rightFromText="180" w:vertAnchor="text" w:horzAnchor="margin" w:tblpY="-8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7F668A" w:rsidTr="00E375A9">
        <w:trPr>
          <w:trHeight w:val="615"/>
        </w:trPr>
        <w:tc>
          <w:tcPr>
            <w:tcW w:w="2251" w:type="dxa"/>
            <w:gridSpan w:val="2"/>
          </w:tcPr>
          <w:p w:rsidR="007F668A" w:rsidRPr="00B36F6F" w:rsidRDefault="007F668A" w:rsidP="00E375A9">
            <w:pPr>
              <w:pStyle w:val="TableParagraph"/>
              <w:spacing w:line="221" w:lineRule="exact"/>
              <w:ind w:left="2"/>
              <w:rPr>
                <w:b/>
                <w:bCs/>
                <w:sz w:val="24"/>
              </w:rPr>
            </w:pPr>
            <w:r w:rsidRPr="00B36F6F">
              <w:rPr>
                <w:b/>
                <w:bCs/>
                <w:sz w:val="24"/>
              </w:rPr>
              <w:lastRenderedPageBreak/>
              <w:t>Programme / Class</w:t>
            </w:r>
          </w:p>
        </w:tc>
        <w:tc>
          <w:tcPr>
            <w:tcW w:w="1459" w:type="dxa"/>
          </w:tcPr>
          <w:p w:rsidR="007F668A" w:rsidRDefault="007F668A" w:rsidP="00E375A9">
            <w:pPr>
              <w:pStyle w:val="TableParagraph"/>
              <w:spacing w:line="221" w:lineRule="exact"/>
              <w:ind w:left="2"/>
              <w:rPr>
                <w:sz w:val="24"/>
              </w:rPr>
            </w:pPr>
            <w:r>
              <w:rPr>
                <w:sz w:val="24"/>
              </w:rPr>
              <w:t>B.A. (Honors)</w:t>
            </w:r>
          </w:p>
        </w:tc>
        <w:tc>
          <w:tcPr>
            <w:tcW w:w="1709" w:type="dxa"/>
          </w:tcPr>
          <w:p w:rsidR="007F668A" w:rsidRPr="00B36F6F" w:rsidRDefault="007F668A" w:rsidP="00E375A9">
            <w:pPr>
              <w:pStyle w:val="TableParagraph"/>
              <w:spacing w:line="221" w:lineRule="exact"/>
              <w:ind w:left="2"/>
              <w:rPr>
                <w:b/>
                <w:bCs/>
                <w:sz w:val="24"/>
              </w:rPr>
            </w:pPr>
            <w:r w:rsidRPr="00B36F6F">
              <w:rPr>
                <w:b/>
                <w:bCs/>
                <w:sz w:val="24"/>
              </w:rPr>
              <w:t>Year</w:t>
            </w:r>
          </w:p>
        </w:tc>
        <w:tc>
          <w:tcPr>
            <w:tcW w:w="663" w:type="dxa"/>
          </w:tcPr>
          <w:p w:rsidR="007F668A" w:rsidRDefault="007F668A" w:rsidP="00E375A9">
            <w:pPr>
              <w:pStyle w:val="TableParagraph"/>
              <w:spacing w:line="202" w:lineRule="exact"/>
              <w:ind w:left="2"/>
              <w:rPr>
                <w:sz w:val="24"/>
              </w:rPr>
            </w:pPr>
            <w:r>
              <w:rPr>
                <w:sz w:val="24"/>
              </w:rPr>
              <w:t>B.A.I</w:t>
            </w:r>
          </w:p>
        </w:tc>
        <w:tc>
          <w:tcPr>
            <w:tcW w:w="1359" w:type="dxa"/>
          </w:tcPr>
          <w:p w:rsidR="007F668A" w:rsidRPr="00B36F6F" w:rsidRDefault="007F668A" w:rsidP="00E375A9">
            <w:pPr>
              <w:pStyle w:val="TableParagraph"/>
              <w:spacing w:line="221" w:lineRule="exact"/>
              <w:ind w:left="2"/>
              <w:rPr>
                <w:b/>
                <w:bCs/>
                <w:sz w:val="24"/>
              </w:rPr>
            </w:pPr>
            <w:r w:rsidRPr="00B36F6F">
              <w:rPr>
                <w:b/>
                <w:bCs/>
                <w:sz w:val="24"/>
              </w:rPr>
              <w:t>Semester</w:t>
            </w:r>
          </w:p>
        </w:tc>
        <w:tc>
          <w:tcPr>
            <w:tcW w:w="2180" w:type="dxa"/>
            <w:gridSpan w:val="2"/>
          </w:tcPr>
          <w:p w:rsidR="007F668A" w:rsidRDefault="007F668A" w:rsidP="00E375A9">
            <w:pPr>
              <w:pStyle w:val="TableParagraph"/>
              <w:spacing w:line="221" w:lineRule="exact"/>
              <w:ind w:left="2"/>
              <w:rPr>
                <w:sz w:val="24"/>
              </w:rPr>
            </w:pPr>
            <w:r>
              <w:rPr>
                <w:sz w:val="24"/>
              </w:rPr>
              <w:t xml:space="preserve"> I</w:t>
            </w:r>
          </w:p>
        </w:tc>
      </w:tr>
      <w:tr w:rsidR="007F668A" w:rsidTr="00E375A9">
        <w:trPr>
          <w:trHeight w:val="403"/>
        </w:trPr>
        <w:tc>
          <w:tcPr>
            <w:tcW w:w="2251" w:type="dxa"/>
            <w:gridSpan w:val="2"/>
          </w:tcPr>
          <w:p w:rsidR="007F668A" w:rsidRPr="00B36F6F" w:rsidRDefault="007F668A" w:rsidP="00E375A9">
            <w:pPr>
              <w:pStyle w:val="TableParagraph"/>
              <w:spacing w:line="226" w:lineRule="exact"/>
              <w:ind w:left="2"/>
              <w:rPr>
                <w:b/>
                <w:bCs/>
                <w:sz w:val="24"/>
              </w:rPr>
            </w:pPr>
            <w:r w:rsidRPr="00B36F6F">
              <w:rPr>
                <w:b/>
                <w:bCs/>
                <w:sz w:val="24"/>
              </w:rPr>
              <w:t>Subject</w:t>
            </w:r>
          </w:p>
        </w:tc>
        <w:tc>
          <w:tcPr>
            <w:tcW w:w="7370" w:type="dxa"/>
            <w:gridSpan w:val="6"/>
          </w:tcPr>
          <w:p w:rsidR="007F668A" w:rsidRDefault="007F668A" w:rsidP="00E375A9">
            <w:pPr>
              <w:pStyle w:val="TableParagraph"/>
              <w:spacing w:line="202" w:lineRule="exact"/>
              <w:ind w:left="2"/>
              <w:rPr>
                <w:sz w:val="24"/>
              </w:rPr>
            </w:pPr>
            <w:r>
              <w:rPr>
                <w:sz w:val="24"/>
              </w:rPr>
              <w:t>History</w:t>
            </w:r>
          </w:p>
        </w:tc>
      </w:tr>
      <w:tr w:rsidR="007F668A" w:rsidTr="00E375A9">
        <w:trPr>
          <w:trHeight w:val="816"/>
        </w:trPr>
        <w:tc>
          <w:tcPr>
            <w:tcW w:w="2251" w:type="dxa"/>
            <w:gridSpan w:val="2"/>
          </w:tcPr>
          <w:p w:rsidR="007F668A" w:rsidRPr="00B36F6F" w:rsidRDefault="007F668A" w:rsidP="00E375A9">
            <w:pPr>
              <w:pStyle w:val="TableParagraph"/>
              <w:spacing w:before="226"/>
              <w:ind w:left="2"/>
              <w:rPr>
                <w:b/>
                <w:bCs/>
                <w:sz w:val="24"/>
              </w:rPr>
            </w:pPr>
            <w:r w:rsidRPr="00B36F6F">
              <w:rPr>
                <w:b/>
                <w:bCs/>
                <w:sz w:val="24"/>
              </w:rPr>
              <w:t>Course Code</w:t>
            </w:r>
          </w:p>
        </w:tc>
        <w:tc>
          <w:tcPr>
            <w:tcW w:w="1459" w:type="dxa"/>
          </w:tcPr>
          <w:p w:rsidR="007F668A" w:rsidRDefault="007F668A" w:rsidP="00E375A9">
            <w:pPr>
              <w:pStyle w:val="TableParagraph"/>
            </w:pPr>
            <w:r>
              <w:t>A050101T</w:t>
            </w:r>
          </w:p>
        </w:tc>
        <w:tc>
          <w:tcPr>
            <w:tcW w:w="1709" w:type="dxa"/>
          </w:tcPr>
          <w:p w:rsidR="007F668A" w:rsidRPr="00B36F6F" w:rsidRDefault="007F668A" w:rsidP="00E375A9">
            <w:pPr>
              <w:pStyle w:val="TableParagraph"/>
              <w:spacing w:before="226"/>
              <w:ind w:left="2"/>
              <w:rPr>
                <w:b/>
                <w:bCs/>
                <w:sz w:val="24"/>
              </w:rPr>
            </w:pPr>
            <w:r w:rsidRPr="00B36F6F">
              <w:rPr>
                <w:b/>
                <w:bCs/>
                <w:sz w:val="24"/>
              </w:rPr>
              <w:t>Course Title</w:t>
            </w:r>
          </w:p>
        </w:tc>
        <w:tc>
          <w:tcPr>
            <w:tcW w:w="4202" w:type="dxa"/>
            <w:gridSpan w:val="4"/>
          </w:tcPr>
          <w:p w:rsidR="007F668A" w:rsidRDefault="007F668A" w:rsidP="00E375A9">
            <w:pPr>
              <w:pStyle w:val="TableParagraph"/>
              <w:spacing w:line="237" w:lineRule="auto"/>
              <w:ind w:left="1027" w:right="550" w:hanging="444"/>
              <w:rPr>
                <w:b/>
                <w:sz w:val="24"/>
              </w:rPr>
            </w:pPr>
            <w:r>
              <w:rPr>
                <w:b/>
                <w:sz w:val="24"/>
              </w:rPr>
              <w:t>History of India-I(Prehistoric Times to 400 BCE)</w:t>
            </w:r>
          </w:p>
        </w:tc>
      </w:tr>
      <w:tr w:rsidR="007F668A" w:rsidTr="00E375A9">
        <w:trPr>
          <w:trHeight w:val="1140"/>
        </w:trPr>
        <w:tc>
          <w:tcPr>
            <w:tcW w:w="9621" w:type="dxa"/>
            <w:gridSpan w:val="8"/>
          </w:tcPr>
          <w:p w:rsidR="007F668A" w:rsidRPr="009C679F" w:rsidRDefault="007F668A" w:rsidP="00E375A9">
            <w:pPr>
              <w:pStyle w:val="TableParagraph"/>
              <w:spacing w:line="249" w:lineRule="auto"/>
              <w:ind w:left="2" w:right="-15"/>
              <w:jc w:val="both"/>
              <w:rPr>
                <w:sz w:val="24"/>
              </w:rPr>
            </w:pPr>
            <w:r w:rsidRPr="00B36F6F">
              <w:rPr>
                <w:b/>
                <w:bCs/>
                <w:sz w:val="24"/>
              </w:rPr>
              <w:t>Course Outcome</w:t>
            </w:r>
            <w:r>
              <w:rPr>
                <w:sz w:val="24"/>
              </w:rPr>
              <w:t>-</w:t>
            </w:r>
            <w:r w:rsidRPr="009C679F">
              <w:rPr>
                <w:color w:val="222222"/>
                <w:shd w:val="clear" w:color="auto" w:fill="FFFFFF"/>
              </w:rPr>
              <w:t>The present course will be useful in providing historical knowledge to the students. It has been constructed in such a way that a student will not only gain knowledge of ancient civilizations of India, but historical development can be understood easily. Students will be familiar with the political and cultural development of ancient India. The art, culture and philosophy of religion of ancient India have been included in the syllabus. Through this paper a student will get acquainted with historical facts, acquire knowledge of ancient pride of India and develop a positive attitude towards history. This approach will motivate the students to contribute towards nation building by making them aware of the social culture of India. This course will develop the logical ability of students to do a rational analysis of historical events and develop students' research aptitude. The course presented will inspire the ability of knowledge generation in the students.</w:t>
            </w:r>
          </w:p>
          <w:p w:rsidR="007F668A" w:rsidRDefault="007F668A" w:rsidP="00E375A9">
            <w:pPr>
              <w:pStyle w:val="TableParagraph"/>
              <w:spacing w:line="262" w:lineRule="exact"/>
              <w:ind w:left="2"/>
              <w:jc w:val="both"/>
              <w:rPr>
                <w:sz w:val="24"/>
              </w:rPr>
            </w:pPr>
          </w:p>
        </w:tc>
      </w:tr>
      <w:tr w:rsidR="007F668A" w:rsidTr="00E375A9">
        <w:trPr>
          <w:trHeight w:val="234"/>
        </w:trPr>
        <w:tc>
          <w:tcPr>
            <w:tcW w:w="2251" w:type="dxa"/>
            <w:gridSpan w:val="2"/>
          </w:tcPr>
          <w:p w:rsidR="007F668A" w:rsidRDefault="007F668A" w:rsidP="00E375A9">
            <w:pPr>
              <w:pStyle w:val="TableParagraph"/>
              <w:spacing w:after="240" w:line="214" w:lineRule="exact"/>
              <w:ind w:left="2"/>
              <w:rPr>
                <w:sz w:val="24"/>
              </w:rPr>
            </w:pPr>
            <w:r w:rsidRPr="00B36F6F">
              <w:rPr>
                <w:b/>
                <w:bCs/>
                <w:sz w:val="24"/>
              </w:rPr>
              <w:t>Credits</w:t>
            </w:r>
            <w:r>
              <w:rPr>
                <w:sz w:val="24"/>
              </w:rPr>
              <w:t xml:space="preserve"> – 6</w:t>
            </w:r>
          </w:p>
        </w:tc>
        <w:tc>
          <w:tcPr>
            <w:tcW w:w="3168" w:type="dxa"/>
            <w:gridSpan w:val="2"/>
          </w:tcPr>
          <w:p w:rsidR="007F668A" w:rsidRDefault="007F668A" w:rsidP="00E375A9">
            <w:pPr>
              <w:pStyle w:val="TableParagraph"/>
              <w:spacing w:after="240" w:line="214" w:lineRule="exact"/>
              <w:ind w:left="2"/>
              <w:rPr>
                <w:sz w:val="24"/>
              </w:rPr>
            </w:pPr>
            <w:r w:rsidRPr="00B36F6F">
              <w:rPr>
                <w:b/>
                <w:bCs/>
                <w:sz w:val="24"/>
              </w:rPr>
              <w:t>Max. Marks</w:t>
            </w:r>
            <w:r>
              <w:rPr>
                <w:sz w:val="24"/>
              </w:rPr>
              <w:t xml:space="preserve"> : 100</w:t>
            </w:r>
          </w:p>
        </w:tc>
        <w:tc>
          <w:tcPr>
            <w:tcW w:w="4202" w:type="dxa"/>
            <w:gridSpan w:val="4"/>
          </w:tcPr>
          <w:p w:rsidR="007F668A" w:rsidRDefault="007F668A" w:rsidP="00E375A9">
            <w:pPr>
              <w:pStyle w:val="TableParagraph"/>
              <w:spacing w:after="240" w:line="214" w:lineRule="exact"/>
              <w:ind w:left="2"/>
              <w:rPr>
                <w:sz w:val="24"/>
              </w:rPr>
            </w:pPr>
            <w:r w:rsidRPr="00B36F6F">
              <w:rPr>
                <w:b/>
                <w:bCs/>
                <w:sz w:val="24"/>
              </w:rPr>
              <w:t>Min. Passing Marks</w:t>
            </w:r>
            <w:r>
              <w:rPr>
                <w:sz w:val="24"/>
              </w:rPr>
              <w:t xml:space="preserve"> :33</w:t>
            </w:r>
          </w:p>
        </w:tc>
      </w:tr>
      <w:tr w:rsidR="007F668A" w:rsidTr="00E375A9">
        <w:trPr>
          <w:trHeight w:val="373"/>
        </w:trPr>
        <w:tc>
          <w:tcPr>
            <w:tcW w:w="9621" w:type="dxa"/>
            <w:gridSpan w:val="8"/>
          </w:tcPr>
          <w:p w:rsidR="007F668A" w:rsidRDefault="007F668A" w:rsidP="00E375A9">
            <w:pPr>
              <w:pStyle w:val="TableParagraph"/>
              <w:spacing w:after="240" w:line="222" w:lineRule="exact"/>
              <w:ind w:left="2"/>
              <w:rPr>
                <w:sz w:val="24"/>
              </w:rPr>
            </w:pPr>
            <w:r w:rsidRPr="00B36F6F">
              <w:rPr>
                <w:b/>
                <w:bCs/>
                <w:sz w:val="24"/>
              </w:rPr>
              <w:t>Total No. of Lectures</w:t>
            </w:r>
            <w:r>
              <w:rPr>
                <w:sz w:val="24"/>
              </w:rPr>
              <w:t xml:space="preserve"> - Tutorials - Practical (in hours per week) : 5-0-0</w:t>
            </w:r>
          </w:p>
        </w:tc>
      </w:tr>
      <w:tr w:rsidR="007F668A" w:rsidRPr="00B36F6F" w:rsidTr="00E375A9">
        <w:trPr>
          <w:trHeight w:val="728"/>
        </w:trPr>
        <w:tc>
          <w:tcPr>
            <w:tcW w:w="884" w:type="dxa"/>
          </w:tcPr>
          <w:p w:rsidR="007F668A" w:rsidRPr="00B36F6F" w:rsidRDefault="007F668A" w:rsidP="00E375A9">
            <w:pPr>
              <w:pStyle w:val="TableParagraph"/>
              <w:spacing w:before="226"/>
              <w:ind w:left="2"/>
              <w:rPr>
                <w:b/>
                <w:bCs/>
                <w:sz w:val="24"/>
              </w:rPr>
            </w:pPr>
            <w:r w:rsidRPr="00B36F6F">
              <w:rPr>
                <w:b/>
                <w:bCs/>
                <w:sz w:val="24"/>
              </w:rPr>
              <w:t>Unit</w:t>
            </w:r>
          </w:p>
        </w:tc>
        <w:tc>
          <w:tcPr>
            <w:tcW w:w="7512" w:type="dxa"/>
            <w:gridSpan w:val="6"/>
          </w:tcPr>
          <w:p w:rsidR="007F668A" w:rsidRPr="00B36F6F" w:rsidRDefault="007F668A" w:rsidP="00E375A9">
            <w:pPr>
              <w:pStyle w:val="TableParagraph"/>
              <w:spacing w:before="226"/>
              <w:ind w:left="3456" w:right="3441"/>
              <w:jc w:val="center"/>
              <w:rPr>
                <w:b/>
                <w:bCs/>
                <w:sz w:val="24"/>
              </w:rPr>
            </w:pPr>
            <w:r w:rsidRPr="00B36F6F">
              <w:rPr>
                <w:b/>
                <w:bCs/>
                <w:sz w:val="24"/>
              </w:rPr>
              <w:t>Topic</w:t>
            </w:r>
          </w:p>
        </w:tc>
        <w:tc>
          <w:tcPr>
            <w:tcW w:w="1225" w:type="dxa"/>
          </w:tcPr>
          <w:p w:rsidR="007F668A" w:rsidRPr="00B36F6F" w:rsidRDefault="007F668A" w:rsidP="00E375A9">
            <w:pPr>
              <w:pStyle w:val="TableParagraph"/>
              <w:spacing w:before="226" w:line="252" w:lineRule="exact"/>
              <w:ind w:left="2"/>
              <w:rPr>
                <w:b/>
                <w:bCs/>
                <w:sz w:val="24"/>
              </w:rPr>
            </w:pPr>
            <w:r w:rsidRPr="00B36F6F">
              <w:rPr>
                <w:b/>
                <w:bCs/>
                <w:sz w:val="24"/>
              </w:rPr>
              <w:t>No. of</w:t>
            </w:r>
          </w:p>
          <w:p w:rsidR="007F668A" w:rsidRPr="00B36F6F" w:rsidRDefault="007F668A" w:rsidP="00E375A9">
            <w:pPr>
              <w:pStyle w:val="TableParagraph"/>
              <w:spacing w:line="230" w:lineRule="exact"/>
              <w:ind w:left="2"/>
              <w:rPr>
                <w:b/>
                <w:bCs/>
                <w:sz w:val="24"/>
              </w:rPr>
            </w:pPr>
            <w:r w:rsidRPr="00B36F6F">
              <w:rPr>
                <w:b/>
                <w:bCs/>
                <w:sz w:val="24"/>
              </w:rPr>
              <w:t>Lectures</w:t>
            </w:r>
          </w:p>
        </w:tc>
      </w:tr>
      <w:tr w:rsidR="007F668A" w:rsidTr="00E375A9">
        <w:trPr>
          <w:trHeight w:val="455"/>
        </w:trPr>
        <w:tc>
          <w:tcPr>
            <w:tcW w:w="884" w:type="dxa"/>
          </w:tcPr>
          <w:p w:rsidR="007F668A" w:rsidRDefault="007F668A" w:rsidP="00E375A9">
            <w:pPr>
              <w:pStyle w:val="TableParagraph"/>
              <w:spacing w:line="273" w:lineRule="exact"/>
              <w:ind w:left="122"/>
              <w:rPr>
                <w:sz w:val="24"/>
              </w:rPr>
            </w:pPr>
            <w:r>
              <w:rPr>
                <w:sz w:val="24"/>
              </w:rPr>
              <w:t>I</w:t>
            </w:r>
          </w:p>
        </w:tc>
        <w:tc>
          <w:tcPr>
            <w:tcW w:w="7512" w:type="dxa"/>
            <w:gridSpan w:val="6"/>
          </w:tcPr>
          <w:p w:rsidR="007F668A" w:rsidRPr="00F70200" w:rsidRDefault="007F668A" w:rsidP="00E375A9">
            <w:pPr>
              <w:pStyle w:val="Default"/>
              <w:rPr>
                <w:color w:val="auto"/>
              </w:rPr>
            </w:pPr>
            <w:r w:rsidRPr="00F70200">
              <w:rPr>
                <w:color w:val="auto"/>
              </w:rPr>
              <w:t>Geography of the Indian Subcontinent (to be studied with map</w:t>
            </w:r>
            <w:r>
              <w:rPr>
                <w:color w:val="auto"/>
              </w:rPr>
              <w:t>s): physical features and its relationship with history.</w:t>
            </w:r>
          </w:p>
          <w:p w:rsidR="007F668A" w:rsidRDefault="007F668A" w:rsidP="00E375A9">
            <w:pPr>
              <w:rPr>
                <w:sz w:val="24"/>
                <w:szCs w:val="24"/>
              </w:rPr>
            </w:pPr>
            <w:r>
              <w:rPr>
                <w:sz w:val="24"/>
                <w:szCs w:val="24"/>
              </w:rPr>
              <w:t>Historians of Ancient India</w:t>
            </w:r>
          </w:p>
          <w:p w:rsidR="007F668A" w:rsidRDefault="007F668A" w:rsidP="00E375A9">
            <w:pPr>
              <w:rPr>
                <w:sz w:val="24"/>
                <w:szCs w:val="24"/>
              </w:rPr>
            </w:pPr>
            <w:r>
              <w:rPr>
                <w:sz w:val="24"/>
                <w:szCs w:val="24"/>
              </w:rPr>
              <w:t>Sources to study Ancient Indian History</w:t>
            </w:r>
          </w:p>
          <w:p w:rsidR="007F668A" w:rsidRPr="002069F2" w:rsidRDefault="007F668A" w:rsidP="00E375A9">
            <w:pPr>
              <w:pStyle w:val="Default"/>
            </w:pPr>
          </w:p>
        </w:tc>
        <w:tc>
          <w:tcPr>
            <w:tcW w:w="1225" w:type="dxa"/>
          </w:tcPr>
          <w:p w:rsidR="007F668A" w:rsidRDefault="007F668A" w:rsidP="00E375A9">
            <w:pPr>
              <w:pStyle w:val="TableParagraph"/>
              <w:spacing w:line="227" w:lineRule="exact"/>
              <w:ind w:right="-15"/>
              <w:jc w:val="right"/>
              <w:rPr>
                <w:sz w:val="24"/>
              </w:rPr>
            </w:pPr>
            <w:r>
              <w:rPr>
                <w:sz w:val="24"/>
              </w:rPr>
              <w:t>15</w:t>
            </w:r>
          </w:p>
        </w:tc>
      </w:tr>
      <w:tr w:rsidR="007F668A" w:rsidTr="00E375A9">
        <w:trPr>
          <w:trHeight w:val="435"/>
        </w:trPr>
        <w:tc>
          <w:tcPr>
            <w:tcW w:w="884" w:type="dxa"/>
          </w:tcPr>
          <w:p w:rsidR="007F668A" w:rsidRDefault="007F668A" w:rsidP="00E375A9">
            <w:pPr>
              <w:pStyle w:val="TableParagraph"/>
              <w:spacing w:line="222" w:lineRule="exact"/>
              <w:ind w:left="2"/>
              <w:rPr>
                <w:sz w:val="24"/>
              </w:rPr>
            </w:pPr>
            <w:r>
              <w:rPr>
                <w:sz w:val="24"/>
              </w:rPr>
              <w:t>II</w:t>
            </w:r>
          </w:p>
        </w:tc>
        <w:tc>
          <w:tcPr>
            <w:tcW w:w="7512" w:type="dxa"/>
            <w:gridSpan w:val="6"/>
          </w:tcPr>
          <w:p w:rsidR="007F668A" w:rsidRPr="00F70200" w:rsidRDefault="007F668A" w:rsidP="00E375A9">
            <w:pPr>
              <w:pStyle w:val="Default"/>
              <w:rPr>
                <w:color w:val="auto"/>
              </w:rPr>
            </w:pPr>
            <w:r>
              <w:rPr>
                <w:color w:val="auto"/>
              </w:rPr>
              <w:t>Stone Age- Palaeolithic Age, Mesolithic Age, Neolithic Age</w:t>
            </w:r>
          </w:p>
          <w:p w:rsidR="007F668A" w:rsidRDefault="007F668A" w:rsidP="00E375A9">
            <w:pPr>
              <w:pStyle w:val="Default"/>
              <w:rPr>
                <w:color w:val="auto"/>
              </w:rPr>
            </w:pPr>
            <w:r>
              <w:rPr>
                <w:color w:val="auto"/>
              </w:rPr>
              <w:t xml:space="preserve">Neolithic Age- </w:t>
            </w:r>
            <w:r w:rsidRPr="00F70200">
              <w:rPr>
                <w:color w:val="auto"/>
              </w:rPr>
              <w:t>Emergence of Ag</w:t>
            </w:r>
            <w:r>
              <w:rPr>
                <w:color w:val="auto"/>
              </w:rPr>
              <w:t>ricultural Communities in India</w:t>
            </w:r>
          </w:p>
          <w:p w:rsidR="007F668A" w:rsidRPr="00F70200" w:rsidRDefault="007F668A" w:rsidP="00E375A9">
            <w:pPr>
              <w:pStyle w:val="Default"/>
              <w:rPr>
                <w:color w:val="auto"/>
              </w:rPr>
            </w:pPr>
            <w:r>
              <w:rPr>
                <w:color w:val="auto"/>
              </w:rPr>
              <w:t>Megalithic Age – The peninsular India and Megalithic Structures</w:t>
            </w:r>
          </w:p>
          <w:p w:rsidR="007F668A" w:rsidRPr="002069F2" w:rsidRDefault="007F668A" w:rsidP="00E375A9">
            <w:pPr>
              <w:pStyle w:val="Default"/>
            </w:pPr>
          </w:p>
        </w:tc>
        <w:tc>
          <w:tcPr>
            <w:tcW w:w="1225" w:type="dxa"/>
          </w:tcPr>
          <w:p w:rsidR="007F668A" w:rsidRDefault="007F668A" w:rsidP="00E375A9">
            <w:pPr>
              <w:pStyle w:val="TableParagraph"/>
              <w:spacing w:line="222" w:lineRule="exact"/>
              <w:ind w:right="-15"/>
              <w:jc w:val="right"/>
              <w:rPr>
                <w:sz w:val="24"/>
              </w:rPr>
            </w:pPr>
            <w:r>
              <w:rPr>
                <w:sz w:val="24"/>
              </w:rPr>
              <w:t>15</w:t>
            </w:r>
          </w:p>
        </w:tc>
      </w:tr>
      <w:tr w:rsidR="007F668A" w:rsidTr="00E375A9">
        <w:trPr>
          <w:trHeight w:val="387"/>
        </w:trPr>
        <w:tc>
          <w:tcPr>
            <w:tcW w:w="884" w:type="dxa"/>
          </w:tcPr>
          <w:p w:rsidR="007F668A" w:rsidRDefault="007F668A" w:rsidP="00E375A9">
            <w:pPr>
              <w:pStyle w:val="TableParagraph"/>
              <w:rPr>
                <w:sz w:val="24"/>
              </w:rPr>
            </w:pPr>
            <w:r>
              <w:rPr>
                <w:sz w:val="24"/>
              </w:rPr>
              <w:t>III</w:t>
            </w:r>
          </w:p>
        </w:tc>
        <w:tc>
          <w:tcPr>
            <w:tcW w:w="7512" w:type="dxa"/>
            <w:gridSpan w:val="6"/>
          </w:tcPr>
          <w:p w:rsidR="007F668A" w:rsidRDefault="007F668A" w:rsidP="00E375A9">
            <w:pPr>
              <w:pStyle w:val="Default"/>
              <w:rPr>
                <w:color w:val="auto"/>
              </w:rPr>
            </w:pPr>
            <w:r w:rsidRPr="00F70200">
              <w:rPr>
                <w:color w:val="auto"/>
              </w:rPr>
              <w:t xml:space="preserve">The Harappan Civilization: antecedents, material condition, </w:t>
            </w:r>
          </w:p>
          <w:p w:rsidR="007F668A" w:rsidRDefault="007F668A" w:rsidP="00E375A9">
            <w:pPr>
              <w:pStyle w:val="Default"/>
              <w:rPr>
                <w:color w:val="auto"/>
              </w:rPr>
            </w:pPr>
            <w:r>
              <w:rPr>
                <w:color w:val="auto"/>
              </w:rPr>
              <w:t>Important Sites and Town Planning</w:t>
            </w:r>
          </w:p>
          <w:p w:rsidR="007F668A" w:rsidRPr="00F70200" w:rsidRDefault="007F668A" w:rsidP="00E375A9">
            <w:pPr>
              <w:pStyle w:val="Default"/>
              <w:rPr>
                <w:color w:val="auto"/>
              </w:rPr>
            </w:pPr>
            <w:r>
              <w:rPr>
                <w:color w:val="auto"/>
              </w:rPr>
              <w:t>Society, Trade and R</w:t>
            </w:r>
            <w:r w:rsidRPr="00F70200">
              <w:rPr>
                <w:color w:val="auto"/>
              </w:rPr>
              <w:t xml:space="preserve">eligion </w:t>
            </w:r>
          </w:p>
          <w:p w:rsidR="007F668A" w:rsidRPr="00F70200" w:rsidRDefault="007F668A" w:rsidP="00E375A9">
            <w:pPr>
              <w:pStyle w:val="Default"/>
              <w:rPr>
                <w:color w:val="auto"/>
              </w:rPr>
            </w:pPr>
            <w:r w:rsidRPr="00F70200">
              <w:rPr>
                <w:color w:val="auto"/>
              </w:rPr>
              <w:t>Decline and diffusion of the Harappan Civiliza</w:t>
            </w:r>
            <w:r>
              <w:rPr>
                <w:color w:val="auto"/>
              </w:rPr>
              <w:t>tion</w:t>
            </w:r>
          </w:p>
          <w:p w:rsidR="007F668A" w:rsidRPr="002069F2" w:rsidRDefault="007F668A" w:rsidP="00E375A9">
            <w:pPr>
              <w:rPr>
                <w:sz w:val="24"/>
                <w:szCs w:val="24"/>
              </w:rPr>
            </w:pPr>
          </w:p>
        </w:tc>
        <w:tc>
          <w:tcPr>
            <w:tcW w:w="1225" w:type="dxa"/>
          </w:tcPr>
          <w:p w:rsidR="007F668A" w:rsidRDefault="007F668A" w:rsidP="00E375A9">
            <w:pPr>
              <w:pStyle w:val="TableParagraph"/>
              <w:spacing w:line="222" w:lineRule="exact"/>
              <w:ind w:right="-15"/>
              <w:rPr>
                <w:sz w:val="24"/>
              </w:rPr>
            </w:pPr>
            <w:r>
              <w:rPr>
                <w:sz w:val="24"/>
              </w:rPr>
              <w:t xml:space="preserve">                15</w:t>
            </w:r>
          </w:p>
        </w:tc>
      </w:tr>
      <w:tr w:rsidR="007F668A" w:rsidTr="00E375A9">
        <w:trPr>
          <w:trHeight w:val="382"/>
        </w:trPr>
        <w:tc>
          <w:tcPr>
            <w:tcW w:w="884" w:type="dxa"/>
          </w:tcPr>
          <w:p w:rsidR="007F668A" w:rsidRDefault="007F668A" w:rsidP="00E375A9">
            <w:pPr>
              <w:pStyle w:val="TableParagraph"/>
              <w:spacing w:line="221" w:lineRule="exact"/>
              <w:ind w:left="2"/>
              <w:rPr>
                <w:sz w:val="24"/>
              </w:rPr>
            </w:pPr>
            <w:r>
              <w:rPr>
                <w:sz w:val="24"/>
              </w:rPr>
              <w:t>IV</w:t>
            </w:r>
          </w:p>
        </w:tc>
        <w:tc>
          <w:tcPr>
            <w:tcW w:w="7512" w:type="dxa"/>
            <w:gridSpan w:val="6"/>
          </w:tcPr>
          <w:p w:rsidR="007F668A" w:rsidRDefault="007F668A" w:rsidP="00E375A9">
            <w:pPr>
              <w:pStyle w:val="Default"/>
              <w:rPr>
                <w:color w:val="auto"/>
              </w:rPr>
            </w:pPr>
            <w:r>
              <w:rPr>
                <w:color w:val="auto"/>
              </w:rPr>
              <w:t>Spread of the Chalcolithic Age in India</w:t>
            </w:r>
          </w:p>
          <w:p w:rsidR="007F668A" w:rsidRPr="00F70200" w:rsidRDefault="007F668A" w:rsidP="00E375A9">
            <w:pPr>
              <w:pStyle w:val="Default"/>
              <w:rPr>
                <w:color w:val="auto"/>
              </w:rPr>
            </w:pPr>
            <w:r>
              <w:rPr>
                <w:color w:val="auto"/>
              </w:rPr>
              <w:t>Iron Age Cultures in India</w:t>
            </w:r>
          </w:p>
          <w:p w:rsidR="007F668A" w:rsidRDefault="007F668A" w:rsidP="00E375A9">
            <w:pPr>
              <w:pStyle w:val="Default"/>
              <w:rPr>
                <w:color w:val="auto"/>
              </w:rPr>
            </w:pPr>
            <w:r>
              <w:rPr>
                <w:color w:val="auto"/>
              </w:rPr>
              <w:t>Early Vedic and Later Vedic Age: Society, Economy and Polity</w:t>
            </w:r>
          </w:p>
          <w:p w:rsidR="007F668A" w:rsidRPr="00F70200" w:rsidRDefault="007F668A" w:rsidP="00E375A9">
            <w:pPr>
              <w:pStyle w:val="Default"/>
              <w:rPr>
                <w:color w:val="auto"/>
              </w:rPr>
            </w:pPr>
            <w:r>
              <w:rPr>
                <w:color w:val="auto"/>
              </w:rPr>
              <w:t>Political Assemblies in Vedic Age</w:t>
            </w:r>
          </w:p>
          <w:p w:rsidR="007F668A" w:rsidRPr="002069F2" w:rsidRDefault="007F668A" w:rsidP="00E375A9">
            <w:pPr>
              <w:pStyle w:val="Default"/>
            </w:pPr>
          </w:p>
        </w:tc>
        <w:tc>
          <w:tcPr>
            <w:tcW w:w="1225" w:type="dxa"/>
          </w:tcPr>
          <w:p w:rsidR="007F668A" w:rsidRDefault="007F668A" w:rsidP="00E375A9">
            <w:pPr>
              <w:pStyle w:val="TableParagraph"/>
              <w:spacing w:line="221" w:lineRule="exact"/>
              <w:ind w:right="-15"/>
              <w:jc w:val="right"/>
              <w:rPr>
                <w:sz w:val="24"/>
              </w:rPr>
            </w:pPr>
            <w:r>
              <w:rPr>
                <w:sz w:val="24"/>
              </w:rPr>
              <w:t>15</w:t>
            </w:r>
          </w:p>
        </w:tc>
      </w:tr>
      <w:tr w:rsidR="007F668A" w:rsidTr="00E375A9">
        <w:trPr>
          <w:trHeight w:val="390"/>
        </w:trPr>
        <w:tc>
          <w:tcPr>
            <w:tcW w:w="884" w:type="dxa"/>
          </w:tcPr>
          <w:p w:rsidR="007F668A" w:rsidRDefault="007F668A" w:rsidP="00E375A9">
            <w:pPr>
              <w:pStyle w:val="TableParagraph"/>
              <w:spacing w:line="227" w:lineRule="exact"/>
              <w:ind w:left="2"/>
              <w:rPr>
                <w:sz w:val="24"/>
              </w:rPr>
            </w:pPr>
            <w:r>
              <w:rPr>
                <w:sz w:val="24"/>
              </w:rPr>
              <w:t>V</w:t>
            </w:r>
          </w:p>
        </w:tc>
        <w:tc>
          <w:tcPr>
            <w:tcW w:w="7512" w:type="dxa"/>
            <w:gridSpan w:val="6"/>
          </w:tcPr>
          <w:p w:rsidR="007F668A" w:rsidRDefault="007F668A" w:rsidP="00E375A9">
            <w:pPr>
              <w:rPr>
                <w:bCs/>
              </w:rPr>
            </w:pPr>
            <w:r w:rsidRPr="00D40F73">
              <w:rPr>
                <w:bCs/>
              </w:rPr>
              <w:t>Second Urbanisation and New Religious Traditions</w:t>
            </w:r>
          </w:p>
          <w:p w:rsidR="007F668A" w:rsidRDefault="007F668A" w:rsidP="00E375A9">
            <w:pPr>
              <w:pStyle w:val="Default"/>
              <w:rPr>
                <w:color w:val="auto"/>
              </w:rPr>
            </w:pPr>
            <w:r w:rsidRPr="00F70200">
              <w:rPr>
                <w:color w:val="auto"/>
              </w:rPr>
              <w:t xml:space="preserve">Early States and Cities (Sixth century </w:t>
            </w:r>
            <w:r>
              <w:rPr>
                <w:color w:val="auto"/>
              </w:rPr>
              <w:t xml:space="preserve">BCE to the fourth century BCE): </w:t>
            </w:r>
            <w:r w:rsidRPr="0048115F">
              <w:rPr>
                <w:iCs/>
                <w:color w:val="auto"/>
              </w:rPr>
              <w:t>Janapadas</w:t>
            </w:r>
            <w:r>
              <w:rPr>
                <w:iCs/>
                <w:color w:val="auto"/>
              </w:rPr>
              <w:t xml:space="preserve"> </w:t>
            </w:r>
            <w:r w:rsidRPr="0048115F">
              <w:rPr>
                <w:color w:val="auto"/>
              </w:rPr>
              <w:t xml:space="preserve">and </w:t>
            </w:r>
            <w:r w:rsidRPr="0048115F">
              <w:rPr>
                <w:iCs/>
                <w:color w:val="auto"/>
              </w:rPr>
              <w:t>Mahajanapadas</w:t>
            </w:r>
            <w:r>
              <w:rPr>
                <w:color w:val="auto"/>
              </w:rPr>
              <w:t>, U</w:t>
            </w:r>
            <w:r w:rsidRPr="00F70200">
              <w:rPr>
                <w:color w:val="auto"/>
              </w:rPr>
              <w:t xml:space="preserve">rban centres. </w:t>
            </w:r>
          </w:p>
          <w:p w:rsidR="007F668A" w:rsidRDefault="007F668A" w:rsidP="00E375A9">
            <w:pPr>
              <w:pStyle w:val="Default"/>
              <w:rPr>
                <w:color w:val="auto"/>
              </w:rPr>
            </w:pPr>
            <w:r>
              <w:rPr>
                <w:color w:val="auto"/>
              </w:rPr>
              <w:t>Rise of Buddhism, Jainism and other heterodox sects</w:t>
            </w:r>
          </w:p>
          <w:p w:rsidR="007F668A" w:rsidRPr="002069F2" w:rsidRDefault="007F668A" w:rsidP="00E375A9">
            <w:pPr>
              <w:pStyle w:val="Default"/>
            </w:pPr>
          </w:p>
        </w:tc>
        <w:tc>
          <w:tcPr>
            <w:tcW w:w="1225" w:type="dxa"/>
          </w:tcPr>
          <w:p w:rsidR="007F668A" w:rsidRDefault="007F668A" w:rsidP="00E375A9">
            <w:pPr>
              <w:pStyle w:val="TableParagraph"/>
              <w:spacing w:line="227" w:lineRule="exact"/>
              <w:ind w:right="-15"/>
              <w:jc w:val="right"/>
              <w:rPr>
                <w:sz w:val="24"/>
              </w:rPr>
            </w:pPr>
            <w:r>
              <w:rPr>
                <w:sz w:val="24"/>
              </w:rPr>
              <w:lastRenderedPageBreak/>
              <w:t>15</w:t>
            </w:r>
          </w:p>
        </w:tc>
      </w:tr>
      <w:tr w:rsidR="007F668A" w:rsidTr="00E375A9">
        <w:trPr>
          <w:trHeight w:val="521"/>
        </w:trPr>
        <w:tc>
          <w:tcPr>
            <w:tcW w:w="884" w:type="dxa"/>
          </w:tcPr>
          <w:p w:rsidR="007F668A" w:rsidRDefault="007F668A" w:rsidP="00E375A9">
            <w:pPr>
              <w:pStyle w:val="TableParagraph"/>
              <w:spacing w:line="227" w:lineRule="exact"/>
              <w:ind w:left="2"/>
              <w:rPr>
                <w:sz w:val="24"/>
              </w:rPr>
            </w:pPr>
          </w:p>
        </w:tc>
        <w:tc>
          <w:tcPr>
            <w:tcW w:w="7512" w:type="dxa"/>
            <w:gridSpan w:val="6"/>
          </w:tcPr>
          <w:p w:rsidR="007F668A" w:rsidRPr="00E759CB" w:rsidRDefault="007F668A" w:rsidP="00E375A9">
            <w:pPr>
              <w:pStyle w:val="TableParagraph"/>
              <w:spacing w:before="22" w:line="177" w:lineRule="auto"/>
              <w:ind w:left="2" w:right="195"/>
              <w:rPr>
                <w:b/>
                <w:sz w:val="24"/>
              </w:rPr>
            </w:pPr>
            <w:r w:rsidRPr="00E759CB">
              <w:rPr>
                <w:b/>
                <w:sz w:val="24"/>
              </w:rPr>
              <w:t>Total Lectures</w:t>
            </w:r>
          </w:p>
        </w:tc>
        <w:tc>
          <w:tcPr>
            <w:tcW w:w="1225" w:type="dxa"/>
          </w:tcPr>
          <w:p w:rsidR="007F668A" w:rsidRPr="00947026" w:rsidRDefault="007F668A" w:rsidP="00E375A9">
            <w:pPr>
              <w:pStyle w:val="TableParagraph"/>
              <w:spacing w:line="227" w:lineRule="exact"/>
              <w:ind w:right="-15"/>
              <w:jc w:val="right"/>
              <w:rPr>
                <w:b/>
                <w:sz w:val="24"/>
              </w:rPr>
            </w:pPr>
            <w:r w:rsidRPr="00947026">
              <w:rPr>
                <w:b/>
                <w:sz w:val="24"/>
              </w:rPr>
              <w:t>75</w:t>
            </w:r>
          </w:p>
        </w:tc>
      </w:tr>
      <w:tr w:rsidR="007F668A" w:rsidRPr="003F684D" w:rsidTr="00E375A9">
        <w:trPr>
          <w:trHeight w:val="4190"/>
        </w:trPr>
        <w:tc>
          <w:tcPr>
            <w:tcW w:w="9621" w:type="dxa"/>
            <w:gridSpan w:val="8"/>
          </w:tcPr>
          <w:p w:rsidR="007F668A" w:rsidRPr="001F0930" w:rsidRDefault="007F668A" w:rsidP="00E375A9">
            <w:pPr>
              <w:pStyle w:val="NoSpacing"/>
              <w:ind w:left="720"/>
              <w:rPr>
                <w:b/>
              </w:rPr>
            </w:pPr>
            <w:r w:rsidRPr="001F0930">
              <w:rPr>
                <w:b/>
              </w:rPr>
              <w:t>Suggested Readings:</w:t>
            </w:r>
          </w:p>
          <w:p w:rsidR="007F668A" w:rsidRPr="00D813DC" w:rsidRDefault="007F668A" w:rsidP="00E375A9">
            <w:pPr>
              <w:pStyle w:val="NoSpacing"/>
              <w:ind w:left="1440"/>
              <w:rPr>
                <w:szCs w:val="18"/>
              </w:rPr>
            </w:pPr>
          </w:p>
          <w:p w:rsidR="007F668A" w:rsidRPr="004945F9" w:rsidRDefault="007F668A" w:rsidP="00E375A9">
            <w:pPr>
              <w:pStyle w:val="NoSpacing"/>
              <w:widowControl w:val="0"/>
              <w:numPr>
                <w:ilvl w:val="0"/>
                <w:numId w:val="13"/>
              </w:numPr>
              <w:autoSpaceDE w:val="0"/>
              <w:autoSpaceDN w:val="0"/>
              <w:rPr>
                <w:szCs w:val="18"/>
              </w:rPr>
            </w:pPr>
            <w:r w:rsidRPr="004945F9">
              <w:rPr>
                <w:szCs w:val="18"/>
              </w:rPr>
              <w:t>Jha D.N. , Ancient India an Introductory Outline</w:t>
            </w:r>
          </w:p>
          <w:p w:rsidR="007F668A" w:rsidRPr="00D813DC" w:rsidRDefault="007F668A" w:rsidP="00E375A9">
            <w:pPr>
              <w:pStyle w:val="NoSpacing"/>
              <w:rPr>
                <w:szCs w:val="18"/>
              </w:rPr>
            </w:pPr>
          </w:p>
          <w:p w:rsidR="007F668A" w:rsidRPr="004945F9" w:rsidRDefault="007F668A" w:rsidP="00E375A9">
            <w:pPr>
              <w:pStyle w:val="NoSpacing"/>
              <w:widowControl w:val="0"/>
              <w:numPr>
                <w:ilvl w:val="0"/>
                <w:numId w:val="13"/>
              </w:numPr>
              <w:autoSpaceDE w:val="0"/>
              <w:autoSpaceDN w:val="0"/>
              <w:rPr>
                <w:szCs w:val="18"/>
              </w:rPr>
            </w:pPr>
            <w:r w:rsidRPr="004945F9">
              <w:rPr>
                <w:szCs w:val="18"/>
              </w:rPr>
              <w:t>Basham, A.L. , The Wonder that was India</w:t>
            </w:r>
            <w:r w:rsidRPr="004945F9">
              <w:rPr>
                <w:szCs w:val="18"/>
              </w:rPr>
              <w:tab/>
            </w:r>
          </w:p>
          <w:p w:rsidR="007F668A" w:rsidRDefault="007F668A" w:rsidP="00E375A9">
            <w:pPr>
              <w:pStyle w:val="NoSpacing"/>
              <w:rPr>
                <w:szCs w:val="18"/>
              </w:rPr>
            </w:pPr>
          </w:p>
          <w:p w:rsidR="007F668A" w:rsidRPr="004945F9" w:rsidRDefault="007F668A" w:rsidP="00E375A9">
            <w:pPr>
              <w:pStyle w:val="NoSpacing"/>
              <w:widowControl w:val="0"/>
              <w:numPr>
                <w:ilvl w:val="0"/>
                <w:numId w:val="13"/>
              </w:numPr>
              <w:autoSpaceDE w:val="0"/>
              <w:autoSpaceDN w:val="0"/>
              <w:rPr>
                <w:szCs w:val="18"/>
              </w:rPr>
            </w:pPr>
            <w:r w:rsidRPr="004945F9">
              <w:rPr>
                <w:szCs w:val="18"/>
              </w:rPr>
              <w:t>Thapar, Romila , History of India</w:t>
            </w:r>
          </w:p>
          <w:p w:rsidR="007F668A" w:rsidRPr="00D813DC" w:rsidRDefault="007F668A" w:rsidP="00E375A9">
            <w:pPr>
              <w:pStyle w:val="NoSpacing"/>
              <w:rPr>
                <w:szCs w:val="18"/>
              </w:rPr>
            </w:pPr>
          </w:p>
          <w:p w:rsidR="007F668A" w:rsidRPr="004945F9" w:rsidRDefault="007F668A" w:rsidP="00E375A9">
            <w:pPr>
              <w:pStyle w:val="NoSpacing"/>
              <w:widowControl w:val="0"/>
              <w:numPr>
                <w:ilvl w:val="0"/>
                <w:numId w:val="13"/>
              </w:numPr>
              <w:autoSpaceDE w:val="0"/>
              <w:autoSpaceDN w:val="0"/>
              <w:rPr>
                <w:szCs w:val="18"/>
              </w:rPr>
            </w:pPr>
            <w:r w:rsidRPr="004945F9">
              <w:rPr>
                <w:szCs w:val="18"/>
              </w:rPr>
              <w:t xml:space="preserve">Majumdar,R.C. – History and Culture of Indian People </w:t>
            </w:r>
          </w:p>
          <w:p w:rsidR="007F668A" w:rsidRPr="00D813DC" w:rsidRDefault="007F668A" w:rsidP="00E375A9">
            <w:pPr>
              <w:pStyle w:val="NoSpacing"/>
              <w:rPr>
                <w:szCs w:val="18"/>
              </w:rPr>
            </w:pPr>
          </w:p>
          <w:p w:rsidR="007F668A" w:rsidRPr="004945F9" w:rsidRDefault="007F668A" w:rsidP="00E375A9">
            <w:pPr>
              <w:pStyle w:val="NoSpacing"/>
              <w:widowControl w:val="0"/>
              <w:numPr>
                <w:ilvl w:val="0"/>
                <w:numId w:val="13"/>
              </w:numPr>
              <w:autoSpaceDE w:val="0"/>
              <w:autoSpaceDN w:val="0"/>
              <w:rPr>
                <w:szCs w:val="18"/>
              </w:rPr>
            </w:pPr>
            <w:r w:rsidRPr="004945F9">
              <w:rPr>
                <w:szCs w:val="18"/>
              </w:rPr>
              <w:t>Lunia, B.N. – Evolution of Indian Culture</w:t>
            </w:r>
          </w:p>
          <w:p w:rsidR="007F668A" w:rsidRPr="00D813DC" w:rsidRDefault="007F668A" w:rsidP="00E375A9">
            <w:pPr>
              <w:pStyle w:val="NoSpacing"/>
              <w:rPr>
                <w:szCs w:val="18"/>
              </w:rPr>
            </w:pPr>
          </w:p>
          <w:p w:rsidR="007F668A" w:rsidRPr="004945F9" w:rsidRDefault="007F668A" w:rsidP="00E375A9">
            <w:pPr>
              <w:pStyle w:val="NoSpacing"/>
              <w:widowControl w:val="0"/>
              <w:numPr>
                <w:ilvl w:val="0"/>
                <w:numId w:val="13"/>
              </w:numPr>
              <w:autoSpaceDE w:val="0"/>
              <w:autoSpaceDN w:val="0"/>
              <w:rPr>
                <w:szCs w:val="18"/>
              </w:rPr>
            </w:pPr>
            <w:r w:rsidRPr="004945F9">
              <w:rPr>
                <w:szCs w:val="18"/>
              </w:rPr>
              <w:t>Chopra, P.N. &amp; Puri,V.N.,Das, M.N.  – Social, Economic &amp; Cultural History of India , Vols I, II &amp; III</w:t>
            </w:r>
          </w:p>
          <w:p w:rsidR="007F668A" w:rsidRPr="00D813DC" w:rsidRDefault="007F668A" w:rsidP="00E375A9">
            <w:pPr>
              <w:pStyle w:val="NoSpacing"/>
              <w:rPr>
                <w:szCs w:val="18"/>
              </w:rPr>
            </w:pPr>
          </w:p>
          <w:p w:rsidR="007F668A" w:rsidRPr="004945F9" w:rsidRDefault="007F668A" w:rsidP="00E375A9">
            <w:pPr>
              <w:pStyle w:val="NoSpacing"/>
              <w:widowControl w:val="0"/>
              <w:numPr>
                <w:ilvl w:val="0"/>
                <w:numId w:val="13"/>
              </w:numPr>
              <w:autoSpaceDE w:val="0"/>
              <w:autoSpaceDN w:val="0"/>
              <w:rPr>
                <w:szCs w:val="18"/>
              </w:rPr>
            </w:pPr>
            <w:r w:rsidRPr="004945F9">
              <w:rPr>
                <w:szCs w:val="18"/>
              </w:rPr>
              <w:t>Majumdar, R.C. –Ancient Indian (Hindi and English)</w:t>
            </w:r>
          </w:p>
          <w:p w:rsidR="007F668A" w:rsidRDefault="007F668A" w:rsidP="00E375A9">
            <w:pPr>
              <w:pStyle w:val="NoSpacing"/>
              <w:rPr>
                <w:szCs w:val="18"/>
              </w:rPr>
            </w:pPr>
          </w:p>
          <w:p w:rsidR="007F668A" w:rsidRPr="004945F9" w:rsidRDefault="007F668A" w:rsidP="00E375A9">
            <w:pPr>
              <w:pStyle w:val="NoSpacing"/>
              <w:widowControl w:val="0"/>
              <w:numPr>
                <w:ilvl w:val="0"/>
                <w:numId w:val="13"/>
              </w:numPr>
              <w:autoSpaceDE w:val="0"/>
              <w:autoSpaceDN w:val="0"/>
              <w:rPr>
                <w:szCs w:val="18"/>
              </w:rPr>
            </w:pPr>
            <w:r w:rsidRPr="004945F9">
              <w:rPr>
                <w:szCs w:val="18"/>
              </w:rPr>
              <w:t>Sharma, R.S – India’s Ancient Past</w:t>
            </w:r>
          </w:p>
          <w:p w:rsidR="007F668A" w:rsidRPr="003F684D" w:rsidRDefault="007F668A" w:rsidP="00E375A9">
            <w:pPr>
              <w:pStyle w:val="NoSpacing"/>
              <w:rPr>
                <w:rFonts w:ascii="Kruti Dev 010" w:hAnsi="Kruti Dev 010" w:cs="APS-DV-PriyankaRoman"/>
                <w:sz w:val="34"/>
                <w:szCs w:val="32"/>
              </w:rPr>
            </w:pPr>
          </w:p>
        </w:tc>
      </w:tr>
      <w:tr w:rsidR="007F668A" w:rsidTr="00E375A9">
        <w:trPr>
          <w:trHeight w:val="397"/>
        </w:trPr>
        <w:tc>
          <w:tcPr>
            <w:tcW w:w="9621" w:type="dxa"/>
            <w:gridSpan w:val="8"/>
          </w:tcPr>
          <w:p w:rsidR="007F668A" w:rsidRDefault="007F668A" w:rsidP="00E375A9">
            <w:pPr>
              <w:pStyle w:val="TableParagraph"/>
              <w:ind w:left="2"/>
              <w:jc w:val="center"/>
            </w:pPr>
          </w:p>
          <w:p w:rsidR="007F668A" w:rsidRDefault="007F668A" w:rsidP="00E375A9">
            <w:pPr>
              <w:pStyle w:val="TableParagraph"/>
              <w:ind w:left="2"/>
              <w:jc w:val="center"/>
            </w:pPr>
          </w:p>
        </w:tc>
      </w:tr>
      <w:tr w:rsidR="007F668A" w:rsidTr="00E375A9">
        <w:trPr>
          <w:trHeight w:val="397"/>
        </w:trPr>
        <w:tc>
          <w:tcPr>
            <w:tcW w:w="9621" w:type="dxa"/>
            <w:gridSpan w:val="8"/>
          </w:tcPr>
          <w:p w:rsidR="007F668A" w:rsidRDefault="007F668A" w:rsidP="00E375A9">
            <w:pPr>
              <w:pStyle w:val="TableParagraph"/>
              <w:ind w:left="2"/>
            </w:pPr>
            <w:r>
              <w:t>Suggested Continuous Internal Evaluation Methods (25 Marks):</w:t>
            </w:r>
          </w:p>
          <w:p w:rsidR="007F668A" w:rsidRDefault="007F668A" w:rsidP="00E375A9">
            <w:pPr>
              <w:pStyle w:val="TableParagraph"/>
              <w:numPr>
                <w:ilvl w:val="0"/>
                <w:numId w:val="12"/>
              </w:numPr>
            </w:pPr>
            <w:r>
              <w:t>Seminar/Assignment on any topic of the above syllabus.</w:t>
            </w:r>
          </w:p>
          <w:p w:rsidR="007F668A" w:rsidRDefault="007F668A" w:rsidP="00E375A9">
            <w:pPr>
              <w:pStyle w:val="TableParagraph"/>
              <w:numPr>
                <w:ilvl w:val="0"/>
                <w:numId w:val="12"/>
              </w:numPr>
            </w:pPr>
            <w:r>
              <w:t>Test with multiple choice questions / short and long answer questions.</w:t>
            </w:r>
          </w:p>
          <w:p w:rsidR="007F668A" w:rsidRDefault="007F668A" w:rsidP="00E375A9">
            <w:pPr>
              <w:pStyle w:val="TableParagraph"/>
              <w:numPr>
                <w:ilvl w:val="0"/>
                <w:numId w:val="12"/>
              </w:numPr>
            </w:pPr>
            <w:r>
              <w:t>Research Orientation of  the student.</w:t>
            </w:r>
          </w:p>
          <w:p w:rsidR="007F668A" w:rsidRDefault="007F668A" w:rsidP="00E375A9">
            <w:pPr>
              <w:pStyle w:val="TableParagraph"/>
              <w:numPr>
                <w:ilvl w:val="0"/>
                <w:numId w:val="12"/>
              </w:numPr>
            </w:pPr>
            <w:r>
              <w:t>Quiz.</w:t>
            </w:r>
          </w:p>
        </w:tc>
      </w:tr>
      <w:tr w:rsidR="007F668A" w:rsidTr="00E375A9">
        <w:trPr>
          <w:trHeight w:val="397"/>
        </w:trPr>
        <w:tc>
          <w:tcPr>
            <w:tcW w:w="9621" w:type="dxa"/>
            <w:gridSpan w:val="8"/>
          </w:tcPr>
          <w:p w:rsidR="007F668A" w:rsidRPr="00CF4041" w:rsidRDefault="007F668A" w:rsidP="00E375A9">
            <w:pPr>
              <w:pStyle w:val="TableParagraph"/>
              <w:ind w:left="2"/>
            </w:pPr>
            <w:r w:rsidRPr="00CF4041">
              <w:t>Suggested equivalent online courses:</w:t>
            </w:r>
          </w:p>
          <w:p w:rsidR="007F668A" w:rsidRDefault="007F668A" w:rsidP="00E375A9">
            <w:pPr>
              <w:pStyle w:val="TableParagraph"/>
              <w:ind w:left="2"/>
            </w:pPr>
            <w:r>
              <w:t>IGNOU &amp; Other centrally/state operated Universities / MOOC platforms such as “SWAYAM” in India and Abroad.</w:t>
            </w:r>
          </w:p>
          <w:p w:rsidR="007F668A" w:rsidRDefault="007F668A" w:rsidP="00E375A9">
            <w:pPr>
              <w:pStyle w:val="TableParagraph"/>
              <w:ind w:left="2"/>
            </w:pPr>
          </w:p>
        </w:tc>
      </w:tr>
    </w:tbl>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Pr>
        <w:pStyle w:val="BodyText"/>
        <w:spacing w:before="64"/>
        <w:ind w:left="2794"/>
        <w:rPr>
          <w:b/>
          <w:bCs/>
        </w:rPr>
      </w:pPr>
    </w:p>
    <w:tbl>
      <w:tblPr>
        <w:tblpPr w:leftFromText="180" w:rightFromText="180" w:vertAnchor="text" w:horzAnchor="margin" w:tblpY="232"/>
        <w:tblW w:w="96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1"/>
        <w:gridCol w:w="1378"/>
        <w:gridCol w:w="1470"/>
        <w:gridCol w:w="1587"/>
        <w:gridCol w:w="1000"/>
        <w:gridCol w:w="1174"/>
        <w:gridCol w:w="962"/>
        <w:gridCol w:w="1235"/>
      </w:tblGrid>
      <w:tr w:rsidR="007F668A" w:rsidTr="005A0F75">
        <w:trPr>
          <w:trHeight w:val="308"/>
        </w:trPr>
        <w:tc>
          <w:tcPr>
            <w:tcW w:w="2269" w:type="dxa"/>
            <w:gridSpan w:val="2"/>
          </w:tcPr>
          <w:p w:rsidR="007F668A" w:rsidRDefault="007F668A" w:rsidP="005A0F75">
            <w:pPr>
              <w:pStyle w:val="TableParagraph"/>
              <w:spacing w:after="240" w:line="221" w:lineRule="exact"/>
              <w:ind w:left="2"/>
              <w:rPr>
                <w:b/>
                <w:bCs/>
                <w:sz w:val="24"/>
              </w:rPr>
            </w:pPr>
          </w:p>
          <w:p w:rsidR="007F668A" w:rsidRPr="00B6698C" w:rsidRDefault="007F668A" w:rsidP="005A0F75">
            <w:pPr>
              <w:pStyle w:val="TableParagraph"/>
              <w:spacing w:after="240" w:line="221" w:lineRule="exact"/>
              <w:ind w:left="2"/>
              <w:rPr>
                <w:b/>
                <w:bCs/>
                <w:sz w:val="24"/>
              </w:rPr>
            </w:pPr>
            <w:r w:rsidRPr="00B6698C">
              <w:rPr>
                <w:b/>
                <w:bCs/>
                <w:sz w:val="24"/>
              </w:rPr>
              <w:t>Programme / Class</w:t>
            </w:r>
          </w:p>
        </w:tc>
        <w:tc>
          <w:tcPr>
            <w:tcW w:w="1470" w:type="dxa"/>
          </w:tcPr>
          <w:p w:rsidR="007F668A" w:rsidRDefault="007F668A" w:rsidP="005A0F75">
            <w:pPr>
              <w:pStyle w:val="TableParagraph"/>
              <w:spacing w:after="240" w:line="221" w:lineRule="exact"/>
              <w:ind w:left="2"/>
              <w:rPr>
                <w:sz w:val="24"/>
              </w:rPr>
            </w:pPr>
          </w:p>
          <w:p w:rsidR="007F668A" w:rsidRDefault="007F668A" w:rsidP="005A0F75">
            <w:pPr>
              <w:pStyle w:val="TableParagraph"/>
              <w:spacing w:after="240" w:line="221" w:lineRule="exact"/>
              <w:ind w:left="2"/>
              <w:rPr>
                <w:sz w:val="24"/>
              </w:rPr>
            </w:pPr>
            <w:r>
              <w:rPr>
                <w:sz w:val="24"/>
              </w:rPr>
              <w:t>B.A. (Hons.)</w:t>
            </w:r>
          </w:p>
        </w:tc>
        <w:tc>
          <w:tcPr>
            <w:tcW w:w="1586" w:type="dxa"/>
          </w:tcPr>
          <w:p w:rsidR="007F668A" w:rsidRDefault="007F668A" w:rsidP="005A0F75">
            <w:pPr>
              <w:pStyle w:val="TableParagraph"/>
              <w:spacing w:after="240" w:line="221" w:lineRule="exact"/>
              <w:ind w:left="2"/>
              <w:rPr>
                <w:b/>
                <w:bCs/>
                <w:sz w:val="24"/>
              </w:rPr>
            </w:pPr>
          </w:p>
          <w:p w:rsidR="007F668A" w:rsidRPr="00B6698C" w:rsidRDefault="007F668A" w:rsidP="005A0F75">
            <w:pPr>
              <w:pStyle w:val="TableParagraph"/>
              <w:spacing w:after="240" w:line="221" w:lineRule="exact"/>
              <w:ind w:left="2"/>
              <w:rPr>
                <w:b/>
                <w:bCs/>
                <w:sz w:val="24"/>
              </w:rPr>
            </w:pPr>
            <w:r w:rsidRPr="00B6698C">
              <w:rPr>
                <w:b/>
                <w:bCs/>
                <w:sz w:val="24"/>
              </w:rPr>
              <w:t>Year</w:t>
            </w:r>
            <w:r>
              <w:rPr>
                <w:b/>
                <w:bCs/>
                <w:sz w:val="24"/>
              </w:rPr>
              <w:t xml:space="preserve"> I</w:t>
            </w:r>
          </w:p>
        </w:tc>
        <w:tc>
          <w:tcPr>
            <w:tcW w:w="1000" w:type="dxa"/>
          </w:tcPr>
          <w:p w:rsidR="007F668A" w:rsidRDefault="007F668A" w:rsidP="005A0F75">
            <w:pPr>
              <w:pStyle w:val="TableParagraph"/>
              <w:spacing w:after="240" w:line="202" w:lineRule="exact"/>
              <w:ind w:left="2"/>
              <w:rPr>
                <w:sz w:val="24"/>
              </w:rPr>
            </w:pPr>
          </w:p>
          <w:p w:rsidR="007F668A" w:rsidRDefault="007F668A" w:rsidP="005A0F75">
            <w:pPr>
              <w:pStyle w:val="TableParagraph"/>
              <w:spacing w:after="240" w:line="202" w:lineRule="exact"/>
              <w:ind w:left="2"/>
              <w:rPr>
                <w:sz w:val="24"/>
              </w:rPr>
            </w:pPr>
            <w:r>
              <w:rPr>
                <w:sz w:val="24"/>
              </w:rPr>
              <w:t>B.A.I</w:t>
            </w:r>
          </w:p>
        </w:tc>
        <w:tc>
          <w:tcPr>
            <w:tcW w:w="1174" w:type="dxa"/>
          </w:tcPr>
          <w:p w:rsidR="007F668A" w:rsidRDefault="007F668A" w:rsidP="005A0F75">
            <w:pPr>
              <w:pStyle w:val="TableParagraph"/>
              <w:spacing w:after="240" w:line="221" w:lineRule="exact"/>
              <w:ind w:left="2"/>
              <w:rPr>
                <w:b/>
                <w:bCs/>
                <w:sz w:val="24"/>
              </w:rPr>
            </w:pPr>
          </w:p>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97" w:type="dxa"/>
            <w:gridSpan w:val="2"/>
          </w:tcPr>
          <w:p w:rsidR="007F668A" w:rsidRDefault="007F668A" w:rsidP="005A0F75">
            <w:pPr>
              <w:pStyle w:val="TableParagraph"/>
              <w:spacing w:after="240" w:line="221" w:lineRule="exact"/>
              <w:ind w:left="2"/>
              <w:rPr>
                <w:sz w:val="24"/>
              </w:rPr>
            </w:pPr>
            <w:r>
              <w:rPr>
                <w:sz w:val="24"/>
              </w:rPr>
              <w:t xml:space="preserve">   </w:t>
            </w:r>
          </w:p>
          <w:p w:rsidR="007F668A" w:rsidRDefault="007F668A" w:rsidP="005A0F75">
            <w:pPr>
              <w:pStyle w:val="TableParagraph"/>
              <w:spacing w:after="240" w:line="221" w:lineRule="exact"/>
              <w:ind w:left="2"/>
              <w:rPr>
                <w:sz w:val="24"/>
              </w:rPr>
            </w:pPr>
            <w:r>
              <w:rPr>
                <w:sz w:val="24"/>
              </w:rPr>
              <w:t xml:space="preserve"> I</w:t>
            </w:r>
          </w:p>
        </w:tc>
      </w:tr>
      <w:tr w:rsidR="007F668A" w:rsidTr="005A0F75">
        <w:trPr>
          <w:trHeight w:val="343"/>
        </w:trPr>
        <w:tc>
          <w:tcPr>
            <w:tcW w:w="2269"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428"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48"/>
        </w:trPr>
        <w:tc>
          <w:tcPr>
            <w:tcW w:w="2269"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70" w:type="dxa"/>
          </w:tcPr>
          <w:p w:rsidR="007F668A" w:rsidRDefault="007F668A" w:rsidP="005A0F75">
            <w:pPr>
              <w:pStyle w:val="TableParagraph"/>
            </w:pPr>
            <w:r>
              <w:t>A050102T</w:t>
            </w:r>
          </w:p>
        </w:tc>
        <w:tc>
          <w:tcPr>
            <w:tcW w:w="1586"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371" w:type="dxa"/>
            <w:gridSpan w:val="4"/>
          </w:tcPr>
          <w:p w:rsidR="007F668A" w:rsidRDefault="007F668A" w:rsidP="005A0F75">
            <w:pPr>
              <w:jc w:val="center"/>
              <w:rPr>
                <w:b/>
                <w:bCs/>
              </w:rPr>
            </w:pPr>
            <w:r w:rsidRPr="007060F8">
              <w:rPr>
                <w:b/>
                <w:bCs/>
              </w:rPr>
              <w:t>Traditions of History Writing in India</w:t>
            </w:r>
          </w:p>
          <w:p w:rsidR="007F668A" w:rsidRPr="00672E86" w:rsidRDefault="007F668A" w:rsidP="005A0F75">
            <w:pPr>
              <w:pStyle w:val="TableParagraph"/>
              <w:spacing w:line="237" w:lineRule="auto"/>
              <w:ind w:left="1027" w:right="550" w:hanging="444"/>
              <w:jc w:val="center"/>
              <w:rPr>
                <w:b/>
              </w:rPr>
            </w:pPr>
          </w:p>
        </w:tc>
      </w:tr>
      <w:tr w:rsidR="007F668A" w:rsidTr="005A0F75">
        <w:trPr>
          <w:trHeight w:val="1185"/>
        </w:trPr>
        <w:tc>
          <w:tcPr>
            <w:tcW w:w="9696" w:type="dxa"/>
            <w:gridSpan w:val="8"/>
          </w:tcPr>
          <w:p w:rsidR="007F668A" w:rsidRDefault="007F668A" w:rsidP="005A0F75">
            <w:pPr>
              <w:spacing w:after="120"/>
              <w:jc w:val="both"/>
              <w:rPr>
                <w:sz w:val="24"/>
                <w:lang w:bidi="hi-IN"/>
              </w:rPr>
            </w:pPr>
            <w:r w:rsidRPr="00B6698C">
              <w:rPr>
                <w:b/>
                <w:bCs/>
                <w:sz w:val="24"/>
              </w:rPr>
              <w:t>Course Outcome</w:t>
            </w:r>
            <w:r>
              <w:rPr>
                <w:sz w:val="24"/>
              </w:rPr>
              <w:t>-</w:t>
            </w:r>
            <w:r>
              <w:t xml:space="preserve"> </w:t>
            </w:r>
            <w:r w:rsidRPr="003219CB">
              <w:rPr>
                <w:szCs w:val="20"/>
              </w:rPr>
              <w:t>The main focus of this course will be on the expression of historical consciousness in historical writings across genres. Historical consciousness changes over time and this course will address the temporal dimension by discussing examples from early to early medieval, medieval and modern periods of Indian history. We will also be discussing regional traditions as they emerged towards the early medieval period. The course will discuss how historical consciousness takes different forms and finds expression in society and societal change. How past has been transmitted; how it signifies the present; the questions of legitimacy and continuity; mythical beginnings and validation are some of the themes that will be addressed.</w:t>
            </w:r>
          </w:p>
        </w:tc>
      </w:tr>
      <w:tr w:rsidR="007F668A" w:rsidTr="005A0F75">
        <w:trPr>
          <w:trHeight w:val="243"/>
        </w:trPr>
        <w:tc>
          <w:tcPr>
            <w:tcW w:w="2269" w:type="dxa"/>
            <w:gridSpan w:val="2"/>
          </w:tcPr>
          <w:p w:rsidR="007F668A" w:rsidRPr="00B6698C" w:rsidRDefault="007F668A" w:rsidP="005A0F75">
            <w:pPr>
              <w:pStyle w:val="TableParagraph"/>
              <w:spacing w:after="240" w:line="214" w:lineRule="exact"/>
              <w:ind w:left="2"/>
              <w:rPr>
                <w:b/>
                <w:bCs/>
                <w:sz w:val="24"/>
              </w:rPr>
            </w:pPr>
            <w:r w:rsidRPr="00B6698C">
              <w:rPr>
                <w:b/>
                <w:bCs/>
                <w:sz w:val="24"/>
              </w:rPr>
              <w:t xml:space="preserve">Credits – </w:t>
            </w:r>
            <w:r>
              <w:rPr>
                <w:sz w:val="24"/>
              </w:rPr>
              <w:t>6</w:t>
            </w:r>
          </w:p>
        </w:tc>
        <w:tc>
          <w:tcPr>
            <w:tcW w:w="3057" w:type="dxa"/>
            <w:gridSpan w:val="2"/>
          </w:tcPr>
          <w:p w:rsidR="007F668A" w:rsidRPr="00B6698C" w:rsidRDefault="007F668A" w:rsidP="005A0F75">
            <w:pPr>
              <w:pStyle w:val="TableParagraph"/>
              <w:spacing w:after="240" w:line="214" w:lineRule="exact"/>
              <w:ind w:left="2"/>
              <w:rPr>
                <w:b/>
                <w:bCs/>
                <w:sz w:val="24"/>
              </w:rPr>
            </w:pPr>
            <w:r w:rsidRPr="00B6698C">
              <w:rPr>
                <w:b/>
                <w:bCs/>
                <w:sz w:val="24"/>
              </w:rPr>
              <w:t xml:space="preserve">Max. Marks : </w:t>
            </w:r>
            <w:r>
              <w:rPr>
                <w:sz w:val="24"/>
              </w:rPr>
              <w:t>60</w:t>
            </w:r>
          </w:p>
        </w:tc>
        <w:tc>
          <w:tcPr>
            <w:tcW w:w="4371" w:type="dxa"/>
            <w:gridSpan w:val="4"/>
          </w:tcPr>
          <w:p w:rsidR="007F668A" w:rsidRPr="00B6698C" w:rsidRDefault="007F668A" w:rsidP="005A0F75">
            <w:pPr>
              <w:pStyle w:val="TableParagraph"/>
              <w:spacing w:after="240" w:line="214" w:lineRule="exact"/>
              <w:ind w:left="2"/>
              <w:rPr>
                <w:b/>
                <w:bCs/>
                <w:sz w:val="24"/>
              </w:rPr>
            </w:pPr>
            <w:r w:rsidRPr="00B6698C">
              <w:rPr>
                <w:b/>
                <w:bCs/>
                <w:sz w:val="24"/>
              </w:rPr>
              <w:t>Min. Passing Marks :</w:t>
            </w:r>
          </w:p>
        </w:tc>
      </w:tr>
      <w:tr w:rsidR="007F668A" w:rsidTr="005A0F75">
        <w:trPr>
          <w:trHeight w:val="388"/>
        </w:trPr>
        <w:tc>
          <w:tcPr>
            <w:tcW w:w="9696" w:type="dxa"/>
            <w:gridSpan w:val="8"/>
            <w:tcBorders>
              <w:bottom w:val="single" w:sz="6" w:space="0" w:color="000000"/>
            </w:tcBorders>
          </w:tcPr>
          <w:p w:rsidR="007F668A" w:rsidRDefault="007F668A" w:rsidP="005A0F75">
            <w:pPr>
              <w:pStyle w:val="TableParagraph"/>
              <w:spacing w:after="240" w:line="222" w:lineRule="exact"/>
              <w:ind w:left="2"/>
              <w:rPr>
                <w:sz w:val="24"/>
              </w:rPr>
            </w:pPr>
            <w:r w:rsidRPr="00B6698C">
              <w:rPr>
                <w:b/>
                <w:bCs/>
                <w:sz w:val="24"/>
              </w:rPr>
              <w:t>Total No. of Lectures</w:t>
            </w:r>
            <w:r>
              <w:rPr>
                <w:sz w:val="24"/>
              </w:rPr>
              <w:t xml:space="preserve"> - Tutorials - Practical (in hours per week) : 5-0-0</w:t>
            </w:r>
          </w:p>
        </w:tc>
      </w:tr>
      <w:tr w:rsidR="007F668A" w:rsidTr="005A0F75">
        <w:trPr>
          <w:trHeight w:val="757"/>
        </w:trPr>
        <w:tc>
          <w:tcPr>
            <w:tcW w:w="891" w:type="dxa"/>
            <w:tcBorders>
              <w:bottom w:val="single" w:sz="4" w:space="0" w:color="auto"/>
            </w:tcBorders>
          </w:tcPr>
          <w:p w:rsidR="007F668A" w:rsidRPr="00B6698C" w:rsidRDefault="007F668A" w:rsidP="005A0F75">
            <w:pPr>
              <w:pStyle w:val="TableParagraph"/>
              <w:spacing w:before="226"/>
              <w:ind w:left="2"/>
              <w:jc w:val="both"/>
              <w:rPr>
                <w:b/>
                <w:bCs/>
                <w:sz w:val="24"/>
              </w:rPr>
            </w:pPr>
            <w:r w:rsidRPr="00B6698C">
              <w:rPr>
                <w:b/>
                <w:bCs/>
                <w:sz w:val="24"/>
              </w:rPr>
              <w:t>Unit</w:t>
            </w:r>
          </w:p>
        </w:tc>
        <w:tc>
          <w:tcPr>
            <w:tcW w:w="7571" w:type="dxa"/>
            <w:gridSpan w:val="6"/>
            <w:tcBorders>
              <w:bottom w:val="single" w:sz="4" w:space="0" w:color="auto"/>
            </w:tcBorders>
          </w:tcPr>
          <w:p w:rsidR="007F668A" w:rsidRPr="00B6698C" w:rsidRDefault="007F668A" w:rsidP="005A0F75">
            <w:pPr>
              <w:pStyle w:val="TableParagraph"/>
              <w:spacing w:before="226"/>
              <w:ind w:left="3456" w:right="3441"/>
              <w:jc w:val="both"/>
              <w:rPr>
                <w:b/>
                <w:bCs/>
                <w:sz w:val="24"/>
              </w:rPr>
            </w:pPr>
            <w:r w:rsidRPr="00B6698C">
              <w:rPr>
                <w:b/>
                <w:bCs/>
                <w:sz w:val="24"/>
              </w:rPr>
              <w:t>Topic</w:t>
            </w:r>
          </w:p>
        </w:tc>
        <w:tc>
          <w:tcPr>
            <w:tcW w:w="1235" w:type="dxa"/>
            <w:tcBorders>
              <w:bottom w:val="single" w:sz="4" w:space="0" w:color="auto"/>
            </w:tcBorders>
          </w:tcPr>
          <w:p w:rsidR="007F668A" w:rsidRPr="00B6698C" w:rsidRDefault="007F668A" w:rsidP="005A0F75">
            <w:pPr>
              <w:pStyle w:val="TableParagraph"/>
              <w:spacing w:before="226" w:line="252" w:lineRule="exact"/>
              <w:ind w:left="2"/>
              <w:jc w:val="both"/>
              <w:rPr>
                <w:b/>
                <w:bCs/>
                <w:sz w:val="24"/>
              </w:rPr>
            </w:pPr>
            <w:r w:rsidRPr="00B6698C">
              <w:rPr>
                <w:b/>
                <w:bCs/>
                <w:sz w:val="24"/>
              </w:rPr>
              <w:t>No. of</w:t>
            </w:r>
          </w:p>
          <w:p w:rsidR="007F668A" w:rsidRPr="00B6698C" w:rsidRDefault="007F668A" w:rsidP="005A0F75">
            <w:pPr>
              <w:pStyle w:val="TableParagraph"/>
              <w:spacing w:line="230" w:lineRule="exact"/>
              <w:ind w:left="2"/>
              <w:jc w:val="both"/>
              <w:rPr>
                <w:b/>
                <w:bCs/>
                <w:sz w:val="24"/>
              </w:rPr>
            </w:pPr>
            <w:r w:rsidRPr="00B6698C">
              <w:rPr>
                <w:b/>
                <w:bCs/>
                <w:sz w:val="24"/>
              </w:rPr>
              <w:t>Lectures</w:t>
            </w:r>
          </w:p>
        </w:tc>
      </w:tr>
      <w:tr w:rsidR="007F668A" w:rsidTr="005A0F75">
        <w:trPr>
          <w:trHeight w:val="531"/>
        </w:trPr>
        <w:tc>
          <w:tcPr>
            <w:tcW w:w="891" w:type="dxa"/>
            <w:tcBorders>
              <w:top w:val="single" w:sz="4" w:space="0" w:color="auto"/>
            </w:tcBorders>
          </w:tcPr>
          <w:p w:rsidR="007F668A" w:rsidRDefault="007F668A" w:rsidP="005A0F75">
            <w:pPr>
              <w:pStyle w:val="TableParagraph"/>
              <w:spacing w:line="273" w:lineRule="exact"/>
              <w:ind w:left="122"/>
              <w:rPr>
                <w:sz w:val="24"/>
              </w:rPr>
            </w:pPr>
            <w:r>
              <w:rPr>
                <w:sz w:val="24"/>
              </w:rPr>
              <w:t>I</w:t>
            </w:r>
          </w:p>
        </w:tc>
        <w:tc>
          <w:tcPr>
            <w:tcW w:w="7571" w:type="dxa"/>
            <w:gridSpan w:val="6"/>
            <w:tcBorders>
              <w:top w:val="single" w:sz="4" w:space="0" w:color="auto"/>
            </w:tcBorders>
          </w:tcPr>
          <w:p w:rsidR="007F668A" w:rsidRDefault="007F668A" w:rsidP="005A0F75">
            <w:r>
              <w:t>What is History?</w:t>
            </w:r>
          </w:p>
          <w:p w:rsidR="007F668A" w:rsidRPr="00F6795C" w:rsidRDefault="007F668A" w:rsidP="005A0F75">
            <w:pPr>
              <w:rPr>
                <w:sz w:val="24"/>
              </w:rPr>
            </w:pPr>
            <w:r w:rsidRPr="00F6795C">
              <w:rPr>
                <w:sz w:val="24"/>
              </w:rPr>
              <w:t>Myths, Dana-Stuti, Gatha, Akhyana</w:t>
            </w:r>
            <w:r>
              <w:rPr>
                <w:sz w:val="24"/>
              </w:rPr>
              <w:t xml:space="preserve"> </w:t>
            </w:r>
            <w:r w:rsidRPr="00F6795C">
              <w:rPr>
                <w:sz w:val="24"/>
              </w:rPr>
              <w:t>&amp; the Transition to Epic and Itihasa</w:t>
            </w:r>
            <w:r>
              <w:rPr>
                <w:sz w:val="24"/>
              </w:rPr>
              <w:t>c</w:t>
            </w:r>
            <w:r w:rsidRPr="00F6795C">
              <w:rPr>
                <w:sz w:val="24"/>
              </w:rPr>
              <w:t>Purana Tradition</w:t>
            </w:r>
          </w:p>
          <w:p w:rsidR="007F668A" w:rsidRPr="00F6795C" w:rsidRDefault="007F668A" w:rsidP="005A0F75">
            <w:pPr>
              <w:rPr>
                <w:sz w:val="24"/>
              </w:rPr>
            </w:pPr>
            <w:r w:rsidRPr="00F6795C">
              <w:rPr>
                <w:sz w:val="24"/>
              </w:rPr>
              <w:t>Buddhist and Jain Traditions</w:t>
            </w:r>
          </w:p>
          <w:p w:rsidR="007F668A" w:rsidRPr="00F6795C" w:rsidRDefault="007F668A" w:rsidP="005A0F75">
            <w:pPr>
              <w:rPr>
                <w:sz w:val="24"/>
              </w:rPr>
            </w:pPr>
            <w:r w:rsidRPr="00F6795C">
              <w:rPr>
                <w:sz w:val="24"/>
              </w:rPr>
              <w:t>Katha and Charitas</w:t>
            </w:r>
          </w:p>
          <w:p w:rsidR="007F668A" w:rsidRPr="00F6795C" w:rsidRDefault="007F668A" w:rsidP="005A0F75">
            <w:pPr>
              <w:rPr>
                <w:sz w:val="24"/>
              </w:rPr>
            </w:pPr>
            <w:r w:rsidRPr="00F6795C">
              <w:rPr>
                <w:sz w:val="24"/>
              </w:rPr>
              <w:t xml:space="preserve"> Inscriptions and Prashastis</w:t>
            </w:r>
          </w:p>
          <w:p w:rsidR="007F668A" w:rsidRDefault="007F668A" w:rsidP="005A0F75">
            <w:r w:rsidRPr="00F6795C">
              <w:rPr>
                <w:sz w:val="24"/>
              </w:rPr>
              <w:t xml:space="preserve"> Kalhan</w:t>
            </w:r>
          </w:p>
          <w:p w:rsidR="007F668A" w:rsidRPr="00D95567" w:rsidRDefault="007F668A" w:rsidP="005A0F75">
            <w:pPr>
              <w:rPr>
                <w:bCs/>
                <w:sz w:val="24"/>
                <w:szCs w:val="24"/>
              </w:rPr>
            </w:pPr>
          </w:p>
        </w:tc>
        <w:tc>
          <w:tcPr>
            <w:tcW w:w="1235" w:type="dxa"/>
            <w:tcBorders>
              <w:top w:val="single" w:sz="4" w:space="0" w:color="auto"/>
            </w:tcBorders>
          </w:tcPr>
          <w:p w:rsidR="007F668A" w:rsidRDefault="007F668A" w:rsidP="005A0F75">
            <w:pPr>
              <w:pStyle w:val="TableParagraph"/>
              <w:spacing w:line="227" w:lineRule="exact"/>
              <w:ind w:right="-15"/>
              <w:jc w:val="center"/>
              <w:rPr>
                <w:sz w:val="24"/>
              </w:rPr>
            </w:pPr>
            <w:r>
              <w:rPr>
                <w:sz w:val="24"/>
              </w:rPr>
              <w:t>15</w:t>
            </w:r>
          </w:p>
        </w:tc>
      </w:tr>
      <w:tr w:rsidR="007F668A" w:rsidTr="005A0F75">
        <w:trPr>
          <w:trHeight w:val="618"/>
        </w:trPr>
        <w:tc>
          <w:tcPr>
            <w:tcW w:w="891" w:type="dxa"/>
          </w:tcPr>
          <w:p w:rsidR="007F668A" w:rsidRDefault="007F668A" w:rsidP="005A0F75">
            <w:pPr>
              <w:pStyle w:val="TableParagraph"/>
              <w:spacing w:line="222" w:lineRule="exact"/>
              <w:ind w:left="2"/>
              <w:rPr>
                <w:sz w:val="24"/>
              </w:rPr>
            </w:pPr>
            <w:r>
              <w:rPr>
                <w:sz w:val="24"/>
              </w:rPr>
              <w:t>II</w:t>
            </w:r>
          </w:p>
        </w:tc>
        <w:tc>
          <w:tcPr>
            <w:tcW w:w="7571" w:type="dxa"/>
            <w:gridSpan w:val="6"/>
          </w:tcPr>
          <w:p w:rsidR="007F668A" w:rsidRPr="00F6795C" w:rsidRDefault="007F668A" w:rsidP="005A0F75">
            <w:pPr>
              <w:rPr>
                <w:sz w:val="24"/>
              </w:rPr>
            </w:pPr>
            <w:r w:rsidRPr="00F6795C">
              <w:rPr>
                <w:sz w:val="24"/>
              </w:rPr>
              <w:t xml:space="preserve">Sangam Literary Tradition </w:t>
            </w:r>
          </w:p>
          <w:p w:rsidR="007F668A" w:rsidRDefault="007F668A" w:rsidP="005A0F75">
            <w:pPr>
              <w:rPr>
                <w:sz w:val="24"/>
              </w:rPr>
            </w:pPr>
            <w:r w:rsidRPr="00F6795C">
              <w:rPr>
                <w:sz w:val="24"/>
              </w:rPr>
              <w:t xml:space="preserve"> Amuktamalyada and Rayavachakamu</w:t>
            </w:r>
          </w:p>
        </w:tc>
        <w:tc>
          <w:tcPr>
            <w:tcW w:w="1235" w:type="dxa"/>
          </w:tcPr>
          <w:p w:rsidR="007F668A" w:rsidRDefault="007F668A" w:rsidP="005A0F75">
            <w:pPr>
              <w:pStyle w:val="TableParagraph"/>
              <w:spacing w:line="222" w:lineRule="exact"/>
              <w:ind w:right="-15"/>
              <w:jc w:val="center"/>
              <w:rPr>
                <w:sz w:val="24"/>
              </w:rPr>
            </w:pPr>
            <w:r>
              <w:rPr>
                <w:sz w:val="24"/>
              </w:rPr>
              <w:t>15</w:t>
            </w:r>
          </w:p>
        </w:tc>
      </w:tr>
      <w:tr w:rsidR="007F668A" w:rsidTr="005A0F75">
        <w:trPr>
          <w:trHeight w:val="567"/>
        </w:trPr>
        <w:tc>
          <w:tcPr>
            <w:tcW w:w="891" w:type="dxa"/>
          </w:tcPr>
          <w:p w:rsidR="007F668A" w:rsidRDefault="007F668A" w:rsidP="005A0F75">
            <w:pPr>
              <w:pStyle w:val="TableParagraph"/>
              <w:ind w:left="2"/>
              <w:rPr>
                <w:sz w:val="24"/>
              </w:rPr>
            </w:pPr>
            <w:r>
              <w:rPr>
                <w:sz w:val="24"/>
              </w:rPr>
              <w:t>III</w:t>
            </w:r>
          </w:p>
        </w:tc>
        <w:tc>
          <w:tcPr>
            <w:tcW w:w="7571" w:type="dxa"/>
            <w:gridSpan w:val="6"/>
          </w:tcPr>
          <w:p w:rsidR="007F668A" w:rsidRPr="00F6795C" w:rsidRDefault="007F668A" w:rsidP="005A0F75">
            <w:pPr>
              <w:rPr>
                <w:bCs/>
                <w:sz w:val="24"/>
                <w:szCs w:val="24"/>
              </w:rPr>
            </w:pPr>
            <w:r w:rsidRPr="00F6795C">
              <w:rPr>
                <w:bCs/>
                <w:sz w:val="24"/>
                <w:szCs w:val="24"/>
              </w:rPr>
              <w:t>Hagiographies and Bhakti Traditions</w:t>
            </w:r>
          </w:p>
          <w:p w:rsidR="007F668A" w:rsidRDefault="007F668A" w:rsidP="005A0F75">
            <w:pPr>
              <w:rPr>
                <w:bCs/>
                <w:sz w:val="24"/>
                <w:szCs w:val="24"/>
              </w:rPr>
            </w:pPr>
            <w:r w:rsidRPr="00F6795C">
              <w:rPr>
                <w:bCs/>
                <w:sz w:val="24"/>
                <w:szCs w:val="24"/>
              </w:rPr>
              <w:t>Genealogies and Family Histories</w:t>
            </w:r>
          </w:p>
          <w:p w:rsidR="007F668A" w:rsidRDefault="007F668A" w:rsidP="005A0F75">
            <w:pPr>
              <w:rPr>
                <w:sz w:val="24"/>
              </w:rPr>
            </w:pPr>
            <w:r w:rsidRPr="00F6795C">
              <w:rPr>
                <w:bCs/>
                <w:sz w:val="24"/>
                <w:szCs w:val="24"/>
              </w:rPr>
              <w:lastRenderedPageBreak/>
              <w:t>Bakhar and Burunjis</w:t>
            </w:r>
          </w:p>
        </w:tc>
        <w:tc>
          <w:tcPr>
            <w:tcW w:w="1235" w:type="dxa"/>
          </w:tcPr>
          <w:p w:rsidR="007F668A" w:rsidRDefault="007F668A" w:rsidP="005A0F75">
            <w:pPr>
              <w:pStyle w:val="TableParagraph"/>
              <w:spacing w:line="222" w:lineRule="exact"/>
              <w:ind w:right="-15"/>
              <w:jc w:val="center"/>
              <w:rPr>
                <w:sz w:val="24"/>
              </w:rPr>
            </w:pPr>
            <w:r>
              <w:rPr>
                <w:sz w:val="24"/>
              </w:rPr>
              <w:lastRenderedPageBreak/>
              <w:t>15</w:t>
            </w:r>
          </w:p>
        </w:tc>
      </w:tr>
      <w:tr w:rsidR="007F668A" w:rsidTr="005A0F75">
        <w:trPr>
          <w:trHeight w:val="561"/>
        </w:trPr>
        <w:tc>
          <w:tcPr>
            <w:tcW w:w="891" w:type="dxa"/>
          </w:tcPr>
          <w:p w:rsidR="007F668A" w:rsidRDefault="007F668A" w:rsidP="005A0F75">
            <w:pPr>
              <w:pStyle w:val="TableParagraph"/>
              <w:spacing w:line="221" w:lineRule="exact"/>
              <w:ind w:left="2"/>
              <w:rPr>
                <w:sz w:val="24"/>
              </w:rPr>
            </w:pPr>
            <w:r>
              <w:rPr>
                <w:sz w:val="24"/>
              </w:rPr>
              <w:lastRenderedPageBreak/>
              <w:t>IV</w:t>
            </w:r>
          </w:p>
        </w:tc>
        <w:tc>
          <w:tcPr>
            <w:tcW w:w="7571" w:type="dxa"/>
            <w:gridSpan w:val="6"/>
          </w:tcPr>
          <w:p w:rsidR="007F668A" w:rsidRPr="00F6795C" w:rsidRDefault="007F668A" w:rsidP="005A0F75">
            <w:pPr>
              <w:pStyle w:val="TableParagraph"/>
              <w:ind w:left="2"/>
              <w:rPr>
                <w:sz w:val="24"/>
              </w:rPr>
            </w:pPr>
            <w:r w:rsidRPr="00F6795C">
              <w:rPr>
                <w:sz w:val="24"/>
              </w:rPr>
              <w:t>ZiauddinBarani</w:t>
            </w:r>
          </w:p>
          <w:p w:rsidR="007F668A" w:rsidRPr="00F6795C" w:rsidRDefault="007F668A" w:rsidP="005A0F75">
            <w:pPr>
              <w:pStyle w:val="TableParagraph"/>
              <w:ind w:left="2"/>
              <w:rPr>
                <w:sz w:val="24"/>
              </w:rPr>
            </w:pPr>
            <w:r w:rsidRPr="00F6795C">
              <w:rPr>
                <w:sz w:val="24"/>
              </w:rPr>
              <w:t>Muhammad QasimFirishta</w:t>
            </w:r>
          </w:p>
          <w:p w:rsidR="007F668A" w:rsidRDefault="007F668A" w:rsidP="005A0F75">
            <w:pPr>
              <w:rPr>
                <w:sz w:val="24"/>
              </w:rPr>
            </w:pPr>
            <w:r w:rsidRPr="00F6795C">
              <w:rPr>
                <w:sz w:val="24"/>
              </w:rPr>
              <w:t>Abul</w:t>
            </w:r>
            <w:r>
              <w:rPr>
                <w:sz w:val="24"/>
              </w:rPr>
              <w:t xml:space="preserve"> </w:t>
            </w:r>
            <w:r w:rsidRPr="00F6795C">
              <w:rPr>
                <w:sz w:val="24"/>
              </w:rPr>
              <w:t>Fazl</w:t>
            </w:r>
          </w:p>
          <w:p w:rsidR="007F668A" w:rsidRPr="00F6795C" w:rsidRDefault="007F668A" w:rsidP="005A0F75">
            <w:pPr>
              <w:rPr>
                <w:bCs/>
                <w:sz w:val="24"/>
                <w:szCs w:val="24"/>
              </w:rPr>
            </w:pPr>
            <w:r w:rsidRPr="00F6795C">
              <w:rPr>
                <w:bCs/>
                <w:sz w:val="24"/>
                <w:szCs w:val="24"/>
              </w:rPr>
              <w:t>Greek, Chinese, Arab and Persian Accounts</w:t>
            </w:r>
          </w:p>
          <w:p w:rsidR="007F668A" w:rsidRPr="00D95567" w:rsidRDefault="007F668A" w:rsidP="005A0F75">
            <w:pPr>
              <w:rPr>
                <w:bCs/>
                <w:sz w:val="24"/>
                <w:szCs w:val="24"/>
              </w:rPr>
            </w:pPr>
          </w:p>
        </w:tc>
        <w:tc>
          <w:tcPr>
            <w:tcW w:w="1235" w:type="dxa"/>
          </w:tcPr>
          <w:p w:rsidR="007F668A" w:rsidRDefault="007F668A" w:rsidP="005A0F75">
            <w:pPr>
              <w:pStyle w:val="TableParagraph"/>
              <w:spacing w:line="221" w:lineRule="exact"/>
              <w:ind w:right="-15"/>
              <w:jc w:val="center"/>
              <w:rPr>
                <w:sz w:val="24"/>
              </w:rPr>
            </w:pPr>
            <w:r>
              <w:rPr>
                <w:sz w:val="24"/>
              </w:rPr>
              <w:t>15</w:t>
            </w:r>
          </w:p>
        </w:tc>
      </w:tr>
      <w:tr w:rsidR="007F668A" w:rsidTr="005A0F75">
        <w:trPr>
          <w:trHeight w:val="541"/>
        </w:trPr>
        <w:tc>
          <w:tcPr>
            <w:tcW w:w="891" w:type="dxa"/>
          </w:tcPr>
          <w:p w:rsidR="007F668A" w:rsidRDefault="007F668A" w:rsidP="005A0F75">
            <w:pPr>
              <w:pStyle w:val="TableParagraph"/>
              <w:spacing w:line="227" w:lineRule="exact"/>
              <w:ind w:left="2"/>
              <w:rPr>
                <w:sz w:val="24"/>
              </w:rPr>
            </w:pPr>
            <w:r>
              <w:rPr>
                <w:sz w:val="24"/>
              </w:rPr>
              <w:t>V</w:t>
            </w:r>
          </w:p>
        </w:tc>
        <w:tc>
          <w:tcPr>
            <w:tcW w:w="7571" w:type="dxa"/>
            <w:gridSpan w:val="6"/>
          </w:tcPr>
          <w:p w:rsidR="007F668A" w:rsidRDefault="007F668A" w:rsidP="005A0F75">
            <w:pPr>
              <w:pStyle w:val="TableParagraph"/>
              <w:ind w:left="2"/>
              <w:rPr>
                <w:bCs/>
                <w:sz w:val="24"/>
                <w:szCs w:val="24"/>
              </w:rPr>
            </w:pPr>
            <w:r w:rsidRPr="00F6795C">
              <w:rPr>
                <w:bCs/>
                <w:sz w:val="24"/>
                <w:szCs w:val="24"/>
              </w:rPr>
              <w:t>European Travelogues</w:t>
            </w:r>
          </w:p>
          <w:p w:rsidR="007F668A" w:rsidRPr="007060F8" w:rsidRDefault="007F668A" w:rsidP="005A0F75">
            <w:r w:rsidRPr="007060F8">
              <w:t>Colonial History Writing</w:t>
            </w:r>
          </w:p>
          <w:p w:rsidR="007F668A" w:rsidRDefault="007F668A" w:rsidP="005A0F75">
            <w:r w:rsidRPr="007060F8">
              <w:t>Nationalists</w:t>
            </w:r>
          </w:p>
          <w:p w:rsidR="007F668A" w:rsidRDefault="007F668A" w:rsidP="005A0F75">
            <w:pPr>
              <w:rPr>
                <w:bCs/>
                <w:sz w:val="24"/>
                <w:szCs w:val="24"/>
              </w:rPr>
            </w:pPr>
            <w:r w:rsidRPr="003D6840">
              <w:rPr>
                <w:bCs/>
                <w:sz w:val="24"/>
                <w:szCs w:val="24"/>
              </w:rPr>
              <w:t>Marxist and Subalterns</w:t>
            </w:r>
          </w:p>
          <w:p w:rsidR="007F668A" w:rsidRPr="00EA12C0" w:rsidRDefault="007F668A" w:rsidP="005A0F75">
            <w:pPr>
              <w:rPr>
                <w:bCs/>
                <w:sz w:val="24"/>
                <w:szCs w:val="24"/>
              </w:rPr>
            </w:pPr>
            <w:r>
              <w:rPr>
                <w:bCs/>
                <w:sz w:val="24"/>
                <w:szCs w:val="24"/>
              </w:rPr>
              <w:t xml:space="preserve">Emerging themes in History  </w:t>
            </w:r>
            <w:r w:rsidRPr="003D6840">
              <w:rPr>
                <w:bCs/>
                <w:sz w:val="24"/>
                <w:szCs w:val="24"/>
              </w:rPr>
              <w:t>Writing</w:t>
            </w:r>
          </w:p>
          <w:p w:rsidR="007F668A" w:rsidRPr="003D6840" w:rsidRDefault="007F668A" w:rsidP="005A0F75">
            <w:pPr>
              <w:rPr>
                <w:bCs/>
                <w:sz w:val="24"/>
                <w:szCs w:val="24"/>
              </w:rPr>
            </w:pPr>
          </w:p>
          <w:p w:rsidR="007F668A" w:rsidRDefault="007F668A" w:rsidP="005A0F75">
            <w:pPr>
              <w:pStyle w:val="TableParagraph"/>
              <w:ind w:left="2"/>
              <w:rPr>
                <w:sz w:val="24"/>
              </w:rPr>
            </w:pPr>
          </w:p>
        </w:tc>
        <w:tc>
          <w:tcPr>
            <w:tcW w:w="1235" w:type="dxa"/>
          </w:tcPr>
          <w:p w:rsidR="007F668A" w:rsidRDefault="007F668A" w:rsidP="005A0F75">
            <w:pPr>
              <w:pStyle w:val="TableParagraph"/>
              <w:spacing w:line="227" w:lineRule="exact"/>
              <w:ind w:right="-15"/>
              <w:jc w:val="center"/>
              <w:rPr>
                <w:sz w:val="24"/>
              </w:rPr>
            </w:pPr>
            <w:r>
              <w:rPr>
                <w:sz w:val="24"/>
              </w:rPr>
              <w:t>15</w:t>
            </w:r>
          </w:p>
        </w:tc>
      </w:tr>
      <w:tr w:rsidR="007F668A" w:rsidTr="005A0F75">
        <w:trPr>
          <w:trHeight w:val="1755"/>
        </w:trPr>
        <w:tc>
          <w:tcPr>
            <w:tcW w:w="891" w:type="dxa"/>
          </w:tcPr>
          <w:p w:rsidR="007F668A" w:rsidRDefault="007F668A" w:rsidP="005A0F75">
            <w:pPr>
              <w:pStyle w:val="TableParagraph"/>
              <w:spacing w:line="227" w:lineRule="exact"/>
              <w:rPr>
                <w:sz w:val="24"/>
              </w:rPr>
            </w:pPr>
          </w:p>
        </w:tc>
        <w:tc>
          <w:tcPr>
            <w:tcW w:w="7571" w:type="dxa"/>
            <w:gridSpan w:val="6"/>
          </w:tcPr>
          <w:p w:rsidR="007F668A" w:rsidRPr="00AE3BB7" w:rsidRDefault="007F668A" w:rsidP="005A0F75">
            <w:pPr>
              <w:rPr>
                <w:b/>
                <w:bCs/>
                <w:sz w:val="24"/>
                <w:szCs w:val="24"/>
              </w:rPr>
            </w:pPr>
            <w:r w:rsidRPr="00AE3BB7">
              <w:rPr>
                <w:b/>
                <w:bCs/>
                <w:sz w:val="24"/>
                <w:szCs w:val="24"/>
              </w:rPr>
              <w:t>Total</w:t>
            </w:r>
          </w:p>
        </w:tc>
        <w:tc>
          <w:tcPr>
            <w:tcW w:w="1235" w:type="dxa"/>
          </w:tcPr>
          <w:p w:rsidR="007F668A" w:rsidRPr="00AE3BB7" w:rsidRDefault="007F668A" w:rsidP="005A0F75">
            <w:pPr>
              <w:pStyle w:val="TableParagraph"/>
              <w:spacing w:line="222" w:lineRule="exact"/>
              <w:ind w:right="-15"/>
              <w:jc w:val="center"/>
              <w:rPr>
                <w:b/>
                <w:sz w:val="24"/>
              </w:rPr>
            </w:pPr>
            <w:r w:rsidRPr="00AE3BB7">
              <w:rPr>
                <w:b/>
                <w:sz w:val="24"/>
              </w:rPr>
              <w:t xml:space="preserve">               75</w:t>
            </w:r>
          </w:p>
          <w:p w:rsidR="007F668A" w:rsidRPr="00AE3BB7" w:rsidRDefault="007F668A" w:rsidP="005A0F75">
            <w:pPr>
              <w:jc w:val="center"/>
              <w:rPr>
                <w:b/>
              </w:rPr>
            </w:pPr>
          </w:p>
        </w:tc>
      </w:tr>
    </w:tbl>
    <w:p w:rsidR="007F668A" w:rsidRDefault="007F668A" w:rsidP="007F668A">
      <w:pPr>
        <w:pStyle w:val="BodyText"/>
        <w:spacing w:before="64"/>
        <w:ind w:left="2794"/>
        <w:rPr>
          <w:b/>
          <w:bCs/>
        </w:rPr>
      </w:pPr>
    </w:p>
    <w:p w:rsidR="007F668A" w:rsidRDefault="007F668A" w:rsidP="007F668A">
      <w:pPr>
        <w:pStyle w:val="BodyText"/>
        <w:spacing w:before="64"/>
        <w:rPr>
          <w:b/>
          <w:bCs/>
        </w:rPr>
      </w:pPr>
      <w:r>
        <w:rPr>
          <w:b/>
          <w:bCs/>
        </w:rPr>
        <w:t>References:</w:t>
      </w:r>
    </w:p>
    <w:p w:rsidR="007F668A" w:rsidRDefault="007F668A" w:rsidP="007F668A">
      <w:pPr>
        <w:pStyle w:val="BodyText"/>
        <w:spacing w:before="64"/>
        <w:ind w:left="2794"/>
        <w:rPr>
          <w:b/>
          <w:bCs/>
        </w:rPr>
      </w:pPr>
    </w:p>
    <w:p w:rsidR="007F668A" w:rsidRPr="00B6698C" w:rsidRDefault="007F668A" w:rsidP="007F668A">
      <w:pPr>
        <w:pStyle w:val="BodyText"/>
        <w:spacing w:before="64"/>
        <w:ind w:left="2794"/>
        <w:rPr>
          <w:b/>
          <w:bCs/>
        </w:rPr>
      </w:pP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rsidRPr="0039073E">
        <w:rPr>
          <w:sz w:val="24"/>
          <w:szCs w:val="24"/>
        </w:rPr>
        <w:t>Trautmann, Thomas R., (2012) ‘Does India Have History? Does History Have India?’ Comparative Studies in Society and History, Vol. 54, No. 1, pp. 174-205.</w:t>
      </w:r>
    </w:p>
    <w:p w:rsidR="007F668A" w:rsidRDefault="007F668A" w:rsidP="007F668A">
      <w:pPr>
        <w:pStyle w:val="ListParagraph"/>
        <w:widowControl w:val="0"/>
        <w:numPr>
          <w:ilvl w:val="0"/>
          <w:numId w:val="14"/>
        </w:numPr>
        <w:autoSpaceDE w:val="0"/>
        <w:autoSpaceDN w:val="0"/>
        <w:spacing w:after="0" w:line="360" w:lineRule="auto"/>
        <w:jc w:val="both"/>
        <w:rPr>
          <w:sz w:val="24"/>
          <w:szCs w:val="24"/>
        </w:rPr>
      </w:pPr>
      <w:r w:rsidRPr="0039073E">
        <w:rPr>
          <w:sz w:val="24"/>
          <w:szCs w:val="24"/>
        </w:rPr>
        <w:t>Thapar, Romila, (2013) The Past Before Us: Historical Traditions of Early North India (Ashoka University: Permanent Black).</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Pathak, V.S., (1966) Ancient Historians of India. A Study in Historical Biographies (Bombay: Asia Publishing House).</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Thapar, Romila, (1979) ‘The Historian and the Epic’, in Thapar. R., (ed.) (2000) Cultural Pasts. Essays in Early Indian History (Delhi: Oxford University Press), pp. 613-629.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Thapar, Romila, (1986) ‘Society and Historical Consciousness: The Itihasa-purana Tradition’, in S. Bhattacharya and Romila Thapar, (eds.) Situating Indian History (Delhi: Oxford University Press), </w:t>
      </w:r>
      <w:r>
        <w:lastRenderedPageBreak/>
        <w:t xml:space="preserve">pp. 353-83.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Thapar, Romila, (1995) ‘Historical Consciousness in Early India’, In Thapar. R., (ed.) (2000). Cultural Pasts: Essays in Early Indian History (Delhi: Oxford University Press), pp. 155-172.</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Thapar, Romila, (2013) The Past Before Us: Historical Traditions of Early North India (New Delhi: Permanent Black).</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Pathak, V. S., (1966) Ancient Historians of India: A Study in Historical Biographies (Bombay: Asia Publishing House).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Sharma, R. S., (2018 [2005]) India’s Ancient Past (New Delhi: Oxford University Press).</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Majumdar, R. C. and Pusalker, A. D., (1996) ‘Sources of Indian History’, in The Vedic Age (Mumbai: Bharatiya Vidya Bhavan).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Sharma, R. S., (2018 [2005]) India’s Ancient Past (New Delhi: Oxford University Press).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Singh, Upinder, (2008) A History of Ancient and Early Medieval India: From the Stone Age to the 12th Century (New Delhi: Pearson Longman).</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Basham, Arthur Lewellyn (1961) ‘The Kashmir Chronicle’ in C.H. Phillips (ed.), Historians of India, Pakistan and Ceylon (London: Oxford University Press), pp. 57-65.</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Cox, Whitney, (2013) ‘Literary Register and Historical Consciousness in Kalhana: A Hypothesis’ in Indian Economic and Social History Review, 50, 2, pp. 131-60.</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Kaul, Shonaleeka, (2018a) The Making of Early Kashmir: Landscape and Identity in the Rajatarangini (Delhi: Oxford University Press).</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Kaul, Shonaleeka, (2018b) ‘Historical Methods’ in Pankaj Jain et al. ed., Encyclopaedia of Indian Religions, Hinduism and Tribal Religions (New York: Springer).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McCrea, Lawrence, (2013) ‘Santa rasa in the Rajatarangini: History, Epic, and Moral Decay’ in Indian Economic and Social History Review, 50, 2, pp. 179-99.</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Majumdar, Ramesh Chandra, (1961) ‘Ideas of History in Sanskrit Literature’ in C.H. Phillips (ed.), Historians of India, Pakistan and Ceylon (London: Oxford University Press), pp. 13-21.</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Walter Slaje, (2008) ‘In the Guise of Poetry: Kalhana Reconsidered’ in Walter Salje, (ed.), Sastrarambha: Inquiries into the Preamble in Sanskrit (Weisbaden: Harrassowitz Verlag), pp. 207-44.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Stein, Marcus Aurel, (ed. &amp; transl.) (1960 [1892, 1900]) Kalhana’s Rajatarangini or Chronicle of the Kings of Kashmir, 2 vols. (Delhi: Munshiram Manoharlal. [First edition Bombay]).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Thapar, Romila, (1983) ‘Kalhana’ in Mohibbul Hasan (ed.), Historians of Medieval India (Delhi: Meenakshi Prakashan), pp. 52-62.</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lastRenderedPageBreak/>
        <w:t xml:space="preserve"> Thapar, Romila, (2014) The Past before Us: Historical Traditions of Early North India (Ranikhet: Permanent Black).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White, Hayden, (1987) The Content of the Form: Narrative Discourse and Historical Representation (Baltimore and London: John Hopkins University Press).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Wilson, Harold H., (1825) ‘An Essay on the Hindu History of Cashmir’ in Asiatic Researches, 15, pp. 1-119.</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Hunt, Lynn, (ed.) (1989) The New Cultural History (California: California University Press).</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Rao, Velcheru Narayan, (2017) Texts and Tradition in South India (New York: SUNY Press).</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Reddy, Srinivas, (2010) Giver of the Worn Garland: Krishnadevaraya’s Amuktamalyada (Delhi: India Penguine Classics). </w:t>
      </w:r>
    </w:p>
    <w:p w:rsidR="007F668A" w:rsidRPr="0039073E" w:rsidRDefault="007F668A" w:rsidP="007F668A">
      <w:pPr>
        <w:pStyle w:val="ListParagraph"/>
        <w:widowControl w:val="0"/>
        <w:numPr>
          <w:ilvl w:val="0"/>
          <w:numId w:val="14"/>
        </w:numPr>
        <w:autoSpaceDE w:val="0"/>
        <w:autoSpaceDN w:val="0"/>
        <w:spacing w:after="0" w:line="360" w:lineRule="auto"/>
        <w:jc w:val="both"/>
        <w:rPr>
          <w:sz w:val="24"/>
          <w:szCs w:val="24"/>
        </w:rPr>
      </w:pPr>
      <w:r>
        <w:t>Stoker, Velovie, (2016) City of Victory (California: University of California Press).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Barua, Harakanta, (1930) Assam Buranji or A History of Assam, ed. S.K. Bhuyan (Gauhati: Department of Historical and Antiquarian Studies).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Baruah, S.L., (1986) A Comprehensive History of Assam (New Delhi: Munshiram Manoharlal).</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Bhuyan, S.K., (1930) Kamrupa Buranji (Gauhati: Department of Historical and Antiquarian Studies). </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Bhuyan, S.K. (1947) Arivals of the Delhi Badshahate (Gauhati: Department of Historical and Antiquarian Studies).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Deshpande, Anirudh, (2013) ‘Marathas, Rajputs and Afghans in Mid-EighteenthCentury India: Bhausahebanchi Bakhar and the Articulation of Cultural Difference in Pre-Colonial India’, NMML Occasional Paper, History and Society, New Series 10.</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Skand, Priya, (2017), ‘Re-contextualizing the Medieval Indian Past: Vernacular Narrative Traditions’, Inclusive: Special Article: Vol. 1, Issue 10-11.</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Habib, Irfan, (1998) ‘A Political Theory for the Mughal Empire – A Study of Abu’l Fazl’, Proceedings of the Indian History Congress, vol. 59, pp. 329-340. </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Moosvi, Shireen, (2000) ‘Making and Recording History: Akbar and His Akbarnama’, in Akbar and His India, ed. Irfan Habib (New Delhi: Oxford University Press). </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Mukhia, Harbans, (2017 [1976]) Historians and Historiography during the Reign of Akbar (New Delhi: Aakar Publications). </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Mukhia, Harbans, (2020) ‘A Rationality Immersed in Religiosity: Reason and Religiosity in Abul Fazl’s Oeuvre’, The Medieval History Journal , 23:1, pp. 50-73.</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lastRenderedPageBreak/>
        <w:t xml:space="preserve"> Nizami, K.A., (1982) On History and Historians of Medieval India (New Delhi: Munshiram Manoharlal Publishers).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Rizvi, S.A.A., (1975) Religion and Intellectual History of the Muslims in Akbar’s Reign with Special Reference to Abu’l Fazl (New Delhi: Munshiram Manoharlal). </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Sharma, S.R., (March 1948) ‘Abu Fazl as a Political Thinker’, The Indian Journal of Political Science, 9:1, pp. 41-48.</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Siddiqi, Noman Ahmad, (2018 [1982]), ‘Shaikh Abul Fazl’, in Mohibbul Hasan, (ed.) Historians of Medieval India (New Delhi: Aakar Books), pp. 129-148</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Banerjee, Rita, (2017) ‘Thomas Roe and the Two Courts of Emperor Jahangir and King James’. Etudes Anglaises, 70: 147-166, 10.3917/etan.702.0147.</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Chatterjee, P., (2012) Gender and Travel Writing in India, c. 1650-1700, Social Scientist, 40(3/4), 59-80.</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Gottlob, Michael, (ed.) (2003) Historical Thinking in South Asia: A Handbook of Sources from Colonial Times to the Present (New Delhi: Oxford University Press).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Mittal, S.C., (1995) India Distorted: A Study of British Historians on India, Vol. 1 (New Delhi: M.D. Publications).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Behl, Rana P., and Marcel van der Linden, (2007) India’s Labouring Poor (Delhi: Foundatrion Books).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Bhattacharya, Sabayasachi, (2006) ‘Introduction’, in International Review of Social History, Vol. 51, Supplement 14: Coolies, Capital and Colonialism: Studiesin Indian Labour History (Cambridge: Cambridge University Press)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Chakravarti, Uma, (1989) ‘Whatever Happened to the Vedic Dasi’, in Kumkum Sangari, and Sudesh Vaid, (eds.) Recasting Women: Essays in Indian Colonial History (New Delhi: Kali for Women). </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Guha, Ramchandra, (1990) The Unquiet Woods: Ecological Change and Peasnt Resistance in the Himalayas (Berkeley: University of California Press).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Guha, Ramchandra, (2000) Environmentalism: A Global History (Newyork: Longman). Nair, Janki, (1994) ‘On the Question of Agency in Indian Feminist Historiography’, Gender in History, Vol. 6:1, pp. 82-100. </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Linden, Marcel van der, and Prabhu P. Mohapatra (eds.) (2009) Labour Matters: Towards Global Histories: Studies in Honour of Sabyasachi Bhattacharya (New Delhi: Tulika Books). </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Nair, Janki, (2008) ‘The Troubled Relationship of Feminism and HIstory’, Economic and Political </w:t>
      </w:r>
      <w:r>
        <w:lastRenderedPageBreak/>
        <w:t>Weekly, Vol. 43:43.</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Rangarajan, Mahesh, (1996) Fencing the Forest: Conservation and Ecological Change in India’s Central Provinces,1860-1914 (Delhi: Oxford University Press).</w:t>
      </w:r>
    </w:p>
    <w:p w:rsidR="007F668A" w:rsidRPr="007641BE" w:rsidRDefault="007F668A" w:rsidP="007F668A">
      <w:pPr>
        <w:pStyle w:val="ListParagraph"/>
        <w:widowControl w:val="0"/>
        <w:numPr>
          <w:ilvl w:val="0"/>
          <w:numId w:val="14"/>
        </w:numPr>
        <w:autoSpaceDE w:val="0"/>
        <w:autoSpaceDN w:val="0"/>
        <w:spacing w:after="0" w:line="360" w:lineRule="auto"/>
        <w:jc w:val="both"/>
        <w:rPr>
          <w:sz w:val="24"/>
          <w:szCs w:val="24"/>
        </w:rPr>
      </w:pPr>
      <w:r>
        <w:t xml:space="preserve"> Sangari, Kumkum, and Sudesh Vaid, (eds.) (1989) Recasting Women: Essays in Indian Colonial History (New Delhi: Kali for Women).</w:t>
      </w: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7F668A" w:rsidTr="005A0F75">
        <w:trPr>
          <w:trHeight w:val="356"/>
        </w:trPr>
        <w:tc>
          <w:tcPr>
            <w:tcW w:w="2251" w:type="dxa"/>
            <w:gridSpan w:val="2"/>
          </w:tcPr>
          <w:p w:rsidR="007F668A" w:rsidRPr="00B36F6F" w:rsidRDefault="007F668A" w:rsidP="005A0F75">
            <w:pPr>
              <w:pStyle w:val="TableParagraph"/>
              <w:spacing w:line="221" w:lineRule="exact"/>
              <w:ind w:left="2"/>
              <w:rPr>
                <w:b/>
                <w:bCs/>
                <w:sz w:val="24"/>
              </w:rPr>
            </w:pPr>
            <w:r w:rsidRPr="00B36F6F">
              <w:rPr>
                <w:b/>
                <w:bCs/>
                <w:sz w:val="24"/>
              </w:rPr>
              <w:lastRenderedPageBreak/>
              <w:t>Programme / Class</w:t>
            </w:r>
          </w:p>
        </w:tc>
        <w:tc>
          <w:tcPr>
            <w:tcW w:w="1459" w:type="dxa"/>
          </w:tcPr>
          <w:p w:rsidR="007F668A" w:rsidRDefault="007F668A" w:rsidP="005A0F75">
            <w:pPr>
              <w:pStyle w:val="TableParagraph"/>
              <w:spacing w:line="221" w:lineRule="exact"/>
              <w:ind w:left="2"/>
              <w:rPr>
                <w:sz w:val="24"/>
              </w:rPr>
            </w:pPr>
            <w:r>
              <w:rPr>
                <w:sz w:val="24"/>
              </w:rPr>
              <w:t>B.A. (Honors)</w:t>
            </w:r>
          </w:p>
        </w:tc>
        <w:tc>
          <w:tcPr>
            <w:tcW w:w="1709" w:type="dxa"/>
          </w:tcPr>
          <w:p w:rsidR="007F668A" w:rsidRPr="00B36F6F" w:rsidRDefault="007F668A" w:rsidP="005A0F75">
            <w:pPr>
              <w:pStyle w:val="TableParagraph"/>
              <w:spacing w:line="221" w:lineRule="exact"/>
              <w:ind w:left="2"/>
              <w:rPr>
                <w:b/>
                <w:bCs/>
                <w:sz w:val="24"/>
              </w:rPr>
            </w:pPr>
            <w:r w:rsidRPr="00B36F6F">
              <w:rPr>
                <w:b/>
                <w:bCs/>
                <w:sz w:val="24"/>
              </w:rPr>
              <w:t>Year</w:t>
            </w:r>
          </w:p>
        </w:tc>
        <w:tc>
          <w:tcPr>
            <w:tcW w:w="663" w:type="dxa"/>
          </w:tcPr>
          <w:p w:rsidR="007F668A" w:rsidRDefault="007F668A" w:rsidP="005A0F75">
            <w:pPr>
              <w:pStyle w:val="TableParagraph"/>
              <w:spacing w:line="202" w:lineRule="exact"/>
              <w:ind w:left="2"/>
              <w:rPr>
                <w:sz w:val="24"/>
              </w:rPr>
            </w:pPr>
            <w:r>
              <w:rPr>
                <w:sz w:val="24"/>
              </w:rPr>
              <w:t>B.A.I</w:t>
            </w:r>
          </w:p>
        </w:tc>
        <w:tc>
          <w:tcPr>
            <w:tcW w:w="1359" w:type="dxa"/>
          </w:tcPr>
          <w:p w:rsidR="007F668A" w:rsidRPr="00B36F6F" w:rsidRDefault="007F668A" w:rsidP="005A0F75">
            <w:pPr>
              <w:pStyle w:val="TableParagraph"/>
              <w:spacing w:line="221" w:lineRule="exact"/>
              <w:ind w:left="2"/>
              <w:rPr>
                <w:b/>
                <w:bCs/>
                <w:sz w:val="24"/>
              </w:rPr>
            </w:pPr>
            <w:r w:rsidRPr="00B36F6F">
              <w:rPr>
                <w:b/>
                <w:bCs/>
                <w:sz w:val="24"/>
              </w:rPr>
              <w:t>Semester</w:t>
            </w:r>
          </w:p>
        </w:tc>
        <w:tc>
          <w:tcPr>
            <w:tcW w:w="2180" w:type="dxa"/>
            <w:gridSpan w:val="2"/>
          </w:tcPr>
          <w:p w:rsidR="007F668A" w:rsidRDefault="007F668A" w:rsidP="005A0F75">
            <w:pPr>
              <w:pStyle w:val="TableParagraph"/>
              <w:spacing w:line="221" w:lineRule="exact"/>
              <w:ind w:left="2"/>
              <w:rPr>
                <w:sz w:val="24"/>
              </w:rPr>
            </w:pPr>
            <w:r>
              <w:rPr>
                <w:sz w:val="24"/>
              </w:rPr>
              <w:t xml:space="preserve"> I</w:t>
            </w:r>
          </w:p>
        </w:tc>
      </w:tr>
      <w:tr w:rsidR="007F668A" w:rsidTr="005A0F75">
        <w:trPr>
          <w:trHeight w:val="403"/>
        </w:trPr>
        <w:tc>
          <w:tcPr>
            <w:tcW w:w="2251" w:type="dxa"/>
            <w:gridSpan w:val="2"/>
          </w:tcPr>
          <w:p w:rsidR="007F668A" w:rsidRPr="00B36F6F" w:rsidRDefault="007F668A" w:rsidP="005A0F75">
            <w:pPr>
              <w:pStyle w:val="TableParagraph"/>
              <w:spacing w:line="226" w:lineRule="exact"/>
              <w:ind w:left="2"/>
              <w:rPr>
                <w:b/>
                <w:bCs/>
                <w:sz w:val="24"/>
              </w:rPr>
            </w:pPr>
            <w:r w:rsidRPr="00B36F6F">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 (Major III)</w:t>
            </w:r>
          </w:p>
        </w:tc>
      </w:tr>
      <w:tr w:rsidR="007F668A" w:rsidTr="005A0F75">
        <w:trPr>
          <w:trHeight w:val="816"/>
        </w:trPr>
        <w:tc>
          <w:tcPr>
            <w:tcW w:w="2251" w:type="dxa"/>
            <w:gridSpan w:val="2"/>
          </w:tcPr>
          <w:p w:rsidR="007F668A" w:rsidRPr="00B36F6F" w:rsidRDefault="007F668A" w:rsidP="005A0F75">
            <w:pPr>
              <w:pStyle w:val="TableParagraph"/>
              <w:spacing w:before="226"/>
              <w:ind w:left="2"/>
              <w:rPr>
                <w:b/>
                <w:bCs/>
                <w:sz w:val="24"/>
              </w:rPr>
            </w:pPr>
            <w:r w:rsidRPr="00B36F6F">
              <w:rPr>
                <w:b/>
                <w:bCs/>
                <w:sz w:val="24"/>
              </w:rPr>
              <w:t>Course Code</w:t>
            </w:r>
          </w:p>
        </w:tc>
        <w:tc>
          <w:tcPr>
            <w:tcW w:w="1459" w:type="dxa"/>
          </w:tcPr>
          <w:p w:rsidR="007F668A" w:rsidRDefault="007F668A" w:rsidP="005A0F75">
            <w:r>
              <w:t>A050103T</w:t>
            </w:r>
          </w:p>
          <w:p w:rsidR="007F668A" w:rsidRDefault="007F668A" w:rsidP="005A0F75">
            <w:pPr>
              <w:pStyle w:val="TableParagraph"/>
            </w:pPr>
          </w:p>
        </w:tc>
        <w:tc>
          <w:tcPr>
            <w:tcW w:w="1709" w:type="dxa"/>
          </w:tcPr>
          <w:p w:rsidR="007F668A" w:rsidRPr="00B36F6F" w:rsidRDefault="007F668A" w:rsidP="005A0F75">
            <w:pPr>
              <w:pStyle w:val="TableParagraph"/>
              <w:spacing w:before="226"/>
              <w:ind w:left="2"/>
              <w:rPr>
                <w:b/>
                <w:bCs/>
                <w:sz w:val="24"/>
              </w:rPr>
            </w:pPr>
            <w:r w:rsidRPr="00B36F6F">
              <w:rPr>
                <w:b/>
                <w:bCs/>
                <w:sz w:val="24"/>
              </w:rPr>
              <w:t>Course Title</w:t>
            </w:r>
          </w:p>
        </w:tc>
        <w:tc>
          <w:tcPr>
            <w:tcW w:w="4202" w:type="dxa"/>
            <w:gridSpan w:val="4"/>
          </w:tcPr>
          <w:p w:rsidR="007F668A" w:rsidRDefault="007F668A" w:rsidP="005A0F75">
            <w:pPr>
              <w:pStyle w:val="TableParagraph"/>
              <w:spacing w:line="237" w:lineRule="auto"/>
              <w:ind w:left="1027" w:right="550" w:hanging="444"/>
              <w:rPr>
                <w:b/>
                <w:sz w:val="24"/>
              </w:rPr>
            </w:pPr>
            <w:r w:rsidRPr="00EC0943">
              <w:rPr>
                <w:b/>
                <w:sz w:val="24"/>
              </w:rPr>
              <w:t>Indian Culture through Ages</w:t>
            </w:r>
          </w:p>
        </w:tc>
      </w:tr>
      <w:tr w:rsidR="007F668A" w:rsidTr="005A0F75">
        <w:trPr>
          <w:trHeight w:val="1140"/>
        </w:trPr>
        <w:tc>
          <w:tcPr>
            <w:tcW w:w="9621" w:type="dxa"/>
            <w:gridSpan w:val="8"/>
          </w:tcPr>
          <w:p w:rsidR="007F668A" w:rsidRDefault="007F668A" w:rsidP="005A0F75">
            <w:pPr>
              <w:adjustRightInd w:val="0"/>
              <w:spacing w:line="360" w:lineRule="auto"/>
              <w:rPr>
                <w:sz w:val="24"/>
              </w:rPr>
            </w:pPr>
            <w:r w:rsidRPr="00B36F6F">
              <w:rPr>
                <w:b/>
                <w:bCs/>
                <w:sz w:val="24"/>
              </w:rPr>
              <w:t>Course Outcome</w:t>
            </w:r>
            <w:r>
              <w:rPr>
                <w:sz w:val="24"/>
              </w:rPr>
              <w:t>-</w:t>
            </w:r>
            <w:r w:rsidRPr="005F6EB9">
              <w:rPr>
                <w:sz w:val="24"/>
                <w:szCs w:val="24"/>
              </w:rPr>
              <w:t xml:space="preserve"> The course is aimed to acquaint students with the roots and changes in the Indian Culture from ancient to modern times. This also aims to provide an introduction to the Political ideas, Educational system and socio-religious environment that formed the basis of Indian Culture and Heritage.</w:t>
            </w:r>
            <w:r>
              <w:rPr>
                <w:sz w:val="24"/>
                <w:szCs w:val="24"/>
              </w:rPr>
              <w:t xml:space="preserve"> </w:t>
            </w:r>
            <w:r w:rsidRPr="00DE0140">
              <w:rPr>
                <w:sz w:val="24"/>
                <w:szCs w:val="24"/>
              </w:rPr>
              <w:t xml:space="preserve"> This course </w:t>
            </w:r>
            <w:r>
              <w:rPr>
                <w:sz w:val="24"/>
                <w:szCs w:val="24"/>
              </w:rPr>
              <w:t>is designed to impart knowledge of Indian culture through Ancient, Medieval and modern Indian history. It includes themes around social, cultural, intellectual and technological developments in Indian history.</w:t>
            </w:r>
          </w:p>
        </w:tc>
      </w:tr>
      <w:tr w:rsidR="007F668A" w:rsidTr="005A0F75">
        <w:trPr>
          <w:trHeight w:val="234"/>
        </w:trPr>
        <w:tc>
          <w:tcPr>
            <w:tcW w:w="2251" w:type="dxa"/>
            <w:gridSpan w:val="2"/>
          </w:tcPr>
          <w:p w:rsidR="007F668A" w:rsidRDefault="007F668A" w:rsidP="005A0F75">
            <w:pPr>
              <w:pStyle w:val="TableParagraph"/>
              <w:spacing w:after="240" w:line="214" w:lineRule="exact"/>
              <w:ind w:left="2"/>
              <w:rPr>
                <w:sz w:val="24"/>
              </w:rPr>
            </w:pPr>
            <w:r w:rsidRPr="00B36F6F">
              <w:rPr>
                <w:b/>
                <w:bCs/>
                <w:sz w:val="24"/>
              </w:rPr>
              <w:t>Credits</w:t>
            </w:r>
            <w:r>
              <w:rPr>
                <w:sz w:val="24"/>
              </w:rPr>
              <w:t xml:space="preserve"> – 6</w:t>
            </w:r>
          </w:p>
        </w:tc>
        <w:tc>
          <w:tcPr>
            <w:tcW w:w="3168" w:type="dxa"/>
            <w:gridSpan w:val="2"/>
          </w:tcPr>
          <w:p w:rsidR="007F668A" w:rsidRDefault="007F668A" w:rsidP="005A0F75">
            <w:pPr>
              <w:pStyle w:val="TableParagraph"/>
              <w:spacing w:after="240" w:line="214" w:lineRule="exact"/>
              <w:ind w:left="2"/>
              <w:rPr>
                <w:sz w:val="24"/>
              </w:rPr>
            </w:pPr>
            <w:r w:rsidRPr="00B36F6F">
              <w:rPr>
                <w:b/>
                <w:bCs/>
                <w:sz w:val="24"/>
              </w:rPr>
              <w:t>Max. Marks</w:t>
            </w:r>
            <w:r>
              <w:rPr>
                <w:sz w:val="24"/>
              </w:rPr>
              <w:t xml:space="preserve"> : 100</w:t>
            </w:r>
          </w:p>
        </w:tc>
        <w:tc>
          <w:tcPr>
            <w:tcW w:w="4202" w:type="dxa"/>
            <w:gridSpan w:val="4"/>
          </w:tcPr>
          <w:p w:rsidR="007F668A" w:rsidRDefault="007F668A" w:rsidP="005A0F75">
            <w:pPr>
              <w:pStyle w:val="TableParagraph"/>
              <w:spacing w:after="240" w:line="214" w:lineRule="exact"/>
              <w:ind w:left="2"/>
              <w:rPr>
                <w:sz w:val="24"/>
              </w:rPr>
            </w:pPr>
            <w:r w:rsidRPr="00B36F6F">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B36F6F">
              <w:rPr>
                <w:b/>
                <w:bCs/>
                <w:sz w:val="24"/>
              </w:rPr>
              <w:t>Total No. of Lectures</w:t>
            </w:r>
            <w:r>
              <w:rPr>
                <w:sz w:val="24"/>
              </w:rPr>
              <w:t xml:space="preserve"> - Tutorials - Practical (in hours per week) : 5-0-0</w:t>
            </w:r>
          </w:p>
        </w:tc>
      </w:tr>
      <w:tr w:rsidR="007F668A" w:rsidRPr="00B36F6F" w:rsidTr="005A0F75">
        <w:trPr>
          <w:trHeight w:val="728"/>
        </w:trPr>
        <w:tc>
          <w:tcPr>
            <w:tcW w:w="884" w:type="dxa"/>
          </w:tcPr>
          <w:p w:rsidR="007F668A" w:rsidRPr="00B36F6F" w:rsidRDefault="007F668A" w:rsidP="005A0F75">
            <w:pPr>
              <w:pStyle w:val="TableParagraph"/>
              <w:spacing w:before="226"/>
              <w:ind w:left="2"/>
              <w:rPr>
                <w:b/>
                <w:bCs/>
                <w:sz w:val="24"/>
              </w:rPr>
            </w:pPr>
            <w:r w:rsidRPr="00B36F6F">
              <w:rPr>
                <w:b/>
                <w:bCs/>
                <w:sz w:val="24"/>
              </w:rPr>
              <w:t>Unit</w:t>
            </w:r>
          </w:p>
        </w:tc>
        <w:tc>
          <w:tcPr>
            <w:tcW w:w="7512" w:type="dxa"/>
            <w:gridSpan w:val="6"/>
          </w:tcPr>
          <w:p w:rsidR="007F668A" w:rsidRPr="00B36F6F" w:rsidRDefault="007F668A" w:rsidP="005A0F75">
            <w:pPr>
              <w:pStyle w:val="TableParagraph"/>
              <w:spacing w:before="226"/>
              <w:ind w:left="3456" w:right="3441"/>
              <w:jc w:val="center"/>
              <w:rPr>
                <w:b/>
                <w:bCs/>
                <w:sz w:val="24"/>
              </w:rPr>
            </w:pPr>
            <w:r w:rsidRPr="00B36F6F">
              <w:rPr>
                <w:b/>
                <w:bCs/>
                <w:sz w:val="24"/>
              </w:rPr>
              <w:t>Topic</w:t>
            </w:r>
          </w:p>
        </w:tc>
        <w:tc>
          <w:tcPr>
            <w:tcW w:w="1225" w:type="dxa"/>
          </w:tcPr>
          <w:p w:rsidR="007F668A" w:rsidRPr="00B36F6F" w:rsidRDefault="007F668A" w:rsidP="005A0F75">
            <w:pPr>
              <w:pStyle w:val="TableParagraph"/>
              <w:spacing w:before="226" w:line="252" w:lineRule="exact"/>
              <w:ind w:left="2"/>
              <w:rPr>
                <w:b/>
                <w:bCs/>
                <w:sz w:val="24"/>
              </w:rPr>
            </w:pPr>
            <w:r w:rsidRPr="00B36F6F">
              <w:rPr>
                <w:b/>
                <w:bCs/>
                <w:sz w:val="24"/>
              </w:rPr>
              <w:t>No. of</w:t>
            </w:r>
          </w:p>
          <w:p w:rsidR="007F668A" w:rsidRPr="00B36F6F" w:rsidRDefault="007F668A" w:rsidP="005A0F75">
            <w:pPr>
              <w:pStyle w:val="TableParagraph"/>
              <w:spacing w:line="230" w:lineRule="exact"/>
              <w:ind w:left="2"/>
              <w:rPr>
                <w:b/>
                <w:bCs/>
                <w:sz w:val="24"/>
              </w:rPr>
            </w:pPr>
            <w:r w:rsidRPr="00B36F6F">
              <w:rPr>
                <w:b/>
                <w:bCs/>
                <w:sz w:val="24"/>
              </w:rPr>
              <w:t>Lectures</w:t>
            </w:r>
          </w:p>
        </w:tc>
      </w:tr>
      <w:tr w:rsidR="007F668A" w:rsidTr="005A0F75">
        <w:trPr>
          <w:trHeight w:val="455"/>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Pr="005F6EB9" w:rsidRDefault="007F668A" w:rsidP="005A0F75">
            <w:pPr>
              <w:adjustRightInd w:val="0"/>
              <w:rPr>
                <w:b/>
                <w:sz w:val="24"/>
                <w:szCs w:val="24"/>
              </w:rPr>
            </w:pPr>
            <w:r w:rsidRPr="005F6EB9">
              <w:rPr>
                <w:b/>
                <w:sz w:val="24"/>
                <w:szCs w:val="24"/>
              </w:rPr>
              <w:t>Concepts of Cultural Heritage</w:t>
            </w:r>
          </w:p>
          <w:p w:rsidR="007F668A" w:rsidRPr="005F6EB9" w:rsidRDefault="007F668A" w:rsidP="005A0F75">
            <w:pPr>
              <w:adjustRightInd w:val="0"/>
              <w:rPr>
                <w:b/>
                <w:sz w:val="24"/>
                <w:szCs w:val="24"/>
              </w:rPr>
            </w:pP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sidRPr="005F6EB9">
              <w:rPr>
                <w:sz w:val="24"/>
                <w:szCs w:val="24"/>
              </w:rPr>
              <w:t>Traditional and Modern Concepts of Culture</w:t>
            </w: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sidRPr="005F6EB9">
              <w:rPr>
                <w:sz w:val="24"/>
                <w:szCs w:val="24"/>
              </w:rPr>
              <w:t>Tangible and Intangible heritage</w:t>
            </w: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sidRPr="005F6EB9">
              <w:rPr>
                <w:sz w:val="24"/>
                <w:szCs w:val="24"/>
              </w:rPr>
              <w:t>Social, Cultural and Religious Heritage</w:t>
            </w: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sidRPr="005F6EB9">
              <w:rPr>
                <w:sz w:val="24"/>
                <w:szCs w:val="24"/>
              </w:rPr>
              <w:t>UNESCO World Heritage Sites</w:t>
            </w: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sidRPr="005F6EB9">
              <w:rPr>
                <w:sz w:val="24"/>
                <w:szCs w:val="24"/>
              </w:rPr>
              <w:t>Myths and Legends, Traditions, Oral History</w:t>
            </w: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sidRPr="005F6EB9">
              <w:rPr>
                <w:sz w:val="24"/>
                <w:szCs w:val="24"/>
              </w:rPr>
              <w:t>Relationship between Culture and Civilization</w:t>
            </w:r>
          </w:p>
          <w:p w:rsidR="007F668A" w:rsidRDefault="007F668A" w:rsidP="007F668A">
            <w:pPr>
              <w:pStyle w:val="ListParagraph"/>
              <w:numPr>
                <w:ilvl w:val="0"/>
                <w:numId w:val="15"/>
              </w:numPr>
              <w:autoSpaceDE w:val="0"/>
              <w:autoSpaceDN w:val="0"/>
              <w:adjustRightInd w:val="0"/>
              <w:spacing w:after="0" w:line="240" w:lineRule="auto"/>
              <w:rPr>
                <w:sz w:val="24"/>
                <w:szCs w:val="24"/>
              </w:rPr>
            </w:pPr>
            <w:r w:rsidRPr="005F6EB9">
              <w:rPr>
                <w:sz w:val="24"/>
                <w:szCs w:val="24"/>
              </w:rPr>
              <w:t xml:space="preserve">Sources to study Indian Culture: Literary and Archaeological </w:t>
            </w:r>
          </w:p>
          <w:p w:rsidR="007F668A" w:rsidRPr="002069F2" w:rsidRDefault="007F668A" w:rsidP="005A0F75"/>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43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Pr="00F70200" w:rsidRDefault="007F668A" w:rsidP="005A0F75">
            <w:pPr>
              <w:pStyle w:val="Default"/>
              <w:rPr>
                <w:color w:val="auto"/>
              </w:rPr>
            </w:pPr>
          </w:p>
          <w:p w:rsidR="007F668A" w:rsidRPr="005F6EB9" w:rsidRDefault="007F668A" w:rsidP="005A0F75">
            <w:pPr>
              <w:adjustRightInd w:val="0"/>
              <w:rPr>
                <w:b/>
                <w:sz w:val="24"/>
                <w:szCs w:val="24"/>
              </w:rPr>
            </w:pPr>
            <w:r w:rsidRPr="00D22D0F">
              <w:rPr>
                <w:b/>
                <w:sz w:val="24"/>
                <w:szCs w:val="24"/>
              </w:rPr>
              <w:t>UNESCO – Origin and Relevance</w:t>
            </w:r>
          </w:p>
          <w:p w:rsidR="007F668A" w:rsidRPr="005F6EB9" w:rsidRDefault="007F668A" w:rsidP="005A0F75">
            <w:pPr>
              <w:adjustRightInd w:val="0"/>
              <w:rPr>
                <w:b/>
                <w:sz w:val="24"/>
                <w:szCs w:val="24"/>
              </w:rPr>
            </w:pP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Pr>
                <w:sz w:val="24"/>
                <w:szCs w:val="24"/>
              </w:rPr>
              <w:t xml:space="preserve">Background and Origin of UNESCO (United Nations Educational, Scientific and Cultural Organisation) </w:t>
            </w:r>
          </w:p>
          <w:p w:rsidR="007F668A" w:rsidRDefault="007F668A" w:rsidP="007F668A">
            <w:pPr>
              <w:pStyle w:val="ListParagraph"/>
              <w:numPr>
                <w:ilvl w:val="0"/>
                <w:numId w:val="15"/>
              </w:numPr>
              <w:autoSpaceDE w:val="0"/>
              <w:autoSpaceDN w:val="0"/>
              <w:adjustRightInd w:val="0"/>
              <w:spacing w:after="0" w:line="240" w:lineRule="auto"/>
              <w:rPr>
                <w:sz w:val="24"/>
                <w:szCs w:val="24"/>
              </w:rPr>
            </w:pPr>
            <w:r>
              <w:rPr>
                <w:sz w:val="24"/>
                <w:szCs w:val="24"/>
              </w:rPr>
              <w:t>Goals and Objectives of UNESCO</w:t>
            </w: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Pr>
                <w:sz w:val="24"/>
                <w:szCs w:val="24"/>
              </w:rPr>
              <w:t>Concept of Tangible and Intangible H</w:t>
            </w:r>
            <w:r w:rsidRPr="005F6EB9">
              <w:rPr>
                <w:sz w:val="24"/>
                <w:szCs w:val="24"/>
              </w:rPr>
              <w:t>eritage</w:t>
            </w:r>
          </w:p>
          <w:p w:rsidR="007F668A" w:rsidRPr="005F6EB9" w:rsidRDefault="007F668A" w:rsidP="007F668A">
            <w:pPr>
              <w:pStyle w:val="ListParagraph"/>
              <w:numPr>
                <w:ilvl w:val="0"/>
                <w:numId w:val="15"/>
              </w:numPr>
              <w:autoSpaceDE w:val="0"/>
              <w:autoSpaceDN w:val="0"/>
              <w:adjustRightInd w:val="0"/>
              <w:spacing w:after="0" w:line="240" w:lineRule="auto"/>
              <w:rPr>
                <w:sz w:val="24"/>
                <w:szCs w:val="24"/>
              </w:rPr>
            </w:pPr>
            <w:r w:rsidRPr="005F6EB9">
              <w:rPr>
                <w:sz w:val="24"/>
                <w:szCs w:val="24"/>
              </w:rPr>
              <w:t>UNESCO World Heritage Sites</w:t>
            </w:r>
            <w:r>
              <w:rPr>
                <w:sz w:val="24"/>
                <w:szCs w:val="24"/>
              </w:rPr>
              <w:t xml:space="preserve"> – Cultural, Natural, Mixed</w:t>
            </w:r>
          </w:p>
          <w:p w:rsidR="007F668A" w:rsidRPr="002069F2" w:rsidRDefault="007F668A" w:rsidP="005A0F75">
            <w:pPr>
              <w:pStyle w:val="Default"/>
            </w:pP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387"/>
        </w:trPr>
        <w:tc>
          <w:tcPr>
            <w:tcW w:w="884" w:type="dxa"/>
          </w:tcPr>
          <w:p w:rsidR="007F668A" w:rsidRDefault="007F668A" w:rsidP="005A0F75">
            <w:pPr>
              <w:pStyle w:val="TableParagraph"/>
              <w:rPr>
                <w:sz w:val="24"/>
              </w:rPr>
            </w:pPr>
            <w:r>
              <w:rPr>
                <w:sz w:val="24"/>
              </w:rPr>
              <w:t>III</w:t>
            </w:r>
          </w:p>
        </w:tc>
        <w:tc>
          <w:tcPr>
            <w:tcW w:w="7512" w:type="dxa"/>
            <w:gridSpan w:val="6"/>
          </w:tcPr>
          <w:p w:rsidR="007F668A" w:rsidRPr="005F6EB9" w:rsidRDefault="007F668A" w:rsidP="005A0F75">
            <w:pPr>
              <w:adjustRightInd w:val="0"/>
              <w:rPr>
                <w:b/>
                <w:sz w:val="24"/>
                <w:szCs w:val="24"/>
              </w:rPr>
            </w:pPr>
            <w:r w:rsidRPr="005F6EB9">
              <w:rPr>
                <w:b/>
                <w:sz w:val="24"/>
                <w:szCs w:val="24"/>
              </w:rPr>
              <w:t>Ancient Indian Culture</w:t>
            </w:r>
          </w:p>
          <w:p w:rsidR="007F668A" w:rsidRPr="005F6EB9" w:rsidRDefault="007F668A" w:rsidP="005A0F75">
            <w:pPr>
              <w:adjustRightInd w:val="0"/>
              <w:rPr>
                <w:b/>
                <w:sz w:val="24"/>
                <w:szCs w:val="24"/>
              </w:rPr>
            </w:pP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Vedic and Post-Vedic Culture</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lastRenderedPageBreak/>
              <w:t>Rise of Buddhism and Jainism</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Education system and important Centres</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Art &amp; Architecture</w:t>
            </w:r>
          </w:p>
          <w:p w:rsidR="007F668A" w:rsidRPr="005F6EB9" w:rsidRDefault="007F668A" w:rsidP="007F668A">
            <w:pPr>
              <w:pStyle w:val="ListParagraph"/>
              <w:numPr>
                <w:ilvl w:val="0"/>
                <w:numId w:val="16"/>
              </w:numPr>
              <w:autoSpaceDE w:val="0"/>
              <w:autoSpaceDN w:val="0"/>
              <w:adjustRightInd w:val="0"/>
              <w:spacing w:after="0" w:line="240" w:lineRule="auto"/>
              <w:rPr>
                <w:i/>
                <w:iCs/>
                <w:sz w:val="24"/>
                <w:szCs w:val="24"/>
              </w:rPr>
            </w:pPr>
            <w:r w:rsidRPr="005F6EB9">
              <w:rPr>
                <w:iCs/>
                <w:sz w:val="24"/>
                <w:szCs w:val="24"/>
              </w:rPr>
              <w:t>Poets and famous literature</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Scientific Achievements</w:t>
            </w:r>
          </w:p>
          <w:p w:rsidR="007F668A" w:rsidRPr="002069F2" w:rsidRDefault="007F668A" w:rsidP="005A0F75">
            <w:pPr>
              <w:pStyle w:val="Default"/>
            </w:pPr>
          </w:p>
        </w:tc>
        <w:tc>
          <w:tcPr>
            <w:tcW w:w="1225" w:type="dxa"/>
          </w:tcPr>
          <w:p w:rsidR="007F668A" w:rsidRDefault="007F668A" w:rsidP="005A0F75">
            <w:pPr>
              <w:pStyle w:val="TableParagraph"/>
              <w:spacing w:line="222" w:lineRule="exact"/>
              <w:ind w:right="-15"/>
              <w:rPr>
                <w:sz w:val="24"/>
              </w:rPr>
            </w:pPr>
            <w:r>
              <w:rPr>
                <w:sz w:val="24"/>
              </w:rPr>
              <w:lastRenderedPageBreak/>
              <w:t xml:space="preserve">                15</w:t>
            </w:r>
          </w:p>
        </w:tc>
      </w:tr>
      <w:tr w:rsidR="007F668A" w:rsidTr="005A0F75">
        <w:trPr>
          <w:trHeight w:val="382"/>
        </w:trPr>
        <w:tc>
          <w:tcPr>
            <w:tcW w:w="884" w:type="dxa"/>
          </w:tcPr>
          <w:p w:rsidR="007F668A" w:rsidRDefault="007F668A" w:rsidP="005A0F75">
            <w:pPr>
              <w:pStyle w:val="TableParagraph"/>
              <w:spacing w:line="221" w:lineRule="exact"/>
              <w:ind w:left="2"/>
              <w:rPr>
                <w:sz w:val="24"/>
              </w:rPr>
            </w:pPr>
            <w:r>
              <w:rPr>
                <w:sz w:val="24"/>
              </w:rPr>
              <w:lastRenderedPageBreak/>
              <w:t>IV</w:t>
            </w:r>
          </w:p>
        </w:tc>
        <w:tc>
          <w:tcPr>
            <w:tcW w:w="7512" w:type="dxa"/>
            <w:gridSpan w:val="6"/>
          </w:tcPr>
          <w:p w:rsidR="007F668A" w:rsidRPr="005F6EB9" w:rsidRDefault="007F668A" w:rsidP="005A0F75">
            <w:pPr>
              <w:adjustRightInd w:val="0"/>
              <w:rPr>
                <w:b/>
                <w:sz w:val="24"/>
                <w:szCs w:val="24"/>
              </w:rPr>
            </w:pPr>
            <w:r w:rsidRPr="005F6EB9">
              <w:rPr>
                <w:b/>
                <w:sz w:val="24"/>
                <w:szCs w:val="24"/>
              </w:rPr>
              <w:t>Medieval Indian Culture</w:t>
            </w:r>
          </w:p>
          <w:p w:rsidR="007F668A" w:rsidRPr="005F6EB9" w:rsidRDefault="007F668A" w:rsidP="005A0F75">
            <w:pPr>
              <w:adjustRightInd w:val="0"/>
              <w:rPr>
                <w:b/>
                <w:sz w:val="24"/>
                <w:szCs w:val="24"/>
              </w:rPr>
            </w:pPr>
          </w:p>
          <w:p w:rsidR="007F668A" w:rsidRPr="005F6EB9" w:rsidRDefault="007F668A" w:rsidP="007F668A">
            <w:pPr>
              <w:pStyle w:val="ListParagraph"/>
              <w:numPr>
                <w:ilvl w:val="0"/>
                <w:numId w:val="16"/>
              </w:numPr>
              <w:autoSpaceDE w:val="0"/>
              <w:autoSpaceDN w:val="0"/>
              <w:adjustRightInd w:val="0"/>
              <w:spacing w:after="0" w:line="240" w:lineRule="auto"/>
              <w:rPr>
                <w:sz w:val="24"/>
                <w:szCs w:val="24"/>
              </w:rPr>
            </w:pPr>
            <w:r w:rsidRPr="005F6EB9">
              <w:rPr>
                <w:sz w:val="24"/>
                <w:szCs w:val="24"/>
              </w:rPr>
              <w:t>Rise of Bhaktism and Sufism</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Education system and important Centres of Learning</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Medieval Indian Art &amp; Architecture</w:t>
            </w:r>
          </w:p>
          <w:p w:rsidR="007F668A" w:rsidRPr="005F6EB9" w:rsidRDefault="007F668A" w:rsidP="007F668A">
            <w:pPr>
              <w:pStyle w:val="ListParagraph"/>
              <w:numPr>
                <w:ilvl w:val="0"/>
                <w:numId w:val="16"/>
              </w:numPr>
              <w:autoSpaceDE w:val="0"/>
              <w:autoSpaceDN w:val="0"/>
              <w:adjustRightInd w:val="0"/>
              <w:spacing w:after="0" w:line="240" w:lineRule="auto"/>
              <w:rPr>
                <w:i/>
                <w:iCs/>
                <w:sz w:val="24"/>
                <w:szCs w:val="24"/>
              </w:rPr>
            </w:pPr>
            <w:r w:rsidRPr="005F6EB9">
              <w:rPr>
                <w:iCs/>
                <w:sz w:val="24"/>
                <w:szCs w:val="24"/>
              </w:rPr>
              <w:t>Poets and famous literature</w:t>
            </w:r>
          </w:p>
          <w:p w:rsidR="007F668A" w:rsidRPr="005F6EB9" w:rsidRDefault="007F668A" w:rsidP="005A0F75">
            <w:pPr>
              <w:pStyle w:val="ListParagraph"/>
              <w:adjustRightInd w:val="0"/>
              <w:rPr>
                <w:i/>
                <w:iCs/>
                <w:sz w:val="24"/>
                <w:szCs w:val="24"/>
              </w:rPr>
            </w:pPr>
          </w:p>
          <w:p w:rsidR="007F668A" w:rsidRPr="002069F2" w:rsidRDefault="007F668A" w:rsidP="005A0F75">
            <w:pPr>
              <w:pStyle w:val="Default"/>
            </w:pPr>
          </w:p>
        </w:tc>
        <w:tc>
          <w:tcPr>
            <w:tcW w:w="1225" w:type="dxa"/>
          </w:tcPr>
          <w:p w:rsidR="007F668A" w:rsidRDefault="007F668A" w:rsidP="005A0F75">
            <w:pPr>
              <w:pStyle w:val="TableParagraph"/>
              <w:spacing w:line="221" w:lineRule="exact"/>
              <w:ind w:right="-15"/>
              <w:jc w:val="right"/>
              <w:rPr>
                <w:sz w:val="24"/>
              </w:rPr>
            </w:pPr>
            <w:r>
              <w:rPr>
                <w:sz w:val="24"/>
              </w:rPr>
              <w:t>15</w:t>
            </w:r>
          </w:p>
        </w:tc>
      </w:tr>
      <w:tr w:rsidR="007F668A" w:rsidTr="005A0F75">
        <w:trPr>
          <w:trHeight w:val="390"/>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Pr="005F6EB9" w:rsidRDefault="007F668A" w:rsidP="005A0F75">
            <w:pPr>
              <w:adjustRightInd w:val="0"/>
              <w:rPr>
                <w:b/>
                <w:sz w:val="24"/>
                <w:szCs w:val="24"/>
              </w:rPr>
            </w:pPr>
            <w:r w:rsidRPr="005F6EB9">
              <w:rPr>
                <w:b/>
                <w:sz w:val="24"/>
                <w:szCs w:val="24"/>
              </w:rPr>
              <w:t>Modern Indian Culture</w:t>
            </w:r>
          </w:p>
          <w:p w:rsidR="007F668A" w:rsidRPr="005F6EB9" w:rsidRDefault="007F668A" w:rsidP="005A0F75">
            <w:pPr>
              <w:adjustRightInd w:val="0"/>
              <w:rPr>
                <w:b/>
                <w:sz w:val="24"/>
                <w:szCs w:val="24"/>
              </w:rPr>
            </w:pPr>
          </w:p>
          <w:p w:rsidR="007F668A" w:rsidRPr="005F6EB9" w:rsidRDefault="007F668A" w:rsidP="007F668A">
            <w:pPr>
              <w:pStyle w:val="ListParagraph"/>
              <w:numPr>
                <w:ilvl w:val="0"/>
                <w:numId w:val="16"/>
              </w:numPr>
              <w:autoSpaceDE w:val="0"/>
              <w:autoSpaceDN w:val="0"/>
              <w:adjustRightInd w:val="0"/>
              <w:spacing w:after="0" w:line="240" w:lineRule="auto"/>
              <w:rPr>
                <w:sz w:val="24"/>
                <w:szCs w:val="24"/>
              </w:rPr>
            </w:pPr>
            <w:r w:rsidRPr="005F6EB9">
              <w:rPr>
                <w:sz w:val="24"/>
                <w:szCs w:val="24"/>
              </w:rPr>
              <w:t>Western Ideas and Indian Responses</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New Education system and important Centres</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Colonial art &amp; Architecture</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Socio-religious Reforms-Reformation and Revivalism</w:t>
            </w:r>
          </w:p>
          <w:p w:rsidR="007F668A" w:rsidRPr="005F6EB9" w:rsidRDefault="007F668A" w:rsidP="007F668A">
            <w:pPr>
              <w:pStyle w:val="ListParagraph"/>
              <w:numPr>
                <w:ilvl w:val="0"/>
                <w:numId w:val="16"/>
              </w:numPr>
              <w:autoSpaceDE w:val="0"/>
              <w:autoSpaceDN w:val="0"/>
              <w:adjustRightInd w:val="0"/>
              <w:spacing w:after="0" w:line="240" w:lineRule="auto"/>
              <w:rPr>
                <w:iCs/>
                <w:sz w:val="24"/>
                <w:szCs w:val="24"/>
              </w:rPr>
            </w:pPr>
            <w:r w:rsidRPr="005F6EB9">
              <w:rPr>
                <w:iCs/>
                <w:sz w:val="24"/>
                <w:szCs w:val="24"/>
              </w:rPr>
              <w:t>Tribes of India and their habitat</w:t>
            </w:r>
          </w:p>
          <w:p w:rsidR="007F668A" w:rsidRPr="005F6EB9" w:rsidRDefault="007F668A" w:rsidP="007F668A">
            <w:pPr>
              <w:pStyle w:val="ListParagraph"/>
              <w:numPr>
                <w:ilvl w:val="0"/>
                <w:numId w:val="16"/>
              </w:numPr>
              <w:autoSpaceDE w:val="0"/>
              <w:autoSpaceDN w:val="0"/>
              <w:adjustRightInd w:val="0"/>
              <w:spacing w:after="0" w:line="240" w:lineRule="auto"/>
              <w:rPr>
                <w:i/>
                <w:iCs/>
                <w:sz w:val="24"/>
                <w:szCs w:val="24"/>
              </w:rPr>
            </w:pPr>
            <w:r w:rsidRPr="005F6EB9">
              <w:rPr>
                <w:iCs/>
                <w:sz w:val="24"/>
                <w:szCs w:val="24"/>
              </w:rPr>
              <w:t>Vernacular Literature</w:t>
            </w:r>
          </w:p>
          <w:p w:rsidR="007F668A" w:rsidRPr="002069F2" w:rsidRDefault="007F668A" w:rsidP="005A0F75">
            <w:pPr>
              <w:pStyle w:val="Default"/>
            </w:pP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521"/>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E759CB" w:rsidRDefault="007F668A" w:rsidP="005A0F75">
            <w:pPr>
              <w:pStyle w:val="TableParagraph"/>
              <w:spacing w:before="22" w:line="177" w:lineRule="auto"/>
              <w:ind w:left="2" w:right="195"/>
              <w:rPr>
                <w:b/>
                <w:sz w:val="24"/>
              </w:rPr>
            </w:pPr>
            <w:r w:rsidRPr="00E759CB">
              <w:rPr>
                <w:b/>
                <w:sz w:val="24"/>
              </w:rPr>
              <w:t>Total Lectures</w:t>
            </w:r>
          </w:p>
        </w:tc>
        <w:tc>
          <w:tcPr>
            <w:tcW w:w="1225" w:type="dxa"/>
          </w:tcPr>
          <w:p w:rsidR="007F668A" w:rsidRDefault="007F668A" w:rsidP="005A0F75">
            <w:pPr>
              <w:pStyle w:val="TableParagraph"/>
              <w:spacing w:line="227" w:lineRule="exact"/>
              <w:ind w:right="-15"/>
              <w:jc w:val="right"/>
              <w:rPr>
                <w:sz w:val="24"/>
              </w:rPr>
            </w:pPr>
            <w:r>
              <w:rPr>
                <w:sz w:val="24"/>
              </w:rPr>
              <w:t>75</w:t>
            </w:r>
          </w:p>
        </w:tc>
      </w:tr>
      <w:tr w:rsidR="007F668A" w:rsidRPr="003F684D" w:rsidTr="005A0F75">
        <w:trPr>
          <w:trHeight w:val="4190"/>
        </w:trPr>
        <w:tc>
          <w:tcPr>
            <w:tcW w:w="9621" w:type="dxa"/>
            <w:gridSpan w:val="8"/>
          </w:tcPr>
          <w:p w:rsidR="007F668A" w:rsidRPr="00D813DC" w:rsidRDefault="007F668A" w:rsidP="005A0F75">
            <w:pPr>
              <w:pStyle w:val="TableParagraph"/>
              <w:spacing w:line="273" w:lineRule="exact"/>
              <w:ind w:left="2"/>
              <w:rPr>
                <w:b/>
                <w:bCs/>
                <w:sz w:val="24"/>
              </w:rPr>
            </w:pPr>
            <w:r w:rsidRPr="00D813DC">
              <w:rPr>
                <w:b/>
                <w:bCs/>
                <w:sz w:val="24"/>
              </w:rPr>
              <w:t>Suggested Readings:</w:t>
            </w:r>
          </w:p>
          <w:p w:rsidR="007F668A" w:rsidRPr="00D813DC" w:rsidRDefault="007F668A" w:rsidP="005A0F75">
            <w:pPr>
              <w:spacing w:line="300" w:lineRule="auto"/>
              <w:ind w:left="540" w:hanging="540"/>
              <w:rPr>
                <w:szCs w:val="18"/>
              </w:rPr>
            </w:pPr>
            <w:r w:rsidRPr="00D813DC">
              <w:rPr>
                <w:szCs w:val="18"/>
              </w:rPr>
              <w:tab/>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 xml:space="preserve">Altekar, AS, 1958, </w:t>
            </w:r>
            <w:r w:rsidRPr="00BE00EF">
              <w:rPr>
                <w:i/>
                <w:sz w:val="24"/>
                <w:szCs w:val="24"/>
              </w:rPr>
              <w:t>State and Government in India</w:t>
            </w:r>
            <w:r w:rsidRPr="00BE00EF">
              <w:rPr>
                <w:sz w:val="24"/>
                <w:szCs w:val="24"/>
              </w:rPr>
              <w:t>, Delhi</w:t>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 xml:space="preserve">Bandyopadhyaya, N.C. 1980. </w:t>
            </w:r>
            <w:r w:rsidRPr="00BE00EF">
              <w:rPr>
                <w:i/>
                <w:iCs/>
                <w:sz w:val="24"/>
                <w:szCs w:val="24"/>
              </w:rPr>
              <w:t>Development of Hindu Polity and Political Theories</w:t>
            </w:r>
            <w:r w:rsidRPr="00BE00EF">
              <w:rPr>
                <w:sz w:val="24"/>
                <w:szCs w:val="24"/>
              </w:rPr>
              <w:t>, Delhi</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Basham, A.L. 1989. </w:t>
            </w:r>
            <w:r w:rsidRPr="00BE00EF">
              <w:rPr>
                <w:i/>
                <w:iCs/>
                <w:sz w:val="24"/>
                <w:szCs w:val="24"/>
              </w:rPr>
              <w:t>The Wonder that was India</w:t>
            </w:r>
            <w:r w:rsidRPr="00BE00EF">
              <w:rPr>
                <w:sz w:val="24"/>
                <w:szCs w:val="24"/>
              </w:rPr>
              <w:t>, Delhi</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Bhardwaj R., Kala C, </w:t>
            </w:r>
            <w:r w:rsidRPr="00BE00EF">
              <w:rPr>
                <w:i/>
                <w:sz w:val="24"/>
                <w:szCs w:val="24"/>
              </w:rPr>
              <w:t xml:space="preserve">Tribes of India: Realities and Representations, </w:t>
            </w:r>
            <w:r w:rsidRPr="00BE00EF">
              <w:rPr>
                <w:sz w:val="24"/>
                <w:szCs w:val="24"/>
              </w:rPr>
              <w:t>2022</w:t>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 xml:space="preserve">Buddha Prakash : </w:t>
            </w:r>
            <w:r w:rsidRPr="00BE00EF">
              <w:rPr>
                <w:i/>
                <w:iCs/>
                <w:sz w:val="24"/>
                <w:szCs w:val="24"/>
              </w:rPr>
              <w:t>India and the World</w:t>
            </w:r>
            <w:r w:rsidRPr="00BE00EF">
              <w:rPr>
                <w:sz w:val="24"/>
                <w:szCs w:val="24"/>
              </w:rPr>
              <w:t>, New Delhi.</w:t>
            </w:r>
          </w:p>
          <w:p w:rsidR="007F668A" w:rsidRPr="00BE00EF" w:rsidRDefault="007F668A" w:rsidP="007F668A">
            <w:pPr>
              <w:pStyle w:val="ListParagraph"/>
              <w:numPr>
                <w:ilvl w:val="0"/>
                <w:numId w:val="17"/>
              </w:numPr>
              <w:adjustRightInd w:val="0"/>
              <w:spacing w:after="0" w:line="240" w:lineRule="auto"/>
              <w:rPr>
                <w:i/>
                <w:sz w:val="24"/>
                <w:szCs w:val="24"/>
              </w:rPr>
            </w:pPr>
            <w:r w:rsidRPr="00BE00EF">
              <w:rPr>
                <w:sz w:val="24"/>
                <w:szCs w:val="24"/>
              </w:rPr>
              <w:t xml:space="preserve">Chandra, S, 2009: </w:t>
            </w:r>
            <w:r w:rsidRPr="00BE00EF">
              <w:rPr>
                <w:i/>
                <w:sz w:val="24"/>
                <w:szCs w:val="24"/>
              </w:rPr>
              <w:t xml:space="preserve">History of Medieval India: Part 1, </w:t>
            </w:r>
            <w:r w:rsidRPr="00BE00EF">
              <w:rPr>
                <w:sz w:val="24"/>
                <w:szCs w:val="24"/>
              </w:rPr>
              <w:t>New Delhi</w:t>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 xml:space="preserve">Chandra, S, 2009: </w:t>
            </w:r>
            <w:r w:rsidRPr="00BE00EF">
              <w:rPr>
                <w:i/>
                <w:sz w:val="24"/>
                <w:szCs w:val="24"/>
              </w:rPr>
              <w:t xml:space="preserve">History of Medieval India: Part 2, </w:t>
            </w:r>
            <w:r w:rsidRPr="00BE00EF">
              <w:rPr>
                <w:sz w:val="24"/>
                <w:szCs w:val="24"/>
              </w:rPr>
              <w:t>New Delhi</w:t>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Chandra, B, 2016, India’s Struggle for Independence, New Delhi</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E.H. Carr: </w:t>
            </w:r>
            <w:r w:rsidRPr="00BE00EF">
              <w:rPr>
                <w:i/>
                <w:sz w:val="24"/>
                <w:szCs w:val="24"/>
              </w:rPr>
              <w:t xml:space="preserve">What is History? </w:t>
            </w:r>
            <w:r w:rsidRPr="00BE00EF">
              <w:rPr>
                <w:sz w:val="24"/>
                <w:szCs w:val="24"/>
              </w:rPr>
              <w:t>London.</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Kosambi, D.D. 1975. </w:t>
            </w:r>
            <w:r w:rsidRPr="00BE00EF">
              <w:rPr>
                <w:i/>
                <w:iCs/>
                <w:sz w:val="24"/>
                <w:szCs w:val="24"/>
              </w:rPr>
              <w:t>An Introduction to the Study of Indian History</w:t>
            </w:r>
            <w:r w:rsidRPr="00BE00EF">
              <w:rPr>
                <w:sz w:val="24"/>
                <w:szCs w:val="24"/>
              </w:rPr>
              <w:t>. Bombay.</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Kosambi, D.D. 1975. </w:t>
            </w:r>
            <w:r w:rsidRPr="00BE00EF">
              <w:rPr>
                <w:i/>
                <w:iCs/>
                <w:sz w:val="24"/>
                <w:szCs w:val="24"/>
              </w:rPr>
              <w:t>The Culture and Civilization of Ancient India</w:t>
            </w:r>
            <w:r w:rsidRPr="00BE00EF">
              <w:rPr>
                <w:sz w:val="24"/>
                <w:szCs w:val="24"/>
              </w:rPr>
              <w:t>. Delhi.</w:t>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 xml:space="preserve">Majumdar, R.C. 1994. </w:t>
            </w:r>
            <w:r w:rsidRPr="00BE00EF">
              <w:rPr>
                <w:i/>
                <w:iCs/>
                <w:sz w:val="24"/>
                <w:szCs w:val="24"/>
              </w:rPr>
              <w:t xml:space="preserve">Ancient India. </w:t>
            </w:r>
            <w:r w:rsidRPr="00BE00EF">
              <w:rPr>
                <w:sz w:val="24"/>
                <w:szCs w:val="24"/>
              </w:rPr>
              <w:t>Delhi .</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lastRenderedPageBreak/>
              <w:t xml:space="preserve">Majumdar, R.C. 1996. </w:t>
            </w:r>
            <w:r w:rsidRPr="00BE00EF">
              <w:rPr>
                <w:i/>
                <w:iCs/>
                <w:sz w:val="24"/>
                <w:szCs w:val="24"/>
              </w:rPr>
              <w:t xml:space="preserve">The Vedic Age. </w:t>
            </w:r>
            <w:r w:rsidRPr="00BE00EF">
              <w:rPr>
                <w:sz w:val="24"/>
                <w:szCs w:val="24"/>
              </w:rPr>
              <w:t>Mumbai .</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Majumdar, R.C., 1922, </w:t>
            </w:r>
            <w:r w:rsidRPr="00BE00EF">
              <w:rPr>
                <w:i/>
                <w:sz w:val="24"/>
                <w:szCs w:val="24"/>
              </w:rPr>
              <w:t>Corporate Life in Ancient India,</w:t>
            </w:r>
            <w:r w:rsidRPr="00BE00EF">
              <w:rPr>
                <w:sz w:val="24"/>
                <w:szCs w:val="24"/>
              </w:rPr>
              <w:t xml:space="preserve"> Calcutta</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Masih, Y. 2017, </w:t>
            </w:r>
            <w:r w:rsidRPr="00BE00EF">
              <w:rPr>
                <w:i/>
                <w:sz w:val="24"/>
                <w:szCs w:val="24"/>
              </w:rPr>
              <w:t>A Comparative Study of Religions</w:t>
            </w:r>
            <w:r w:rsidRPr="00BE00EF">
              <w:rPr>
                <w:sz w:val="24"/>
                <w:szCs w:val="24"/>
              </w:rPr>
              <w:t>, Varanasi</w:t>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 xml:space="preserve">Sharma, R.S. 1957. </w:t>
            </w:r>
            <w:r w:rsidRPr="00BE00EF">
              <w:rPr>
                <w:i/>
                <w:sz w:val="24"/>
                <w:szCs w:val="24"/>
              </w:rPr>
              <w:t>Aspects of Political Ideas and Institutions in Ancient India</w:t>
            </w:r>
            <w:r w:rsidRPr="00BE00EF">
              <w:rPr>
                <w:sz w:val="24"/>
                <w:szCs w:val="24"/>
              </w:rPr>
              <w:t>, Delhi</w:t>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 xml:space="preserve">Singh, C. 2015, </w:t>
            </w:r>
            <w:r w:rsidRPr="00BE00EF">
              <w:rPr>
                <w:i/>
                <w:sz w:val="24"/>
                <w:szCs w:val="24"/>
              </w:rPr>
              <w:t>Aspects of Medieval Indian Architecture</w:t>
            </w:r>
          </w:p>
          <w:p w:rsidR="007F668A" w:rsidRPr="00BE00EF" w:rsidRDefault="007F668A" w:rsidP="007F668A">
            <w:pPr>
              <w:pStyle w:val="ListParagraph"/>
              <w:numPr>
                <w:ilvl w:val="0"/>
                <w:numId w:val="17"/>
              </w:numPr>
              <w:adjustRightInd w:val="0"/>
              <w:spacing w:after="0" w:line="240" w:lineRule="auto"/>
              <w:rPr>
                <w:sz w:val="24"/>
                <w:szCs w:val="24"/>
              </w:rPr>
            </w:pPr>
            <w:r w:rsidRPr="00BE00EF">
              <w:rPr>
                <w:sz w:val="24"/>
                <w:szCs w:val="24"/>
              </w:rPr>
              <w:t xml:space="preserve">Subbarayappa, B.V. 1988. </w:t>
            </w:r>
            <w:r w:rsidRPr="00BE00EF">
              <w:rPr>
                <w:i/>
                <w:iCs/>
                <w:sz w:val="24"/>
                <w:szCs w:val="24"/>
              </w:rPr>
              <w:t xml:space="preserve">Scientific Heritage of India. </w:t>
            </w:r>
            <w:r w:rsidRPr="00BE00EF">
              <w:rPr>
                <w:sz w:val="24"/>
                <w:szCs w:val="24"/>
              </w:rPr>
              <w:t>Bangalore.</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Thapar, Romila. 1984. </w:t>
            </w:r>
            <w:r w:rsidRPr="00BE00EF">
              <w:rPr>
                <w:i/>
                <w:iCs/>
                <w:sz w:val="24"/>
                <w:szCs w:val="24"/>
              </w:rPr>
              <w:t>Ancient Indian Social History</w:t>
            </w:r>
            <w:r w:rsidRPr="00BE00EF">
              <w:rPr>
                <w:sz w:val="24"/>
                <w:szCs w:val="24"/>
              </w:rPr>
              <w:t>. Hyderabad.</w:t>
            </w:r>
          </w:p>
          <w:p w:rsidR="007F668A" w:rsidRPr="00BE00EF" w:rsidRDefault="007F668A" w:rsidP="007F668A">
            <w:pPr>
              <w:pStyle w:val="ListParagraph"/>
              <w:numPr>
                <w:ilvl w:val="0"/>
                <w:numId w:val="17"/>
              </w:numPr>
              <w:spacing w:after="0" w:line="240" w:lineRule="auto"/>
              <w:rPr>
                <w:sz w:val="24"/>
                <w:szCs w:val="24"/>
              </w:rPr>
            </w:pPr>
            <w:r w:rsidRPr="00BE00EF">
              <w:rPr>
                <w:sz w:val="24"/>
                <w:szCs w:val="24"/>
              </w:rPr>
              <w:t xml:space="preserve">Tiwari, K.N. 1997, </w:t>
            </w:r>
            <w:r w:rsidRPr="00BE00EF">
              <w:rPr>
                <w:i/>
                <w:sz w:val="24"/>
                <w:szCs w:val="24"/>
              </w:rPr>
              <w:t>Comparative Religion,</w:t>
            </w:r>
            <w:r w:rsidRPr="00BE00EF">
              <w:rPr>
                <w:sz w:val="24"/>
                <w:szCs w:val="24"/>
              </w:rPr>
              <w:t xml:space="preserve"> Varanasi.</w:t>
            </w:r>
          </w:p>
          <w:p w:rsidR="007F668A" w:rsidRPr="005F6EB9" w:rsidRDefault="007F668A" w:rsidP="005A0F75">
            <w:pPr>
              <w:rPr>
                <w:sz w:val="24"/>
                <w:szCs w:val="24"/>
              </w:rPr>
            </w:pPr>
          </w:p>
          <w:p w:rsidR="007F668A" w:rsidRPr="005F6EB9" w:rsidRDefault="007F668A" w:rsidP="005A0F75">
            <w:pPr>
              <w:rPr>
                <w:sz w:val="24"/>
                <w:szCs w:val="24"/>
              </w:rPr>
            </w:pPr>
          </w:p>
          <w:p w:rsidR="007F668A" w:rsidRPr="003F684D" w:rsidRDefault="007F668A" w:rsidP="005A0F75">
            <w:pPr>
              <w:spacing w:after="160" w:line="288" w:lineRule="auto"/>
              <w:jc w:val="both"/>
              <w:rPr>
                <w:rFonts w:ascii="Kruti Dev 010" w:hAnsi="Kruti Dev 010" w:cs="APS-DV-PriyankaRoman"/>
                <w:sz w:val="34"/>
                <w:szCs w:val="32"/>
              </w:rPr>
            </w:pP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W w:w="11700" w:type="dxa"/>
        <w:shd w:val="clear" w:color="auto" w:fill="FFFFFF"/>
        <w:tblCellMar>
          <w:left w:w="0" w:type="dxa"/>
          <w:right w:w="0" w:type="dxa"/>
        </w:tblCellMar>
        <w:tblLook w:val="04A0" w:firstRow="1" w:lastRow="0" w:firstColumn="1" w:lastColumn="0" w:noHBand="0" w:noVBand="1"/>
      </w:tblPr>
      <w:tblGrid>
        <w:gridCol w:w="2107"/>
        <w:gridCol w:w="672"/>
        <w:gridCol w:w="172"/>
        <w:gridCol w:w="1601"/>
        <w:gridCol w:w="781"/>
        <w:gridCol w:w="774"/>
        <w:gridCol w:w="824"/>
        <w:gridCol w:w="579"/>
        <w:gridCol w:w="158"/>
        <w:gridCol w:w="1526"/>
        <w:gridCol w:w="63"/>
        <w:gridCol w:w="2443"/>
      </w:tblGrid>
      <w:tr w:rsidR="00CB7B57" w:rsidRPr="00CB7B57" w:rsidTr="00CB7B57">
        <w:trPr>
          <w:trHeight w:val="176"/>
        </w:trPr>
        <w:tc>
          <w:tcPr>
            <w:tcW w:w="29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36A9D" w:rsidP="00CB7B57">
            <w:pPr>
              <w:spacing w:before="64"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lang w:val="en-US"/>
              </w:rPr>
              <w:lastRenderedPageBreak/>
              <w:t>P</w:t>
            </w:r>
            <w:r w:rsidR="00CB7B57" w:rsidRPr="00CB7B57">
              <w:rPr>
                <w:rFonts w:ascii="Times New Roman" w:eastAsia="Times New Roman" w:hAnsi="Times New Roman" w:cs="Times New Roman"/>
                <w:b/>
                <w:bCs/>
                <w:color w:val="222222"/>
                <w:lang w:val="en-US"/>
              </w:rPr>
              <w:t>rogramme/Class</w:t>
            </w:r>
          </w:p>
        </w:tc>
        <w:tc>
          <w:tcPr>
            <w:tcW w:w="16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Certificate</w:t>
            </w:r>
          </w:p>
        </w:tc>
        <w:tc>
          <w:tcPr>
            <w:tcW w:w="155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Year</w:t>
            </w:r>
          </w:p>
        </w:tc>
        <w:tc>
          <w:tcPr>
            <w:tcW w:w="1561"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B.A.I</w:t>
            </w:r>
          </w:p>
        </w:tc>
        <w:tc>
          <w:tcPr>
            <w:tcW w:w="158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Semester</w:t>
            </w:r>
          </w:p>
        </w:tc>
        <w:tc>
          <w:tcPr>
            <w:tcW w:w="24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I</w:t>
            </w:r>
          </w:p>
        </w:tc>
      </w:tr>
      <w:tr w:rsidR="00CB7B57" w:rsidRPr="00CB7B57" w:rsidTr="00CB7B57">
        <w:trPr>
          <w:trHeight w:val="176"/>
        </w:trPr>
        <w:tc>
          <w:tcPr>
            <w:tcW w:w="295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Subject</w:t>
            </w:r>
          </w:p>
        </w:tc>
        <w:tc>
          <w:tcPr>
            <w:tcW w:w="8749" w:type="dxa"/>
            <w:gridSpan w:val="9"/>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Sociology</w:t>
            </w:r>
          </w:p>
        </w:tc>
      </w:tr>
      <w:tr w:rsidR="00CB7B57" w:rsidRPr="00CB7B57" w:rsidTr="00CB7B57">
        <w:trPr>
          <w:trHeight w:val="176"/>
        </w:trPr>
        <w:tc>
          <w:tcPr>
            <w:tcW w:w="295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Course Code</w:t>
            </w:r>
          </w:p>
        </w:tc>
        <w:tc>
          <w:tcPr>
            <w:tcW w:w="2382"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A070103T</w:t>
            </w:r>
          </w:p>
        </w:tc>
        <w:tc>
          <w:tcPr>
            <w:tcW w:w="2177" w:type="dxa"/>
            <w:gridSpan w:val="3"/>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Course Title</w:t>
            </w:r>
          </w:p>
        </w:tc>
        <w:tc>
          <w:tcPr>
            <w:tcW w:w="419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CONTEMPORARY ISSUES IN SOCIETY</w:t>
            </w:r>
          </w:p>
        </w:tc>
      </w:tr>
      <w:tr w:rsidR="00CB7B57" w:rsidRPr="00CB7B57" w:rsidTr="00CB7B57">
        <w:trPr>
          <w:trHeight w:val="843"/>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Course Outcomes:</w:t>
            </w:r>
          </w:p>
          <w:p w:rsidR="00CB7B57" w:rsidRPr="00CB7B57" w:rsidRDefault="00CB7B57" w:rsidP="00CB7B57">
            <w:pPr>
              <w:spacing w:after="0" w:line="240" w:lineRule="auto"/>
              <w:jc w:val="both"/>
              <w:rPr>
                <w:rFonts w:ascii="Calibri" w:eastAsia="Times New Roman" w:hAnsi="Calibri" w:cs="Calibri"/>
                <w:color w:val="222222"/>
              </w:rPr>
            </w:pPr>
            <w:r w:rsidRPr="00CB7B57">
              <w:rPr>
                <w:rFonts w:ascii="Times New Roman" w:eastAsia="Times New Roman" w:hAnsi="Times New Roman" w:cs="Times New Roman"/>
                <w:color w:val="222222"/>
                <w:lang w:val="en-US"/>
              </w:rPr>
              <w:t>The objective is making students understand the origin and development of sociology as a discipline and make students learn the varied theoretical concepts of sociology.</w:t>
            </w:r>
          </w:p>
        </w:tc>
      </w:tr>
      <w:tr w:rsidR="00CB7B57" w:rsidRPr="00CB7B57" w:rsidTr="00CB7B57">
        <w:trPr>
          <w:trHeight w:val="843"/>
        </w:trPr>
        <w:tc>
          <w:tcPr>
            <w:tcW w:w="2779" w:type="dxa"/>
            <w:gridSpan w:val="2"/>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Credits - 5</w:t>
            </w:r>
          </w:p>
        </w:tc>
        <w:tc>
          <w:tcPr>
            <w:tcW w:w="4152" w:type="dxa"/>
            <w:gridSpan w:val="5"/>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Maximum Marks: 100</w:t>
            </w:r>
          </w:p>
        </w:tc>
        <w:tc>
          <w:tcPr>
            <w:tcW w:w="476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Minimum Marks: 33</w:t>
            </w:r>
          </w:p>
        </w:tc>
      </w:tr>
      <w:tr w:rsidR="00CB7B57" w:rsidRPr="00CB7B57" w:rsidTr="00CB7B57">
        <w:trPr>
          <w:trHeight w:val="430"/>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Total No. of Lectures –Tutorials – Practical ( in hours per week) : 4-0-1</w:t>
            </w:r>
          </w:p>
        </w:tc>
      </w:tr>
      <w:tr w:rsidR="00CB7B57" w:rsidRPr="00CB7B57" w:rsidTr="00CB7B57">
        <w:trPr>
          <w:trHeight w:val="496"/>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Unit</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Topic</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b/>
                <w:bCs/>
                <w:color w:val="222222"/>
                <w:lang w:val="en-US"/>
              </w:rPr>
              <w:t>No. of Lectures</w:t>
            </w:r>
          </w:p>
        </w:tc>
      </w:tr>
      <w:tr w:rsidR="00CB7B57" w:rsidRPr="00CB7B57" w:rsidTr="00CB7B57">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INTRODUCTION TO SOCIOLOGY</w:t>
            </w:r>
          </w:p>
          <w:p w:rsidR="00CB7B57" w:rsidRPr="00CB7B57" w:rsidRDefault="00CB7B57" w:rsidP="00CB7B57">
            <w:pPr>
              <w:spacing w:after="0" w:line="240" w:lineRule="auto"/>
              <w:ind w:left="108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Understanding Sociology</w:t>
            </w:r>
          </w:p>
          <w:p w:rsidR="00CB7B57" w:rsidRPr="00CB7B57" w:rsidRDefault="00CB7B57" w:rsidP="00CB7B57">
            <w:pPr>
              <w:spacing w:after="0" w:line="240" w:lineRule="auto"/>
              <w:ind w:left="108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Meaning &amp; Definitions</w:t>
            </w:r>
          </w:p>
          <w:p w:rsidR="00CB7B57" w:rsidRPr="00CB7B57" w:rsidRDefault="00CB7B57" w:rsidP="00CB7B57">
            <w:pPr>
              <w:spacing w:after="0" w:line="240" w:lineRule="auto"/>
              <w:ind w:left="108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Emerging Scope &amp; Significance of Sociology</w:t>
            </w:r>
          </w:p>
          <w:p w:rsidR="00CB7B57" w:rsidRPr="00CB7B57" w:rsidRDefault="00CB7B57" w:rsidP="00CB7B57">
            <w:pPr>
              <w:spacing w:after="0" w:line="240" w:lineRule="auto"/>
              <w:ind w:left="108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Evolution of Discipline in India &amp; West</w:t>
            </w:r>
          </w:p>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 </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jc w:val="center"/>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8</w:t>
            </w:r>
          </w:p>
        </w:tc>
      </w:tr>
      <w:tr w:rsidR="00CB7B57" w:rsidRPr="00CB7B57" w:rsidTr="00CB7B57">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EVOLUTION OF SOCIETIES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Meaning and Definition of society</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Origin and Evolution of Societies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Sociological Perspective on Societies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Contemporary Societies &amp; Associated Issues</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jc w:val="center"/>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8</w:t>
            </w:r>
          </w:p>
        </w:tc>
      </w:tr>
      <w:tr w:rsidR="00CB7B57" w:rsidRPr="00CB7B57" w:rsidTr="00CB7B57">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III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SOCIAL INSTITUTIONS IN INDIA</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Family: Meaning &amp; Types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Kinship: Meaning &amp; Types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Marriage: Meaning &amp; Types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Changing Trends in Family, Kinship and Marriage</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jc w:val="center"/>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8</w:t>
            </w:r>
          </w:p>
        </w:tc>
      </w:tr>
      <w:tr w:rsidR="00CB7B57" w:rsidRPr="00CB7B57" w:rsidTr="00CB7B57">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IV</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SOCIAL PROCESSES AND SOCIAL CHANGES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Sanskritization and De-Sanskritization</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Westernization and Globalization</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Meaning and Types of Social Change</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Theories of Social Change &amp; Associated Issues</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jc w:val="center"/>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8</w:t>
            </w:r>
          </w:p>
        </w:tc>
      </w:tr>
      <w:tr w:rsidR="00CB7B57" w:rsidRPr="00CB7B57" w:rsidTr="00CB7B57">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V</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CONTEMPORARY SOCIAL ISSUES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Transnational Migration and Transnationalism</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Women and Child Trafficking</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Poverty and Unemployment</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Sexual Harassment at Workplace</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jc w:val="center"/>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7</w:t>
            </w:r>
          </w:p>
        </w:tc>
      </w:tr>
      <w:tr w:rsidR="00CB7B57" w:rsidRPr="00CB7B57" w:rsidTr="00CB7B57">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VI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SOCIAL SCHEMES IN INDIA</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MNREGA</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Ladli Yojna</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Janni Suraksha Yojna</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Rural Health Mission</w:t>
            </w:r>
          </w:p>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 </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jc w:val="center"/>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7</w:t>
            </w:r>
          </w:p>
        </w:tc>
      </w:tr>
      <w:tr w:rsidR="00CB7B57" w:rsidRPr="00CB7B57" w:rsidTr="00CB7B57">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lastRenderedPageBreak/>
              <w:t>VII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SOCIAL LEGISLATIONS IN INDIA</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Anti-trafficking laws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Migration and Refugee laws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Sexual Harassment Act</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Laws on Maternity</w:t>
            </w:r>
          </w:p>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 </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jc w:val="center"/>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7</w:t>
            </w:r>
          </w:p>
        </w:tc>
      </w:tr>
      <w:tr w:rsidR="00CB7B57" w:rsidRPr="00CB7B57" w:rsidTr="00CB7B57">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VIII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Calibri" w:eastAsia="Times New Roman" w:hAnsi="Calibri" w:cs="Calibri"/>
                <w:color w:val="222222"/>
              </w:rPr>
            </w:pPr>
            <w:r w:rsidRPr="00CB7B57">
              <w:rPr>
                <w:rFonts w:ascii="Times New Roman" w:eastAsia="Times New Roman" w:hAnsi="Times New Roman" w:cs="Times New Roman"/>
                <w:b/>
                <w:bCs/>
                <w:color w:val="222222"/>
                <w:lang w:val="en-US"/>
              </w:rPr>
              <w:t>CONTEMPORARY SOCIAL CHALLENGES</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Meaning and Significance of Disaster Management</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Impact of CORONA on Society</w:t>
            </w:r>
          </w:p>
          <w:p w:rsidR="00CB7B57" w:rsidRPr="00CB7B57" w:rsidRDefault="00CB7B57" w:rsidP="00CB7B57">
            <w:pPr>
              <w:spacing w:after="0" w:line="240" w:lineRule="auto"/>
              <w:ind w:left="720"/>
              <w:rPr>
                <w:rFonts w:ascii="Calibri" w:eastAsia="Times New Roman" w:hAnsi="Calibri" w:cs="Calibri"/>
                <w:color w:val="222222"/>
              </w:rPr>
            </w:pPr>
            <w:r w:rsidRPr="00CB7B57">
              <w:rPr>
                <w:rFonts w:ascii="Symbol" w:eastAsia="Times New Roman" w:hAnsi="Symbol" w:cs="Calibri"/>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Globalization and New World Order</w:t>
            </w:r>
          </w:p>
        </w:tc>
        <w:tc>
          <w:tcPr>
            <w:tcW w:w="250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before="64" w:after="0" w:line="240" w:lineRule="auto"/>
              <w:jc w:val="center"/>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7</w:t>
            </w:r>
          </w:p>
        </w:tc>
      </w:tr>
      <w:tr w:rsidR="00CB7B57" w:rsidRPr="00CB7B57" w:rsidTr="00CB7B57">
        <w:trPr>
          <w:trHeight w:val="387"/>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Times New Roman" w:eastAsia="Times New Roman" w:hAnsi="Times New Roman" w:cs="Times New Roman"/>
                <w:color w:val="222222"/>
              </w:rPr>
            </w:pPr>
            <w:r w:rsidRPr="00CB7B57">
              <w:rPr>
                <w:rFonts w:ascii="Times New Roman" w:eastAsia="Times New Roman" w:hAnsi="Times New Roman" w:cs="Times New Roman"/>
                <w:b/>
                <w:bCs/>
                <w:color w:val="222222"/>
                <w:lang w:val="en-US"/>
              </w:rPr>
              <w:t>This is an elective course open for all.</w:t>
            </w:r>
          </w:p>
          <w:p w:rsidR="00CB7B57" w:rsidRPr="00CB7B57" w:rsidRDefault="00CB7B57" w:rsidP="00CB7B57">
            <w:pPr>
              <w:spacing w:before="64" w:after="0" w:line="240" w:lineRule="auto"/>
              <w:rPr>
                <w:rFonts w:ascii="Times New Roman" w:eastAsia="Times New Roman" w:hAnsi="Times New Roman" w:cs="Times New Roman"/>
                <w:color w:val="222222"/>
                <w:sz w:val="24"/>
                <w:szCs w:val="24"/>
              </w:rPr>
            </w:pPr>
            <w:r w:rsidRPr="00CB7B57">
              <w:rPr>
                <w:rFonts w:ascii="Times New Roman" w:eastAsia="Times New Roman" w:hAnsi="Times New Roman" w:cs="Times New Roman"/>
                <w:color w:val="222222"/>
                <w:lang w:val="en-US"/>
              </w:rPr>
              <w:t> </w:t>
            </w:r>
          </w:p>
        </w:tc>
      </w:tr>
      <w:tr w:rsidR="00CB7B57" w:rsidRPr="00CB7B57" w:rsidTr="00CB7B57">
        <w:trPr>
          <w:trHeight w:val="1527"/>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rPr>
                <w:rFonts w:ascii="Times New Roman" w:eastAsia="Times New Roman" w:hAnsi="Times New Roman" w:cs="Times New Roman"/>
                <w:color w:val="222222"/>
              </w:rPr>
            </w:pPr>
            <w:r w:rsidRPr="00CB7B57">
              <w:rPr>
                <w:rFonts w:ascii="Times New Roman" w:eastAsia="Times New Roman" w:hAnsi="Times New Roman" w:cs="Times New Roman"/>
                <w:b/>
                <w:bCs/>
                <w:color w:val="000000"/>
                <w:lang w:val="en-US"/>
              </w:rPr>
              <w:t>Suggested Readings:</w:t>
            </w:r>
          </w:p>
          <w:p w:rsidR="00CB7B57" w:rsidRPr="00CB7B57" w:rsidRDefault="00CB7B57" w:rsidP="00CB7B57">
            <w:pPr>
              <w:spacing w:after="0" w:line="240" w:lineRule="auto"/>
              <w:ind w:left="720"/>
              <w:rPr>
                <w:rFonts w:ascii="Times New Roman" w:eastAsia="Times New Roman" w:hAnsi="Times New Roman" w:cs="Times New Roman"/>
                <w:color w:val="222222"/>
              </w:rPr>
            </w:pPr>
            <w:r w:rsidRPr="00CB7B57">
              <w:rPr>
                <w:rFonts w:ascii="Times New Roman" w:eastAsia="Times New Roman" w:hAnsi="Times New Roman" w:cs="Times New Roman"/>
                <w:color w:val="000000"/>
                <w:lang w:val="en-US"/>
              </w:rPr>
              <w:t>1.</w:t>
            </w:r>
            <w:r w:rsidRPr="00CB7B57">
              <w:rPr>
                <w:rFonts w:ascii="Times New Roman" w:eastAsia="Times New Roman" w:hAnsi="Times New Roman" w:cs="Times New Roman"/>
                <w:color w:val="000000"/>
                <w:sz w:val="14"/>
                <w:szCs w:val="14"/>
                <w:lang w:val="en-US"/>
              </w:rPr>
              <w:t>     </w:t>
            </w:r>
            <w:r w:rsidRPr="00CB7B57">
              <w:rPr>
                <w:rFonts w:ascii="Times New Roman" w:eastAsia="Times New Roman" w:hAnsi="Times New Roman" w:cs="Times New Roman"/>
                <w:color w:val="000000"/>
                <w:lang w:val="en-US"/>
              </w:rPr>
              <w:t>Contemporary Social Issues by Smarak Swain, 2019, Oak Bridge</w:t>
            </w:r>
          </w:p>
          <w:p w:rsidR="00CB7B57" w:rsidRPr="00CB7B57" w:rsidRDefault="00CB7B57" w:rsidP="00CB7B57">
            <w:pPr>
              <w:spacing w:after="0" w:line="240" w:lineRule="auto"/>
              <w:ind w:left="720"/>
              <w:rPr>
                <w:rFonts w:ascii="Times New Roman" w:eastAsia="Times New Roman" w:hAnsi="Times New Roman" w:cs="Times New Roman"/>
                <w:color w:val="222222"/>
              </w:rPr>
            </w:pPr>
            <w:r w:rsidRPr="00CB7B57">
              <w:rPr>
                <w:rFonts w:ascii="Times New Roman" w:eastAsia="Times New Roman" w:hAnsi="Times New Roman" w:cs="Times New Roman"/>
                <w:color w:val="000000"/>
                <w:lang w:val="en-US"/>
              </w:rPr>
              <w:t>2.</w:t>
            </w:r>
            <w:r w:rsidRPr="00CB7B57">
              <w:rPr>
                <w:rFonts w:ascii="Times New Roman" w:eastAsia="Times New Roman" w:hAnsi="Times New Roman" w:cs="Times New Roman"/>
                <w:color w:val="000000"/>
                <w:sz w:val="14"/>
                <w:szCs w:val="14"/>
                <w:lang w:val="en-US"/>
              </w:rPr>
              <w:t>     </w:t>
            </w:r>
            <w:r w:rsidRPr="00CB7B57">
              <w:rPr>
                <w:rFonts w:ascii="Times New Roman" w:eastAsia="Times New Roman" w:hAnsi="Times New Roman" w:cs="Times New Roman"/>
                <w:color w:val="000000"/>
                <w:lang w:val="en-US"/>
              </w:rPr>
              <w:t>Principles of Sociology with an introduction to social thoughts by C.N. Shankar Rao, S. Chand</w:t>
            </w:r>
          </w:p>
          <w:p w:rsidR="00CB7B57" w:rsidRPr="00CB7B57" w:rsidRDefault="00CB7B57" w:rsidP="00CB7B57">
            <w:pPr>
              <w:spacing w:after="0" w:line="240" w:lineRule="auto"/>
              <w:ind w:left="720"/>
              <w:rPr>
                <w:rFonts w:ascii="Times New Roman" w:eastAsia="Times New Roman" w:hAnsi="Times New Roman" w:cs="Times New Roman"/>
                <w:color w:val="222222"/>
              </w:rPr>
            </w:pPr>
            <w:r w:rsidRPr="00CB7B57">
              <w:rPr>
                <w:rFonts w:ascii="Times New Roman" w:eastAsia="Times New Roman" w:hAnsi="Times New Roman" w:cs="Times New Roman"/>
                <w:b/>
                <w:bCs/>
                <w:color w:val="000000"/>
                <w:lang w:val="en-US"/>
              </w:rPr>
              <w:t>3.</w:t>
            </w:r>
            <w:r w:rsidRPr="00CB7B57">
              <w:rPr>
                <w:rFonts w:ascii="Times New Roman" w:eastAsia="Times New Roman" w:hAnsi="Times New Roman" w:cs="Times New Roman"/>
                <w:color w:val="000000"/>
                <w:sz w:val="14"/>
                <w:szCs w:val="14"/>
                <w:lang w:val="en-US"/>
              </w:rPr>
              <w:t>     </w:t>
            </w:r>
            <w:r w:rsidRPr="00CB7B57">
              <w:rPr>
                <w:rFonts w:ascii="Times New Roman" w:eastAsia="Times New Roman" w:hAnsi="Times New Roman" w:cs="Times New Roman"/>
                <w:color w:val="000000"/>
                <w:lang w:val="en-US"/>
              </w:rPr>
              <w:t>Social Problems in India, 2021 by Ram Ahuja, Rawat Publications</w:t>
            </w:r>
          </w:p>
        </w:tc>
      </w:tr>
      <w:tr w:rsidR="00CB7B57" w:rsidRPr="00CB7B57" w:rsidTr="00CB7B57">
        <w:trPr>
          <w:trHeight w:val="1408"/>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ind w:left="2"/>
              <w:rPr>
                <w:rFonts w:ascii="Times New Roman" w:eastAsia="Times New Roman" w:hAnsi="Times New Roman" w:cs="Times New Roman"/>
                <w:color w:val="222222"/>
              </w:rPr>
            </w:pPr>
            <w:r w:rsidRPr="00CB7B57">
              <w:rPr>
                <w:rFonts w:ascii="Times New Roman" w:eastAsia="Times New Roman" w:hAnsi="Times New Roman" w:cs="Times New Roman"/>
                <w:b/>
                <w:bCs/>
                <w:color w:val="222222"/>
                <w:lang w:val="en-US"/>
              </w:rPr>
              <w:t>Suggested Continuous Internal Evaluation Methods (40 Marks):</w:t>
            </w:r>
          </w:p>
          <w:p w:rsidR="00CB7B57" w:rsidRPr="00CB7B57" w:rsidRDefault="00CB7B57" w:rsidP="00CB7B57">
            <w:pPr>
              <w:spacing w:after="0" w:line="240" w:lineRule="auto"/>
              <w:ind w:left="722"/>
              <w:rPr>
                <w:rFonts w:ascii="Times New Roman" w:eastAsia="Times New Roman" w:hAnsi="Times New Roman" w:cs="Times New Roman"/>
                <w:color w:val="222222"/>
              </w:rPr>
            </w:pPr>
            <w:r w:rsidRPr="00CB7B57">
              <w:rPr>
                <w:rFonts w:ascii="Symbol" w:eastAsia="Times New Roman" w:hAnsi="Symbol" w:cs="Times New Roman"/>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Advocacy Campaign on Girl Child/Reproductive Health</w:t>
            </w:r>
          </w:p>
          <w:p w:rsidR="00CB7B57" w:rsidRPr="00CB7B57" w:rsidRDefault="00CB7B57" w:rsidP="00CB7B57">
            <w:pPr>
              <w:spacing w:after="0" w:line="240" w:lineRule="auto"/>
              <w:ind w:left="722"/>
              <w:rPr>
                <w:rFonts w:ascii="Times New Roman" w:eastAsia="Times New Roman" w:hAnsi="Times New Roman" w:cs="Times New Roman"/>
                <w:color w:val="222222"/>
              </w:rPr>
            </w:pPr>
            <w:r w:rsidRPr="00CB7B57">
              <w:rPr>
                <w:rFonts w:ascii="Symbol" w:eastAsia="Times New Roman" w:hAnsi="Symbol" w:cs="Times New Roman"/>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Test with multiple choice questions / short and long answer questions.</w:t>
            </w:r>
          </w:p>
          <w:p w:rsidR="00CB7B57" w:rsidRPr="00CB7B57" w:rsidRDefault="00CB7B57" w:rsidP="00CB7B57">
            <w:pPr>
              <w:spacing w:after="0" w:line="240" w:lineRule="auto"/>
              <w:ind w:left="722"/>
              <w:rPr>
                <w:rFonts w:ascii="Times New Roman" w:eastAsia="Times New Roman" w:hAnsi="Times New Roman" w:cs="Times New Roman"/>
                <w:color w:val="222222"/>
              </w:rPr>
            </w:pPr>
            <w:r w:rsidRPr="00CB7B57">
              <w:rPr>
                <w:rFonts w:ascii="Symbol" w:eastAsia="Times New Roman" w:hAnsi="Symbol" w:cs="Times New Roman"/>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Research Orientation of the student.</w:t>
            </w:r>
          </w:p>
          <w:p w:rsidR="00CB7B57" w:rsidRPr="00CB7B57" w:rsidRDefault="00CB7B57" w:rsidP="00CB7B57">
            <w:pPr>
              <w:spacing w:after="0" w:line="240" w:lineRule="auto"/>
              <w:ind w:left="722"/>
              <w:rPr>
                <w:rFonts w:ascii="Times New Roman" w:eastAsia="Times New Roman" w:hAnsi="Times New Roman" w:cs="Times New Roman"/>
                <w:color w:val="222222"/>
              </w:rPr>
            </w:pPr>
            <w:r w:rsidRPr="00CB7B57">
              <w:rPr>
                <w:rFonts w:ascii="Symbol" w:eastAsia="Times New Roman" w:hAnsi="Symbol" w:cs="Times New Roman"/>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Quiz</w:t>
            </w:r>
          </w:p>
          <w:p w:rsidR="00CB7B57" w:rsidRPr="00CB7B57" w:rsidRDefault="00CB7B57" w:rsidP="00CB7B57">
            <w:pPr>
              <w:spacing w:after="0" w:line="240" w:lineRule="auto"/>
              <w:ind w:left="722"/>
              <w:rPr>
                <w:rFonts w:ascii="Times New Roman" w:eastAsia="Times New Roman" w:hAnsi="Times New Roman" w:cs="Times New Roman"/>
                <w:color w:val="222222"/>
              </w:rPr>
            </w:pPr>
            <w:r w:rsidRPr="00CB7B57">
              <w:rPr>
                <w:rFonts w:ascii="Symbol" w:eastAsia="Times New Roman" w:hAnsi="Symbol" w:cs="Times New Roman"/>
                <w:color w:val="222222"/>
                <w:lang w:val="en-US"/>
              </w:rPr>
              <w:t></w:t>
            </w:r>
            <w:r w:rsidRPr="00CB7B57">
              <w:rPr>
                <w:rFonts w:ascii="Times New Roman" w:eastAsia="Times New Roman" w:hAnsi="Times New Roman" w:cs="Times New Roman"/>
                <w:color w:val="222222"/>
                <w:sz w:val="14"/>
                <w:szCs w:val="14"/>
                <w:lang w:val="en-US"/>
              </w:rPr>
              <w:t>       </w:t>
            </w:r>
            <w:r w:rsidRPr="00CB7B57">
              <w:rPr>
                <w:rFonts w:ascii="Times New Roman" w:eastAsia="Times New Roman" w:hAnsi="Times New Roman" w:cs="Times New Roman"/>
                <w:color w:val="222222"/>
                <w:lang w:val="en-US"/>
              </w:rPr>
              <w:t>Attendance</w:t>
            </w:r>
          </w:p>
        </w:tc>
      </w:tr>
      <w:tr w:rsidR="00CB7B57" w:rsidRPr="00CB7B57" w:rsidTr="00CB7B57">
        <w:trPr>
          <w:trHeight w:val="846"/>
        </w:trPr>
        <w:tc>
          <w:tcPr>
            <w:tcW w:w="1170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7B57" w:rsidRPr="00CB7B57" w:rsidRDefault="00CB7B57" w:rsidP="00CB7B57">
            <w:pPr>
              <w:spacing w:after="0" w:line="240" w:lineRule="auto"/>
              <w:ind w:left="2"/>
              <w:rPr>
                <w:rFonts w:ascii="Times New Roman" w:eastAsia="Times New Roman" w:hAnsi="Times New Roman" w:cs="Times New Roman"/>
                <w:color w:val="222222"/>
              </w:rPr>
            </w:pPr>
            <w:r w:rsidRPr="00CB7B57">
              <w:rPr>
                <w:rFonts w:ascii="Times New Roman" w:eastAsia="Times New Roman" w:hAnsi="Times New Roman" w:cs="Times New Roman"/>
                <w:b/>
                <w:bCs/>
                <w:color w:val="222222"/>
                <w:lang w:val="en-US"/>
              </w:rPr>
              <w:t>Suggested equivalent online courses:</w:t>
            </w:r>
          </w:p>
          <w:p w:rsidR="00CB7B57" w:rsidRPr="00CB7B57" w:rsidRDefault="00CB7B57" w:rsidP="00CB7B57">
            <w:pPr>
              <w:spacing w:after="0" w:line="240" w:lineRule="auto"/>
              <w:ind w:left="2"/>
              <w:rPr>
                <w:rFonts w:ascii="Times New Roman" w:eastAsia="Times New Roman" w:hAnsi="Times New Roman" w:cs="Times New Roman"/>
                <w:color w:val="222222"/>
              </w:rPr>
            </w:pPr>
            <w:r w:rsidRPr="00CB7B57">
              <w:rPr>
                <w:rFonts w:ascii="Times New Roman" w:eastAsia="Times New Roman" w:hAnsi="Times New Roman" w:cs="Times New Roman"/>
                <w:color w:val="222222"/>
                <w:lang w:val="en-US"/>
              </w:rPr>
              <w:t>IGNOU &amp; Other centrally/state operated Universities / MOOC platforms such as “SWAYAM” in India and Abroad.</w:t>
            </w:r>
          </w:p>
          <w:p w:rsidR="00CB7B57" w:rsidRPr="00CB7B57" w:rsidRDefault="00CB7B57" w:rsidP="00CB7B57">
            <w:pPr>
              <w:spacing w:after="0" w:line="240" w:lineRule="auto"/>
              <w:ind w:left="2"/>
              <w:rPr>
                <w:rFonts w:ascii="Times New Roman" w:eastAsia="Times New Roman" w:hAnsi="Times New Roman" w:cs="Times New Roman"/>
                <w:color w:val="222222"/>
              </w:rPr>
            </w:pPr>
            <w:r w:rsidRPr="00CB7B57">
              <w:rPr>
                <w:rFonts w:ascii="Times New Roman" w:eastAsia="Times New Roman" w:hAnsi="Times New Roman" w:cs="Times New Roman"/>
                <w:color w:val="222222"/>
                <w:lang w:val="en-US"/>
              </w:rPr>
              <w:t> </w:t>
            </w:r>
          </w:p>
        </w:tc>
      </w:tr>
    </w:tbl>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7F668A" w:rsidTr="005A0F75">
        <w:trPr>
          <w:trHeight w:val="356"/>
        </w:trPr>
        <w:tc>
          <w:tcPr>
            <w:tcW w:w="2251" w:type="dxa"/>
            <w:gridSpan w:val="2"/>
          </w:tcPr>
          <w:p w:rsidR="007F668A" w:rsidRPr="00B36F6F" w:rsidRDefault="007F668A" w:rsidP="005A0F75">
            <w:pPr>
              <w:pStyle w:val="TableParagraph"/>
              <w:spacing w:line="221" w:lineRule="exact"/>
              <w:ind w:left="2"/>
              <w:rPr>
                <w:b/>
                <w:bCs/>
                <w:sz w:val="24"/>
              </w:rPr>
            </w:pPr>
            <w:r w:rsidRPr="00B36F6F">
              <w:rPr>
                <w:b/>
                <w:bCs/>
                <w:sz w:val="24"/>
              </w:rPr>
              <w:lastRenderedPageBreak/>
              <w:t>Programme / Class</w:t>
            </w:r>
          </w:p>
        </w:tc>
        <w:tc>
          <w:tcPr>
            <w:tcW w:w="1459" w:type="dxa"/>
          </w:tcPr>
          <w:p w:rsidR="007F668A" w:rsidRDefault="007F668A" w:rsidP="005A0F75">
            <w:pPr>
              <w:pStyle w:val="TableParagraph"/>
              <w:spacing w:line="221" w:lineRule="exact"/>
              <w:ind w:left="2"/>
              <w:rPr>
                <w:sz w:val="24"/>
              </w:rPr>
            </w:pPr>
            <w:r>
              <w:rPr>
                <w:sz w:val="24"/>
              </w:rPr>
              <w:t>B.A. (Honors)</w:t>
            </w:r>
          </w:p>
        </w:tc>
        <w:tc>
          <w:tcPr>
            <w:tcW w:w="1709" w:type="dxa"/>
          </w:tcPr>
          <w:p w:rsidR="007F668A" w:rsidRPr="00B36F6F" w:rsidRDefault="007F668A" w:rsidP="005A0F75">
            <w:pPr>
              <w:pStyle w:val="TableParagraph"/>
              <w:spacing w:line="221" w:lineRule="exact"/>
              <w:ind w:left="2"/>
              <w:rPr>
                <w:b/>
                <w:bCs/>
                <w:sz w:val="24"/>
              </w:rPr>
            </w:pPr>
            <w:r w:rsidRPr="00B36F6F">
              <w:rPr>
                <w:b/>
                <w:bCs/>
                <w:sz w:val="24"/>
              </w:rPr>
              <w:t>Year</w:t>
            </w:r>
          </w:p>
        </w:tc>
        <w:tc>
          <w:tcPr>
            <w:tcW w:w="663" w:type="dxa"/>
          </w:tcPr>
          <w:p w:rsidR="007F668A" w:rsidRDefault="007F668A" w:rsidP="005A0F75">
            <w:pPr>
              <w:pStyle w:val="TableParagraph"/>
              <w:spacing w:line="202" w:lineRule="exact"/>
              <w:ind w:left="2"/>
              <w:rPr>
                <w:sz w:val="24"/>
              </w:rPr>
            </w:pPr>
            <w:r>
              <w:rPr>
                <w:sz w:val="24"/>
              </w:rPr>
              <w:t>B.A.I</w:t>
            </w:r>
          </w:p>
        </w:tc>
        <w:tc>
          <w:tcPr>
            <w:tcW w:w="1359" w:type="dxa"/>
          </w:tcPr>
          <w:p w:rsidR="007F668A" w:rsidRPr="00B36F6F" w:rsidRDefault="007F668A" w:rsidP="005A0F75">
            <w:pPr>
              <w:pStyle w:val="TableParagraph"/>
              <w:spacing w:line="221" w:lineRule="exact"/>
              <w:ind w:left="2"/>
              <w:rPr>
                <w:b/>
                <w:bCs/>
                <w:sz w:val="24"/>
              </w:rPr>
            </w:pPr>
            <w:r w:rsidRPr="00B36F6F">
              <w:rPr>
                <w:b/>
                <w:bCs/>
                <w:sz w:val="24"/>
              </w:rPr>
              <w:t>Semester</w:t>
            </w:r>
          </w:p>
        </w:tc>
        <w:tc>
          <w:tcPr>
            <w:tcW w:w="2180" w:type="dxa"/>
            <w:gridSpan w:val="2"/>
          </w:tcPr>
          <w:p w:rsidR="007F668A" w:rsidRDefault="007F668A" w:rsidP="005A0F75">
            <w:pPr>
              <w:pStyle w:val="TableParagraph"/>
              <w:spacing w:line="221" w:lineRule="exact"/>
              <w:ind w:left="2"/>
              <w:rPr>
                <w:sz w:val="24"/>
              </w:rPr>
            </w:pPr>
            <w:r>
              <w:rPr>
                <w:sz w:val="24"/>
              </w:rPr>
              <w:t xml:space="preserve"> II</w:t>
            </w:r>
          </w:p>
        </w:tc>
      </w:tr>
      <w:tr w:rsidR="007F668A" w:rsidTr="005A0F75">
        <w:trPr>
          <w:trHeight w:val="403"/>
        </w:trPr>
        <w:tc>
          <w:tcPr>
            <w:tcW w:w="2251" w:type="dxa"/>
            <w:gridSpan w:val="2"/>
          </w:tcPr>
          <w:p w:rsidR="007F668A" w:rsidRPr="00B36F6F" w:rsidRDefault="007F668A" w:rsidP="005A0F75">
            <w:pPr>
              <w:pStyle w:val="TableParagraph"/>
              <w:spacing w:line="226" w:lineRule="exact"/>
              <w:ind w:left="2"/>
              <w:rPr>
                <w:b/>
                <w:bCs/>
                <w:sz w:val="24"/>
              </w:rPr>
            </w:pPr>
            <w:r w:rsidRPr="00B36F6F">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36F6F" w:rsidRDefault="007F668A" w:rsidP="005A0F75">
            <w:pPr>
              <w:pStyle w:val="TableParagraph"/>
              <w:spacing w:before="226"/>
              <w:ind w:left="2"/>
              <w:rPr>
                <w:b/>
                <w:bCs/>
                <w:sz w:val="24"/>
              </w:rPr>
            </w:pPr>
            <w:r w:rsidRPr="00B36F6F">
              <w:rPr>
                <w:b/>
                <w:bCs/>
                <w:sz w:val="24"/>
              </w:rPr>
              <w:t>Course Code</w:t>
            </w:r>
          </w:p>
        </w:tc>
        <w:tc>
          <w:tcPr>
            <w:tcW w:w="1459" w:type="dxa"/>
          </w:tcPr>
          <w:p w:rsidR="007F668A" w:rsidRDefault="007F668A" w:rsidP="005A0F75">
            <w:pPr>
              <w:pStyle w:val="TableParagraph"/>
            </w:pPr>
            <w:r>
              <w:t>A050201T</w:t>
            </w:r>
          </w:p>
        </w:tc>
        <w:tc>
          <w:tcPr>
            <w:tcW w:w="1709" w:type="dxa"/>
          </w:tcPr>
          <w:p w:rsidR="007F668A" w:rsidRPr="00B36F6F" w:rsidRDefault="007F668A" w:rsidP="005A0F75">
            <w:pPr>
              <w:pStyle w:val="TableParagraph"/>
              <w:spacing w:before="226"/>
              <w:ind w:left="2"/>
              <w:rPr>
                <w:b/>
                <w:bCs/>
                <w:sz w:val="24"/>
              </w:rPr>
            </w:pPr>
            <w:r w:rsidRPr="00B36F6F">
              <w:rPr>
                <w:b/>
                <w:bCs/>
                <w:sz w:val="24"/>
              </w:rPr>
              <w:t>Course Title</w:t>
            </w:r>
          </w:p>
        </w:tc>
        <w:tc>
          <w:tcPr>
            <w:tcW w:w="4202" w:type="dxa"/>
            <w:gridSpan w:val="4"/>
          </w:tcPr>
          <w:p w:rsidR="007F668A" w:rsidRPr="00420EC8" w:rsidRDefault="007F668A" w:rsidP="005A0F75">
            <w:pPr>
              <w:rPr>
                <w:b/>
                <w:color w:val="000000"/>
                <w:sz w:val="24"/>
                <w:szCs w:val="24"/>
              </w:rPr>
            </w:pPr>
            <w:r w:rsidRPr="00420EC8">
              <w:rPr>
                <w:b/>
                <w:color w:val="000000"/>
                <w:sz w:val="24"/>
                <w:szCs w:val="24"/>
              </w:rPr>
              <w:t>History of India-II (600 BCE to 1206 CE)</w:t>
            </w:r>
          </w:p>
          <w:p w:rsidR="007F668A" w:rsidRDefault="007F668A" w:rsidP="005A0F75">
            <w:pPr>
              <w:pStyle w:val="TableParagraph"/>
              <w:spacing w:line="237" w:lineRule="auto"/>
              <w:ind w:left="1027" w:right="550" w:hanging="444"/>
              <w:rPr>
                <w:b/>
                <w:sz w:val="24"/>
              </w:rPr>
            </w:pPr>
          </w:p>
        </w:tc>
      </w:tr>
      <w:tr w:rsidR="007F668A" w:rsidTr="005A0F75">
        <w:trPr>
          <w:trHeight w:val="1140"/>
        </w:trPr>
        <w:tc>
          <w:tcPr>
            <w:tcW w:w="9621" w:type="dxa"/>
            <w:gridSpan w:val="8"/>
          </w:tcPr>
          <w:p w:rsidR="007F668A" w:rsidRPr="009C679F" w:rsidRDefault="007F668A" w:rsidP="005A0F75">
            <w:pPr>
              <w:pStyle w:val="TableParagraph"/>
              <w:spacing w:line="249" w:lineRule="auto"/>
              <w:ind w:left="2" w:right="-15"/>
              <w:jc w:val="both"/>
              <w:rPr>
                <w:sz w:val="24"/>
              </w:rPr>
            </w:pPr>
            <w:r w:rsidRPr="00B36F6F">
              <w:rPr>
                <w:b/>
                <w:bCs/>
                <w:sz w:val="24"/>
              </w:rPr>
              <w:t>Course Outcome</w:t>
            </w:r>
            <w:r>
              <w:rPr>
                <w:sz w:val="24"/>
              </w:rPr>
              <w:t>-</w:t>
            </w:r>
            <w:r w:rsidRPr="009C679F">
              <w:rPr>
                <w:color w:val="222222"/>
                <w:shd w:val="clear" w:color="auto" w:fill="FFFFFF"/>
              </w:rPr>
              <w:t>The present course will be useful in providing historical knowledge to the students. It has been constructed in such a way that a student will not only gain knowledge of ancient civilizations of India, but historical development can be understood easily. Students will be familiar with the political and cultural development of ancient India. The art, culture and philosophy of religion of ancient India have been included in the syllabus. Through this paper a student will get acquainted with historical facts, acquire knowledge of ancient pride of India and develop a positive attitude towards history. This approach will motivate the students to contribute towards nation building by making them aware of the social culture of India. This course will develop the logical ability of students to do a rational analysis of historical events and develop students' research aptitude. The course presented will inspire the ability of knowledge generation in the students.</w:t>
            </w:r>
          </w:p>
          <w:p w:rsidR="007F668A" w:rsidRDefault="007F668A" w:rsidP="005A0F75">
            <w:pPr>
              <w:pStyle w:val="TableParagraph"/>
              <w:spacing w:line="262" w:lineRule="exact"/>
              <w:ind w:left="2"/>
              <w:jc w:val="both"/>
              <w:rPr>
                <w:sz w:val="24"/>
              </w:rPr>
            </w:pPr>
          </w:p>
        </w:tc>
      </w:tr>
      <w:tr w:rsidR="007F668A" w:rsidTr="005A0F75">
        <w:trPr>
          <w:trHeight w:val="234"/>
        </w:trPr>
        <w:tc>
          <w:tcPr>
            <w:tcW w:w="2251" w:type="dxa"/>
            <w:gridSpan w:val="2"/>
          </w:tcPr>
          <w:p w:rsidR="007F668A" w:rsidRDefault="007F668A" w:rsidP="005A0F75">
            <w:pPr>
              <w:pStyle w:val="TableParagraph"/>
              <w:spacing w:after="240" w:line="214" w:lineRule="exact"/>
              <w:ind w:left="2"/>
              <w:rPr>
                <w:sz w:val="24"/>
              </w:rPr>
            </w:pPr>
            <w:r w:rsidRPr="00B36F6F">
              <w:rPr>
                <w:b/>
                <w:bCs/>
                <w:sz w:val="24"/>
              </w:rPr>
              <w:t>Credits</w:t>
            </w:r>
            <w:r>
              <w:rPr>
                <w:sz w:val="24"/>
              </w:rPr>
              <w:t xml:space="preserve"> – 6</w:t>
            </w:r>
          </w:p>
        </w:tc>
        <w:tc>
          <w:tcPr>
            <w:tcW w:w="3168" w:type="dxa"/>
            <w:gridSpan w:val="2"/>
          </w:tcPr>
          <w:p w:rsidR="007F668A" w:rsidRDefault="007F668A" w:rsidP="005A0F75">
            <w:pPr>
              <w:pStyle w:val="TableParagraph"/>
              <w:spacing w:after="240" w:line="214" w:lineRule="exact"/>
              <w:ind w:left="2"/>
              <w:rPr>
                <w:sz w:val="24"/>
              </w:rPr>
            </w:pPr>
            <w:r w:rsidRPr="00B36F6F">
              <w:rPr>
                <w:b/>
                <w:bCs/>
                <w:sz w:val="24"/>
              </w:rPr>
              <w:t>Max. Marks</w:t>
            </w:r>
            <w:r>
              <w:rPr>
                <w:sz w:val="24"/>
              </w:rPr>
              <w:t xml:space="preserve"> : 100</w:t>
            </w:r>
          </w:p>
        </w:tc>
        <w:tc>
          <w:tcPr>
            <w:tcW w:w="4202" w:type="dxa"/>
            <w:gridSpan w:val="4"/>
          </w:tcPr>
          <w:p w:rsidR="007F668A" w:rsidRDefault="007F668A" w:rsidP="005A0F75">
            <w:pPr>
              <w:pStyle w:val="TableParagraph"/>
              <w:spacing w:after="240" w:line="214" w:lineRule="exact"/>
              <w:ind w:left="2"/>
              <w:rPr>
                <w:sz w:val="24"/>
              </w:rPr>
            </w:pPr>
            <w:r w:rsidRPr="00B36F6F">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B36F6F">
              <w:rPr>
                <w:b/>
                <w:bCs/>
                <w:sz w:val="24"/>
              </w:rPr>
              <w:t>Total No. of Lectures</w:t>
            </w:r>
            <w:r>
              <w:rPr>
                <w:sz w:val="24"/>
              </w:rPr>
              <w:t xml:space="preserve"> - Tutorials - Practical (in hours per week) : 5-0-0</w:t>
            </w:r>
          </w:p>
        </w:tc>
      </w:tr>
      <w:tr w:rsidR="007F668A" w:rsidRPr="00B36F6F" w:rsidTr="005A0F75">
        <w:trPr>
          <w:trHeight w:val="728"/>
        </w:trPr>
        <w:tc>
          <w:tcPr>
            <w:tcW w:w="884" w:type="dxa"/>
          </w:tcPr>
          <w:p w:rsidR="007F668A" w:rsidRPr="00B36F6F" w:rsidRDefault="007F668A" w:rsidP="005A0F75">
            <w:pPr>
              <w:pStyle w:val="TableParagraph"/>
              <w:spacing w:before="226"/>
              <w:ind w:left="2"/>
              <w:rPr>
                <w:b/>
                <w:bCs/>
                <w:sz w:val="24"/>
              </w:rPr>
            </w:pPr>
            <w:r w:rsidRPr="00B36F6F">
              <w:rPr>
                <w:b/>
                <w:bCs/>
                <w:sz w:val="24"/>
              </w:rPr>
              <w:t>Unit</w:t>
            </w:r>
          </w:p>
        </w:tc>
        <w:tc>
          <w:tcPr>
            <w:tcW w:w="7512" w:type="dxa"/>
            <w:gridSpan w:val="6"/>
          </w:tcPr>
          <w:p w:rsidR="007F668A" w:rsidRPr="00B36F6F" w:rsidRDefault="007F668A" w:rsidP="005A0F75">
            <w:pPr>
              <w:pStyle w:val="TableParagraph"/>
              <w:spacing w:before="226"/>
              <w:ind w:left="3456" w:right="3441"/>
              <w:jc w:val="center"/>
              <w:rPr>
                <w:b/>
                <w:bCs/>
                <w:sz w:val="24"/>
              </w:rPr>
            </w:pPr>
            <w:r w:rsidRPr="00B36F6F">
              <w:rPr>
                <w:b/>
                <w:bCs/>
                <w:sz w:val="24"/>
              </w:rPr>
              <w:t>Topic</w:t>
            </w:r>
          </w:p>
        </w:tc>
        <w:tc>
          <w:tcPr>
            <w:tcW w:w="1225" w:type="dxa"/>
          </w:tcPr>
          <w:p w:rsidR="007F668A" w:rsidRPr="00B36F6F" w:rsidRDefault="007F668A" w:rsidP="005A0F75">
            <w:pPr>
              <w:pStyle w:val="TableParagraph"/>
              <w:spacing w:before="226" w:line="252" w:lineRule="exact"/>
              <w:ind w:left="2"/>
              <w:rPr>
                <w:b/>
                <w:bCs/>
                <w:sz w:val="24"/>
              </w:rPr>
            </w:pPr>
            <w:r w:rsidRPr="00B36F6F">
              <w:rPr>
                <w:b/>
                <w:bCs/>
                <w:sz w:val="24"/>
              </w:rPr>
              <w:t>No. of</w:t>
            </w:r>
          </w:p>
          <w:p w:rsidR="007F668A" w:rsidRPr="00B36F6F" w:rsidRDefault="007F668A" w:rsidP="005A0F75">
            <w:pPr>
              <w:pStyle w:val="TableParagraph"/>
              <w:spacing w:line="230" w:lineRule="exact"/>
              <w:ind w:left="2"/>
              <w:rPr>
                <w:b/>
                <w:bCs/>
                <w:sz w:val="24"/>
              </w:rPr>
            </w:pPr>
            <w:r w:rsidRPr="00B36F6F">
              <w:rPr>
                <w:b/>
                <w:bCs/>
                <w:sz w:val="24"/>
              </w:rPr>
              <w:t>Lectures</w:t>
            </w:r>
          </w:p>
        </w:tc>
      </w:tr>
      <w:tr w:rsidR="007F668A" w:rsidTr="005A0F75">
        <w:trPr>
          <w:trHeight w:val="455"/>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Default="007F668A" w:rsidP="005A0F75">
            <w:pPr>
              <w:pStyle w:val="Default"/>
            </w:pPr>
            <w:r>
              <w:t>Rise and Growth of Magadhan Empire</w:t>
            </w:r>
          </w:p>
          <w:p w:rsidR="007F668A" w:rsidRDefault="007F668A" w:rsidP="005A0F75">
            <w:pPr>
              <w:pStyle w:val="Default"/>
            </w:pPr>
            <w:r>
              <w:t>Harayanka Dynasty, Nanda Dynasty</w:t>
            </w:r>
          </w:p>
          <w:p w:rsidR="007F668A" w:rsidRDefault="007F668A" w:rsidP="005A0F75">
            <w:pPr>
              <w:pStyle w:val="Default"/>
            </w:pPr>
            <w:r>
              <w:t>Reasons for the Rise of Magadh</w:t>
            </w:r>
          </w:p>
          <w:p w:rsidR="007F668A" w:rsidRPr="002069F2" w:rsidRDefault="007F668A" w:rsidP="005A0F75">
            <w:pPr>
              <w:pStyle w:val="Default"/>
            </w:pP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43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Default="007F668A" w:rsidP="005A0F75">
            <w:pPr>
              <w:pStyle w:val="Default"/>
              <w:jc w:val="both"/>
              <w:rPr>
                <w:color w:val="auto"/>
              </w:rPr>
            </w:pPr>
            <w:r w:rsidRPr="00F70200">
              <w:rPr>
                <w:color w:val="auto"/>
              </w:rPr>
              <w:t xml:space="preserve">The Mauryas: Administration, Society and Economy. </w:t>
            </w:r>
          </w:p>
          <w:p w:rsidR="007F668A" w:rsidRDefault="007F668A" w:rsidP="005A0F75">
            <w:pPr>
              <w:pStyle w:val="Default"/>
              <w:jc w:val="both"/>
              <w:rPr>
                <w:color w:val="auto"/>
              </w:rPr>
            </w:pPr>
            <w:r>
              <w:rPr>
                <w:color w:val="auto"/>
              </w:rPr>
              <w:t>Ashoka and his policy of Dhamma</w:t>
            </w:r>
          </w:p>
          <w:p w:rsidR="007F668A" w:rsidRDefault="007F668A" w:rsidP="005A0F75">
            <w:pPr>
              <w:pStyle w:val="Default"/>
              <w:jc w:val="both"/>
              <w:rPr>
                <w:color w:val="auto"/>
              </w:rPr>
            </w:pPr>
            <w:r>
              <w:rPr>
                <w:color w:val="auto"/>
              </w:rPr>
              <w:t>Decline of the Mauryan Empire</w:t>
            </w:r>
          </w:p>
          <w:p w:rsidR="007F668A" w:rsidRPr="00F70200" w:rsidRDefault="007F668A" w:rsidP="005A0F75">
            <w:pPr>
              <w:pStyle w:val="Default"/>
              <w:jc w:val="both"/>
              <w:rPr>
                <w:color w:val="auto"/>
              </w:rPr>
            </w:pPr>
            <w:r>
              <w:rPr>
                <w:color w:val="auto"/>
              </w:rPr>
              <w:t>Mauryan Art and Architecture</w:t>
            </w:r>
          </w:p>
          <w:p w:rsidR="007F668A" w:rsidRPr="002069F2" w:rsidRDefault="007F668A" w:rsidP="005A0F75">
            <w:pPr>
              <w:pStyle w:val="Default"/>
            </w:pP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387"/>
        </w:trPr>
        <w:tc>
          <w:tcPr>
            <w:tcW w:w="884" w:type="dxa"/>
          </w:tcPr>
          <w:p w:rsidR="007F668A" w:rsidRDefault="007F668A" w:rsidP="005A0F75">
            <w:pPr>
              <w:pStyle w:val="TableParagraph"/>
              <w:rPr>
                <w:sz w:val="24"/>
              </w:rPr>
            </w:pPr>
            <w:r>
              <w:rPr>
                <w:sz w:val="24"/>
              </w:rPr>
              <w:t>III</w:t>
            </w:r>
          </w:p>
        </w:tc>
        <w:tc>
          <w:tcPr>
            <w:tcW w:w="7512" w:type="dxa"/>
            <w:gridSpan w:val="6"/>
          </w:tcPr>
          <w:p w:rsidR="007F668A" w:rsidRDefault="007F668A" w:rsidP="005A0F75">
            <w:pPr>
              <w:pStyle w:val="Default"/>
              <w:jc w:val="both"/>
              <w:rPr>
                <w:color w:val="auto"/>
              </w:rPr>
            </w:pPr>
            <w:r>
              <w:rPr>
                <w:color w:val="auto"/>
              </w:rPr>
              <w:t xml:space="preserve">Rise of New Political Powers in North India: </w:t>
            </w:r>
            <w:r w:rsidRPr="00F70200">
              <w:rPr>
                <w:color w:val="auto"/>
              </w:rPr>
              <w:t>Shungas, Indo-Greeks, Kushanas</w:t>
            </w:r>
          </w:p>
          <w:p w:rsidR="007F668A" w:rsidRDefault="007F668A" w:rsidP="005A0F75">
            <w:pPr>
              <w:pStyle w:val="Default"/>
              <w:jc w:val="both"/>
              <w:rPr>
                <w:color w:val="auto"/>
              </w:rPr>
            </w:pPr>
            <w:r>
              <w:rPr>
                <w:color w:val="auto"/>
              </w:rPr>
              <w:t>Central Asian influence in cultural context</w:t>
            </w:r>
          </w:p>
          <w:p w:rsidR="007F668A" w:rsidRDefault="007F668A" w:rsidP="005A0F75">
            <w:pPr>
              <w:pStyle w:val="Default"/>
              <w:jc w:val="both"/>
              <w:rPr>
                <w:color w:val="auto"/>
              </w:rPr>
            </w:pPr>
            <w:r>
              <w:rPr>
                <w:color w:val="auto"/>
              </w:rPr>
              <w:t>Mathura and Gandhara School of Art</w:t>
            </w:r>
          </w:p>
          <w:p w:rsidR="007F668A" w:rsidRDefault="007F668A" w:rsidP="005A0F75">
            <w:pPr>
              <w:pStyle w:val="Default"/>
            </w:pPr>
            <w:r>
              <w:t>Saka-Satvahana Age: Rise of Trade</w:t>
            </w:r>
          </w:p>
          <w:p w:rsidR="007F668A" w:rsidRDefault="007F668A" w:rsidP="005A0F75">
            <w:pPr>
              <w:pStyle w:val="Default"/>
            </w:pPr>
            <w:r>
              <w:t>Deccan and Tamilham</w:t>
            </w:r>
          </w:p>
          <w:p w:rsidR="007F668A" w:rsidRDefault="007F668A" w:rsidP="005A0F75">
            <w:pPr>
              <w:pStyle w:val="Default"/>
            </w:pPr>
            <w:r>
              <w:t>Sangam Age: Pandayas, Cholas and Cheras</w:t>
            </w:r>
          </w:p>
          <w:p w:rsidR="007F668A" w:rsidRDefault="007F668A" w:rsidP="005A0F75">
            <w:pPr>
              <w:pStyle w:val="Default"/>
            </w:pPr>
            <w:r>
              <w:t xml:space="preserve">Society, Culture and Polity </w:t>
            </w:r>
          </w:p>
          <w:p w:rsidR="007F668A" w:rsidRPr="002069F2" w:rsidRDefault="007F668A" w:rsidP="005A0F75">
            <w:pPr>
              <w:rPr>
                <w:sz w:val="24"/>
                <w:szCs w:val="24"/>
              </w:rPr>
            </w:pPr>
          </w:p>
        </w:tc>
        <w:tc>
          <w:tcPr>
            <w:tcW w:w="1225" w:type="dxa"/>
          </w:tcPr>
          <w:p w:rsidR="007F668A" w:rsidRDefault="007F668A" w:rsidP="005A0F75">
            <w:pPr>
              <w:pStyle w:val="TableParagraph"/>
              <w:spacing w:line="222" w:lineRule="exact"/>
              <w:ind w:right="-15"/>
              <w:rPr>
                <w:sz w:val="24"/>
              </w:rPr>
            </w:pPr>
            <w:r>
              <w:rPr>
                <w:sz w:val="24"/>
              </w:rPr>
              <w:t xml:space="preserve">                15</w:t>
            </w:r>
          </w:p>
        </w:tc>
      </w:tr>
      <w:tr w:rsidR="007F668A" w:rsidTr="005A0F75">
        <w:trPr>
          <w:trHeight w:val="382"/>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pStyle w:val="Default"/>
              <w:jc w:val="both"/>
              <w:rPr>
                <w:color w:val="auto"/>
              </w:rPr>
            </w:pPr>
            <w:r>
              <w:rPr>
                <w:color w:val="auto"/>
              </w:rPr>
              <w:t>The Gupta Dynasty-Origin and Extent</w:t>
            </w:r>
          </w:p>
          <w:p w:rsidR="007F668A" w:rsidRDefault="007F668A" w:rsidP="005A0F75">
            <w:pPr>
              <w:pStyle w:val="Default"/>
              <w:jc w:val="both"/>
              <w:rPr>
                <w:color w:val="auto"/>
              </w:rPr>
            </w:pPr>
            <w:r>
              <w:rPr>
                <w:color w:val="auto"/>
              </w:rPr>
              <w:t>Society, Culture and Polity in Gupta Age</w:t>
            </w:r>
          </w:p>
          <w:p w:rsidR="007F668A" w:rsidRDefault="007F668A" w:rsidP="005A0F75">
            <w:pPr>
              <w:pStyle w:val="Default"/>
              <w:jc w:val="both"/>
              <w:rPr>
                <w:color w:val="auto"/>
              </w:rPr>
            </w:pPr>
            <w:r>
              <w:rPr>
                <w:color w:val="auto"/>
              </w:rPr>
              <w:t>Gupta Art and Architecture</w:t>
            </w:r>
          </w:p>
          <w:p w:rsidR="007F668A" w:rsidRDefault="007F668A" w:rsidP="005A0F75">
            <w:pPr>
              <w:pStyle w:val="Default"/>
              <w:jc w:val="both"/>
              <w:rPr>
                <w:color w:val="auto"/>
              </w:rPr>
            </w:pPr>
            <w:r>
              <w:rPr>
                <w:color w:val="auto"/>
              </w:rPr>
              <w:t xml:space="preserve">Later Guptas, Maitrakas, Maukharis, Vardhan Dynasty </w:t>
            </w:r>
            <w:r w:rsidRPr="00F70200">
              <w:rPr>
                <w:color w:val="auto"/>
              </w:rPr>
              <w:t xml:space="preserve"> </w:t>
            </w:r>
          </w:p>
          <w:p w:rsidR="007F668A" w:rsidRPr="00F70200" w:rsidRDefault="007F668A" w:rsidP="005A0F75">
            <w:r>
              <w:rPr>
                <w:sz w:val="24"/>
              </w:rPr>
              <w:t>Rise of Feudalism in India</w:t>
            </w:r>
          </w:p>
          <w:p w:rsidR="007F668A" w:rsidRPr="002069F2" w:rsidRDefault="007F668A" w:rsidP="005A0F75">
            <w:pPr>
              <w:pStyle w:val="Default"/>
            </w:pPr>
          </w:p>
        </w:tc>
        <w:tc>
          <w:tcPr>
            <w:tcW w:w="1225" w:type="dxa"/>
          </w:tcPr>
          <w:p w:rsidR="007F668A" w:rsidRDefault="007F668A" w:rsidP="005A0F75">
            <w:pPr>
              <w:pStyle w:val="TableParagraph"/>
              <w:spacing w:line="221" w:lineRule="exact"/>
              <w:ind w:right="-15"/>
              <w:jc w:val="right"/>
              <w:rPr>
                <w:sz w:val="24"/>
              </w:rPr>
            </w:pPr>
            <w:r>
              <w:rPr>
                <w:sz w:val="24"/>
              </w:rPr>
              <w:t>15</w:t>
            </w:r>
          </w:p>
        </w:tc>
      </w:tr>
      <w:tr w:rsidR="007F668A" w:rsidTr="005A0F75">
        <w:trPr>
          <w:trHeight w:val="390"/>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Default="007F668A" w:rsidP="005A0F75">
            <w:pPr>
              <w:rPr>
                <w:sz w:val="24"/>
              </w:rPr>
            </w:pPr>
            <w:r>
              <w:rPr>
                <w:sz w:val="24"/>
              </w:rPr>
              <w:t>Rise of Rajput States: Gurjara Pratihara, Chalukya, Parmar and Chauhan</w:t>
            </w:r>
          </w:p>
          <w:p w:rsidR="007F668A" w:rsidRDefault="007F668A" w:rsidP="005A0F75">
            <w:pPr>
              <w:rPr>
                <w:sz w:val="24"/>
              </w:rPr>
            </w:pPr>
            <w:r w:rsidRPr="00F70200">
              <w:t>The Regional states in Peninsular India: An overview</w:t>
            </w:r>
          </w:p>
          <w:p w:rsidR="007F668A" w:rsidRDefault="007F668A" w:rsidP="005A0F75">
            <w:pPr>
              <w:pStyle w:val="Default"/>
              <w:rPr>
                <w:color w:val="auto"/>
              </w:rPr>
            </w:pPr>
            <w:r>
              <w:rPr>
                <w:color w:val="auto"/>
              </w:rPr>
              <w:lastRenderedPageBreak/>
              <w:t>Political conditions of India in 11</w:t>
            </w:r>
            <w:r w:rsidRPr="00D9275B">
              <w:rPr>
                <w:color w:val="auto"/>
                <w:vertAlign w:val="superscript"/>
              </w:rPr>
              <w:t>th</w:t>
            </w:r>
            <w:r>
              <w:rPr>
                <w:color w:val="auto"/>
              </w:rPr>
              <w:t xml:space="preserve"> Century</w:t>
            </w:r>
          </w:p>
          <w:p w:rsidR="007F668A" w:rsidRPr="00F70200" w:rsidRDefault="007F668A" w:rsidP="005A0F75">
            <w:pPr>
              <w:pStyle w:val="Default"/>
              <w:rPr>
                <w:color w:val="auto"/>
              </w:rPr>
            </w:pPr>
            <w:r>
              <w:rPr>
                <w:color w:val="auto"/>
              </w:rPr>
              <w:t>The Tripartite Struggle</w:t>
            </w:r>
          </w:p>
          <w:p w:rsidR="007F668A" w:rsidRDefault="007F668A" w:rsidP="005A0F75">
            <w:pPr>
              <w:rPr>
                <w:sz w:val="24"/>
              </w:rPr>
            </w:pPr>
            <w:r>
              <w:rPr>
                <w:sz w:val="24"/>
              </w:rPr>
              <w:t>Invasion of Mahmud of Ghazni and Mohammad Ghori</w:t>
            </w:r>
          </w:p>
          <w:p w:rsidR="007F668A" w:rsidRPr="00D40F73" w:rsidRDefault="007F668A" w:rsidP="005A0F75">
            <w:pPr>
              <w:rPr>
                <w:sz w:val="24"/>
              </w:rPr>
            </w:pPr>
          </w:p>
        </w:tc>
        <w:tc>
          <w:tcPr>
            <w:tcW w:w="1225" w:type="dxa"/>
          </w:tcPr>
          <w:p w:rsidR="007F668A" w:rsidRDefault="007F668A" w:rsidP="005A0F75">
            <w:pPr>
              <w:pStyle w:val="TableParagraph"/>
              <w:spacing w:line="227" w:lineRule="exact"/>
              <w:ind w:right="-15"/>
              <w:jc w:val="right"/>
              <w:rPr>
                <w:sz w:val="24"/>
              </w:rPr>
            </w:pPr>
            <w:r>
              <w:rPr>
                <w:sz w:val="24"/>
              </w:rPr>
              <w:lastRenderedPageBreak/>
              <w:t>15</w:t>
            </w:r>
          </w:p>
        </w:tc>
      </w:tr>
      <w:tr w:rsidR="007F668A" w:rsidTr="005A0F75">
        <w:trPr>
          <w:trHeight w:val="521"/>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E759CB" w:rsidRDefault="007F668A" w:rsidP="005A0F75">
            <w:pPr>
              <w:pStyle w:val="TableParagraph"/>
              <w:spacing w:before="22" w:line="177" w:lineRule="auto"/>
              <w:ind w:left="2" w:right="195"/>
              <w:rPr>
                <w:b/>
                <w:sz w:val="24"/>
              </w:rPr>
            </w:pPr>
            <w:r w:rsidRPr="00E759CB">
              <w:rPr>
                <w:b/>
                <w:sz w:val="24"/>
              </w:rPr>
              <w:t>Total Lectures</w:t>
            </w:r>
          </w:p>
        </w:tc>
        <w:tc>
          <w:tcPr>
            <w:tcW w:w="1225" w:type="dxa"/>
          </w:tcPr>
          <w:p w:rsidR="007F668A" w:rsidRDefault="007F668A" w:rsidP="005A0F75">
            <w:pPr>
              <w:pStyle w:val="TableParagraph"/>
              <w:spacing w:line="227" w:lineRule="exact"/>
              <w:ind w:right="-15"/>
              <w:jc w:val="right"/>
              <w:rPr>
                <w:sz w:val="24"/>
              </w:rPr>
            </w:pPr>
            <w:r>
              <w:rPr>
                <w:sz w:val="24"/>
              </w:rPr>
              <w:t>75</w:t>
            </w:r>
          </w:p>
        </w:tc>
      </w:tr>
      <w:tr w:rsidR="007F668A" w:rsidRPr="003F684D" w:rsidTr="005A0F75">
        <w:trPr>
          <w:trHeight w:val="4190"/>
        </w:trPr>
        <w:tc>
          <w:tcPr>
            <w:tcW w:w="9621" w:type="dxa"/>
            <w:gridSpan w:val="8"/>
          </w:tcPr>
          <w:p w:rsidR="007F668A" w:rsidRPr="00D813DC" w:rsidRDefault="007F668A" w:rsidP="005A0F75">
            <w:pPr>
              <w:pStyle w:val="TableParagraph"/>
              <w:spacing w:line="273" w:lineRule="exact"/>
              <w:ind w:left="720"/>
              <w:rPr>
                <w:b/>
                <w:bCs/>
                <w:sz w:val="24"/>
              </w:rPr>
            </w:pPr>
            <w:r w:rsidRPr="00D813DC">
              <w:rPr>
                <w:b/>
                <w:bCs/>
                <w:sz w:val="24"/>
              </w:rPr>
              <w:t>Suggested Readings:</w:t>
            </w:r>
          </w:p>
          <w:p w:rsidR="007F668A" w:rsidRPr="00747152" w:rsidRDefault="007F668A" w:rsidP="005A0F75">
            <w:pPr>
              <w:pStyle w:val="NoSpacing"/>
            </w:pPr>
          </w:p>
          <w:p w:rsidR="007F668A" w:rsidRPr="004945F9" w:rsidRDefault="007F668A" w:rsidP="007F668A">
            <w:pPr>
              <w:pStyle w:val="NoSpacing"/>
              <w:widowControl w:val="0"/>
              <w:numPr>
                <w:ilvl w:val="0"/>
                <w:numId w:val="18"/>
              </w:numPr>
              <w:autoSpaceDE w:val="0"/>
              <w:autoSpaceDN w:val="0"/>
            </w:pPr>
            <w:r w:rsidRPr="004945F9">
              <w:t>Jha D.N. , Ancient India an Introductory Outline</w:t>
            </w:r>
          </w:p>
          <w:p w:rsidR="007F668A" w:rsidRPr="00D813DC" w:rsidRDefault="007F668A" w:rsidP="005A0F75">
            <w:pPr>
              <w:pStyle w:val="NoSpacing"/>
            </w:pPr>
          </w:p>
          <w:p w:rsidR="007F668A" w:rsidRPr="004945F9" w:rsidRDefault="007F668A" w:rsidP="007F668A">
            <w:pPr>
              <w:pStyle w:val="NoSpacing"/>
              <w:widowControl w:val="0"/>
              <w:numPr>
                <w:ilvl w:val="0"/>
                <w:numId w:val="18"/>
              </w:numPr>
              <w:autoSpaceDE w:val="0"/>
              <w:autoSpaceDN w:val="0"/>
            </w:pPr>
            <w:r w:rsidRPr="004945F9">
              <w:t>Basham, A.L. , The Wonder that was India</w:t>
            </w:r>
            <w:r w:rsidRPr="004945F9">
              <w:tab/>
            </w:r>
          </w:p>
          <w:p w:rsidR="007F668A" w:rsidRDefault="007F668A" w:rsidP="005A0F75">
            <w:pPr>
              <w:pStyle w:val="NoSpacing"/>
            </w:pPr>
          </w:p>
          <w:p w:rsidR="007F668A" w:rsidRPr="004945F9" w:rsidRDefault="007F668A" w:rsidP="007F668A">
            <w:pPr>
              <w:pStyle w:val="NoSpacing"/>
              <w:widowControl w:val="0"/>
              <w:numPr>
                <w:ilvl w:val="0"/>
                <w:numId w:val="18"/>
              </w:numPr>
              <w:autoSpaceDE w:val="0"/>
              <w:autoSpaceDN w:val="0"/>
            </w:pPr>
            <w:r w:rsidRPr="004945F9">
              <w:t>Thapar, Romila , History of India</w:t>
            </w:r>
          </w:p>
          <w:p w:rsidR="007F668A" w:rsidRPr="00D813DC" w:rsidRDefault="007F668A" w:rsidP="005A0F75">
            <w:pPr>
              <w:pStyle w:val="NoSpacing"/>
            </w:pPr>
          </w:p>
          <w:p w:rsidR="007F668A" w:rsidRPr="004945F9" w:rsidRDefault="007F668A" w:rsidP="007F668A">
            <w:pPr>
              <w:pStyle w:val="NoSpacing"/>
              <w:widowControl w:val="0"/>
              <w:numPr>
                <w:ilvl w:val="0"/>
                <w:numId w:val="18"/>
              </w:numPr>
              <w:autoSpaceDE w:val="0"/>
              <w:autoSpaceDN w:val="0"/>
            </w:pPr>
            <w:r w:rsidRPr="004945F9">
              <w:t xml:space="preserve">Majumdar,R.C. – History and Culture of Indian People </w:t>
            </w:r>
          </w:p>
          <w:p w:rsidR="007F668A" w:rsidRPr="00D813DC" w:rsidRDefault="007F668A" w:rsidP="005A0F75">
            <w:pPr>
              <w:pStyle w:val="NoSpacing"/>
            </w:pPr>
          </w:p>
          <w:p w:rsidR="007F668A" w:rsidRPr="004945F9" w:rsidRDefault="007F668A" w:rsidP="007F668A">
            <w:pPr>
              <w:pStyle w:val="NoSpacing"/>
              <w:widowControl w:val="0"/>
              <w:numPr>
                <w:ilvl w:val="0"/>
                <w:numId w:val="18"/>
              </w:numPr>
              <w:autoSpaceDE w:val="0"/>
              <w:autoSpaceDN w:val="0"/>
            </w:pPr>
            <w:r w:rsidRPr="004945F9">
              <w:t>Lunia, B.N. – Evolution of Indian Culture</w:t>
            </w:r>
          </w:p>
          <w:p w:rsidR="007F668A" w:rsidRPr="00D813DC" w:rsidRDefault="007F668A" w:rsidP="005A0F75">
            <w:pPr>
              <w:pStyle w:val="NoSpacing"/>
            </w:pPr>
          </w:p>
          <w:p w:rsidR="007F668A" w:rsidRPr="004945F9" w:rsidRDefault="007F668A" w:rsidP="007F668A">
            <w:pPr>
              <w:pStyle w:val="NoSpacing"/>
              <w:widowControl w:val="0"/>
              <w:numPr>
                <w:ilvl w:val="0"/>
                <w:numId w:val="18"/>
              </w:numPr>
              <w:autoSpaceDE w:val="0"/>
              <w:autoSpaceDN w:val="0"/>
            </w:pPr>
            <w:r w:rsidRPr="004945F9">
              <w:t>Chopra, P.N. &amp; Puri,V.N.,Das, M.N.  – Social, Economic &amp; Cultural History of India , Vols I, II &amp; III</w:t>
            </w:r>
          </w:p>
          <w:p w:rsidR="007F668A" w:rsidRPr="00D813DC" w:rsidRDefault="007F668A" w:rsidP="005A0F75">
            <w:pPr>
              <w:pStyle w:val="NoSpacing"/>
            </w:pPr>
          </w:p>
          <w:p w:rsidR="007F668A" w:rsidRPr="004945F9" w:rsidRDefault="007F668A" w:rsidP="007F668A">
            <w:pPr>
              <w:pStyle w:val="NoSpacing"/>
              <w:widowControl w:val="0"/>
              <w:numPr>
                <w:ilvl w:val="0"/>
                <w:numId w:val="18"/>
              </w:numPr>
              <w:autoSpaceDE w:val="0"/>
              <w:autoSpaceDN w:val="0"/>
            </w:pPr>
            <w:r w:rsidRPr="004945F9">
              <w:t>Majumdar, R.C. –Ancient Indian (Hindi and English)</w:t>
            </w:r>
          </w:p>
          <w:p w:rsidR="007F668A" w:rsidRDefault="007F668A" w:rsidP="005A0F75">
            <w:pPr>
              <w:pStyle w:val="NoSpacing"/>
            </w:pPr>
          </w:p>
          <w:p w:rsidR="007F668A" w:rsidRPr="004945F9" w:rsidRDefault="007F668A" w:rsidP="007F668A">
            <w:pPr>
              <w:pStyle w:val="NoSpacing"/>
              <w:widowControl w:val="0"/>
              <w:numPr>
                <w:ilvl w:val="0"/>
                <w:numId w:val="18"/>
              </w:numPr>
              <w:autoSpaceDE w:val="0"/>
              <w:autoSpaceDN w:val="0"/>
            </w:pPr>
            <w:r w:rsidRPr="004945F9">
              <w:t>Sharma, R.S – India’s Ancient Past</w:t>
            </w:r>
          </w:p>
          <w:p w:rsidR="007F668A" w:rsidRPr="003F684D" w:rsidRDefault="007F668A" w:rsidP="005A0F75">
            <w:pPr>
              <w:spacing w:after="160" w:line="288" w:lineRule="auto"/>
              <w:jc w:val="both"/>
              <w:rPr>
                <w:rFonts w:ascii="Kruti Dev 010" w:hAnsi="Kruti Dev 010" w:cs="APS-DV-PriyankaRoman"/>
                <w:sz w:val="34"/>
                <w:szCs w:val="32"/>
              </w:rPr>
            </w:pP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Pr>
        <w:pStyle w:val="BodyText"/>
        <w:spacing w:before="64"/>
        <w:ind w:left="2794"/>
        <w:rPr>
          <w:b/>
          <w:bCs/>
        </w:rPr>
      </w:pPr>
    </w:p>
    <w:p w:rsidR="007F668A" w:rsidRDefault="007F668A" w:rsidP="007F668A">
      <w:pPr>
        <w:pStyle w:val="BodyText"/>
        <w:spacing w:before="64"/>
        <w:ind w:left="2794"/>
        <w:rPr>
          <w:b/>
          <w:bCs/>
        </w:rPr>
      </w:pPr>
    </w:p>
    <w:tbl>
      <w:tblPr>
        <w:tblpPr w:leftFromText="180" w:rightFromText="180" w:vertAnchor="text" w:horzAnchor="margin" w:tblpY="67"/>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7F668A" w:rsidTr="005A0F75">
        <w:trPr>
          <w:trHeight w:val="296"/>
        </w:trPr>
        <w:tc>
          <w:tcPr>
            <w:tcW w:w="2251" w:type="dxa"/>
            <w:gridSpan w:val="2"/>
          </w:tcPr>
          <w:p w:rsidR="007F668A" w:rsidRPr="00B6698C" w:rsidRDefault="007F668A" w:rsidP="005A0F75">
            <w:pPr>
              <w:pStyle w:val="TableParagraph"/>
              <w:spacing w:after="240" w:line="221" w:lineRule="exact"/>
              <w:ind w:left="2"/>
              <w:rPr>
                <w:b/>
                <w:bCs/>
                <w:sz w:val="24"/>
              </w:rPr>
            </w:pPr>
            <w:r w:rsidRPr="00B6698C">
              <w:rPr>
                <w:b/>
                <w:bCs/>
                <w:sz w:val="24"/>
              </w:rPr>
              <w:t>Programme / Class</w:t>
            </w:r>
          </w:p>
        </w:tc>
        <w:tc>
          <w:tcPr>
            <w:tcW w:w="1459" w:type="dxa"/>
          </w:tcPr>
          <w:p w:rsidR="007F668A" w:rsidRDefault="007F668A" w:rsidP="005A0F75">
            <w:pPr>
              <w:pStyle w:val="TableParagraph"/>
              <w:spacing w:after="240" w:line="221" w:lineRule="exact"/>
              <w:ind w:left="2"/>
              <w:rPr>
                <w:sz w:val="24"/>
              </w:rPr>
            </w:pPr>
            <w:r>
              <w:rPr>
                <w:sz w:val="24"/>
              </w:rPr>
              <w:t>B.A. (Hons.)</w:t>
            </w:r>
          </w:p>
        </w:tc>
        <w:tc>
          <w:tcPr>
            <w:tcW w:w="1574" w:type="dxa"/>
          </w:tcPr>
          <w:p w:rsidR="007F668A" w:rsidRPr="00B6698C" w:rsidRDefault="007F668A" w:rsidP="005A0F75">
            <w:pPr>
              <w:pStyle w:val="TableParagraph"/>
              <w:spacing w:after="240" w:line="221" w:lineRule="exact"/>
              <w:ind w:left="2"/>
              <w:rPr>
                <w:b/>
                <w:bCs/>
                <w:sz w:val="24"/>
              </w:rPr>
            </w:pPr>
            <w:r w:rsidRPr="00B6698C">
              <w:rPr>
                <w:b/>
                <w:bCs/>
                <w:sz w:val="24"/>
              </w:rPr>
              <w:t>Year</w:t>
            </w:r>
          </w:p>
        </w:tc>
        <w:tc>
          <w:tcPr>
            <w:tcW w:w="992" w:type="dxa"/>
          </w:tcPr>
          <w:p w:rsidR="007F668A" w:rsidRDefault="007F668A" w:rsidP="005A0F75">
            <w:pPr>
              <w:pStyle w:val="TableParagraph"/>
              <w:spacing w:after="240" w:line="202" w:lineRule="exact"/>
              <w:ind w:left="2"/>
              <w:rPr>
                <w:sz w:val="24"/>
              </w:rPr>
            </w:pPr>
            <w:r>
              <w:rPr>
                <w:sz w:val="24"/>
              </w:rPr>
              <w:t>B.A.I</w:t>
            </w:r>
          </w:p>
        </w:tc>
        <w:tc>
          <w:tcPr>
            <w:tcW w:w="1165" w:type="dxa"/>
          </w:tcPr>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II</w:t>
            </w:r>
          </w:p>
        </w:tc>
      </w:tr>
      <w:tr w:rsidR="007F668A" w:rsidTr="005A0F75">
        <w:trPr>
          <w:trHeight w:val="330"/>
        </w:trPr>
        <w:tc>
          <w:tcPr>
            <w:tcW w:w="2251"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59" w:type="dxa"/>
          </w:tcPr>
          <w:p w:rsidR="007F668A" w:rsidRDefault="007F668A" w:rsidP="005A0F75">
            <w:pPr>
              <w:pStyle w:val="TableParagraph"/>
            </w:pPr>
            <w:r>
              <w:t>A050202T</w:t>
            </w:r>
          </w:p>
        </w:tc>
        <w:tc>
          <w:tcPr>
            <w:tcW w:w="1574"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337" w:type="dxa"/>
            <w:gridSpan w:val="4"/>
          </w:tcPr>
          <w:p w:rsidR="007F668A" w:rsidRPr="00452E47" w:rsidRDefault="007F668A" w:rsidP="005A0F75">
            <w:pPr>
              <w:pStyle w:val="TableParagraph"/>
              <w:spacing w:line="237" w:lineRule="auto"/>
              <w:ind w:left="1027" w:right="550" w:hanging="444"/>
              <w:rPr>
                <w:b/>
                <w:bCs/>
              </w:rPr>
            </w:pPr>
            <w:r w:rsidRPr="00452E47">
              <w:rPr>
                <w:b/>
                <w:bCs/>
              </w:rPr>
              <w:t>Social Formations in Ancient and Medieval World</w:t>
            </w:r>
          </w:p>
        </w:tc>
      </w:tr>
      <w:tr w:rsidR="007F668A" w:rsidTr="005A0F75">
        <w:trPr>
          <w:trHeight w:val="1140"/>
        </w:trPr>
        <w:tc>
          <w:tcPr>
            <w:tcW w:w="9621" w:type="dxa"/>
            <w:gridSpan w:val="8"/>
          </w:tcPr>
          <w:p w:rsidR="007F668A" w:rsidRDefault="007F668A" w:rsidP="005A0F75">
            <w:pPr>
              <w:spacing w:after="120"/>
              <w:jc w:val="both"/>
              <w:rPr>
                <w:sz w:val="24"/>
                <w:lang w:bidi="hi-IN"/>
              </w:rPr>
            </w:pPr>
            <w:r w:rsidRPr="00B6698C">
              <w:rPr>
                <w:b/>
                <w:bCs/>
                <w:sz w:val="24"/>
              </w:rPr>
              <w:t>Course Outcome</w:t>
            </w:r>
            <w:r>
              <w:rPr>
                <w:sz w:val="24"/>
              </w:rPr>
              <w:t>-</w:t>
            </w:r>
            <w:r>
              <w:t xml:space="preserve"> </w:t>
            </w:r>
            <w:r w:rsidRPr="00677DFC">
              <w:rPr>
                <w:szCs w:val="20"/>
              </w:rPr>
              <w:t>The course insights student about early developments of world history. Once the evolution completed, through the ages of Palaeolithic, Mesolithic and Neolithic. The Neolithic period decided future course of human actions. In this period human started agriculture, also made settlements. Consequently larger settlements and  age of empires took place in the form of Sumerian and Akkadian , Egypt (Old Kingdom) and China (Shang dynasty). Later we see emergence of Greek and Roman cities.</w:t>
            </w:r>
          </w:p>
        </w:tc>
      </w:tr>
      <w:tr w:rsidR="007F668A" w:rsidTr="005A0F75">
        <w:trPr>
          <w:trHeight w:val="234"/>
        </w:trPr>
        <w:tc>
          <w:tcPr>
            <w:tcW w:w="2251" w:type="dxa"/>
            <w:gridSpan w:val="2"/>
          </w:tcPr>
          <w:p w:rsidR="007F668A" w:rsidRPr="00B6698C" w:rsidRDefault="007F668A" w:rsidP="005A0F75">
            <w:pPr>
              <w:pStyle w:val="TableParagraph"/>
              <w:spacing w:after="240" w:line="214" w:lineRule="exact"/>
              <w:ind w:left="2"/>
              <w:rPr>
                <w:b/>
                <w:bCs/>
                <w:sz w:val="24"/>
              </w:rPr>
            </w:pPr>
            <w:r w:rsidRPr="00B6698C">
              <w:rPr>
                <w:b/>
                <w:bCs/>
                <w:sz w:val="24"/>
              </w:rPr>
              <w:t xml:space="preserve">Credits – </w:t>
            </w:r>
            <w:r>
              <w:rPr>
                <w:sz w:val="24"/>
              </w:rPr>
              <w:t>6</w:t>
            </w:r>
          </w:p>
        </w:tc>
        <w:tc>
          <w:tcPr>
            <w:tcW w:w="3033" w:type="dxa"/>
            <w:gridSpan w:val="2"/>
          </w:tcPr>
          <w:p w:rsidR="007F668A" w:rsidRPr="00B6698C" w:rsidRDefault="007F668A" w:rsidP="005A0F75">
            <w:pPr>
              <w:pStyle w:val="TableParagraph"/>
              <w:spacing w:after="240" w:line="214" w:lineRule="exact"/>
              <w:ind w:left="2"/>
              <w:rPr>
                <w:b/>
                <w:bCs/>
                <w:sz w:val="24"/>
              </w:rPr>
            </w:pPr>
            <w:r w:rsidRPr="00B6698C">
              <w:rPr>
                <w:b/>
                <w:bCs/>
                <w:sz w:val="24"/>
              </w:rPr>
              <w:t xml:space="preserve">Max. Marks : </w:t>
            </w:r>
            <w:r w:rsidRPr="00B6698C">
              <w:rPr>
                <w:sz w:val="24"/>
              </w:rPr>
              <w:t>100</w:t>
            </w:r>
          </w:p>
        </w:tc>
        <w:tc>
          <w:tcPr>
            <w:tcW w:w="4337" w:type="dxa"/>
            <w:gridSpan w:val="4"/>
          </w:tcPr>
          <w:p w:rsidR="007F668A" w:rsidRPr="00B6698C" w:rsidRDefault="007F668A" w:rsidP="005A0F75">
            <w:pPr>
              <w:pStyle w:val="TableParagraph"/>
              <w:spacing w:after="240" w:line="214" w:lineRule="exact"/>
              <w:ind w:left="2"/>
              <w:rPr>
                <w:b/>
                <w:bCs/>
                <w:sz w:val="24"/>
              </w:rPr>
            </w:pPr>
            <w:r w:rsidRPr="00B6698C">
              <w:rPr>
                <w:b/>
                <w:bCs/>
                <w:sz w:val="24"/>
              </w:rPr>
              <w:t>Min. Passing Marks :</w:t>
            </w:r>
            <w:r w:rsidRPr="00B6698C">
              <w:rPr>
                <w:sz w:val="24"/>
              </w:rPr>
              <w:t>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B6698C">
              <w:rPr>
                <w:b/>
                <w:bCs/>
                <w:sz w:val="24"/>
              </w:rPr>
              <w:t>Total No. of Lectures</w:t>
            </w:r>
            <w:r>
              <w:rPr>
                <w:sz w:val="24"/>
              </w:rPr>
              <w:t xml:space="preserve"> - Tutorials - Practical (in hours per week) : 5-0-0</w:t>
            </w:r>
          </w:p>
        </w:tc>
      </w:tr>
      <w:tr w:rsidR="007F668A" w:rsidTr="005A0F75">
        <w:trPr>
          <w:trHeight w:val="728"/>
        </w:trPr>
        <w:tc>
          <w:tcPr>
            <w:tcW w:w="884" w:type="dxa"/>
          </w:tcPr>
          <w:p w:rsidR="007F668A" w:rsidRPr="00B6698C" w:rsidRDefault="007F668A" w:rsidP="005A0F75">
            <w:pPr>
              <w:pStyle w:val="TableParagraph"/>
              <w:spacing w:before="226"/>
              <w:ind w:left="2"/>
              <w:rPr>
                <w:b/>
                <w:bCs/>
                <w:sz w:val="24"/>
              </w:rPr>
            </w:pPr>
            <w:r w:rsidRPr="00B6698C">
              <w:rPr>
                <w:b/>
                <w:bCs/>
                <w:sz w:val="24"/>
              </w:rPr>
              <w:lastRenderedPageBreak/>
              <w:t>Unit</w:t>
            </w:r>
          </w:p>
        </w:tc>
        <w:tc>
          <w:tcPr>
            <w:tcW w:w="7512" w:type="dxa"/>
            <w:gridSpan w:val="6"/>
          </w:tcPr>
          <w:p w:rsidR="007F668A" w:rsidRPr="00B6698C" w:rsidRDefault="007F668A" w:rsidP="005A0F75">
            <w:pPr>
              <w:pStyle w:val="TableParagraph"/>
              <w:spacing w:before="226"/>
              <w:ind w:left="3456" w:right="3441"/>
              <w:jc w:val="center"/>
              <w:rPr>
                <w:b/>
                <w:bCs/>
                <w:sz w:val="24"/>
              </w:rPr>
            </w:pPr>
            <w:r w:rsidRPr="00B6698C">
              <w:rPr>
                <w:b/>
                <w:bCs/>
                <w:sz w:val="24"/>
              </w:rPr>
              <w:t>Topic</w:t>
            </w:r>
          </w:p>
        </w:tc>
        <w:tc>
          <w:tcPr>
            <w:tcW w:w="1225" w:type="dxa"/>
          </w:tcPr>
          <w:p w:rsidR="007F668A" w:rsidRPr="00B6698C" w:rsidRDefault="007F668A" w:rsidP="005A0F75">
            <w:pPr>
              <w:pStyle w:val="TableParagraph"/>
              <w:spacing w:before="226" w:line="252" w:lineRule="exact"/>
              <w:ind w:left="2"/>
              <w:rPr>
                <w:b/>
                <w:bCs/>
                <w:sz w:val="24"/>
              </w:rPr>
            </w:pPr>
            <w:r w:rsidRPr="00B6698C">
              <w:rPr>
                <w:b/>
                <w:bCs/>
                <w:sz w:val="24"/>
              </w:rPr>
              <w:t>No. of</w:t>
            </w:r>
          </w:p>
          <w:p w:rsidR="007F668A" w:rsidRPr="00B6698C" w:rsidRDefault="007F668A" w:rsidP="005A0F75">
            <w:pPr>
              <w:pStyle w:val="TableParagraph"/>
              <w:spacing w:line="230" w:lineRule="exact"/>
              <w:ind w:left="2"/>
              <w:rPr>
                <w:b/>
                <w:bCs/>
                <w:sz w:val="24"/>
              </w:rPr>
            </w:pPr>
            <w:r w:rsidRPr="00B6698C">
              <w:rPr>
                <w:b/>
                <w:bCs/>
                <w:sz w:val="24"/>
              </w:rPr>
              <w:t>Lectures</w:t>
            </w:r>
          </w:p>
        </w:tc>
      </w:tr>
      <w:tr w:rsidR="007F668A" w:rsidTr="005A0F75">
        <w:trPr>
          <w:trHeight w:val="51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Default="007F668A" w:rsidP="005A0F75">
            <w:pPr>
              <w:rPr>
                <w:bCs/>
                <w:sz w:val="24"/>
                <w:szCs w:val="24"/>
              </w:rPr>
            </w:pPr>
            <w:r w:rsidRPr="00BC5E52">
              <w:rPr>
                <w:bCs/>
                <w:sz w:val="24"/>
                <w:szCs w:val="24"/>
              </w:rPr>
              <w:t>Evolution of humankind; Palaeolithic and Mesolithic cultures.</w:t>
            </w:r>
          </w:p>
          <w:p w:rsidR="007F668A" w:rsidRPr="00D95567" w:rsidRDefault="007F668A" w:rsidP="005A0F75">
            <w:pPr>
              <w:rPr>
                <w:bCs/>
                <w:sz w:val="24"/>
                <w:szCs w:val="24"/>
              </w:rPr>
            </w:pPr>
            <w:r w:rsidRPr="00BC5E52">
              <w:rPr>
                <w:bCs/>
                <w:sz w:val="24"/>
                <w:szCs w:val="24"/>
              </w:rPr>
              <w:t>Food production : beginnings of agriculture and animal husbandry.</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59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Pr="00BC5E52" w:rsidRDefault="007F668A" w:rsidP="005A0F75">
            <w:pPr>
              <w:pStyle w:val="TableParagraph"/>
              <w:spacing w:line="215" w:lineRule="exact"/>
              <w:ind w:left="62"/>
              <w:rPr>
                <w:sz w:val="24"/>
              </w:rPr>
            </w:pPr>
            <w:r w:rsidRPr="00BC5E52">
              <w:rPr>
                <w:sz w:val="24"/>
              </w:rPr>
              <w:t>Bronze Age Civilisations, with reference to any one of the following: i) Egypt</w:t>
            </w:r>
          </w:p>
          <w:p w:rsidR="007F668A" w:rsidRPr="00BC5E52" w:rsidRDefault="007F668A" w:rsidP="005A0F75">
            <w:pPr>
              <w:pStyle w:val="TableParagraph"/>
              <w:spacing w:line="215" w:lineRule="exact"/>
              <w:ind w:left="62"/>
              <w:rPr>
                <w:sz w:val="24"/>
              </w:rPr>
            </w:pPr>
            <w:r w:rsidRPr="00BC5E52">
              <w:rPr>
                <w:sz w:val="24"/>
              </w:rPr>
              <w:t>(Old Kingdom); ii) Mesopotamia (up to the Akkadian Empire); iii) China</w:t>
            </w:r>
          </w:p>
          <w:p w:rsidR="007F668A" w:rsidRPr="00BC5E52" w:rsidRDefault="007F668A" w:rsidP="005A0F75">
            <w:pPr>
              <w:pStyle w:val="TableParagraph"/>
              <w:spacing w:line="215" w:lineRule="exact"/>
              <w:ind w:left="62"/>
              <w:rPr>
                <w:sz w:val="24"/>
              </w:rPr>
            </w:pPr>
            <w:r w:rsidRPr="00BC5E52">
              <w:rPr>
                <w:sz w:val="24"/>
              </w:rPr>
              <w:t>(Shang); iv) Eastern Mediterranean (Minoan)—Economy, social stratification,</w:t>
            </w:r>
          </w:p>
          <w:p w:rsidR="007F668A" w:rsidRDefault="007F668A" w:rsidP="005A0F75">
            <w:pPr>
              <w:pStyle w:val="TableParagraph"/>
              <w:spacing w:line="215" w:lineRule="exact"/>
              <w:ind w:left="62"/>
              <w:rPr>
                <w:sz w:val="24"/>
              </w:rPr>
            </w:pPr>
            <w:r w:rsidRPr="00BC5E52">
              <w:rPr>
                <w:sz w:val="24"/>
              </w:rPr>
              <w:t>state structure, religion.</w:t>
            </w: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546"/>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Default="007F668A" w:rsidP="005A0F75">
            <w:pPr>
              <w:pStyle w:val="TableParagraph"/>
              <w:spacing w:line="276" w:lineRule="exact"/>
              <w:ind w:left="2" w:right="529" w:firstLine="60"/>
              <w:rPr>
                <w:sz w:val="24"/>
              </w:rPr>
            </w:pPr>
            <w:r w:rsidRPr="00BC5E52">
              <w:rPr>
                <w:sz w:val="24"/>
              </w:rPr>
              <w:t>Nomadic groups in Central and West Asia; ‘Debate’ on the advent of iron and</w:t>
            </w:r>
            <w:r>
              <w:rPr>
                <w:sz w:val="24"/>
              </w:rPr>
              <w:t xml:space="preserve"> </w:t>
            </w:r>
            <w:r w:rsidRPr="00BC5E52">
              <w:rPr>
                <w:sz w:val="24"/>
              </w:rPr>
              <w:t>its implications</w:t>
            </w:r>
          </w:p>
          <w:p w:rsidR="007F668A" w:rsidRDefault="007F668A" w:rsidP="005A0F75">
            <w:pPr>
              <w:pStyle w:val="TableParagraph"/>
              <w:spacing w:line="276" w:lineRule="exact"/>
              <w:ind w:left="2" w:right="529" w:firstLine="60"/>
              <w:rPr>
                <w:sz w:val="24"/>
              </w:rPr>
            </w:pPr>
            <w:r>
              <w:t>Slave society in ancient Greece : agrarian economy, urbanisation, trade. VI. Polis in ancient Greece: Athens and Sparta; Greek Culture.</w:t>
            </w: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540"/>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r>
              <w:t>Roman Republic, Principate and Empire—slave society in ancient Rome: agrarian economy, urbanisation , trade.</w:t>
            </w:r>
          </w:p>
          <w:p w:rsidR="007F668A" w:rsidRPr="00D95567" w:rsidRDefault="007F668A" w:rsidP="005A0F75">
            <w:pPr>
              <w:rPr>
                <w:bCs/>
                <w:sz w:val="24"/>
                <w:szCs w:val="24"/>
              </w:rPr>
            </w:pPr>
            <w:r>
              <w:t>Roman Republic, Principate and Empire—slave society in ancient Rome: agrarian economy, urbanisation , trade.</w:t>
            </w:r>
          </w:p>
        </w:tc>
        <w:tc>
          <w:tcPr>
            <w:tcW w:w="1225" w:type="dxa"/>
          </w:tcPr>
          <w:p w:rsidR="007F668A" w:rsidRDefault="007F668A" w:rsidP="005A0F75">
            <w:pPr>
              <w:pStyle w:val="TableParagraph"/>
              <w:spacing w:line="221" w:lineRule="exact"/>
              <w:ind w:right="-15"/>
              <w:jc w:val="right"/>
              <w:rPr>
                <w:sz w:val="24"/>
              </w:rPr>
            </w:pPr>
            <w:r>
              <w:rPr>
                <w:sz w:val="24"/>
              </w:rPr>
              <w:t>15</w:t>
            </w:r>
          </w:p>
        </w:tc>
      </w:tr>
      <w:tr w:rsidR="007F668A" w:rsidTr="005A0F75">
        <w:trPr>
          <w:trHeight w:val="521"/>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Default="007F668A" w:rsidP="005A0F75">
            <w:pPr>
              <w:pStyle w:val="TableParagraph"/>
              <w:ind w:left="2"/>
            </w:pPr>
            <w:r>
              <w:t>Economic developments in Europe from the 7th to the 14th centuries: organisation of production, towns and trade, technological developments. Crisis of feudalism.</w:t>
            </w:r>
          </w:p>
          <w:p w:rsidR="007F668A" w:rsidRDefault="007F668A" w:rsidP="005A0F75">
            <w:r>
              <w:t>Religion and culture in medieval Europe</w:t>
            </w:r>
          </w:p>
          <w:p w:rsidR="007F668A" w:rsidRDefault="007F668A" w:rsidP="005A0F75">
            <w:r>
              <w:t>Societies in Central Islamic Lands:</w:t>
            </w:r>
          </w:p>
          <w:p w:rsidR="007F668A" w:rsidRDefault="007F668A" w:rsidP="005A0F75">
            <w:r>
              <w:t xml:space="preserve"> [a] The tribal background, ummah, Caliphal state; rise of Sultanates </w:t>
            </w:r>
          </w:p>
          <w:p w:rsidR="007F668A" w:rsidRDefault="007F668A" w:rsidP="005A0F75">
            <w:r>
              <w:t>[b] Religious developments : the origins of shariah , Mihna ,Sufism</w:t>
            </w:r>
          </w:p>
          <w:p w:rsidR="007F668A" w:rsidRDefault="007F668A" w:rsidP="005A0F75">
            <w:pPr>
              <w:pStyle w:val="TableParagraph"/>
              <w:ind w:left="2"/>
              <w:rPr>
                <w:sz w:val="24"/>
              </w:rPr>
            </w:pPr>
            <w:r>
              <w:t xml:space="preserve"> [c] Urbanisation and trade</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459"/>
        </w:trPr>
        <w:tc>
          <w:tcPr>
            <w:tcW w:w="884" w:type="dxa"/>
          </w:tcPr>
          <w:p w:rsidR="007F668A" w:rsidRDefault="007F668A" w:rsidP="005A0F75">
            <w:pPr>
              <w:pStyle w:val="TableParagraph"/>
              <w:spacing w:line="227" w:lineRule="exact"/>
              <w:rPr>
                <w:sz w:val="24"/>
              </w:rPr>
            </w:pPr>
          </w:p>
        </w:tc>
        <w:tc>
          <w:tcPr>
            <w:tcW w:w="7512" w:type="dxa"/>
            <w:gridSpan w:val="6"/>
          </w:tcPr>
          <w:p w:rsidR="007F668A" w:rsidRPr="0057790B" w:rsidRDefault="007F668A" w:rsidP="005A0F75">
            <w:pPr>
              <w:rPr>
                <w:b/>
                <w:bCs/>
                <w:sz w:val="24"/>
                <w:szCs w:val="24"/>
              </w:rPr>
            </w:pPr>
            <w:r w:rsidRPr="0057790B">
              <w:rPr>
                <w:b/>
                <w:bCs/>
                <w:sz w:val="24"/>
                <w:szCs w:val="24"/>
              </w:rPr>
              <w:t>Total</w:t>
            </w:r>
          </w:p>
        </w:tc>
        <w:tc>
          <w:tcPr>
            <w:tcW w:w="1225" w:type="dxa"/>
          </w:tcPr>
          <w:p w:rsidR="007F668A" w:rsidRPr="0057790B" w:rsidRDefault="007F668A" w:rsidP="005A0F75">
            <w:pPr>
              <w:pStyle w:val="TableParagraph"/>
              <w:spacing w:line="222" w:lineRule="exact"/>
              <w:ind w:right="-15"/>
              <w:jc w:val="center"/>
              <w:rPr>
                <w:b/>
              </w:rPr>
            </w:pPr>
            <w:r>
              <w:rPr>
                <w:sz w:val="24"/>
              </w:rPr>
              <w:t xml:space="preserve">              </w:t>
            </w:r>
            <w:r w:rsidRPr="0057790B">
              <w:rPr>
                <w:b/>
                <w:sz w:val="24"/>
              </w:rPr>
              <w:t>75</w:t>
            </w:r>
          </w:p>
        </w:tc>
      </w:tr>
    </w:tbl>
    <w:p w:rsidR="007F668A" w:rsidRPr="00B6698C" w:rsidRDefault="007F668A" w:rsidP="007F668A">
      <w:pPr>
        <w:pStyle w:val="BodyText"/>
        <w:spacing w:before="64"/>
        <w:ind w:left="2794"/>
        <w:rPr>
          <w:b/>
          <w:bCs/>
        </w:rPr>
      </w:pPr>
    </w:p>
    <w:p w:rsidR="007F668A" w:rsidRPr="00D2604C" w:rsidRDefault="007F668A" w:rsidP="007F668A">
      <w:pPr>
        <w:pStyle w:val="TableParagraph"/>
        <w:spacing w:line="273" w:lineRule="exact"/>
        <w:ind w:left="2"/>
        <w:rPr>
          <w:b/>
          <w:bCs/>
          <w:sz w:val="24"/>
        </w:rPr>
      </w:pPr>
      <w:r w:rsidRPr="00D2604C">
        <w:rPr>
          <w:b/>
          <w:bCs/>
          <w:sz w:val="24"/>
        </w:rPr>
        <w:t>Suggested Readings:</w:t>
      </w:r>
    </w:p>
    <w:p w:rsidR="007F668A" w:rsidRDefault="007F668A" w:rsidP="007F668A">
      <w:pPr>
        <w:pStyle w:val="TableParagraph"/>
        <w:spacing w:line="273" w:lineRule="exact"/>
        <w:ind w:left="2"/>
        <w:rPr>
          <w:sz w:val="24"/>
        </w:rPr>
      </w:pP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Burns and Ralph. World Civilisations.</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Cambridge History of Africa, Vol. I.</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V. Gordon Childe, What Happened in History.</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G. Clark, World Prehistory : A New Perspective.</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B. Fagan, People of the Earth.</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Amar Farooqui, Early Social Formations.</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M. I. Finley, The Ancient Economy.</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Jacquetta Hawkes, First Civilisations.</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lastRenderedPageBreak/>
        <w:t>G. Roux, Ancient Iraq.</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Bai Shaoyi, An Outline History of China.</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H. W. F. Saggs, The Greatness that was Babylon.</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B. Trigger, Ancient Egypt : A Social History.</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UNESCO Series : History of Mankind, Vols. I – III./ or New ed. History of</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Humanity.</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R. J. Wenke, Patterns in Prehistory.</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Perry Anderson, Passages from Antiquity to Feudalism.</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Marc Bloch, Feudal Society, 2 Vols.</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Cambridge History of Islam, 2 Vols.</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Georges Duby, The Early Growth of the European Economy.</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Fontana, Economic History of Europe, Vol. I (relevant chapters).</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P. K. Hitti, History of the Arabs.</w:t>
      </w:r>
    </w:p>
    <w:p w:rsidR="007F668A" w:rsidRPr="00F97D8C" w:rsidRDefault="007F668A" w:rsidP="007F668A">
      <w:pPr>
        <w:pStyle w:val="ListParagraph"/>
        <w:numPr>
          <w:ilvl w:val="0"/>
          <w:numId w:val="19"/>
        </w:numPr>
        <w:spacing w:after="0" w:line="300" w:lineRule="auto"/>
        <w:rPr>
          <w:sz w:val="24"/>
          <w:szCs w:val="24"/>
        </w:rPr>
      </w:pPr>
      <w:r w:rsidRPr="00F97D8C">
        <w:rPr>
          <w:sz w:val="24"/>
          <w:szCs w:val="24"/>
        </w:rPr>
        <w:t xml:space="preserve">P. Garnsey and Saller, The Roman Empire. </w:t>
      </w:r>
      <w:r w:rsidRPr="00F97D8C">
        <w:rPr>
          <w:sz w:val="24"/>
          <w:szCs w:val="24"/>
        </w:rPr>
        <w:cr/>
      </w: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vertAnchor="text" w:horzAnchor="margin" w:tblpXSpec="center" w:tblpY="15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F322F1" w:rsidTr="00842FFB">
        <w:trPr>
          <w:trHeight w:val="296"/>
        </w:trPr>
        <w:tc>
          <w:tcPr>
            <w:tcW w:w="2251" w:type="dxa"/>
            <w:gridSpan w:val="2"/>
          </w:tcPr>
          <w:p w:rsidR="00F322F1" w:rsidRDefault="00F322F1" w:rsidP="00842FFB">
            <w:pPr>
              <w:pStyle w:val="TableParagraph"/>
              <w:spacing w:line="276" w:lineRule="auto"/>
              <w:ind w:left="2"/>
              <w:rPr>
                <w:sz w:val="24"/>
              </w:rPr>
            </w:pPr>
            <w:r>
              <w:rPr>
                <w:sz w:val="24"/>
              </w:rPr>
              <w:t>Programme / Class</w:t>
            </w:r>
          </w:p>
        </w:tc>
        <w:tc>
          <w:tcPr>
            <w:tcW w:w="1459" w:type="dxa"/>
          </w:tcPr>
          <w:p w:rsidR="00F322F1" w:rsidRDefault="00F322F1" w:rsidP="00842FFB">
            <w:pPr>
              <w:pStyle w:val="TableParagraph"/>
              <w:spacing w:line="276" w:lineRule="auto"/>
              <w:ind w:left="2"/>
              <w:rPr>
                <w:sz w:val="24"/>
              </w:rPr>
            </w:pPr>
            <w:r>
              <w:rPr>
                <w:sz w:val="24"/>
              </w:rPr>
              <w:t>Certificate</w:t>
            </w:r>
          </w:p>
        </w:tc>
        <w:tc>
          <w:tcPr>
            <w:tcW w:w="1709" w:type="dxa"/>
          </w:tcPr>
          <w:p w:rsidR="00F322F1" w:rsidRDefault="00F322F1" w:rsidP="00842FFB">
            <w:pPr>
              <w:pStyle w:val="TableParagraph"/>
              <w:spacing w:line="276" w:lineRule="auto"/>
              <w:ind w:left="2"/>
              <w:rPr>
                <w:sz w:val="24"/>
              </w:rPr>
            </w:pPr>
            <w:r>
              <w:rPr>
                <w:sz w:val="24"/>
              </w:rPr>
              <w:t>Year</w:t>
            </w:r>
          </w:p>
        </w:tc>
        <w:tc>
          <w:tcPr>
            <w:tcW w:w="663" w:type="dxa"/>
          </w:tcPr>
          <w:p w:rsidR="00F322F1" w:rsidRDefault="00F322F1" w:rsidP="00842FFB">
            <w:pPr>
              <w:pStyle w:val="TableParagraph"/>
              <w:spacing w:line="276" w:lineRule="auto"/>
              <w:ind w:left="2"/>
              <w:rPr>
                <w:sz w:val="24"/>
              </w:rPr>
            </w:pPr>
            <w:r>
              <w:rPr>
                <w:sz w:val="24"/>
              </w:rPr>
              <w:t>B.A.I</w:t>
            </w:r>
          </w:p>
        </w:tc>
        <w:tc>
          <w:tcPr>
            <w:tcW w:w="1359" w:type="dxa"/>
          </w:tcPr>
          <w:p w:rsidR="00F322F1" w:rsidRDefault="00F322F1" w:rsidP="00842FFB">
            <w:pPr>
              <w:pStyle w:val="TableParagraph"/>
              <w:spacing w:line="276" w:lineRule="auto"/>
              <w:ind w:left="2"/>
              <w:rPr>
                <w:sz w:val="24"/>
              </w:rPr>
            </w:pPr>
            <w:r>
              <w:rPr>
                <w:sz w:val="24"/>
              </w:rPr>
              <w:t>Semester</w:t>
            </w:r>
          </w:p>
        </w:tc>
        <w:tc>
          <w:tcPr>
            <w:tcW w:w="2180" w:type="dxa"/>
            <w:gridSpan w:val="2"/>
          </w:tcPr>
          <w:p w:rsidR="00F322F1" w:rsidRDefault="00F322F1" w:rsidP="00842FFB">
            <w:pPr>
              <w:pStyle w:val="TableParagraph"/>
              <w:spacing w:line="276" w:lineRule="auto"/>
              <w:ind w:left="2"/>
              <w:rPr>
                <w:sz w:val="24"/>
              </w:rPr>
            </w:pPr>
            <w:r>
              <w:rPr>
                <w:sz w:val="24"/>
              </w:rPr>
              <w:t>I</w:t>
            </w:r>
          </w:p>
        </w:tc>
      </w:tr>
      <w:tr w:rsidR="00F322F1" w:rsidTr="00842FFB">
        <w:trPr>
          <w:trHeight w:val="330"/>
        </w:trPr>
        <w:tc>
          <w:tcPr>
            <w:tcW w:w="2251" w:type="dxa"/>
            <w:gridSpan w:val="2"/>
          </w:tcPr>
          <w:p w:rsidR="00F322F1" w:rsidRDefault="00F322F1" w:rsidP="00842FFB">
            <w:pPr>
              <w:pStyle w:val="TableParagraph"/>
              <w:spacing w:line="276" w:lineRule="auto"/>
              <w:ind w:left="2"/>
              <w:rPr>
                <w:sz w:val="24"/>
              </w:rPr>
            </w:pPr>
            <w:r>
              <w:rPr>
                <w:sz w:val="24"/>
              </w:rPr>
              <w:t>Subject</w:t>
            </w:r>
          </w:p>
        </w:tc>
        <w:tc>
          <w:tcPr>
            <w:tcW w:w="7370" w:type="dxa"/>
            <w:gridSpan w:val="6"/>
          </w:tcPr>
          <w:p w:rsidR="00F322F1" w:rsidRDefault="00F322F1" w:rsidP="00842FFB">
            <w:pPr>
              <w:pStyle w:val="TableParagraph"/>
              <w:spacing w:line="276" w:lineRule="auto"/>
              <w:ind w:left="2"/>
              <w:rPr>
                <w:sz w:val="24"/>
              </w:rPr>
            </w:pPr>
            <w:r>
              <w:rPr>
                <w:sz w:val="24"/>
              </w:rPr>
              <w:t>Elective Paper</w:t>
            </w:r>
          </w:p>
        </w:tc>
      </w:tr>
      <w:tr w:rsidR="00F322F1" w:rsidTr="00842FFB">
        <w:trPr>
          <w:trHeight w:val="816"/>
        </w:trPr>
        <w:tc>
          <w:tcPr>
            <w:tcW w:w="2251" w:type="dxa"/>
            <w:gridSpan w:val="2"/>
          </w:tcPr>
          <w:p w:rsidR="00F322F1" w:rsidRDefault="00F322F1" w:rsidP="00842FFB">
            <w:pPr>
              <w:pStyle w:val="TableParagraph"/>
              <w:spacing w:before="226" w:line="276" w:lineRule="auto"/>
              <w:ind w:left="2"/>
              <w:rPr>
                <w:sz w:val="24"/>
              </w:rPr>
            </w:pPr>
            <w:r>
              <w:rPr>
                <w:sz w:val="24"/>
              </w:rPr>
              <w:t>Course Code</w:t>
            </w:r>
          </w:p>
        </w:tc>
        <w:tc>
          <w:tcPr>
            <w:tcW w:w="1459" w:type="dxa"/>
          </w:tcPr>
          <w:p w:rsidR="00F322F1" w:rsidRDefault="00F322F1" w:rsidP="00842FFB">
            <w:pPr>
              <w:pStyle w:val="TableParagraph"/>
              <w:spacing w:line="276" w:lineRule="auto"/>
            </w:pPr>
          </w:p>
        </w:tc>
        <w:tc>
          <w:tcPr>
            <w:tcW w:w="1709" w:type="dxa"/>
          </w:tcPr>
          <w:p w:rsidR="00F322F1" w:rsidRDefault="00F322F1" w:rsidP="00842FFB">
            <w:pPr>
              <w:pStyle w:val="TableParagraph"/>
              <w:spacing w:before="226" w:line="276" w:lineRule="auto"/>
              <w:ind w:left="2"/>
              <w:rPr>
                <w:sz w:val="24"/>
              </w:rPr>
            </w:pPr>
            <w:r>
              <w:rPr>
                <w:sz w:val="24"/>
              </w:rPr>
              <w:t>Course Title</w:t>
            </w:r>
          </w:p>
        </w:tc>
        <w:tc>
          <w:tcPr>
            <w:tcW w:w="4202" w:type="dxa"/>
            <w:gridSpan w:val="4"/>
          </w:tcPr>
          <w:p w:rsidR="00F322F1" w:rsidRDefault="00F322F1" w:rsidP="00842FFB">
            <w:pPr>
              <w:pStyle w:val="TableParagraph"/>
              <w:spacing w:line="276" w:lineRule="auto"/>
              <w:ind w:left="1027" w:right="550" w:hanging="444"/>
              <w:rPr>
                <w:b/>
                <w:sz w:val="24"/>
              </w:rPr>
            </w:pPr>
          </w:p>
          <w:p w:rsidR="00F322F1" w:rsidRDefault="00F322F1" w:rsidP="00842FFB">
            <w:pPr>
              <w:pStyle w:val="TableParagraph"/>
              <w:spacing w:line="276" w:lineRule="auto"/>
              <w:ind w:left="1027" w:right="550" w:hanging="444"/>
              <w:rPr>
                <w:b/>
                <w:sz w:val="24"/>
              </w:rPr>
            </w:pPr>
            <w:r>
              <w:rPr>
                <w:b/>
                <w:sz w:val="24"/>
              </w:rPr>
              <w:t>Indian Constitution</w:t>
            </w:r>
          </w:p>
        </w:tc>
      </w:tr>
      <w:tr w:rsidR="00F322F1" w:rsidTr="00842FFB">
        <w:trPr>
          <w:trHeight w:val="1140"/>
        </w:trPr>
        <w:tc>
          <w:tcPr>
            <w:tcW w:w="9621" w:type="dxa"/>
            <w:gridSpan w:val="8"/>
          </w:tcPr>
          <w:p w:rsidR="00F322F1" w:rsidRDefault="00F322F1" w:rsidP="00842FFB">
            <w:pPr>
              <w:pStyle w:val="TableParagraph"/>
              <w:spacing w:line="276" w:lineRule="auto"/>
              <w:ind w:left="2" w:right="-15"/>
              <w:jc w:val="both"/>
              <w:rPr>
                <w:sz w:val="24"/>
              </w:rPr>
            </w:pPr>
            <w:r>
              <w:rPr>
                <w:sz w:val="24"/>
              </w:rPr>
              <w:t>Course Outcome-Acquaintance to Indian Constitution and its evolution is indispensable for a student to make a sense of Indian Constitution. The course is designed to provide an overview of evolution of the Indian constitution, which would help students in understanding Indian political system.</w:t>
            </w:r>
          </w:p>
        </w:tc>
      </w:tr>
      <w:tr w:rsidR="00F322F1" w:rsidTr="00842FFB">
        <w:trPr>
          <w:trHeight w:val="234"/>
        </w:trPr>
        <w:tc>
          <w:tcPr>
            <w:tcW w:w="2251" w:type="dxa"/>
            <w:gridSpan w:val="2"/>
          </w:tcPr>
          <w:p w:rsidR="00F322F1" w:rsidRDefault="00F322F1" w:rsidP="00842FFB">
            <w:pPr>
              <w:pStyle w:val="TableParagraph"/>
              <w:spacing w:line="276" w:lineRule="auto"/>
              <w:ind w:left="2"/>
              <w:rPr>
                <w:sz w:val="24"/>
              </w:rPr>
            </w:pPr>
            <w:r>
              <w:rPr>
                <w:sz w:val="24"/>
              </w:rPr>
              <w:t>Credits – 4T+2P</w:t>
            </w:r>
          </w:p>
        </w:tc>
        <w:tc>
          <w:tcPr>
            <w:tcW w:w="3168" w:type="dxa"/>
            <w:gridSpan w:val="2"/>
          </w:tcPr>
          <w:p w:rsidR="00F322F1" w:rsidRDefault="00F322F1" w:rsidP="00842FFB">
            <w:pPr>
              <w:pStyle w:val="TableParagraph"/>
              <w:spacing w:line="276" w:lineRule="auto"/>
              <w:ind w:left="2"/>
              <w:rPr>
                <w:sz w:val="24"/>
              </w:rPr>
            </w:pPr>
            <w:r>
              <w:rPr>
                <w:sz w:val="24"/>
              </w:rPr>
              <w:t>Max. Marks : 100</w:t>
            </w:r>
          </w:p>
        </w:tc>
        <w:tc>
          <w:tcPr>
            <w:tcW w:w="4202" w:type="dxa"/>
            <w:gridSpan w:val="4"/>
          </w:tcPr>
          <w:p w:rsidR="00F322F1" w:rsidRDefault="00F322F1" w:rsidP="00842FFB">
            <w:pPr>
              <w:pStyle w:val="TableParagraph"/>
              <w:spacing w:line="276" w:lineRule="auto"/>
              <w:ind w:left="2"/>
              <w:rPr>
                <w:sz w:val="24"/>
              </w:rPr>
            </w:pPr>
            <w:r>
              <w:rPr>
                <w:sz w:val="24"/>
              </w:rPr>
              <w:t>Min. Passing Marks :33</w:t>
            </w:r>
          </w:p>
        </w:tc>
      </w:tr>
      <w:tr w:rsidR="00F322F1" w:rsidTr="00842FFB">
        <w:trPr>
          <w:trHeight w:val="373"/>
        </w:trPr>
        <w:tc>
          <w:tcPr>
            <w:tcW w:w="9621" w:type="dxa"/>
            <w:gridSpan w:val="8"/>
          </w:tcPr>
          <w:p w:rsidR="00F322F1" w:rsidRDefault="00F322F1" w:rsidP="00842FFB">
            <w:pPr>
              <w:pStyle w:val="TableParagraph"/>
              <w:spacing w:line="276" w:lineRule="auto"/>
              <w:ind w:left="2"/>
              <w:rPr>
                <w:sz w:val="24"/>
              </w:rPr>
            </w:pPr>
            <w:r>
              <w:rPr>
                <w:sz w:val="24"/>
              </w:rPr>
              <w:t>Total No. of Lectures - Tutorials - Practical (in hours per week) : 4-0-0</w:t>
            </w:r>
          </w:p>
        </w:tc>
      </w:tr>
      <w:tr w:rsidR="00F322F1" w:rsidTr="00842FFB">
        <w:trPr>
          <w:trHeight w:val="728"/>
        </w:trPr>
        <w:tc>
          <w:tcPr>
            <w:tcW w:w="884" w:type="dxa"/>
          </w:tcPr>
          <w:p w:rsidR="00F322F1" w:rsidRDefault="00F322F1" w:rsidP="00842FFB">
            <w:pPr>
              <w:pStyle w:val="TableParagraph"/>
              <w:spacing w:before="226" w:line="276" w:lineRule="auto"/>
              <w:ind w:left="2"/>
              <w:rPr>
                <w:sz w:val="24"/>
              </w:rPr>
            </w:pPr>
            <w:r>
              <w:rPr>
                <w:sz w:val="24"/>
              </w:rPr>
              <w:t>Unit</w:t>
            </w:r>
          </w:p>
        </w:tc>
        <w:tc>
          <w:tcPr>
            <w:tcW w:w="7512" w:type="dxa"/>
            <w:gridSpan w:val="6"/>
          </w:tcPr>
          <w:p w:rsidR="00F322F1" w:rsidRDefault="00F322F1" w:rsidP="00842FFB">
            <w:pPr>
              <w:pStyle w:val="TableParagraph"/>
              <w:spacing w:before="226" w:line="276" w:lineRule="auto"/>
              <w:ind w:left="3456" w:right="3441"/>
              <w:jc w:val="center"/>
              <w:rPr>
                <w:sz w:val="24"/>
              </w:rPr>
            </w:pPr>
            <w:r>
              <w:rPr>
                <w:sz w:val="24"/>
              </w:rPr>
              <w:t>Topic</w:t>
            </w:r>
          </w:p>
        </w:tc>
        <w:tc>
          <w:tcPr>
            <w:tcW w:w="1225" w:type="dxa"/>
          </w:tcPr>
          <w:p w:rsidR="00F322F1" w:rsidRDefault="00F322F1" w:rsidP="00842FFB">
            <w:pPr>
              <w:pStyle w:val="TableParagraph"/>
              <w:spacing w:before="226" w:line="276" w:lineRule="auto"/>
              <w:ind w:left="2"/>
              <w:rPr>
                <w:sz w:val="24"/>
              </w:rPr>
            </w:pPr>
            <w:r>
              <w:rPr>
                <w:sz w:val="24"/>
              </w:rPr>
              <w:t>No. of</w:t>
            </w:r>
          </w:p>
          <w:p w:rsidR="00F322F1" w:rsidRDefault="00F322F1" w:rsidP="00842FFB">
            <w:pPr>
              <w:pStyle w:val="TableParagraph"/>
              <w:spacing w:line="276" w:lineRule="auto"/>
              <w:ind w:left="2"/>
              <w:rPr>
                <w:sz w:val="24"/>
              </w:rPr>
            </w:pPr>
            <w:r>
              <w:rPr>
                <w:sz w:val="24"/>
              </w:rPr>
              <w:t>Lectures</w:t>
            </w:r>
          </w:p>
        </w:tc>
      </w:tr>
      <w:tr w:rsidR="00F322F1" w:rsidTr="00842FFB">
        <w:trPr>
          <w:trHeight w:val="595"/>
        </w:trPr>
        <w:tc>
          <w:tcPr>
            <w:tcW w:w="884" w:type="dxa"/>
          </w:tcPr>
          <w:p w:rsidR="00F322F1" w:rsidRDefault="00F322F1" w:rsidP="00842FFB">
            <w:pPr>
              <w:pStyle w:val="TableParagraph"/>
              <w:spacing w:line="276" w:lineRule="auto"/>
              <w:ind w:left="2"/>
              <w:rPr>
                <w:sz w:val="24"/>
              </w:rPr>
            </w:pPr>
            <w:r>
              <w:rPr>
                <w:sz w:val="24"/>
              </w:rPr>
              <w:t>I</w:t>
            </w:r>
          </w:p>
        </w:tc>
        <w:tc>
          <w:tcPr>
            <w:tcW w:w="7512" w:type="dxa"/>
            <w:gridSpan w:val="6"/>
          </w:tcPr>
          <w:p w:rsidR="00F322F1" w:rsidRDefault="00F322F1" w:rsidP="00842FFB">
            <w:pPr>
              <w:pStyle w:val="TableParagraph"/>
              <w:spacing w:line="276" w:lineRule="auto"/>
              <w:ind w:left="2"/>
              <w:rPr>
                <w:sz w:val="24"/>
              </w:rPr>
            </w:pPr>
            <w:r>
              <w:rPr>
                <w:sz w:val="24"/>
              </w:rPr>
              <w:t>Stages Of Constitutional Development, Making Of The Constituent</w:t>
            </w:r>
          </w:p>
          <w:p w:rsidR="00F322F1" w:rsidRDefault="00F322F1" w:rsidP="00842FFB">
            <w:pPr>
              <w:pStyle w:val="TableParagraph"/>
              <w:spacing w:line="276" w:lineRule="auto"/>
              <w:ind w:left="2"/>
              <w:rPr>
                <w:sz w:val="24"/>
              </w:rPr>
            </w:pPr>
            <w:r>
              <w:rPr>
                <w:sz w:val="24"/>
              </w:rPr>
              <w:t>Assembly</w:t>
            </w:r>
          </w:p>
          <w:p w:rsidR="00F322F1" w:rsidRDefault="00F322F1" w:rsidP="00842FFB">
            <w:pPr>
              <w:pStyle w:val="TableParagraph"/>
              <w:spacing w:line="276" w:lineRule="auto"/>
              <w:ind w:left="62"/>
              <w:rPr>
                <w:sz w:val="24"/>
              </w:rPr>
            </w:pPr>
            <w:r>
              <w:rPr>
                <w:sz w:val="24"/>
              </w:rPr>
              <w:t>Philosophy Of Indian Constitution, Citizenship</w:t>
            </w:r>
          </w:p>
        </w:tc>
        <w:tc>
          <w:tcPr>
            <w:tcW w:w="1225" w:type="dxa"/>
          </w:tcPr>
          <w:p w:rsidR="00F322F1" w:rsidRDefault="00F322F1" w:rsidP="00842FFB">
            <w:pPr>
              <w:pStyle w:val="TableParagraph"/>
              <w:spacing w:line="276" w:lineRule="auto"/>
              <w:ind w:right="-15"/>
              <w:jc w:val="center"/>
              <w:rPr>
                <w:sz w:val="24"/>
              </w:rPr>
            </w:pPr>
            <w:r>
              <w:rPr>
                <w:sz w:val="24"/>
              </w:rPr>
              <w:t>10</w:t>
            </w:r>
          </w:p>
        </w:tc>
      </w:tr>
      <w:tr w:rsidR="00F322F1" w:rsidTr="00842FFB">
        <w:trPr>
          <w:trHeight w:val="546"/>
        </w:trPr>
        <w:tc>
          <w:tcPr>
            <w:tcW w:w="884" w:type="dxa"/>
          </w:tcPr>
          <w:p w:rsidR="00F322F1" w:rsidRDefault="00F322F1" w:rsidP="00842FFB">
            <w:pPr>
              <w:pStyle w:val="TableParagraph"/>
              <w:spacing w:before="221" w:line="276" w:lineRule="auto"/>
              <w:ind w:left="2"/>
              <w:rPr>
                <w:sz w:val="24"/>
              </w:rPr>
            </w:pPr>
            <w:r>
              <w:rPr>
                <w:sz w:val="24"/>
              </w:rPr>
              <w:t>II</w:t>
            </w:r>
          </w:p>
        </w:tc>
        <w:tc>
          <w:tcPr>
            <w:tcW w:w="7512" w:type="dxa"/>
            <w:gridSpan w:val="6"/>
          </w:tcPr>
          <w:p w:rsidR="00F322F1" w:rsidRDefault="00F322F1" w:rsidP="00842FFB">
            <w:pPr>
              <w:pStyle w:val="TableParagraph"/>
              <w:spacing w:line="276" w:lineRule="auto"/>
              <w:ind w:left="2" w:right="529" w:firstLine="60"/>
              <w:rPr>
                <w:sz w:val="24"/>
              </w:rPr>
            </w:pPr>
            <w:r>
              <w:rPr>
                <w:sz w:val="24"/>
              </w:rPr>
              <w:t>Fundamental Rights, Fundamental Duties, Directive Principles Of State Policy</w:t>
            </w:r>
          </w:p>
        </w:tc>
        <w:tc>
          <w:tcPr>
            <w:tcW w:w="1225" w:type="dxa"/>
          </w:tcPr>
          <w:p w:rsidR="00F322F1" w:rsidRDefault="00F322F1" w:rsidP="00842FFB">
            <w:pPr>
              <w:pStyle w:val="TableParagraph"/>
              <w:spacing w:line="276" w:lineRule="auto"/>
              <w:ind w:right="-15"/>
              <w:jc w:val="center"/>
              <w:rPr>
                <w:sz w:val="24"/>
              </w:rPr>
            </w:pPr>
            <w:r>
              <w:rPr>
                <w:sz w:val="24"/>
              </w:rPr>
              <w:t>10</w:t>
            </w:r>
          </w:p>
        </w:tc>
      </w:tr>
      <w:tr w:rsidR="00F322F1" w:rsidTr="00842FFB">
        <w:trPr>
          <w:trHeight w:val="541"/>
        </w:trPr>
        <w:tc>
          <w:tcPr>
            <w:tcW w:w="884" w:type="dxa"/>
          </w:tcPr>
          <w:p w:rsidR="00F322F1" w:rsidRDefault="00F322F1" w:rsidP="00842FFB">
            <w:pPr>
              <w:pStyle w:val="TableParagraph"/>
              <w:spacing w:line="276" w:lineRule="auto"/>
              <w:ind w:left="2"/>
              <w:rPr>
                <w:sz w:val="24"/>
              </w:rPr>
            </w:pPr>
            <w:r>
              <w:rPr>
                <w:sz w:val="24"/>
              </w:rPr>
              <w:t>I</w:t>
            </w:r>
            <w:r w:rsidRPr="00E71A1A">
              <w:rPr>
                <w:sz w:val="24"/>
              </w:rPr>
              <w:t>II</w:t>
            </w:r>
          </w:p>
        </w:tc>
        <w:tc>
          <w:tcPr>
            <w:tcW w:w="7512" w:type="dxa"/>
            <w:gridSpan w:val="6"/>
          </w:tcPr>
          <w:p w:rsidR="00F322F1" w:rsidRPr="00E71A1A" w:rsidRDefault="00F322F1" w:rsidP="00842FFB">
            <w:pPr>
              <w:pStyle w:val="TableParagraph"/>
              <w:spacing w:line="276" w:lineRule="auto"/>
              <w:ind w:left="2"/>
              <w:rPr>
                <w:sz w:val="24"/>
              </w:rPr>
            </w:pPr>
            <w:r w:rsidRPr="00E71A1A">
              <w:rPr>
                <w:sz w:val="24"/>
              </w:rPr>
              <w:t>Union Executive &amp; Union Legislature</w:t>
            </w:r>
          </w:p>
          <w:p w:rsidR="00F322F1" w:rsidRDefault="00F322F1" w:rsidP="00842FFB">
            <w:pPr>
              <w:pStyle w:val="TableParagraph"/>
              <w:spacing w:line="276" w:lineRule="auto"/>
              <w:ind w:left="2"/>
              <w:rPr>
                <w:sz w:val="24"/>
              </w:rPr>
            </w:pPr>
            <w:r w:rsidRPr="00E71A1A">
              <w:rPr>
                <w:sz w:val="24"/>
              </w:rPr>
              <w:t>President, Cabinet, Prime Minster Lok Sabha And Rajya Sabha, Speaker</w:t>
            </w:r>
          </w:p>
        </w:tc>
        <w:tc>
          <w:tcPr>
            <w:tcW w:w="1225" w:type="dxa"/>
          </w:tcPr>
          <w:p w:rsidR="00F322F1" w:rsidRDefault="00F322F1" w:rsidP="00842FFB">
            <w:pPr>
              <w:pStyle w:val="TableParagraph"/>
              <w:spacing w:line="276" w:lineRule="auto"/>
              <w:ind w:right="-15"/>
              <w:jc w:val="center"/>
              <w:rPr>
                <w:sz w:val="24"/>
              </w:rPr>
            </w:pPr>
            <w:r>
              <w:rPr>
                <w:sz w:val="24"/>
              </w:rPr>
              <w:t>10</w:t>
            </w:r>
          </w:p>
        </w:tc>
      </w:tr>
      <w:tr w:rsidR="00F322F1" w:rsidTr="00842FFB">
        <w:trPr>
          <w:trHeight w:val="617"/>
        </w:trPr>
        <w:tc>
          <w:tcPr>
            <w:tcW w:w="884" w:type="dxa"/>
          </w:tcPr>
          <w:p w:rsidR="00F322F1" w:rsidRDefault="00F322F1" w:rsidP="00842FFB">
            <w:pPr>
              <w:pStyle w:val="TableParagraph"/>
              <w:spacing w:line="276" w:lineRule="auto"/>
              <w:ind w:left="2"/>
              <w:rPr>
                <w:sz w:val="24"/>
              </w:rPr>
            </w:pPr>
            <w:r>
              <w:rPr>
                <w:sz w:val="24"/>
              </w:rPr>
              <w:t>IV</w:t>
            </w:r>
          </w:p>
        </w:tc>
        <w:tc>
          <w:tcPr>
            <w:tcW w:w="7512" w:type="dxa"/>
            <w:gridSpan w:val="6"/>
          </w:tcPr>
          <w:p w:rsidR="00F322F1" w:rsidRPr="00E71A1A" w:rsidRDefault="00F322F1" w:rsidP="00842FFB">
            <w:pPr>
              <w:pStyle w:val="TableParagraph"/>
              <w:ind w:left="2"/>
              <w:rPr>
                <w:sz w:val="24"/>
              </w:rPr>
            </w:pPr>
            <w:r w:rsidRPr="00E71A1A">
              <w:rPr>
                <w:sz w:val="24"/>
              </w:rPr>
              <w:t>State Executive&amp; Legislature:</w:t>
            </w:r>
          </w:p>
          <w:p w:rsidR="00F322F1" w:rsidRDefault="00F322F1" w:rsidP="00842FFB">
            <w:pPr>
              <w:pStyle w:val="TableParagraph"/>
              <w:spacing w:line="276" w:lineRule="auto"/>
              <w:ind w:left="2"/>
              <w:rPr>
                <w:sz w:val="24"/>
              </w:rPr>
            </w:pPr>
            <w:r w:rsidRPr="00E71A1A">
              <w:rPr>
                <w:sz w:val="24"/>
              </w:rPr>
              <w:t>Powers, Functions And The Relationship Between The Governor &amp; Chief Minister, The Legislative Assembly, The Legislative Council</w:t>
            </w:r>
          </w:p>
        </w:tc>
        <w:tc>
          <w:tcPr>
            <w:tcW w:w="1225" w:type="dxa"/>
          </w:tcPr>
          <w:p w:rsidR="00F322F1" w:rsidRDefault="00F322F1" w:rsidP="00842FFB">
            <w:pPr>
              <w:pStyle w:val="TableParagraph"/>
              <w:spacing w:line="276" w:lineRule="auto"/>
              <w:ind w:right="-15"/>
              <w:jc w:val="center"/>
              <w:rPr>
                <w:sz w:val="24"/>
              </w:rPr>
            </w:pPr>
            <w:r>
              <w:rPr>
                <w:sz w:val="24"/>
              </w:rPr>
              <w:t>10</w:t>
            </w:r>
          </w:p>
        </w:tc>
      </w:tr>
      <w:tr w:rsidR="00F322F1" w:rsidTr="00842FFB">
        <w:trPr>
          <w:trHeight w:val="815"/>
        </w:trPr>
        <w:tc>
          <w:tcPr>
            <w:tcW w:w="884" w:type="dxa"/>
          </w:tcPr>
          <w:p w:rsidR="00F322F1" w:rsidRDefault="00F322F1" w:rsidP="00842FFB">
            <w:pPr>
              <w:pStyle w:val="TableParagraph"/>
              <w:spacing w:line="276" w:lineRule="auto"/>
              <w:ind w:left="2"/>
              <w:rPr>
                <w:sz w:val="24"/>
              </w:rPr>
            </w:pPr>
            <w:r>
              <w:rPr>
                <w:sz w:val="24"/>
              </w:rPr>
              <w:t>V</w:t>
            </w:r>
          </w:p>
        </w:tc>
        <w:tc>
          <w:tcPr>
            <w:tcW w:w="7512" w:type="dxa"/>
            <w:gridSpan w:val="6"/>
          </w:tcPr>
          <w:p w:rsidR="00F322F1" w:rsidRPr="00E71A1A" w:rsidRDefault="00F322F1" w:rsidP="00842FFB">
            <w:pPr>
              <w:pStyle w:val="TableParagraph"/>
              <w:spacing w:before="22"/>
              <w:ind w:firstLine="60"/>
              <w:rPr>
                <w:sz w:val="24"/>
              </w:rPr>
            </w:pPr>
            <w:r w:rsidRPr="00E71A1A">
              <w:rPr>
                <w:sz w:val="24"/>
              </w:rPr>
              <w:t>Judiciary:</w:t>
            </w:r>
          </w:p>
          <w:p w:rsidR="00F322F1" w:rsidRDefault="00F322F1" w:rsidP="00842FFB">
            <w:pPr>
              <w:pStyle w:val="TableParagraph"/>
              <w:spacing w:before="22" w:line="276" w:lineRule="auto"/>
              <w:ind w:left="2" w:firstLine="60"/>
              <w:rPr>
                <w:sz w:val="24"/>
              </w:rPr>
            </w:pPr>
            <w:r w:rsidRPr="00E71A1A">
              <w:rPr>
                <w:sz w:val="24"/>
              </w:rPr>
              <w:t>Composition, Powers &amp; Jurisdiction Of Supreme Court, High Court, District Court</w:t>
            </w:r>
          </w:p>
        </w:tc>
        <w:tc>
          <w:tcPr>
            <w:tcW w:w="1225" w:type="dxa"/>
          </w:tcPr>
          <w:p w:rsidR="00F322F1" w:rsidRDefault="00F322F1" w:rsidP="00842FFB">
            <w:pPr>
              <w:pStyle w:val="TableParagraph"/>
              <w:spacing w:line="276" w:lineRule="auto"/>
              <w:ind w:right="-15"/>
              <w:jc w:val="center"/>
              <w:rPr>
                <w:sz w:val="24"/>
              </w:rPr>
            </w:pPr>
            <w:r>
              <w:rPr>
                <w:sz w:val="24"/>
              </w:rPr>
              <w:t>10</w:t>
            </w:r>
          </w:p>
        </w:tc>
      </w:tr>
      <w:tr w:rsidR="00F322F1" w:rsidTr="00842FFB">
        <w:trPr>
          <w:trHeight w:val="815"/>
        </w:trPr>
        <w:tc>
          <w:tcPr>
            <w:tcW w:w="884" w:type="dxa"/>
          </w:tcPr>
          <w:p w:rsidR="00F322F1" w:rsidRDefault="00F322F1" w:rsidP="00842FFB">
            <w:pPr>
              <w:pStyle w:val="TableParagraph"/>
              <w:spacing w:line="276" w:lineRule="auto"/>
              <w:ind w:left="2"/>
              <w:rPr>
                <w:sz w:val="24"/>
              </w:rPr>
            </w:pPr>
            <w:r>
              <w:rPr>
                <w:sz w:val="24"/>
              </w:rPr>
              <w:t>VI</w:t>
            </w:r>
          </w:p>
        </w:tc>
        <w:tc>
          <w:tcPr>
            <w:tcW w:w="7512" w:type="dxa"/>
            <w:gridSpan w:val="6"/>
          </w:tcPr>
          <w:p w:rsidR="00F322F1" w:rsidRPr="00E71A1A" w:rsidRDefault="00F322F1" w:rsidP="00842FFB">
            <w:pPr>
              <w:pStyle w:val="TableParagraph"/>
              <w:spacing w:before="22"/>
              <w:ind w:right="101"/>
              <w:rPr>
                <w:sz w:val="24"/>
              </w:rPr>
            </w:pPr>
            <w:r w:rsidRPr="00E71A1A">
              <w:rPr>
                <w:sz w:val="24"/>
              </w:rPr>
              <w:t>Centre-State Relations:</w:t>
            </w:r>
            <w:r>
              <w:rPr>
                <w:sz w:val="24"/>
              </w:rPr>
              <w:t xml:space="preserve"> </w:t>
            </w:r>
            <w:r w:rsidRPr="00E71A1A">
              <w:rPr>
                <w:sz w:val="24"/>
              </w:rPr>
              <w:t>Administrative</w:t>
            </w:r>
            <w:r>
              <w:rPr>
                <w:sz w:val="24"/>
              </w:rPr>
              <w:t xml:space="preserve"> </w:t>
            </w:r>
            <w:r w:rsidRPr="00E71A1A">
              <w:rPr>
                <w:sz w:val="24"/>
              </w:rPr>
              <w:t>,Legislative</w:t>
            </w:r>
            <w:r>
              <w:rPr>
                <w:sz w:val="24"/>
              </w:rPr>
              <w:t xml:space="preserve"> </w:t>
            </w:r>
            <w:r w:rsidRPr="00E71A1A">
              <w:rPr>
                <w:sz w:val="24"/>
              </w:rPr>
              <w:t>&amp;</w:t>
            </w:r>
            <w:r>
              <w:rPr>
                <w:sz w:val="24"/>
              </w:rPr>
              <w:t xml:space="preserve"> </w:t>
            </w:r>
            <w:r w:rsidRPr="00E71A1A">
              <w:rPr>
                <w:sz w:val="24"/>
              </w:rPr>
              <w:t>Financial, Special</w:t>
            </w:r>
          </w:p>
          <w:p w:rsidR="00F322F1" w:rsidRDefault="00F322F1" w:rsidP="00842FFB">
            <w:pPr>
              <w:pStyle w:val="TableParagraph"/>
              <w:spacing w:before="22" w:line="276" w:lineRule="auto"/>
              <w:ind w:left="2" w:right="101"/>
              <w:rPr>
                <w:sz w:val="24"/>
              </w:rPr>
            </w:pPr>
            <w:r w:rsidRPr="00E71A1A">
              <w:rPr>
                <w:sz w:val="24"/>
              </w:rPr>
              <w:t>Provisions For Tribal Areas And N-E,</w:t>
            </w:r>
            <w:r>
              <w:rPr>
                <w:sz w:val="24"/>
              </w:rPr>
              <w:t xml:space="preserve"> </w:t>
            </w:r>
            <w:r w:rsidRPr="00E71A1A">
              <w:rPr>
                <w:sz w:val="24"/>
              </w:rPr>
              <w:t>Composition,</w:t>
            </w:r>
            <w:r>
              <w:rPr>
                <w:sz w:val="24"/>
              </w:rPr>
              <w:t xml:space="preserve"> </w:t>
            </w:r>
            <w:r w:rsidRPr="00E71A1A">
              <w:rPr>
                <w:sz w:val="24"/>
              </w:rPr>
              <w:t>Function And Power Of Election Commission</w:t>
            </w:r>
          </w:p>
        </w:tc>
        <w:tc>
          <w:tcPr>
            <w:tcW w:w="1225" w:type="dxa"/>
          </w:tcPr>
          <w:p w:rsidR="00F322F1" w:rsidRDefault="00F322F1" w:rsidP="00842FFB">
            <w:pPr>
              <w:pStyle w:val="TableParagraph"/>
              <w:spacing w:line="276" w:lineRule="auto"/>
              <w:ind w:right="-15"/>
              <w:jc w:val="center"/>
              <w:rPr>
                <w:sz w:val="24"/>
              </w:rPr>
            </w:pPr>
            <w:r>
              <w:rPr>
                <w:sz w:val="24"/>
              </w:rPr>
              <w:t>10</w:t>
            </w:r>
          </w:p>
        </w:tc>
      </w:tr>
      <w:tr w:rsidR="00F322F1" w:rsidTr="00842FFB">
        <w:trPr>
          <w:trHeight w:val="4190"/>
        </w:trPr>
        <w:tc>
          <w:tcPr>
            <w:tcW w:w="9621" w:type="dxa"/>
            <w:gridSpan w:val="8"/>
          </w:tcPr>
          <w:p w:rsidR="00F322F1" w:rsidRDefault="00F322F1" w:rsidP="00842FFB">
            <w:pPr>
              <w:pStyle w:val="TableParagraph"/>
              <w:spacing w:line="273" w:lineRule="exact"/>
              <w:ind w:left="2"/>
              <w:rPr>
                <w:sz w:val="24"/>
              </w:rPr>
            </w:pPr>
            <w:r>
              <w:rPr>
                <w:sz w:val="24"/>
              </w:rPr>
              <w:lastRenderedPageBreak/>
              <w:t>Suggested Readings:</w:t>
            </w:r>
          </w:p>
          <w:p w:rsidR="00F322F1" w:rsidRDefault="00F322F1" w:rsidP="00F322F1">
            <w:pPr>
              <w:pStyle w:val="TableParagraph"/>
              <w:numPr>
                <w:ilvl w:val="0"/>
                <w:numId w:val="41"/>
              </w:numPr>
              <w:tabs>
                <w:tab w:val="left" w:pos="363"/>
              </w:tabs>
              <w:spacing w:line="213" w:lineRule="exact"/>
              <w:ind w:hanging="361"/>
              <w:rPr>
                <w:sz w:val="24"/>
              </w:rPr>
            </w:pPr>
            <w:r>
              <w:rPr>
                <w:sz w:val="24"/>
              </w:rPr>
              <w:t>Basu D. (2012) ‘Introduction to the Constitution of India’ Lexis NexisNewDelhi</w:t>
            </w:r>
          </w:p>
          <w:p w:rsidR="00F322F1" w:rsidRDefault="00F322F1" w:rsidP="00F322F1">
            <w:pPr>
              <w:pStyle w:val="TableParagraph"/>
              <w:numPr>
                <w:ilvl w:val="0"/>
                <w:numId w:val="41"/>
              </w:numPr>
              <w:tabs>
                <w:tab w:val="left" w:pos="363"/>
              </w:tabs>
              <w:ind w:right="-15" w:hanging="361"/>
              <w:rPr>
                <w:sz w:val="24"/>
              </w:rPr>
            </w:pPr>
            <w:r>
              <w:rPr>
                <w:sz w:val="24"/>
              </w:rPr>
              <w:t>Bhargava (ed.) ‘Politics &amp; Ethics of the Indian Constitution’ Oxford University Press NewDelhi</w:t>
            </w:r>
          </w:p>
          <w:p w:rsidR="00F322F1" w:rsidRDefault="00F322F1" w:rsidP="00F322F1">
            <w:pPr>
              <w:pStyle w:val="TableParagraph"/>
              <w:numPr>
                <w:ilvl w:val="0"/>
                <w:numId w:val="41"/>
              </w:numPr>
              <w:tabs>
                <w:tab w:val="left" w:pos="363"/>
              </w:tabs>
              <w:spacing w:line="396" w:lineRule="auto"/>
              <w:ind w:right="4"/>
              <w:rPr>
                <w:sz w:val="24"/>
              </w:rPr>
            </w:pPr>
            <w:r>
              <w:rPr>
                <w:sz w:val="24"/>
              </w:rPr>
              <w:t xml:space="preserve">BiswalTapan (2017) ‘BharatiyaShasanSamvaidhanikLoktantraaurRajneetikPrakriya’ </w:t>
            </w:r>
            <w:r>
              <w:rPr>
                <w:spacing w:val="-3"/>
                <w:sz w:val="24"/>
              </w:rPr>
              <w:t xml:space="preserve">Orient </w:t>
            </w:r>
            <w:r>
              <w:rPr>
                <w:sz w:val="24"/>
              </w:rPr>
              <w:t>BlackswanNewDelhi</w:t>
            </w:r>
          </w:p>
          <w:p w:rsidR="00F322F1" w:rsidRDefault="00F322F1" w:rsidP="00F322F1">
            <w:pPr>
              <w:pStyle w:val="TableParagraph"/>
              <w:numPr>
                <w:ilvl w:val="0"/>
                <w:numId w:val="41"/>
              </w:numPr>
              <w:tabs>
                <w:tab w:val="left" w:pos="363"/>
              </w:tabs>
              <w:spacing w:line="189" w:lineRule="auto"/>
              <w:ind w:right="422"/>
              <w:rPr>
                <w:sz w:val="24"/>
              </w:rPr>
            </w:pPr>
            <w:r>
              <w:rPr>
                <w:sz w:val="24"/>
              </w:rPr>
              <w:t xml:space="preserve">Chaube S. (2009) ’The Making &amp; working of the Indian Constitution’ National Book </w:t>
            </w:r>
            <w:r>
              <w:rPr>
                <w:spacing w:val="-3"/>
                <w:sz w:val="24"/>
              </w:rPr>
              <w:t xml:space="preserve">Trust, </w:t>
            </w:r>
            <w:r>
              <w:rPr>
                <w:sz w:val="24"/>
              </w:rPr>
              <w:t>NewDelhi</w:t>
            </w:r>
          </w:p>
          <w:p w:rsidR="00F322F1" w:rsidRDefault="00F322F1" w:rsidP="00F322F1">
            <w:pPr>
              <w:pStyle w:val="TableParagraph"/>
              <w:numPr>
                <w:ilvl w:val="0"/>
                <w:numId w:val="41"/>
              </w:numPr>
              <w:tabs>
                <w:tab w:val="left" w:pos="363"/>
              </w:tabs>
              <w:ind w:hanging="361"/>
              <w:rPr>
                <w:sz w:val="24"/>
              </w:rPr>
            </w:pPr>
            <w:r>
              <w:rPr>
                <w:sz w:val="24"/>
              </w:rPr>
              <w:t>Ghosh Peu (2012) ‘Indian Government &amp; Politics’ PHI Learning Pvt. Ltd. NewDelhi</w:t>
            </w:r>
          </w:p>
          <w:p w:rsidR="00F322F1" w:rsidRDefault="00F322F1" w:rsidP="00F322F1">
            <w:pPr>
              <w:pStyle w:val="TableParagraph"/>
              <w:numPr>
                <w:ilvl w:val="0"/>
                <w:numId w:val="41"/>
              </w:numPr>
              <w:tabs>
                <w:tab w:val="left" w:pos="363"/>
              </w:tabs>
              <w:ind w:hanging="361"/>
              <w:rPr>
                <w:sz w:val="24"/>
              </w:rPr>
            </w:pPr>
            <w:r>
              <w:rPr>
                <w:sz w:val="24"/>
              </w:rPr>
              <w:t>Singh M.P. &amp;SexenaRekha (2008) ‘Indian Politics: Contemporary Issues and Concerns’</w:t>
            </w:r>
          </w:p>
          <w:p w:rsidR="00F322F1" w:rsidRDefault="00F322F1" w:rsidP="00842FFB">
            <w:pPr>
              <w:pStyle w:val="TableParagraph"/>
              <w:spacing w:before="171"/>
              <w:ind w:left="362"/>
              <w:rPr>
                <w:sz w:val="24"/>
              </w:rPr>
            </w:pPr>
            <w:r>
              <w:rPr>
                <w:sz w:val="24"/>
              </w:rPr>
              <w:t>Prentice Hall of India Pvt. Ltd. NewDelhi</w:t>
            </w:r>
          </w:p>
        </w:tc>
      </w:tr>
      <w:tr w:rsidR="00F322F1" w:rsidTr="00842FFB">
        <w:trPr>
          <w:trHeight w:val="397"/>
        </w:trPr>
        <w:tc>
          <w:tcPr>
            <w:tcW w:w="9621" w:type="dxa"/>
            <w:gridSpan w:val="8"/>
          </w:tcPr>
          <w:p w:rsidR="00F322F1" w:rsidRDefault="00F322F1" w:rsidP="00842FFB">
            <w:pPr>
              <w:pStyle w:val="TableParagraph"/>
              <w:spacing w:line="250" w:lineRule="exact"/>
              <w:ind w:left="2"/>
            </w:pPr>
            <w:r>
              <w:t>This Course Can Be Opted As An Elective By The Student Of Any Subject.</w:t>
            </w:r>
          </w:p>
        </w:tc>
      </w:tr>
    </w:tbl>
    <w:p w:rsidR="007F668A" w:rsidRDefault="007F668A" w:rsidP="007F668A"/>
    <w:p w:rsidR="00CA06F4" w:rsidRDefault="00CA06F4" w:rsidP="007F668A"/>
    <w:p w:rsidR="00CA06F4" w:rsidRDefault="00CA06F4" w:rsidP="007F668A"/>
    <w:p w:rsidR="00CA06F4" w:rsidRDefault="00CA06F4" w:rsidP="007F668A"/>
    <w:p w:rsidR="00CA06F4" w:rsidRDefault="00CA06F4" w:rsidP="007F668A"/>
    <w:p w:rsidR="00CA06F4" w:rsidRDefault="00CA06F4" w:rsidP="007F668A"/>
    <w:p w:rsidR="00CA06F4" w:rsidRDefault="00CA06F4" w:rsidP="007F668A"/>
    <w:p w:rsidR="00CA06F4" w:rsidRDefault="00CA06F4" w:rsidP="007F668A"/>
    <w:p w:rsidR="00CA06F4" w:rsidRDefault="00CA06F4" w:rsidP="007F668A"/>
    <w:p w:rsidR="00CA06F4" w:rsidRDefault="00CA06F4" w:rsidP="007F668A"/>
    <w:p w:rsidR="00CA06F4" w:rsidRDefault="00CA06F4" w:rsidP="007F668A"/>
    <w:p w:rsidR="00CA06F4" w:rsidRDefault="00CA06F4" w:rsidP="007F668A"/>
    <w:p w:rsidR="00CA06F4" w:rsidRDefault="00CA06F4" w:rsidP="007F668A"/>
    <w:p w:rsidR="007F668A" w:rsidRDefault="007F668A" w:rsidP="007F668A"/>
    <w:p w:rsidR="007F668A" w:rsidRDefault="007F668A" w:rsidP="007F668A"/>
    <w:p w:rsidR="007F668A" w:rsidRDefault="007F668A" w:rsidP="007F668A"/>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CA06F4" w:rsidRPr="00BA1769" w:rsidTr="00842FFB">
        <w:trPr>
          <w:trHeight w:val="296"/>
        </w:trPr>
        <w:tc>
          <w:tcPr>
            <w:tcW w:w="2251" w:type="dxa"/>
            <w:gridSpan w:val="2"/>
          </w:tcPr>
          <w:p w:rsidR="00CA06F4" w:rsidRPr="00BA1769" w:rsidRDefault="00CA06F4" w:rsidP="00842FFB">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rsidR="00CA06F4" w:rsidRPr="00BA1769" w:rsidRDefault="00CA06F4" w:rsidP="00842FFB">
            <w:pPr>
              <w:pStyle w:val="TableParagraph"/>
              <w:spacing w:before="240" w:after="240" w:line="221" w:lineRule="exact"/>
              <w:ind w:left="2"/>
              <w:rPr>
                <w:sz w:val="24"/>
              </w:rPr>
            </w:pPr>
            <w:r w:rsidRPr="00BA1769">
              <w:rPr>
                <w:sz w:val="24"/>
              </w:rPr>
              <w:t xml:space="preserve">  B.A. (Hons)</w:t>
            </w:r>
          </w:p>
        </w:tc>
        <w:tc>
          <w:tcPr>
            <w:tcW w:w="1574" w:type="dxa"/>
          </w:tcPr>
          <w:p w:rsidR="00CA06F4" w:rsidRPr="00BA1769" w:rsidRDefault="00CA06F4" w:rsidP="00842FFB">
            <w:pPr>
              <w:pStyle w:val="TableParagraph"/>
              <w:spacing w:before="240" w:after="240" w:line="221" w:lineRule="exact"/>
              <w:ind w:left="2"/>
              <w:rPr>
                <w:b/>
                <w:bCs/>
                <w:sz w:val="24"/>
              </w:rPr>
            </w:pPr>
            <w:r w:rsidRPr="00BA1769">
              <w:rPr>
                <w:b/>
                <w:bCs/>
                <w:sz w:val="24"/>
              </w:rPr>
              <w:t xml:space="preserve">  Year</w:t>
            </w:r>
          </w:p>
        </w:tc>
        <w:tc>
          <w:tcPr>
            <w:tcW w:w="992" w:type="dxa"/>
          </w:tcPr>
          <w:p w:rsidR="00CA06F4" w:rsidRPr="00BA1769" w:rsidRDefault="00CA06F4" w:rsidP="00842FFB">
            <w:pPr>
              <w:pStyle w:val="TableParagraph"/>
              <w:spacing w:before="240" w:after="240" w:line="202" w:lineRule="exact"/>
              <w:ind w:left="2"/>
              <w:rPr>
                <w:sz w:val="24"/>
              </w:rPr>
            </w:pPr>
            <w:r w:rsidRPr="00BA1769">
              <w:rPr>
                <w:sz w:val="24"/>
              </w:rPr>
              <w:t xml:space="preserve">  I</w:t>
            </w:r>
          </w:p>
        </w:tc>
        <w:tc>
          <w:tcPr>
            <w:tcW w:w="1165" w:type="dxa"/>
          </w:tcPr>
          <w:p w:rsidR="00CA06F4" w:rsidRPr="00BA1769" w:rsidRDefault="00CA06F4" w:rsidP="00842FFB">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rsidR="00CA06F4" w:rsidRPr="00BA1769" w:rsidRDefault="00CA06F4" w:rsidP="00842FFB">
            <w:pPr>
              <w:pStyle w:val="TableParagraph"/>
              <w:spacing w:before="240" w:after="240" w:line="221" w:lineRule="exact"/>
              <w:rPr>
                <w:sz w:val="24"/>
              </w:rPr>
            </w:pPr>
            <w:r w:rsidRPr="00BA1769">
              <w:rPr>
                <w:sz w:val="24"/>
              </w:rPr>
              <w:t xml:space="preserve">  II</w:t>
            </w:r>
          </w:p>
        </w:tc>
      </w:tr>
      <w:tr w:rsidR="00CA06F4" w:rsidRPr="00BA1769" w:rsidTr="00842FFB">
        <w:trPr>
          <w:trHeight w:val="330"/>
        </w:trPr>
        <w:tc>
          <w:tcPr>
            <w:tcW w:w="2251" w:type="dxa"/>
            <w:gridSpan w:val="2"/>
          </w:tcPr>
          <w:p w:rsidR="00CA06F4" w:rsidRPr="00BA1769" w:rsidRDefault="00CA06F4" w:rsidP="00842FFB">
            <w:pPr>
              <w:pStyle w:val="TableParagraph"/>
              <w:spacing w:before="240" w:after="240" w:line="226" w:lineRule="exact"/>
              <w:ind w:left="2"/>
              <w:rPr>
                <w:b/>
                <w:bCs/>
                <w:sz w:val="24"/>
              </w:rPr>
            </w:pPr>
            <w:r w:rsidRPr="00BA1769">
              <w:rPr>
                <w:b/>
                <w:bCs/>
                <w:sz w:val="24"/>
              </w:rPr>
              <w:t xml:space="preserve">  Subject</w:t>
            </w:r>
          </w:p>
        </w:tc>
        <w:tc>
          <w:tcPr>
            <w:tcW w:w="7370" w:type="dxa"/>
            <w:gridSpan w:val="6"/>
          </w:tcPr>
          <w:p w:rsidR="00CA06F4" w:rsidRPr="00BA1769" w:rsidRDefault="00CA06F4" w:rsidP="00842FFB">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CA06F4" w:rsidRPr="00BA1769" w:rsidTr="00842FFB">
        <w:trPr>
          <w:trHeight w:val="816"/>
        </w:trPr>
        <w:tc>
          <w:tcPr>
            <w:tcW w:w="2251" w:type="dxa"/>
            <w:gridSpan w:val="2"/>
          </w:tcPr>
          <w:p w:rsidR="00CA06F4" w:rsidRPr="00BA1769" w:rsidRDefault="00CA06F4" w:rsidP="00842FFB">
            <w:pPr>
              <w:pStyle w:val="TableParagraph"/>
              <w:spacing w:before="226"/>
              <w:ind w:left="2"/>
              <w:rPr>
                <w:b/>
                <w:bCs/>
                <w:sz w:val="24"/>
              </w:rPr>
            </w:pPr>
            <w:r w:rsidRPr="00BA1769">
              <w:rPr>
                <w:b/>
                <w:bCs/>
                <w:sz w:val="24"/>
              </w:rPr>
              <w:t xml:space="preserve">  Course Code</w:t>
            </w:r>
          </w:p>
        </w:tc>
        <w:tc>
          <w:tcPr>
            <w:tcW w:w="1459" w:type="dxa"/>
          </w:tcPr>
          <w:p w:rsidR="00CA06F4" w:rsidRPr="00BA1769" w:rsidRDefault="00CA06F4" w:rsidP="00842FFB">
            <w:pPr>
              <w:pStyle w:val="TableParagraph"/>
            </w:pPr>
          </w:p>
          <w:p w:rsidR="00CA06F4" w:rsidRPr="00BA1769" w:rsidRDefault="00CA06F4" w:rsidP="00842FFB">
            <w:pPr>
              <w:pStyle w:val="TableParagraph"/>
            </w:pPr>
            <w:r w:rsidRPr="00BA1769">
              <w:t xml:space="preserve">   A390203T</w:t>
            </w:r>
          </w:p>
        </w:tc>
        <w:tc>
          <w:tcPr>
            <w:tcW w:w="1574" w:type="dxa"/>
          </w:tcPr>
          <w:p w:rsidR="00CA06F4" w:rsidRPr="00BA1769" w:rsidRDefault="00CA06F4" w:rsidP="00842FFB">
            <w:pPr>
              <w:pStyle w:val="TableParagraph"/>
              <w:spacing w:before="226"/>
              <w:ind w:left="2"/>
              <w:rPr>
                <w:b/>
                <w:bCs/>
                <w:sz w:val="24"/>
              </w:rPr>
            </w:pPr>
            <w:r w:rsidRPr="00BA1769">
              <w:rPr>
                <w:b/>
                <w:bCs/>
                <w:sz w:val="24"/>
              </w:rPr>
              <w:t xml:space="preserve">  Course Title</w:t>
            </w:r>
          </w:p>
        </w:tc>
        <w:tc>
          <w:tcPr>
            <w:tcW w:w="4337" w:type="dxa"/>
            <w:gridSpan w:val="4"/>
          </w:tcPr>
          <w:p w:rsidR="00CA06F4" w:rsidRPr="00BA1769" w:rsidRDefault="00CA06F4" w:rsidP="00842FFB">
            <w:pPr>
              <w:pStyle w:val="TableParagraph"/>
              <w:spacing w:line="237" w:lineRule="auto"/>
              <w:ind w:right="550"/>
              <w:rPr>
                <w:sz w:val="24"/>
                <w:szCs w:val="24"/>
              </w:rPr>
            </w:pPr>
          </w:p>
          <w:p w:rsidR="00CA06F4" w:rsidRPr="00BA1769" w:rsidRDefault="00CA06F4" w:rsidP="00842FFB">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Pr="00BA1769">
              <w:rPr>
                <w:b/>
                <w:bCs/>
              </w:rPr>
              <w:t xml:space="preserve"> Introduction to the UN System</w:t>
            </w:r>
          </w:p>
          <w:p w:rsidR="00CA06F4" w:rsidRPr="00BA1769" w:rsidRDefault="00CA06F4" w:rsidP="00842FFB">
            <w:pPr>
              <w:pStyle w:val="TableParagraph"/>
              <w:spacing w:line="237" w:lineRule="auto"/>
              <w:ind w:right="550"/>
              <w:rPr>
                <w:sz w:val="24"/>
                <w:szCs w:val="24"/>
              </w:rPr>
            </w:pPr>
          </w:p>
        </w:tc>
      </w:tr>
      <w:tr w:rsidR="00CA06F4" w:rsidRPr="00BA1769" w:rsidTr="00842FFB">
        <w:trPr>
          <w:trHeight w:val="1140"/>
        </w:trPr>
        <w:tc>
          <w:tcPr>
            <w:tcW w:w="9621" w:type="dxa"/>
            <w:gridSpan w:val="8"/>
          </w:tcPr>
          <w:p w:rsidR="00CA06F4" w:rsidRPr="00BA1769" w:rsidRDefault="00CA06F4" w:rsidP="00842FFB">
            <w:pPr>
              <w:spacing w:line="360" w:lineRule="auto"/>
              <w:jc w:val="both"/>
              <w:rPr>
                <w:sz w:val="23"/>
                <w:szCs w:val="23"/>
              </w:rPr>
            </w:pPr>
            <w:r w:rsidRPr="00BA1769">
              <w:rPr>
                <w:b/>
                <w:bCs/>
                <w:sz w:val="24"/>
              </w:rPr>
              <w:t xml:space="preserve">Course Outcome </w:t>
            </w:r>
            <w:r w:rsidRPr="00BA1769">
              <w:rPr>
                <w:sz w:val="24"/>
              </w:rPr>
              <w:t>–</w:t>
            </w:r>
            <w:r w:rsidRPr="00BA1769">
              <w:rPr>
                <w:sz w:val="24"/>
                <w:szCs w:val="24"/>
              </w:rPr>
              <w:t xml:space="preserve"> </w:t>
            </w:r>
            <w:r w:rsidRPr="00BA1769">
              <w:rPr>
                <w:sz w:val="23"/>
                <w:szCs w:val="23"/>
              </w:rPr>
              <w:t>The course intends to introduce the UN system to the students. It will analyse the need and importance of international organizations. The course will investigate the Legal Framework and Structural Aspects of the UN. It will be also focusing on the peacekeeping, peacemaking, and peacebuilding, so that the students will be able to understand the different peace initiatives taken by the UN from time to time.</w:t>
            </w:r>
          </w:p>
        </w:tc>
      </w:tr>
      <w:tr w:rsidR="00CA06F4" w:rsidRPr="00BA1769" w:rsidTr="00842FFB">
        <w:trPr>
          <w:trHeight w:val="234"/>
        </w:trPr>
        <w:tc>
          <w:tcPr>
            <w:tcW w:w="2251" w:type="dxa"/>
            <w:gridSpan w:val="2"/>
          </w:tcPr>
          <w:p w:rsidR="00CA06F4" w:rsidRPr="00BA1769" w:rsidRDefault="00CA06F4" w:rsidP="00842FFB">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rsidR="00CA06F4" w:rsidRPr="00BA1769" w:rsidRDefault="00CA06F4" w:rsidP="00842FFB">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rsidR="00CA06F4" w:rsidRPr="00BA1769" w:rsidRDefault="00CA06F4" w:rsidP="00842FFB">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CA06F4" w:rsidRPr="00BA1769" w:rsidTr="00842FFB">
        <w:trPr>
          <w:trHeight w:val="373"/>
        </w:trPr>
        <w:tc>
          <w:tcPr>
            <w:tcW w:w="9621" w:type="dxa"/>
            <w:gridSpan w:val="8"/>
            <w:tcBorders>
              <w:bottom w:val="single" w:sz="6" w:space="0" w:color="000000"/>
            </w:tcBorders>
          </w:tcPr>
          <w:p w:rsidR="00CA06F4" w:rsidRPr="00BA1769" w:rsidRDefault="00CA06F4" w:rsidP="00842FFB">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3</w:t>
            </w:r>
            <w:r w:rsidRPr="00BA1769">
              <w:rPr>
                <w:sz w:val="24"/>
              </w:rPr>
              <w:t>-</w:t>
            </w:r>
            <w:r>
              <w:rPr>
                <w:sz w:val="24"/>
              </w:rPr>
              <w:t>2</w:t>
            </w:r>
            <w:r w:rsidRPr="00BA1769">
              <w:rPr>
                <w:sz w:val="24"/>
              </w:rPr>
              <w:t>-0</w:t>
            </w:r>
          </w:p>
        </w:tc>
      </w:tr>
      <w:tr w:rsidR="00CA06F4" w:rsidRPr="00BA1769" w:rsidTr="00842FFB">
        <w:trPr>
          <w:trHeight w:val="728"/>
        </w:trPr>
        <w:tc>
          <w:tcPr>
            <w:tcW w:w="884" w:type="dxa"/>
            <w:tcBorders>
              <w:bottom w:val="single" w:sz="4" w:space="0" w:color="auto"/>
            </w:tcBorders>
          </w:tcPr>
          <w:p w:rsidR="00CA06F4" w:rsidRPr="00BA1769" w:rsidRDefault="00CA06F4" w:rsidP="00842FFB">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rsidR="00CA06F4" w:rsidRPr="00BA1769" w:rsidRDefault="00CA06F4" w:rsidP="00842FFB">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rsidR="00CA06F4" w:rsidRPr="00BA1769" w:rsidRDefault="00CA06F4" w:rsidP="00842FFB">
            <w:pPr>
              <w:pStyle w:val="TableParagraph"/>
              <w:spacing w:before="226" w:line="252" w:lineRule="exact"/>
              <w:ind w:left="2"/>
              <w:jc w:val="both"/>
              <w:rPr>
                <w:b/>
                <w:bCs/>
                <w:sz w:val="24"/>
              </w:rPr>
            </w:pPr>
            <w:r w:rsidRPr="00BA1769">
              <w:rPr>
                <w:b/>
                <w:bCs/>
                <w:sz w:val="24"/>
              </w:rPr>
              <w:t>No. of</w:t>
            </w:r>
          </w:p>
          <w:p w:rsidR="00CA06F4" w:rsidRPr="00BA1769" w:rsidRDefault="00CA06F4" w:rsidP="00842FFB">
            <w:pPr>
              <w:pStyle w:val="TableParagraph"/>
              <w:spacing w:line="230" w:lineRule="exact"/>
              <w:ind w:left="2"/>
              <w:jc w:val="both"/>
              <w:rPr>
                <w:b/>
                <w:bCs/>
                <w:sz w:val="24"/>
              </w:rPr>
            </w:pPr>
            <w:r w:rsidRPr="00BA1769">
              <w:rPr>
                <w:b/>
                <w:bCs/>
                <w:sz w:val="24"/>
              </w:rPr>
              <w:t>Lectures</w:t>
            </w:r>
          </w:p>
        </w:tc>
      </w:tr>
      <w:tr w:rsidR="00CA06F4" w:rsidRPr="00BA1769" w:rsidTr="00842FFB">
        <w:trPr>
          <w:trHeight w:val="511"/>
        </w:trPr>
        <w:tc>
          <w:tcPr>
            <w:tcW w:w="884" w:type="dxa"/>
            <w:tcBorders>
              <w:top w:val="single" w:sz="4" w:space="0" w:color="auto"/>
            </w:tcBorders>
          </w:tcPr>
          <w:p w:rsidR="00CA06F4" w:rsidRPr="00BA1769" w:rsidRDefault="00CA06F4" w:rsidP="00842FFB">
            <w:pPr>
              <w:pStyle w:val="TableParagraph"/>
              <w:spacing w:line="273" w:lineRule="exact"/>
              <w:jc w:val="center"/>
              <w:rPr>
                <w:sz w:val="24"/>
              </w:rPr>
            </w:pPr>
          </w:p>
          <w:p w:rsidR="00CA06F4" w:rsidRPr="00BA1769" w:rsidRDefault="00CA06F4" w:rsidP="00842FFB">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rsidR="00CA06F4" w:rsidRPr="00EE578B" w:rsidRDefault="00CA06F4" w:rsidP="00842FFB">
            <w:pPr>
              <w:pStyle w:val="Default"/>
              <w:spacing w:line="276" w:lineRule="auto"/>
              <w:ind w:right="850"/>
              <w:jc w:val="both"/>
              <w:rPr>
                <w:b/>
                <w:bCs/>
                <w:color w:val="auto"/>
              </w:rPr>
            </w:pPr>
            <w:r w:rsidRPr="00EE578B">
              <w:rPr>
                <w:color w:val="auto"/>
              </w:rPr>
              <w:t xml:space="preserve">  </w:t>
            </w:r>
            <w:r w:rsidRPr="00EE578B">
              <w:rPr>
                <w:b/>
                <w:bCs/>
                <w:color w:val="auto"/>
              </w:rPr>
              <w:t>Introduction and Importance</w:t>
            </w:r>
          </w:p>
          <w:p w:rsidR="00CA06F4" w:rsidRPr="00EE578B" w:rsidRDefault="00CA06F4" w:rsidP="00CA06F4">
            <w:pPr>
              <w:pStyle w:val="Default"/>
              <w:numPr>
                <w:ilvl w:val="0"/>
                <w:numId w:val="43"/>
              </w:numPr>
              <w:spacing w:line="276" w:lineRule="auto"/>
              <w:ind w:right="850"/>
              <w:jc w:val="both"/>
              <w:rPr>
                <w:color w:val="auto"/>
              </w:rPr>
            </w:pPr>
            <w:r w:rsidRPr="00EE578B">
              <w:rPr>
                <w:color w:val="auto"/>
              </w:rPr>
              <w:t>Meaning of International Organizations</w:t>
            </w:r>
          </w:p>
          <w:p w:rsidR="00CA06F4" w:rsidRPr="00EE578B" w:rsidRDefault="00CA06F4" w:rsidP="00CA06F4">
            <w:pPr>
              <w:pStyle w:val="Default"/>
              <w:numPr>
                <w:ilvl w:val="0"/>
                <w:numId w:val="43"/>
              </w:numPr>
              <w:spacing w:line="276" w:lineRule="auto"/>
              <w:ind w:right="850"/>
              <w:jc w:val="both"/>
              <w:rPr>
                <w:color w:val="auto"/>
              </w:rPr>
            </w:pPr>
            <w:r w:rsidRPr="00EE578B">
              <w:rPr>
                <w:color w:val="auto"/>
              </w:rPr>
              <w:t>The Need and importance of International Organizations</w:t>
            </w:r>
          </w:p>
          <w:p w:rsidR="00CA06F4" w:rsidRPr="00EE578B" w:rsidRDefault="00CA06F4" w:rsidP="00CA06F4">
            <w:pPr>
              <w:pStyle w:val="Default"/>
              <w:numPr>
                <w:ilvl w:val="0"/>
                <w:numId w:val="43"/>
              </w:numPr>
              <w:spacing w:line="276" w:lineRule="auto"/>
              <w:ind w:right="850"/>
              <w:jc w:val="both"/>
              <w:rPr>
                <w:color w:val="auto"/>
              </w:rPr>
            </w:pPr>
            <w:r w:rsidRPr="00EE578B">
              <w:rPr>
                <w:color w:val="auto"/>
              </w:rPr>
              <w:t xml:space="preserve">The League of Nations and the Establishment of the United Nations </w:t>
            </w:r>
          </w:p>
        </w:tc>
        <w:tc>
          <w:tcPr>
            <w:tcW w:w="1225" w:type="dxa"/>
            <w:tcBorders>
              <w:top w:val="single" w:sz="4" w:space="0" w:color="auto"/>
            </w:tcBorders>
            <w:vAlign w:val="center"/>
          </w:tcPr>
          <w:p w:rsidR="00CA06F4" w:rsidRPr="00BA1769" w:rsidRDefault="00CA06F4" w:rsidP="00842FFB">
            <w:pPr>
              <w:pStyle w:val="TableParagraph"/>
              <w:ind w:right="-15"/>
              <w:jc w:val="center"/>
              <w:rPr>
                <w:sz w:val="24"/>
                <w:szCs w:val="24"/>
              </w:rPr>
            </w:pPr>
            <w:r>
              <w:rPr>
                <w:sz w:val="24"/>
                <w:szCs w:val="24"/>
              </w:rPr>
              <w:t>10</w:t>
            </w:r>
          </w:p>
        </w:tc>
      </w:tr>
      <w:tr w:rsidR="00CA06F4" w:rsidRPr="00BA1769" w:rsidTr="00842FFB">
        <w:trPr>
          <w:trHeight w:val="595"/>
        </w:trPr>
        <w:tc>
          <w:tcPr>
            <w:tcW w:w="884" w:type="dxa"/>
          </w:tcPr>
          <w:p w:rsidR="00CA06F4" w:rsidRPr="00BA1769" w:rsidRDefault="00CA06F4" w:rsidP="00842FFB">
            <w:pPr>
              <w:pStyle w:val="TableParagraph"/>
              <w:spacing w:line="222" w:lineRule="exact"/>
              <w:ind w:left="2"/>
              <w:jc w:val="center"/>
              <w:rPr>
                <w:sz w:val="24"/>
              </w:rPr>
            </w:pPr>
          </w:p>
          <w:p w:rsidR="00CA06F4" w:rsidRPr="00BA1769" w:rsidRDefault="00CA06F4" w:rsidP="00842FFB">
            <w:pPr>
              <w:pStyle w:val="TableParagraph"/>
              <w:spacing w:line="222" w:lineRule="exact"/>
              <w:ind w:left="2"/>
              <w:jc w:val="center"/>
              <w:rPr>
                <w:sz w:val="24"/>
              </w:rPr>
            </w:pPr>
          </w:p>
          <w:p w:rsidR="00CA06F4" w:rsidRPr="00BA1769" w:rsidRDefault="00CA06F4" w:rsidP="00842FFB">
            <w:pPr>
              <w:pStyle w:val="TableParagraph"/>
              <w:spacing w:line="222" w:lineRule="exact"/>
              <w:ind w:left="2"/>
              <w:jc w:val="center"/>
              <w:rPr>
                <w:sz w:val="24"/>
              </w:rPr>
            </w:pPr>
            <w:r w:rsidRPr="00BA1769">
              <w:rPr>
                <w:sz w:val="24"/>
              </w:rPr>
              <w:t>II</w:t>
            </w:r>
          </w:p>
        </w:tc>
        <w:tc>
          <w:tcPr>
            <w:tcW w:w="7512" w:type="dxa"/>
            <w:gridSpan w:val="6"/>
          </w:tcPr>
          <w:p w:rsidR="00CA06F4" w:rsidRPr="00EE578B" w:rsidRDefault="00CA06F4" w:rsidP="00842FFB">
            <w:pPr>
              <w:pStyle w:val="Default"/>
              <w:spacing w:before="30" w:line="276" w:lineRule="auto"/>
              <w:ind w:right="850"/>
              <w:jc w:val="both"/>
              <w:rPr>
                <w:b/>
                <w:bCs/>
                <w:color w:val="auto"/>
              </w:rPr>
            </w:pPr>
            <w:r w:rsidRPr="00EE578B">
              <w:rPr>
                <w:color w:val="auto"/>
              </w:rPr>
              <w:t xml:space="preserve">  </w:t>
            </w:r>
            <w:r w:rsidRPr="00EE578B">
              <w:rPr>
                <w:b/>
                <w:bCs/>
                <w:color w:val="auto"/>
              </w:rPr>
              <w:t>The United Nations System</w:t>
            </w:r>
          </w:p>
          <w:p w:rsidR="00CA06F4" w:rsidRPr="00EE578B" w:rsidRDefault="00CA06F4" w:rsidP="00CA06F4">
            <w:pPr>
              <w:pStyle w:val="Default"/>
              <w:numPr>
                <w:ilvl w:val="0"/>
                <w:numId w:val="44"/>
              </w:numPr>
              <w:spacing w:before="30" w:line="276" w:lineRule="auto"/>
              <w:ind w:right="850"/>
              <w:jc w:val="both"/>
              <w:rPr>
                <w:color w:val="auto"/>
              </w:rPr>
            </w:pPr>
            <w:r w:rsidRPr="00EE578B">
              <w:rPr>
                <w:color w:val="auto"/>
              </w:rPr>
              <w:t>Need and Importance of the UN</w:t>
            </w:r>
          </w:p>
          <w:p w:rsidR="00CA06F4" w:rsidRPr="00EE578B" w:rsidRDefault="00CA06F4" w:rsidP="00CA06F4">
            <w:pPr>
              <w:pStyle w:val="Default"/>
              <w:numPr>
                <w:ilvl w:val="0"/>
                <w:numId w:val="44"/>
              </w:numPr>
              <w:spacing w:before="30" w:line="276" w:lineRule="auto"/>
              <w:ind w:right="850"/>
              <w:jc w:val="both"/>
              <w:rPr>
                <w:color w:val="auto"/>
              </w:rPr>
            </w:pPr>
            <w:r w:rsidRPr="00EE578B">
              <w:rPr>
                <w:color w:val="auto"/>
              </w:rPr>
              <w:t>Legal Framework of the UN</w:t>
            </w:r>
          </w:p>
          <w:p w:rsidR="00CA06F4" w:rsidRPr="00EE578B" w:rsidRDefault="00CA06F4" w:rsidP="00CA06F4">
            <w:pPr>
              <w:pStyle w:val="Default"/>
              <w:numPr>
                <w:ilvl w:val="0"/>
                <w:numId w:val="44"/>
              </w:numPr>
              <w:spacing w:before="30" w:line="276" w:lineRule="auto"/>
              <w:ind w:right="850"/>
              <w:jc w:val="both"/>
              <w:rPr>
                <w:color w:val="auto"/>
              </w:rPr>
            </w:pPr>
            <w:r w:rsidRPr="00EE578B">
              <w:rPr>
                <w:color w:val="auto"/>
              </w:rPr>
              <w:t>Specialized Agencies of the UN</w:t>
            </w:r>
          </w:p>
        </w:tc>
        <w:tc>
          <w:tcPr>
            <w:tcW w:w="1225" w:type="dxa"/>
            <w:vAlign w:val="center"/>
          </w:tcPr>
          <w:p w:rsidR="00CA06F4" w:rsidRPr="00BA1769" w:rsidRDefault="00CA06F4" w:rsidP="00842FFB">
            <w:pPr>
              <w:pStyle w:val="TableParagraph"/>
              <w:ind w:right="-15"/>
              <w:jc w:val="center"/>
              <w:rPr>
                <w:sz w:val="24"/>
                <w:szCs w:val="24"/>
              </w:rPr>
            </w:pPr>
            <w:r>
              <w:rPr>
                <w:sz w:val="24"/>
                <w:szCs w:val="24"/>
              </w:rPr>
              <w:t>8</w:t>
            </w:r>
          </w:p>
        </w:tc>
      </w:tr>
      <w:tr w:rsidR="00CA06F4" w:rsidRPr="00BA1769" w:rsidTr="00842FFB">
        <w:trPr>
          <w:trHeight w:val="546"/>
        </w:trPr>
        <w:tc>
          <w:tcPr>
            <w:tcW w:w="884" w:type="dxa"/>
          </w:tcPr>
          <w:p w:rsidR="00CA06F4" w:rsidRPr="00BA1769" w:rsidRDefault="00CA06F4" w:rsidP="00842FFB">
            <w:pPr>
              <w:pStyle w:val="TableParagraph"/>
              <w:ind w:left="2"/>
              <w:jc w:val="center"/>
              <w:rPr>
                <w:sz w:val="24"/>
              </w:rPr>
            </w:pPr>
          </w:p>
          <w:p w:rsidR="00CA06F4" w:rsidRPr="00BA1769" w:rsidRDefault="00CA06F4" w:rsidP="00842FFB">
            <w:pPr>
              <w:pStyle w:val="TableParagraph"/>
              <w:ind w:left="2"/>
              <w:jc w:val="center"/>
              <w:rPr>
                <w:sz w:val="24"/>
              </w:rPr>
            </w:pPr>
          </w:p>
          <w:p w:rsidR="00CA06F4" w:rsidRPr="00BA1769" w:rsidRDefault="00CA06F4" w:rsidP="00842FFB">
            <w:pPr>
              <w:pStyle w:val="TableParagraph"/>
              <w:ind w:left="2"/>
              <w:jc w:val="center"/>
              <w:rPr>
                <w:sz w:val="24"/>
              </w:rPr>
            </w:pPr>
          </w:p>
          <w:p w:rsidR="00CA06F4" w:rsidRPr="00BA1769" w:rsidRDefault="00CA06F4" w:rsidP="00842FFB">
            <w:pPr>
              <w:pStyle w:val="TableParagraph"/>
              <w:ind w:left="2"/>
              <w:jc w:val="center"/>
              <w:rPr>
                <w:sz w:val="24"/>
              </w:rPr>
            </w:pPr>
            <w:r w:rsidRPr="00BA1769">
              <w:rPr>
                <w:sz w:val="24"/>
              </w:rPr>
              <w:t>III</w:t>
            </w:r>
          </w:p>
        </w:tc>
        <w:tc>
          <w:tcPr>
            <w:tcW w:w="7512" w:type="dxa"/>
            <w:gridSpan w:val="6"/>
          </w:tcPr>
          <w:p w:rsidR="00CA06F4" w:rsidRPr="00EE578B" w:rsidRDefault="00CA06F4" w:rsidP="00842FFB">
            <w:pPr>
              <w:rPr>
                <w:b/>
                <w:bCs/>
                <w:sz w:val="24"/>
                <w:szCs w:val="24"/>
              </w:rPr>
            </w:pPr>
            <w:r w:rsidRPr="00EE578B">
              <w:rPr>
                <w:b/>
                <w:bCs/>
                <w:sz w:val="24"/>
                <w:szCs w:val="24"/>
              </w:rPr>
              <w:t>Structural Aspects of the UN</w:t>
            </w:r>
          </w:p>
          <w:p w:rsidR="00CA06F4" w:rsidRPr="00EE578B" w:rsidRDefault="00CA06F4" w:rsidP="00CA06F4">
            <w:pPr>
              <w:pStyle w:val="ListParagraph"/>
              <w:numPr>
                <w:ilvl w:val="0"/>
                <w:numId w:val="42"/>
              </w:numPr>
              <w:rPr>
                <w:rFonts w:ascii="Times New Roman" w:hAnsi="Times New Roman"/>
                <w:sz w:val="24"/>
                <w:szCs w:val="24"/>
              </w:rPr>
            </w:pPr>
            <w:r w:rsidRPr="00EE578B">
              <w:rPr>
                <w:rFonts w:ascii="Times New Roman" w:hAnsi="Times New Roman"/>
                <w:sz w:val="24"/>
                <w:szCs w:val="24"/>
              </w:rPr>
              <w:t>UN General Assembly</w:t>
            </w:r>
          </w:p>
          <w:p w:rsidR="00CA06F4" w:rsidRPr="00EE578B" w:rsidRDefault="00CA06F4" w:rsidP="00CA06F4">
            <w:pPr>
              <w:pStyle w:val="ListParagraph"/>
              <w:numPr>
                <w:ilvl w:val="0"/>
                <w:numId w:val="42"/>
              </w:numPr>
              <w:rPr>
                <w:rFonts w:ascii="Times New Roman" w:hAnsi="Times New Roman"/>
                <w:sz w:val="24"/>
                <w:szCs w:val="24"/>
              </w:rPr>
            </w:pPr>
            <w:r w:rsidRPr="00EE578B">
              <w:rPr>
                <w:rFonts w:ascii="Times New Roman" w:hAnsi="Times New Roman"/>
                <w:sz w:val="24"/>
                <w:szCs w:val="24"/>
              </w:rPr>
              <w:t>The Security Council</w:t>
            </w:r>
          </w:p>
          <w:p w:rsidR="00CA06F4" w:rsidRPr="00EE578B" w:rsidRDefault="00CA06F4" w:rsidP="00CA06F4">
            <w:pPr>
              <w:pStyle w:val="ListParagraph"/>
              <w:numPr>
                <w:ilvl w:val="0"/>
                <w:numId w:val="42"/>
              </w:numPr>
              <w:rPr>
                <w:rFonts w:ascii="Times New Roman" w:hAnsi="Times New Roman"/>
                <w:sz w:val="24"/>
                <w:szCs w:val="24"/>
              </w:rPr>
            </w:pPr>
            <w:r w:rsidRPr="00EE578B">
              <w:rPr>
                <w:rFonts w:ascii="Times New Roman" w:hAnsi="Times New Roman"/>
                <w:sz w:val="24"/>
                <w:szCs w:val="24"/>
              </w:rPr>
              <w:t>The Economic and Social Council</w:t>
            </w:r>
          </w:p>
          <w:p w:rsidR="00CA06F4" w:rsidRPr="00EE578B" w:rsidRDefault="00CA06F4" w:rsidP="00CA06F4">
            <w:pPr>
              <w:pStyle w:val="ListParagraph"/>
              <w:numPr>
                <w:ilvl w:val="0"/>
                <w:numId w:val="42"/>
              </w:numPr>
              <w:rPr>
                <w:rFonts w:ascii="Times New Roman" w:hAnsi="Times New Roman"/>
                <w:sz w:val="24"/>
                <w:szCs w:val="24"/>
              </w:rPr>
            </w:pPr>
            <w:r w:rsidRPr="00EE578B">
              <w:rPr>
                <w:rFonts w:ascii="Times New Roman" w:hAnsi="Times New Roman"/>
                <w:sz w:val="24"/>
                <w:szCs w:val="24"/>
              </w:rPr>
              <w:t>The Trusteeship Council</w:t>
            </w:r>
          </w:p>
          <w:p w:rsidR="00CA06F4" w:rsidRPr="00EE578B" w:rsidRDefault="00CA06F4" w:rsidP="00CA06F4">
            <w:pPr>
              <w:pStyle w:val="ListParagraph"/>
              <w:numPr>
                <w:ilvl w:val="0"/>
                <w:numId w:val="42"/>
              </w:numPr>
              <w:rPr>
                <w:rFonts w:ascii="Times New Roman" w:hAnsi="Times New Roman"/>
                <w:sz w:val="24"/>
                <w:szCs w:val="24"/>
              </w:rPr>
            </w:pPr>
            <w:r w:rsidRPr="00EE578B">
              <w:rPr>
                <w:rFonts w:ascii="Times New Roman" w:hAnsi="Times New Roman"/>
                <w:sz w:val="24"/>
                <w:szCs w:val="24"/>
              </w:rPr>
              <w:t>The Secretariat</w:t>
            </w:r>
          </w:p>
          <w:p w:rsidR="00CA06F4" w:rsidRPr="00EE578B" w:rsidRDefault="00CA06F4" w:rsidP="00CA06F4">
            <w:pPr>
              <w:pStyle w:val="ListParagraph"/>
              <w:numPr>
                <w:ilvl w:val="0"/>
                <w:numId w:val="42"/>
              </w:numPr>
              <w:spacing w:after="0"/>
              <w:rPr>
                <w:rFonts w:ascii="Times New Roman" w:hAnsi="Times New Roman"/>
                <w:sz w:val="24"/>
                <w:szCs w:val="24"/>
              </w:rPr>
            </w:pPr>
            <w:r w:rsidRPr="00EE578B">
              <w:rPr>
                <w:rFonts w:ascii="Times New Roman" w:hAnsi="Times New Roman"/>
                <w:sz w:val="24"/>
                <w:szCs w:val="24"/>
              </w:rPr>
              <w:t>The International Court of Justice</w:t>
            </w:r>
          </w:p>
        </w:tc>
        <w:tc>
          <w:tcPr>
            <w:tcW w:w="1225" w:type="dxa"/>
            <w:vAlign w:val="center"/>
          </w:tcPr>
          <w:p w:rsidR="00CA06F4" w:rsidRPr="00BA1769" w:rsidRDefault="00CA06F4" w:rsidP="00842FFB">
            <w:pPr>
              <w:pStyle w:val="TableParagraph"/>
              <w:ind w:right="-15"/>
              <w:jc w:val="center"/>
              <w:rPr>
                <w:sz w:val="24"/>
                <w:szCs w:val="24"/>
              </w:rPr>
            </w:pPr>
            <w:r>
              <w:rPr>
                <w:sz w:val="24"/>
                <w:szCs w:val="24"/>
              </w:rPr>
              <w:t>10</w:t>
            </w:r>
          </w:p>
        </w:tc>
      </w:tr>
      <w:tr w:rsidR="00CA06F4" w:rsidRPr="00BA1769" w:rsidTr="00842FFB">
        <w:trPr>
          <w:trHeight w:val="540"/>
        </w:trPr>
        <w:tc>
          <w:tcPr>
            <w:tcW w:w="884" w:type="dxa"/>
          </w:tcPr>
          <w:p w:rsidR="00CA06F4" w:rsidRPr="00BA1769" w:rsidRDefault="00CA06F4" w:rsidP="00842FFB">
            <w:pPr>
              <w:pStyle w:val="TableParagraph"/>
              <w:spacing w:line="221" w:lineRule="exact"/>
              <w:ind w:left="2"/>
              <w:jc w:val="center"/>
              <w:rPr>
                <w:sz w:val="24"/>
              </w:rPr>
            </w:pPr>
          </w:p>
          <w:p w:rsidR="00CA06F4" w:rsidRPr="00BA1769" w:rsidRDefault="00CA06F4" w:rsidP="00842FFB">
            <w:pPr>
              <w:pStyle w:val="TableParagraph"/>
              <w:spacing w:line="221" w:lineRule="exact"/>
              <w:ind w:left="2"/>
              <w:jc w:val="center"/>
              <w:rPr>
                <w:sz w:val="24"/>
              </w:rPr>
            </w:pPr>
          </w:p>
          <w:p w:rsidR="00CA06F4" w:rsidRPr="00BA1769" w:rsidRDefault="00CA06F4" w:rsidP="00842FFB">
            <w:pPr>
              <w:pStyle w:val="TableParagraph"/>
              <w:spacing w:line="221" w:lineRule="exact"/>
              <w:ind w:left="2"/>
              <w:jc w:val="center"/>
              <w:rPr>
                <w:sz w:val="24"/>
              </w:rPr>
            </w:pPr>
            <w:r w:rsidRPr="00BA1769">
              <w:rPr>
                <w:sz w:val="24"/>
              </w:rPr>
              <w:lastRenderedPageBreak/>
              <w:t>IV</w:t>
            </w:r>
          </w:p>
        </w:tc>
        <w:tc>
          <w:tcPr>
            <w:tcW w:w="7512" w:type="dxa"/>
            <w:gridSpan w:val="6"/>
          </w:tcPr>
          <w:p w:rsidR="00CA06F4" w:rsidRPr="00EE578B" w:rsidRDefault="00CA06F4" w:rsidP="00842FFB">
            <w:pPr>
              <w:pStyle w:val="Default"/>
              <w:spacing w:before="30" w:line="276" w:lineRule="auto"/>
              <w:ind w:right="850"/>
              <w:jc w:val="both"/>
              <w:rPr>
                <w:b/>
                <w:bCs/>
                <w:color w:val="auto"/>
              </w:rPr>
            </w:pPr>
            <w:r w:rsidRPr="00EE578B">
              <w:rPr>
                <w:color w:val="auto"/>
              </w:rPr>
              <w:lastRenderedPageBreak/>
              <w:t xml:space="preserve"> </w:t>
            </w:r>
            <w:r w:rsidRPr="00EE578B">
              <w:rPr>
                <w:b/>
                <w:bCs/>
                <w:color w:val="auto"/>
              </w:rPr>
              <w:t>Some important tasks of the UN</w:t>
            </w:r>
          </w:p>
          <w:p w:rsidR="00CA06F4" w:rsidRPr="00EE578B" w:rsidRDefault="00CA06F4" w:rsidP="00CA06F4">
            <w:pPr>
              <w:pStyle w:val="Default"/>
              <w:numPr>
                <w:ilvl w:val="0"/>
                <w:numId w:val="45"/>
              </w:numPr>
              <w:spacing w:before="30" w:line="276" w:lineRule="auto"/>
              <w:ind w:right="850"/>
              <w:jc w:val="both"/>
              <w:rPr>
                <w:color w:val="auto"/>
              </w:rPr>
            </w:pPr>
            <w:r w:rsidRPr="00EE578B">
              <w:rPr>
                <w:color w:val="auto"/>
              </w:rPr>
              <w:lastRenderedPageBreak/>
              <w:t>Armed Conflicts</w:t>
            </w:r>
          </w:p>
          <w:p w:rsidR="00CA06F4" w:rsidRPr="00EE578B" w:rsidRDefault="00CA06F4" w:rsidP="00CA06F4">
            <w:pPr>
              <w:pStyle w:val="Default"/>
              <w:numPr>
                <w:ilvl w:val="0"/>
                <w:numId w:val="45"/>
              </w:numPr>
              <w:spacing w:before="30" w:line="276" w:lineRule="auto"/>
              <w:ind w:right="850"/>
              <w:jc w:val="both"/>
              <w:rPr>
                <w:color w:val="auto"/>
              </w:rPr>
            </w:pPr>
            <w:r w:rsidRPr="00EE578B">
              <w:rPr>
                <w:color w:val="auto"/>
              </w:rPr>
              <w:t>Peacekeeping</w:t>
            </w:r>
          </w:p>
          <w:p w:rsidR="00CA06F4" w:rsidRPr="00EE578B" w:rsidRDefault="00CA06F4" w:rsidP="00CA06F4">
            <w:pPr>
              <w:pStyle w:val="Default"/>
              <w:numPr>
                <w:ilvl w:val="0"/>
                <w:numId w:val="45"/>
              </w:numPr>
              <w:spacing w:before="30" w:line="276" w:lineRule="auto"/>
              <w:ind w:right="850"/>
              <w:jc w:val="both"/>
              <w:rPr>
                <w:color w:val="auto"/>
              </w:rPr>
            </w:pPr>
            <w:r w:rsidRPr="00EE578B">
              <w:rPr>
                <w:color w:val="auto"/>
              </w:rPr>
              <w:t>Placemaking</w:t>
            </w:r>
          </w:p>
          <w:p w:rsidR="00CA06F4" w:rsidRPr="00EE578B" w:rsidRDefault="00CA06F4" w:rsidP="00CA06F4">
            <w:pPr>
              <w:pStyle w:val="Default"/>
              <w:numPr>
                <w:ilvl w:val="0"/>
                <w:numId w:val="45"/>
              </w:numPr>
              <w:spacing w:before="30" w:line="276" w:lineRule="auto"/>
              <w:ind w:right="850"/>
              <w:jc w:val="both"/>
              <w:rPr>
                <w:color w:val="auto"/>
              </w:rPr>
            </w:pPr>
            <w:r w:rsidRPr="00EE578B">
              <w:rPr>
                <w:color w:val="auto"/>
              </w:rPr>
              <w:t>Peacebuilding</w:t>
            </w:r>
          </w:p>
        </w:tc>
        <w:tc>
          <w:tcPr>
            <w:tcW w:w="1225" w:type="dxa"/>
            <w:vAlign w:val="center"/>
          </w:tcPr>
          <w:p w:rsidR="00CA06F4" w:rsidRPr="00BA1769" w:rsidRDefault="00CA06F4" w:rsidP="00842FFB">
            <w:pPr>
              <w:pStyle w:val="TableParagraph"/>
              <w:ind w:right="-15"/>
              <w:jc w:val="center"/>
              <w:rPr>
                <w:sz w:val="24"/>
                <w:szCs w:val="24"/>
              </w:rPr>
            </w:pPr>
            <w:r>
              <w:rPr>
                <w:sz w:val="24"/>
                <w:szCs w:val="24"/>
              </w:rPr>
              <w:lastRenderedPageBreak/>
              <w:t>8</w:t>
            </w:r>
          </w:p>
        </w:tc>
      </w:tr>
      <w:tr w:rsidR="00CA06F4" w:rsidRPr="00BA1769" w:rsidTr="00842FFB">
        <w:trPr>
          <w:trHeight w:val="521"/>
        </w:trPr>
        <w:tc>
          <w:tcPr>
            <w:tcW w:w="884" w:type="dxa"/>
          </w:tcPr>
          <w:p w:rsidR="00CA06F4" w:rsidRPr="00BA1769" w:rsidRDefault="00CA06F4" w:rsidP="00842FFB">
            <w:pPr>
              <w:pStyle w:val="TableParagraph"/>
              <w:spacing w:line="227" w:lineRule="exact"/>
              <w:ind w:left="2"/>
              <w:jc w:val="center"/>
              <w:rPr>
                <w:sz w:val="24"/>
              </w:rPr>
            </w:pPr>
          </w:p>
          <w:p w:rsidR="00CA06F4" w:rsidRPr="00BA1769" w:rsidRDefault="00CA06F4" w:rsidP="00842FFB">
            <w:pPr>
              <w:pStyle w:val="TableParagraph"/>
              <w:spacing w:line="227" w:lineRule="exact"/>
              <w:ind w:left="2"/>
              <w:jc w:val="center"/>
              <w:rPr>
                <w:sz w:val="24"/>
              </w:rPr>
            </w:pPr>
            <w:r w:rsidRPr="00BA1769">
              <w:rPr>
                <w:sz w:val="24"/>
              </w:rPr>
              <w:t>V</w:t>
            </w:r>
          </w:p>
        </w:tc>
        <w:tc>
          <w:tcPr>
            <w:tcW w:w="7512" w:type="dxa"/>
            <w:gridSpan w:val="6"/>
          </w:tcPr>
          <w:p w:rsidR="00CA06F4" w:rsidRPr="00EE578B" w:rsidRDefault="00CA06F4" w:rsidP="00CA06F4">
            <w:pPr>
              <w:pStyle w:val="Default"/>
              <w:numPr>
                <w:ilvl w:val="0"/>
                <w:numId w:val="46"/>
              </w:numPr>
              <w:spacing w:before="30" w:line="276" w:lineRule="auto"/>
              <w:ind w:right="850"/>
              <w:jc w:val="both"/>
              <w:rPr>
                <w:color w:val="auto"/>
              </w:rPr>
            </w:pPr>
            <w:r w:rsidRPr="00EE578B">
              <w:rPr>
                <w:color w:val="auto"/>
              </w:rPr>
              <w:t>Reforming of the UNSC</w:t>
            </w:r>
          </w:p>
          <w:p w:rsidR="00CA06F4" w:rsidRPr="00EE578B" w:rsidRDefault="00CA06F4" w:rsidP="00CA06F4">
            <w:pPr>
              <w:pStyle w:val="Default"/>
              <w:numPr>
                <w:ilvl w:val="0"/>
                <w:numId w:val="46"/>
              </w:numPr>
              <w:spacing w:before="30" w:line="276" w:lineRule="auto"/>
              <w:ind w:right="850"/>
              <w:jc w:val="both"/>
              <w:rPr>
                <w:color w:val="auto"/>
              </w:rPr>
            </w:pPr>
            <w:r w:rsidRPr="00EE578B">
              <w:rPr>
                <w:color w:val="auto"/>
              </w:rPr>
              <w:t>Strengths and weaknesses of the UN</w:t>
            </w:r>
          </w:p>
          <w:p w:rsidR="00CA06F4" w:rsidRPr="00EE578B" w:rsidRDefault="00CA06F4" w:rsidP="00CA06F4">
            <w:pPr>
              <w:pStyle w:val="TableParagraph"/>
              <w:numPr>
                <w:ilvl w:val="0"/>
                <w:numId w:val="46"/>
              </w:numPr>
              <w:spacing w:line="276" w:lineRule="auto"/>
              <w:rPr>
                <w:sz w:val="24"/>
                <w:szCs w:val="24"/>
              </w:rPr>
            </w:pPr>
            <w:r w:rsidRPr="00EE578B">
              <w:rPr>
                <w:sz w:val="24"/>
                <w:szCs w:val="24"/>
              </w:rPr>
              <w:t>Contemporary challenges to the UN</w:t>
            </w:r>
          </w:p>
        </w:tc>
        <w:tc>
          <w:tcPr>
            <w:tcW w:w="1225" w:type="dxa"/>
            <w:vAlign w:val="center"/>
          </w:tcPr>
          <w:p w:rsidR="00CA06F4" w:rsidRPr="00BA1769" w:rsidRDefault="00CA06F4" w:rsidP="00842FFB">
            <w:pPr>
              <w:pStyle w:val="TableParagraph"/>
              <w:ind w:right="-15"/>
              <w:jc w:val="center"/>
              <w:rPr>
                <w:sz w:val="24"/>
                <w:szCs w:val="24"/>
              </w:rPr>
            </w:pPr>
            <w:r>
              <w:rPr>
                <w:sz w:val="24"/>
                <w:szCs w:val="24"/>
              </w:rPr>
              <w:t>6</w:t>
            </w:r>
          </w:p>
        </w:tc>
      </w:tr>
      <w:tr w:rsidR="00CA06F4" w:rsidRPr="00BA1769" w:rsidTr="00842FFB">
        <w:trPr>
          <w:trHeight w:val="537"/>
        </w:trPr>
        <w:tc>
          <w:tcPr>
            <w:tcW w:w="8396" w:type="dxa"/>
            <w:gridSpan w:val="7"/>
          </w:tcPr>
          <w:p w:rsidR="00CA06F4" w:rsidRPr="00BA1769" w:rsidRDefault="00CA06F4" w:rsidP="00842FFB">
            <w:pPr>
              <w:pStyle w:val="TableParagraph"/>
              <w:spacing w:before="22" w:line="177" w:lineRule="auto"/>
              <w:ind w:left="2" w:right="101"/>
              <w:jc w:val="center"/>
              <w:rPr>
                <w:b/>
                <w:bCs/>
                <w:sz w:val="24"/>
              </w:rPr>
            </w:pPr>
          </w:p>
          <w:p w:rsidR="00CA06F4" w:rsidRPr="00BA1769" w:rsidRDefault="00CA06F4" w:rsidP="00842FFB">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rsidR="00CA06F4" w:rsidRPr="00BA1769" w:rsidRDefault="00CA06F4" w:rsidP="00842FFB">
            <w:pPr>
              <w:pStyle w:val="TableParagraph"/>
              <w:spacing w:line="222" w:lineRule="exact"/>
              <w:ind w:right="-15"/>
              <w:jc w:val="center"/>
              <w:rPr>
                <w:sz w:val="24"/>
              </w:rPr>
            </w:pPr>
          </w:p>
          <w:p w:rsidR="00CA06F4" w:rsidRPr="00BA1769" w:rsidRDefault="00CA06F4" w:rsidP="00842FFB">
            <w:pPr>
              <w:pStyle w:val="TableParagraph"/>
              <w:spacing w:line="222" w:lineRule="exact"/>
              <w:ind w:right="-15"/>
              <w:jc w:val="center"/>
              <w:rPr>
                <w:sz w:val="24"/>
              </w:rPr>
            </w:pPr>
            <w:r>
              <w:rPr>
                <w:sz w:val="24"/>
              </w:rPr>
              <w:t>42</w:t>
            </w:r>
          </w:p>
        </w:tc>
      </w:tr>
    </w:tbl>
    <w:p w:rsidR="00CA06F4" w:rsidRDefault="00CA06F4" w:rsidP="00CA06F4">
      <w:pPr>
        <w:rPr>
          <w:sz w:val="24"/>
          <w:szCs w:val="24"/>
        </w:rPr>
      </w:pPr>
    </w:p>
    <w:tbl>
      <w:tblPr>
        <w:tblStyle w:val="TableGrid"/>
        <w:tblW w:w="0" w:type="auto"/>
        <w:tblLook w:val="04A0" w:firstRow="1" w:lastRow="0" w:firstColumn="1" w:lastColumn="0" w:noHBand="0" w:noVBand="1"/>
      </w:tblPr>
      <w:tblGrid>
        <w:gridCol w:w="9576"/>
      </w:tblGrid>
      <w:tr w:rsidR="00CA06F4" w:rsidTr="00842FFB">
        <w:tc>
          <w:tcPr>
            <w:tcW w:w="9576" w:type="dxa"/>
          </w:tcPr>
          <w:p w:rsidR="00CA06F4" w:rsidRPr="00BA1769" w:rsidRDefault="00CA06F4" w:rsidP="00842FFB">
            <w:pPr>
              <w:spacing w:before="240" w:after="240"/>
              <w:rPr>
                <w:b/>
                <w:bCs/>
                <w:sz w:val="28"/>
                <w:szCs w:val="28"/>
              </w:rPr>
            </w:pPr>
            <w:r w:rsidRPr="00BA1769">
              <w:rPr>
                <w:b/>
                <w:bCs/>
                <w:sz w:val="28"/>
                <w:szCs w:val="28"/>
              </w:rPr>
              <w:t>Suggested Readings:</w:t>
            </w:r>
          </w:p>
          <w:p w:rsidR="00CA06F4" w:rsidRPr="00BA1769" w:rsidRDefault="00CA06F4" w:rsidP="00842FFB">
            <w:pPr>
              <w:pStyle w:val="Default"/>
              <w:spacing w:after="120" w:line="276" w:lineRule="auto"/>
              <w:ind w:right="850"/>
              <w:jc w:val="both"/>
              <w:rPr>
                <w:color w:val="auto"/>
                <w:sz w:val="23"/>
                <w:szCs w:val="23"/>
              </w:rPr>
            </w:pPr>
            <w:r w:rsidRPr="00BA1769">
              <w:rPr>
                <w:color w:val="auto"/>
                <w:sz w:val="23"/>
                <w:szCs w:val="23"/>
              </w:rPr>
              <w:t xml:space="preserve">Alger, Chadwick F. (2006), </w:t>
            </w:r>
            <w:r w:rsidRPr="00BA1769">
              <w:rPr>
                <w:i/>
                <w:iCs/>
                <w:color w:val="auto"/>
                <w:sz w:val="23"/>
                <w:szCs w:val="23"/>
              </w:rPr>
              <w:t xml:space="preserve">The United Nations System: A Reference Handbook, </w:t>
            </w:r>
            <w:r w:rsidRPr="00BA1769">
              <w:rPr>
                <w:color w:val="auto"/>
                <w:sz w:val="23"/>
                <w:szCs w:val="23"/>
              </w:rPr>
              <w:t>ABC-CLIO: London.</w:t>
            </w:r>
          </w:p>
          <w:p w:rsidR="00CA06F4" w:rsidRPr="00BA1769" w:rsidRDefault="00CA06F4" w:rsidP="00842FFB">
            <w:pPr>
              <w:pStyle w:val="Default"/>
              <w:spacing w:after="120" w:line="276" w:lineRule="auto"/>
              <w:ind w:right="850"/>
              <w:jc w:val="both"/>
              <w:rPr>
                <w:color w:val="auto"/>
                <w:sz w:val="23"/>
                <w:szCs w:val="23"/>
              </w:rPr>
            </w:pPr>
            <w:r w:rsidRPr="00BA1769">
              <w:rPr>
                <w:color w:val="auto"/>
                <w:sz w:val="23"/>
                <w:szCs w:val="23"/>
              </w:rPr>
              <w:t xml:space="preserve">Baehr, Peter R. and Gordenker, Leon (2005), </w:t>
            </w:r>
            <w:r w:rsidRPr="00BA1769">
              <w:rPr>
                <w:i/>
                <w:iCs/>
                <w:color w:val="auto"/>
                <w:sz w:val="23"/>
                <w:szCs w:val="23"/>
              </w:rPr>
              <w:t>United Nations: Reality and Ideal</w:t>
            </w:r>
            <w:r w:rsidRPr="00BA1769">
              <w:rPr>
                <w:color w:val="auto"/>
                <w:sz w:val="23"/>
                <w:szCs w:val="23"/>
              </w:rPr>
              <w:t>, 4</w:t>
            </w:r>
            <w:r w:rsidRPr="00BA1769">
              <w:rPr>
                <w:color w:val="auto"/>
                <w:sz w:val="16"/>
                <w:szCs w:val="16"/>
              </w:rPr>
              <w:t xml:space="preserve">th </w:t>
            </w:r>
            <w:r w:rsidRPr="00BA1769">
              <w:rPr>
                <w:color w:val="auto"/>
                <w:sz w:val="23"/>
                <w:szCs w:val="23"/>
              </w:rPr>
              <w:t>ed. Palgrave, Basinstoke, pp.125-145.</w:t>
            </w:r>
          </w:p>
          <w:p w:rsidR="00CA06F4" w:rsidRPr="00BA1769" w:rsidRDefault="00CA06F4" w:rsidP="00842FFB">
            <w:pPr>
              <w:pStyle w:val="Default"/>
              <w:spacing w:after="120" w:line="276" w:lineRule="auto"/>
              <w:ind w:right="850"/>
              <w:jc w:val="both"/>
              <w:rPr>
                <w:color w:val="auto"/>
                <w:sz w:val="23"/>
                <w:szCs w:val="23"/>
              </w:rPr>
            </w:pPr>
            <w:r w:rsidRPr="00BA1769">
              <w:rPr>
                <w:color w:val="auto"/>
                <w:sz w:val="23"/>
                <w:szCs w:val="23"/>
              </w:rPr>
              <w:t xml:space="preserve">Claude, Jr. Inis L., (1971) </w:t>
            </w:r>
            <w:r w:rsidRPr="00BA1769">
              <w:rPr>
                <w:i/>
                <w:iCs/>
                <w:color w:val="auto"/>
                <w:sz w:val="23"/>
                <w:szCs w:val="23"/>
              </w:rPr>
              <w:t>Swords into Plowshares: The Problems and Progress of International Organization</w:t>
            </w:r>
            <w:r w:rsidRPr="00BA1769">
              <w:rPr>
                <w:color w:val="auto"/>
                <w:sz w:val="23"/>
                <w:szCs w:val="23"/>
              </w:rPr>
              <w:t>, 4</w:t>
            </w:r>
            <w:r w:rsidRPr="00BA1769">
              <w:rPr>
                <w:color w:val="auto"/>
                <w:sz w:val="16"/>
                <w:szCs w:val="16"/>
              </w:rPr>
              <w:t xml:space="preserve">th </w:t>
            </w:r>
            <w:r w:rsidRPr="00BA1769">
              <w:rPr>
                <w:color w:val="auto"/>
                <w:sz w:val="23"/>
                <w:szCs w:val="23"/>
              </w:rPr>
              <w:t>edn. Random House, New York.</w:t>
            </w:r>
          </w:p>
          <w:p w:rsidR="00CA06F4" w:rsidRDefault="00CA06F4" w:rsidP="00842FFB">
            <w:pPr>
              <w:spacing w:after="200" w:line="276" w:lineRule="auto"/>
              <w:rPr>
                <w:sz w:val="24"/>
                <w:szCs w:val="24"/>
              </w:rPr>
            </w:pPr>
            <w:r w:rsidRPr="00BA1769">
              <w:rPr>
                <w:sz w:val="23"/>
                <w:szCs w:val="23"/>
              </w:rPr>
              <w:t xml:space="preserve">Doyle Michael W and Sambanis, Nicholas (2007), „ Peacekeeping Operations‟ in Weiss, Thomas G. and Daws, Sam, ed. </w:t>
            </w:r>
            <w:r w:rsidRPr="00BA1769">
              <w:rPr>
                <w:i/>
                <w:iCs/>
                <w:sz w:val="23"/>
                <w:szCs w:val="23"/>
              </w:rPr>
              <w:t xml:space="preserve">The Oxford Handbook on the United Nations, </w:t>
            </w:r>
            <w:r w:rsidRPr="00BA1769">
              <w:rPr>
                <w:sz w:val="23"/>
                <w:szCs w:val="23"/>
              </w:rPr>
              <w:t>Oxford University Press, Oxford, pp. 323-348.</w:t>
            </w:r>
          </w:p>
        </w:tc>
      </w:tr>
    </w:tbl>
    <w:p w:rsidR="00CA06F4" w:rsidRDefault="00CA06F4" w:rsidP="00CA06F4"/>
    <w:p w:rsidR="007F668A" w:rsidRDefault="007F668A" w:rsidP="007F668A"/>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7F668A" w:rsidTr="005A0F75">
        <w:trPr>
          <w:trHeight w:val="356"/>
        </w:trPr>
        <w:tc>
          <w:tcPr>
            <w:tcW w:w="2251" w:type="dxa"/>
            <w:gridSpan w:val="2"/>
          </w:tcPr>
          <w:p w:rsidR="007F668A" w:rsidRPr="00B36F6F" w:rsidRDefault="007F668A" w:rsidP="005A0F75">
            <w:pPr>
              <w:pStyle w:val="TableParagraph"/>
              <w:spacing w:line="221" w:lineRule="exact"/>
              <w:ind w:left="2"/>
              <w:rPr>
                <w:b/>
                <w:bCs/>
                <w:sz w:val="24"/>
              </w:rPr>
            </w:pPr>
            <w:r w:rsidRPr="00B36F6F">
              <w:rPr>
                <w:b/>
                <w:bCs/>
                <w:sz w:val="24"/>
              </w:rPr>
              <w:lastRenderedPageBreak/>
              <w:t>Programme / Class</w:t>
            </w:r>
          </w:p>
        </w:tc>
        <w:tc>
          <w:tcPr>
            <w:tcW w:w="1459" w:type="dxa"/>
          </w:tcPr>
          <w:p w:rsidR="007F668A" w:rsidRDefault="007F668A" w:rsidP="005A0F75">
            <w:pPr>
              <w:pStyle w:val="TableParagraph"/>
              <w:spacing w:line="221" w:lineRule="exact"/>
              <w:ind w:left="2"/>
              <w:rPr>
                <w:sz w:val="24"/>
              </w:rPr>
            </w:pPr>
            <w:r>
              <w:rPr>
                <w:sz w:val="24"/>
              </w:rPr>
              <w:t>B.A. (Honors)</w:t>
            </w:r>
          </w:p>
        </w:tc>
        <w:tc>
          <w:tcPr>
            <w:tcW w:w="1709" w:type="dxa"/>
          </w:tcPr>
          <w:p w:rsidR="007F668A" w:rsidRPr="00B36F6F" w:rsidRDefault="007F668A" w:rsidP="005A0F75">
            <w:pPr>
              <w:pStyle w:val="TableParagraph"/>
              <w:spacing w:line="221" w:lineRule="exact"/>
              <w:ind w:left="2"/>
              <w:rPr>
                <w:b/>
                <w:bCs/>
                <w:sz w:val="24"/>
              </w:rPr>
            </w:pPr>
            <w:r w:rsidRPr="00B36F6F">
              <w:rPr>
                <w:b/>
                <w:bCs/>
                <w:sz w:val="24"/>
              </w:rPr>
              <w:t>Year</w:t>
            </w:r>
          </w:p>
        </w:tc>
        <w:tc>
          <w:tcPr>
            <w:tcW w:w="663" w:type="dxa"/>
          </w:tcPr>
          <w:p w:rsidR="007F668A" w:rsidRDefault="007F668A" w:rsidP="005A0F75">
            <w:pPr>
              <w:pStyle w:val="TableParagraph"/>
              <w:spacing w:line="202" w:lineRule="exact"/>
              <w:ind w:left="2"/>
              <w:rPr>
                <w:sz w:val="24"/>
              </w:rPr>
            </w:pPr>
            <w:r>
              <w:rPr>
                <w:sz w:val="24"/>
              </w:rPr>
              <w:t>B.A.I</w:t>
            </w:r>
          </w:p>
        </w:tc>
        <w:tc>
          <w:tcPr>
            <w:tcW w:w="1359" w:type="dxa"/>
          </w:tcPr>
          <w:p w:rsidR="007F668A" w:rsidRPr="00B36F6F" w:rsidRDefault="007F668A" w:rsidP="005A0F75">
            <w:pPr>
              <w:pStyle w:val="TableParagraph"/>
              <w:spacing w:line="221" w:lineRule="exact"/>
              <w:ind w:left="2"/>
              <w:rPr>
                <w:b/>
                <w:bCs/>
                <w:sz w:val="24"/>
              </w:rPr>
            </w:pPr>
            <w:r w:rsidRPr="00B36F6F">
              <w:rPr>
                <w:b/>
                <w:bCs/>
                <w:sz w:val="24"/>
              </w:rPr>
              <w:t>Semester</w:t>
            </w:r>
          </w:p>
        </w:tc>
        <w:tc>
          <w:tcPr>
            <w:tcW w:w="2180" w:type="dxa"/>
            <w:gridSpan w:val="2"/>
          </w:tcPr>
          <w:p w:rsidR="007F668A" w:rsidRDefault="007F668A" w:rsidP="005A0F75">
            <w:pPr>
              <w:pStyle w:val="TableParagraph"/>
              <w:spacing w:line="221" w:lineRule="exact"/>
              <w:ind w:left="2"/>
              <w:rPr>
                <w:sz w:val="24"/>
              </w:rPr>
            </w:pPr>
            <w:r>
              <w:rPr>
                <w:sz w:val="24"/>
              </w:rPr>
              <w:t xml:space="preserve"> III</w:t>
            </w:r>
          </w:p>
        </w:tc>
      </w:tr>
      <w:tr w:rsidR="007F668A" w:rsidTr="005A0F75">
        <w:trPr>
          <w:trHeight w:val="403"/>
        </w:trPr>
        <w:tc>
          <w:tcPr>
            <w:tcW w:w="2251" w:type="dxa"/>
            <w:gridSpan w:val="2"/>
          </w:tcPr>
          <w:p w:rsidR="007F668A" w:rsidRPr="00B36F6F" w:rsidRDefault="007F668A" w:rsidP="005A0F75">
            <w:pPr>
              <w:pStyle w:val="TableParagraph"/>
              <w:spacing w:line="226" w:lineRule="exact"/>
              <w:ind w:left="2"/>
              <w:rPr>
                <w:b/>
                <w:bCs/>
                <w:sz w:val="24"/>
              </w:rPr>
            </w:pPr>
            <w:r w:rsidRPr="00B36F6F">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36F6F" w:rsidRDefault="007F668A" w:rsidP="005A0F75">
            <w:pPr>
              <w:pStyle w:val="TableParagraph"/>
              <w:spacing w:before="226"/>
              <w:ind w:left="2"/>
              <w:rPr>
                <w:b/>
                <w:bCs/>
                <w:sz w:val="24"/>
              </w:rPr>
            </w:pPr>
            <w:r w:rsidRPr="00B36F6F">
              <w:rPr>
                <w:b/>
                <w:bCs/>
                <w:sz w:val="24"/>
              </w:rPr>
              <w:t>Course Code</w:t>
            </w:r>
          </w:p>
        </w:tc>
        <w:tc>
          <w:tcPr>
            <w:tcW w:w="1459" w:type="dxa"/>
          </w:tcPr>
          <w:p w:rsidR="007F668A" w:rsidRDefault="007F668A" w:rsidP="005A0F75">
            <w:pPr>
              <w:pStyle w:val="TableParagraph"/>
            </w:pPr>
            <w:r>
              <w:t>A050301T</w:t>
            </w:r>
          </w:p>
        </w:tc>
        <w:tc>
          <w:tcPr>
            <w:tcW w:w="1709" w:type="dxa"/>
          </w:tcPr>
          <w:p w:rsidR="007F668A" w:rsidRPr="00B36F6F" w:rsidRDefault="007F668A" w:rsidP="005A0F75">
            <w:pPr>
              <w:pStyle w:val="TableParagraph"/>
              <w:spacing w:before="226"/>
              <w:ind w:left="2"/>
              <w:rPr>
                <w:b/>
                <w:bCs/>
                <w:sz w:val="24"/>
              </w:rPr>
            </w:pPr>
            <w:r w:rsidRPr="00B36F6F">
              <w:rPr>
                <w:b/>
                <w:bCs/>
                <w:sz w:val="24"/>
              </w:rPr>
              <w:t>Course Title</w:t>
            </w:r>
          </w:p>
        </w:tc>
        <w:tc>
          <w:tcPr>
            <w:tcW w:w="4202" w:type="dxa"/>
            <w:gridSpan w:val="4"/>
          </w:tcPr>
          <w:p w:rsidR="007F668A" w:rsidRPr="00420EC8" w:rsidRDefault="007F668A" w:rsidP="005A0F75">
            <w:pPr>
              <w:rPr>
                <w:b/>
                <w:color w:val="000000"/>
                <w:sz w:val="24"/>
                <w:szCs w:val="24"/>
              </w:rPr>
            </w:pPr>
            <w:r w:rsidRPr="00420EC8">
              <w:rPr>
                <w:b/>
                <w:color w:val="000000"/>
                <w:sz w:val="24"/>
                <w:szCs w:val="24"/>
              </w:rPr>
              <w:t>History of India-II</w:t>
            </w:r>
            <w:r>
              <w:rPr>
                <w:b/>
                <w:color w:val="000000"/>
                <w:sz w:val="24"/>
                <w:szCs w:val="24"/>
              </w:rPr>
              <w:t>I</w:t>
            </w:r>
            <w:r w:rsidRPr="00420EC8">
              <w:rPr>
                <w:b/>
                <w:color w:val="000000"/>
                <w:sz w:val="24"/>
                <w:szCs w:val="24"/>
              </w:rPr>
              <w:t xml:space="preserve"> (1206 CE</w:t>
            </w:r>
            <w:r>
              <w:rPr>
                <w:b/>
                <w:color w:val="000000"/>
                <w:sz w:val="24"/>
                <w:szCs w:val="24"/>
              </w:rPr>
              <w:t xml:space="preserve"> to 1757 CE</w:t>
            </w:r>
            <w:r w:rsidRPr="00420EC8">
              <w:rPr>
                <w:b/>
                <w:color w:val="000000"/>
                <w:sz w:val="24"/>
                <w:szCs w:val="24"/>
              </w:rPr>
              <w:t>)</w:t>
            </w:r>
          </w:p>
          <w:p w:rsidR="007F668A" w:rsidRDefault="007F668A" w:rsidP="005A0F75">
            <w:pPr>
              <w:pStyle w:val="TableParagraph"/>
              <w:spacing w:line="237" w:lineRule="auto"/>
              <w:ind w:left="1027" w:right="550" w:hanging="444"/>
              <w:rPr>
                <w:b/>
                <w:sz w:val="24"/>
              </w:rPr>
            </w:pPr>
          </w:p>
        </w:tc>
      </w:tr>
      <w:tr w:rsidR="007F668A" w:rsidTr="005A0F75">
        <w:trPr>
          <w:trHeight w:val="1140"/>
        </w:trPr>
        <w:tc>
          <w:tcPr>
            <w:tcW w:w="9621" w:type="dxa"/>
            <w:gridSpan w:val="8"/>
          </w:tcPr>
          <w:p w:rsidR="007F668A" w:rsidRPr="009C679F" w:rsidRDefault="007F668A" w:rsidP="005A0F75">
            <w:pPr>
              <w:pStyle w:val="TableParagraph"/>
              <w:spacing w:line="249" w:lineRule="auto"/>
              <w:ind w:left="2" w:right="-15"/>
              <w:jc w:val="both"/>
              <w:rPr>
                <w:sz w:val="24"/>
              </w:rPr>
            </w:pPr>
            <w:r w:rsidRPr="00B36F6F">
              <w:rPr>
                <w:b/>
                <w:bCs/>
                <w:sz w:val="24"/>
              </w:rPr>
              <w:t>Course Outcome</w:t>
            </w:r>
            <w:r>
              <w:rPr>
                <w:sz w:val="24"/>
              </w:rPr>
              <w:t>-</w:t>
            </w:r>
            <w:r w:rsidRPr="0060520A">
              <w:rPr>
                <w:szCs w:val="20"/>
              </w:rPr>
              <w:t xml:space="preserve"> This paper is designed to develop the understanding of India with the advent of Turks , Timurs , Afghans and subsequently the establishment of Mughal rule in  some parts of India.</w:t>
            </w:r>
            <w:r>
              <w:rPr>
                <w:szCs w:val="20"/>
              </w:rPr>
              <w:t xml:space="preserve"> </w:t>
            </w:r>
            <w:r w:rsidRPr="0060520A">
              <w:rPr>
                <w:szCs w:val="20"/>
              </w:rPr>
              <w:t>An emphasis has b</w:t>
            </w:r>
            <w:r>
              <w:rPr>
                <w:szCs w:val="20"/>
              </w:rPr>
              <w:t>een laid to cover the regions of</w:t>
            </w:r>
            <w:r w:rsidRPr="0060520A">
              <w:rPr>
                <w:szCs w:val="20"/>
              </w:rPr>
              <w:t xml:space="preserve"> India not under the domination of Turks and Mughals in India. </w:t>
            </w:r>
            <w:r>
              <w:rPr>
                <w:szCs w:val="20"/>
              </w:rPr>
              <w:t xml:space="preserve">The paper also covers the development of culture and dynasties in South India during medieval times. It </w:t>
            </w:r>
            <w:r w:rsidRPr="0060520A">
              <w:rPr>
                <w:szCs w:val="20"/>
              </w:rPr>
              <w:t>covers the territorial expansion of various Indian Kings and impact of Medievalism on Indian society and culture.</w:t>
            </w:r>
          </w:p>
          <w:p w:rsidR="007F668A" w:rsidRDefault="007F668A" w:rsidP="005A0F75">
            <w:pPr>
              <w:pStyle w:val="TableParagraph"/>
              <w:spacing w:line="262" w:lineRule="exact"/>
              <w:ind w:left="2"/>
              <w:jc w:val="both"/>
              <w:rPr>
                <w:sz w:val="24"/>
              </w:rPr>
            </w:pPr>
          </w:p>
        </w:tc>
      </w:tr>
      <w:tr w:rsidR="007F668A" w:rsidTr="005A0F75">
        <w:trPr>
          <w:trHeight w:val="234"/>
        </w:trPr>
        <w:tc>
          <w:tcPr>
            <w:tcW w:w="2251" w:type="dxa"/>
            <w:gridSpan w:val="2"/>
          </w:tcPr>
          <w:p w:rsidR="007F668A" w:rsidRDefault="007F668A" w:rsidP="005A0F75">
            <w:pPr>
              <w:pStyle w:val="TableParagraph"/>
              <w:spacing w:after="240" w:line="214" w:lineRule="exact"/>
              <w:ind w:left="2"/>
              <w:rPr>
                <w:sz w:val="24"/>
              </w:rPr>
            </w:pPr>
            <w:r w:rsidRPr="00B36F6F">
              <w:rPr>
                <w:b/>
                <w:bCs/>
                <w:sz w:val="24"/>
              </w:rPr>
              <w:t>Credits</w:t>
            </w:r>
            <w:r>
              <w:rPr>
                <w:sz w:val="24"/>
              </w:rPr>
              <w:t xml:space="preserve"> – 6</w:t>
            </w:r>
          </w:p>
        </w:tc>
        <w:tc>
          <w:tcPr>
            <w:tcW w:w="3168" w:type="dxa"/>
            <w:gridSpan w:val="2"/>
          </w:tcPr>
          <w:p w:rsidR="007F668A" w:rsidRDefault="007F668A" w:rsidP="005A0F75">
            <w:pPr>
              <w:pStyle w:val="TableParagraph"/>
              <w:spacing w:after="240" w:line="214" w:lineRule="exact"/>
              <w:ind w:left="2"/>
              <w:rPr>
                <w:sz w:val="24"/>
              </w:rPr>
            </w:pPr>
            <w:r w:rsidRPr="00B36F6F">
              <w:rPr>
                <w:b/>
                <w:bCs/>
                <w:sz w:val="24"/>
              </w:rPr>
              <w:t>Max. Marks</w:t>
            </w:r>
            <w:r>
              <w:rPr>
                <w:sz w:val="24"/>
              </w:rPr>
              <w:t xml:space="preserve"> : 100</w:t>
            </w:r>
          </w:p>
        </w:tc>
        <w:tc>
          <w:tcPr>
            <w:tcW w:w="4202" w:type="dxa"/>
            <w:gridSpan w:val="4"/>
          </w:tcPr>
          <w:p w:rsidR="007F668A" w:rsidRDefault="007F668A" w:rsidP="005A0F75">
            <w:pPr>
              <w:pStyle w:val="TableParagraph"/>
              <w:spacing w:after="240" w:line="214" w:lineRule="exact"/>
              <w:ind w:left="2"/>
              <w:rPr>
                <w:sz w:val="24"/>
              </w:rPr>
            </w:pPr>
            <w:r w:rsidRPr="00B36F6F">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B36F6F">
              <w:rPr>
                <w:b/>
                <w:bCs/>
                <w:sz w:val="24"/>
              </w:rPr>
              <w:t>Total No. of Lectures</w:t>
            </w:r>
            <w:r>
              <w:rPr>
                <w:sz w:val="24"/>
              </w:rPr>
              <w:t xml:space="preserve"> - Tutorials - Practical (in hours per week) : 5-0-0</w:t>
            </w:r>
          </w:p>
        </w:tc>
      </w:tr>
      <w:tr w:rsidR="007F668A" w:rsidRPr="00B36F6F" w:rsidTr="005A0F75">
        <w:trPr>
          <w:trHeight w:val="728"/>
        </w:trPr>
        <w:tc>
          <w:tcPr>
            <w:tcW w:w="884" w:type="dxa"/>
          </w:tcPr>
          <w:p w:rsidR="007F668A" w:rsidRPr="00B36F6F" w:rsidRDefault="007F668A" w:rsidP="005A0F75">
            <w:pPr>
              <w:pStyle w:val="TableParagraph"/>
              <w:spacing w:before="226"/>
              <w:ind w:left="2"/>
              <w:rPr>
                <w:b/>
                <w:bCs/>
                <w:sz w:val="24"/>
              </w:rPr>
            </w:pPr>
            <w:r w:rsidRPr="00B36F6F">
              <w:rPr>
                <w:b/>
                <w:bCs/>
                <w:sz w:val="24"/>
              </w:rPr>
              <w:t>Unit</w:t>
            </w:r>
          </w:p>
        </w:tc>
        <w:tc>
          <w:tcPr>
            <w:tcW w:w="7512" w:type="dxa"/>
            <w:gridSpan w:val="6"/>
          </w:tcPr>
          <w:p w:rsidR="007F668A" w:rsidRPr="00B36F6F" w:rsidRDefault="007F668A" w:rsidP="005A0F75">
            <w:pPr>
              <w:pStyle w:val="TableParagraph"/>
              <w:spacing w:before="226"/>
              <w:ind w:left="3456" w:right="3441"/>
              <w:jc w:val="center"/>
              <w:rPr>
                <w:b/>
                <w:bCs/>
                <w:sz w:val="24"/>
              </w:rPr>
            </w:pPr>
            <w:r w:rsidRPr="00B36F6F">
              <w:rPr>
                <w:b/>
                <w:bCs/>
                <w:sz w:val="24"/>
              </w:rPr>
              <w:t>Topic</w:t>
            </w:r>
          </w:p>
        </w:tc>
        <w:tc>
          <w:tcPr>
            <w:tcW w:w="1225" w:type="dxa"/>
          </w:tcPr>
          <w:p w:rsidR="007F668A" w:rsidRPr="00B36F6F" w:rsidRDefault="007F668A" w:rsidP="005A0F75">
            <w:pPr>
              <w:pStyle w:val="TableParagraph"/>
              <w:spacing w:before="226" w:line="252" w:lineRule="exact"/>
              <w:ind w:left="2"/>
              <w:rPr>
                <w:b/>
                <w:bCs/>
                <w:sz w:val="24"/>
              </w:rPr>
            </w:pPr>
            <w:r w:rsidRPr="00B36F6F">
              <w:rPr>
                <w:b/>
                <w:bCs/>
                <w:sz w:val="24"/>
              </w:rPr>
              <w:t>No. of</w:t>
            </w:r>
          </w:p>
          <w:p w:rsidR="007F668A" w:rsidRPr="00B36F6F" w:rsidRDefault="007F668A" w:rsidP="005A0F75">
            <w:pPr>
              <w:pStyle w:val="TableParagraph"/>
              <w:spacing w:line="230" w:lineRule="exact"/>
              <w:ind w:left="2"/>
              <w:rPr>
                <w:b/>
                <w:bCs/>
                <w:sz w:val="24"/>
              </w:rPr>
            </w:pPr>
            <w:r w:rsidRPr="00B36F6F">
              <w:rPr>
                <w:b/>
                <w:bCs/>
                <w:sz w:val="24"/>
              </w:rPr>
              <w:t>Lectures</w:t>
            </w:r>
          </w:p>
        </w:tc>
      </w:tr>
      <w:tr w:rsidR="007F668A" w:rsidTr="005A0F75">
        <w:trPr>
          <w:trHeight w:val="455"/>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Default="007F668A" w:rsidP="005A0F75">
            <w:pPr>
              <w:pStyle w:val="Default"/>
            </w:pPr>
            <w:r>
              <w:t>The Early Turks and The Khiljis</w:t>
            </w:r>
          </w:p>
          <w:p w:rsidR="007F668A" w:rsidRDefault="007F668A" w:rsidP="005A0F75">
            <w:pPr>
              <w:pStyle w:val="Default"/>
            </w:pPr>
            <w:r>
              <w:t>Sources</w:t>
            </w:r>
          </w:p>
          <w:p w:rsidR="007F668A" w:rsidRDefault="007F668A" w:rsidP="005A0F75">
            <w:pPr>
              <w:pStyle w:val="Default"/>
            </w:pPr>
            <w:r>
              <w:t>Theory of Kingship and Political legitimization</w:t>
            </w:r>
          </w:p>
          <w:p w:rsidR="007F668A" w:rsidRDefault="007F668A" w:rsidP="005A0F75">
            <w:pPr>
              <w:pStyle w:val="Default"/>
            </w:pPr>
            <w:r>
              <w:t>Society, Polity and Economy</w:t>
            </w:r>
          </w:p>
          <w:p w:rsidR="007F668A" w:rsidRPr="002069F2" w:rsidRDefault="007F668A" w:rsidP="005A0F75">
            <w:pPr>
              <w:pStyle w:val="Default"/>
            </w:pPr>
            <w:r>
              <w:t>Art &amp; Architecture</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43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Default="007F668A" w:rsidP="005A0F75">
            <w:pPr>
              <w:pStyle w:val="Default"/>
            </w:pPr>
            <w:r>
              <w:t>The Tughluqs and Lodis</w:t>
            </w:r>
          </w:p>
          <w:p w:rsidR="007F668A" w:rsidRDefault="007F668A" w:rsidP="005A0F75">
            <w:pPr>
              <w:pStyle w:val="Default"/>
            </w:pPr>
            <w:r>
              <w:t>Society, Polity and Economy</w:t>
            </w:r>
          </w:p>
          <w:p w:rsidR="007F668A" w:rsidRDefault="007F668A" w:rsidP="005A0F75">
            <w:pPr>
              <w:pStyle w:val="Default"/>
            </w:pPr>
            <w:r>
              <w:t>Art &amp; Architecture</w:t>
            </w:r>
          </w:p>
          <w:p w:rsidR="007F668A" w:rsidRPr="002069F2" w:rsidRDefault="007F668A" w:rsidP="005A0F75">
            <w:pPr>
              <w:pStyle w:val="Default"/>
            </w:pP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387"/>
        </w:trPr>
        <w:tc>
          <w:tcPr>
            <w:tcW w:w="884" w:type="dxa"/>
          </w:tcPr>
          <w:p w:rsidR="007F668A" w:rsidRDefault="007F668A" w:rsidP="005A0F75">
            <w:pPr>
              <w:pStyle w:val="TableParagraph"/>
              <w:rPr>
                <w:sz w:val="24"/>
              </w:rPr>
            </w:pPr>
            <w:r>
              <w:rPr>
                <w:sz w:val="24"/>
              </w:rPr>
              <w:t>III</w:t>
            </w:r>
          </w:p>
        </w:tc>
        <w:tc>
          <w:tcPr>
            <w:tcW w:w="7512" w:type="dxa"/>
            <w:gridSpan w:val="6"/>
          </w:tcPr>
          <w:p w:rsidR="007F668A" w:rsidRDefault="007F668A" w:rsidP="005A0F75">
            <w:pPr>
              <w:rPr>
                <w:sz w:val="24"/>
                <w:szCs w:val="24"/>
              </w:rPr>
            </w:pPr>
            <w:r>
              <w:rPr>
                <w:sz w:val="24"/>
                <w:szCs w:val="24"/>
              </w:rPr>
              <w:t xml:space="preserve">The Mughals: Sources </w:t>
            </w:r>
          </w:p>
          <w:p w:rsidR="007F668A" w:rsidRDefault="007F668A" w:rsidP="005A0F75">
            <w:r w:rsidRPr="00347748">
              <w:rPr>
                <w:sz w:val="24"/>
                <w:szCs w:val="24"/>
              </w:rPr>
              <w:t>Babur and Humayun, Interlude of Shershah with special reference to Administration and Land revenue system</w:t>
            </w:r>
            <w:r w:rsidRPr="0090474C">
              <w:t xml:space="preserve">. </w:t>
            </w:r>
          </w:p>
          <w:p w:rsidR="007F668A" w:rsidRDefault="007F668A" w:rsidP="005A0F75">
            <w:pPr>
              <w:pStyle w:val="Default"/>
            </w:pPr>
            <w:r>
              <w:t>Akbar to Shahjahan</w:t>
            </w:r>
            <w:r w:rsidRPr="00347748">
              <w:t>: M</w:t>
            </w:r>
            <w:r>
              <w:t>ansabdari, Relation with Rajpu</w:t>
            </w:r>
            <w:r w:rsidRPr="00347748">
              <w:t>t</w:t>
            </w:r>
            <w:r>
              <w:t>s</w:t>
            </w:r>
            <w:r w:rsidRPr="00347748">
              <w:t xml:space="preserve"> and Maharana</w:t>
            </w:r>
            <w:r>
              <w:t xml:space="preserve"> </w:t>
            </w:r>
            <w:r w:rsidRPr="00347748">
              <w:t>Pratap, Religious Policy.</w:t>
            </w:r>
          </w:p>
          <w:p w:rsidR="007F668A" w:rsidRPr="00700D4B" w:rsidRDefault="007F668A" w:rsidP="005A0F75"/>
        </w:tc>
        <w:tc>
          <w:tcPr>
            <w:tcW w:w="1225" w:type="dxa"/>
          </w:tcPr>
          <w:p w:rsidR="007F668A" w:rsidRDefault="007F668A" w:rsidP="005A0F75">
            <w:pPr>
              <w:pStyle w:val="TableParagraph"/>
              <w:spacing w:line="222" w:lineRule="exact"/>
              <w:ind w:right="-15"/>
              <w:rPr>
                <w:sz w:val="24"/>
              </w:rPr>
            </w:pPr>
            <w:r>
              <w:rPr>
                <w:sz w:val="24"/>
              </w:rPr>
              <w:t xml:space="preserve">                15</w:t>
            </w:r>
          </w:p>
        </w:tc>
      </w:tr>
      <w:tr w:rsidR="007F668A" w:rsidTr="005A0F75">
        <w:trPr>
          <w:trHeight w:val="382"/>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pStyle w:val="Default"/>
            </w:pPr>
            <w:r w:rsidRPr="00347748">
              <w:t>Aurangzeb: Rajput, Religious and Deccan policy, Decline and disintegration of Mughals</w:t>
            </w:r>
            <w:r>
              <w:t>.</w:t>
            </w:r>
          </w:p>
          <w:p w:rsidR="007F668A" w:rsidRDefault="007F668A" w:rsidP="005A0F75">
            <w:pPr>
              <w:pStyle w:val="Default"/>
            </w:pPr>
            <w:r w:rsidRPr="00347748">
              <w:t>Rise of Maratha under Shivaji : Administration, Revenue system, Concept of Hindu Pad- Padshahi and later Mughal.</w:t>
            </w:r>
          </w:p>
          <w:p w:rsidR="007F668A" w:rsidRDefault="007F668A" w:rsidP="005A0F75">
            <w:pPr>
              <w:rPr>
                <w:sz w:val="24"/>
                <w:szCs w:val="24"/>
              </w:rPr>
            </w:pPr>
            <w:r w:rsidRPr="00347748">
              <w:rPr>
                <w:sz w:val="24"/>
                <w:szCs w:val="24"/>
              </w:rPr>
              <w:t xml:space="preserve">Development of Architecture and Painting in </w:t>
            </w:r>
            <w:r>
              <w:rPr>
                <w:sz w:val="24"/>
                <w:szCs w:val="24"/>
              </w:rPr>
              <w:t>Rajput and Mughal dynasties</w:t>
            </w:r>
          </w:p>
          <w:p w:rsidR="007F668A" w:rsidRDefault="007F668A" w:rsidP="005A0F75">
            <w:pPr>
              <w:rPr>
                <w:sz w:val="24"/>
                <w:szCs w:val="24"/>
              </w:rPr>
            </w:pPr>
            <w:r w:rsidRPr="00347748">
              <w:rPr>
                <w:sz w:val="24"/>
                <w:szCs w:val="24"/>
              </w:rPr>
              <w:t>Development of Sufiism in India, Bhakti Movement and Re-strengthening in North India.</w:t>
            </w:r>
          </w:p>
          <w:p w:rsidR="007F668A" w:rsidRDefault="007F668A" w:rsidP="005A0F75">
            <w:pPr>
              <w:rPr>
                <w:sz w:val="24"/>
                <w:szCs w:val="24"/>
              </w:rPr>
            </w:pPr>
          </w:p>
          <w:p w:rsidR="007F668A" w:rsidRDefault="007F668A" w:rsidP="005A0F75">
            <w:pPr>
              <w:pStyle w:val="Default"/>
            </w:pPr>
          </w:p>
          <w:p w:rsidR="007F668A" w:rsidRPr="002069F2" w:rsidRDefault="007F668A" w:rsidP="005A0F75">
            <w:pPr>
              <w:pStyle w:val="Default"/>
            </w:pPr>
          </w:p>
        </w:tc>
        <w:tc>
          <w:tcPr>
            <w:tcW w:w="1225" w:type="dxa"/>
          </w:tcPr>
          <w:p w:rsidR="007F668A" w:rsidRDefault="007F668A" w:rsidP="005A0F75">
            <w:pPr>
              <w:pStyle w:val="TableParagraph"/>
              <w:spacing w:line="221" w:lineRule="exact"/>
              <w:ind w:right="-15"/>
              <w:jc w:val="right"/>
              <w:rPr>
                <w:sz w:val="24"/>
              </w:rPr>
            </w:pPr>
            <w:r>
              <w:rPr>
                <w:sz w:val="24"/>
              </w:rPr>
              <w:t>15</w:t>
            </w:r>
          </w:p>
        </w:tc>
      </w:tr>
      <w:tr w:rsidR="007F668A" w:rsidTr="005A0F75">
        <w:trPr>
          <w:trHeight w:val="390"/>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Pr="00F70200" w:rsidRDefault="007F668A" w:rsidP="005A0F75">
            <w:pPr>
              <w:pStyle w:val="Default"/>
              <w:rPr>
                <w:color w:val="auto"/>
              </w:rPr>
            </w:pPr>
            <w:r>
              <w:t xml:space="preserve">Medieval South Indian History:  </w:t>
            </w:r>
            <w:r>
              <w:rPr>
                <w:color w:val="auto"/>
              </w:rPr>
              <w:t>Sources for the study of Medieval South Indian History</w:t>
            </w:r>
          </w:p>
          <w:p w:rsidR="007F668A" w:rsidRDefault="007F668A" w:rsidP="005A0F75">
            <w:pPr>
              <w:pStyle w:val="Default"/>
              <w:rPr>
                <w:color w:val="auto"/>
              </w:rPr>
            </w:pPr>
            <w:r w:rsidRPr="00F70200">
              <w:rPr>
                <w:color w:val="auto"/>
              </w:rPr>
              <w:t xml:space="preserve">Emergence and growth of Vijaynagar Empire (1336- 1565); </w:t>
            </w:r>
          </w:p>
          <w:p w:rsidR="007F668A" w:rsidRDefault="007F668A" w:rsidP="005A0F75">
            <w:pPr>
              <w:pStyle w:val="Default"/>
              <w:rPr>
                <w:color w:val="auto"/>
              </w:rPr>
            </w:pPr>
            <w:r>
              <w:rPr>
                <w:color w:val="auto"/>
              </w:rPr>
              <w:lastRenderedPageBreak/>
              <w:t>Rise and Extent of Bahmani Sultanate (1347-1526)</w:t>
            </w:r>
          </w:p>
          <w:p w:rsidR="007F668A" w:rsidRPr="00F70200" w:rsidRDefault="007F668A" w:rsidP="005A0F75">
            <w:pPr>
              <w:pStyle w:val="Default"/>
              <w:rPr>
                <w:color w:val="auto"/>
              </w:rPr>
            </w:pPr>
            <w:r w:rsidRPr="00F70200">
              <w:rPr>
                <w:color w:val="auto"/>
              </w:rPr>
              <w:t xml:space="preserve">Vijaynagar-Bahmani relations, disintegration of Vijaynagar Empire. </w:t>
            </w:r>
          </w:p>
          <w:p w:rsidR="007F668A" w:rsidRPr="00D40F73" w:rsidRDefault="007F668A" w:rsidP="005A0F75">
            <w:pPr>
              <w:rPr>
                <w:sz w:val="24"/>
              </w:rPr>
            </w:pPr>
          </w:p>
        </w:tc>
        <w:tc>
          <w:tcPr>
            <w:tcW w:w="1225" w:type="dxa"/>
          </w:tcPr>
          <w:p w:rsidR="007F668A" w:rsidRDefault="007F668A" w:rsidP="005A0F75">
            <w:pPr>
              <w:pStyle w:val="TableParagraph"/>
              <w:spacing w:line="227" w:lineRule="exact"/>
              <w:ind w:right="-15"/>
              <w:jc w:val="right"/>
              <w:rPr>
                <w:sz w:val="24"/>
              </w:rPr>
            </w:pPr>
            <w:r>
              <w:rPr>
                <w:sz w:val="24"/>
              </w:rPr>
              <w:lastRenderedPageBreak/>
              <w:t>15</w:t>
            </w:r>
          </w:p>
        </w:tc>
      </w:tr>
      <w:tr w:rsidR="007F668A" w:rsidTr="005A0F75">
        <w:trPr>
          <w:trHeight w:val="521"/>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E759CB" w:rsidRDefault="007F668A" w:rsidP="005A0F75">
            <w:pPr>
              <w:pStyle w:val="TableParagraph"/>
              <w:spacing w:before="22" w:line="177" w:lineRule="auto"/>
              <w:ind w:left="2" w:right="195"/>
              <w:rPr>
                <w:b/>
                <w:sz w:val="24"/>
              </w:rPr>
            </w:pPr>
            <w:r w:rsidRPr="00E759CB">
              <w:rPr>
                <w:b/>
                <w:sz w:val="24"/>
              </w:rPr>
              <w:t>Total Lectures</w:t>
            </w:r>
          </w:p>
        </w:tc>
        <w:tc>
          <w:tcPr>
            <w:tcW w:w="1225" w:type="dxa"/>
          </w:tcPr>
          <w:p w:rsidR="007F668A" w:rsidRDefault="007F668A" w:rsidP="005A0F75">
            <w:pPr>
              <w:pStyle w:val="TableParagraph"/>
              <w:spacing w:line="227" w:lineRule="exact"/>
              <w:ind w:right="-15"/>
              <w:jc w:val="right"/>
              <w:rPr>
                <w:sz w:val="24"/>
              </w:rPr>
            </w:pPr>
            <w:r>
              <w:rPr>
                <w:sz w:val="24"/>
              </w:rPr>
              <w:t>75</w:t>
            </w:r>
          </w:p>
        </w:tc>
      </w:tr>
      <w:tr w:rsidR="007F668A" w:rsidRPr="003F684D" w:rsidTr="005A0F75">
        <w:trPr>
          <w:trHeight w:val="4190"/>
        </w:trPr>
        <w:tc>
          <w:tcPr>
            <w:tcW w:w="9621" w:type="dxa"/>
            <w:gridSpan w:val="8"/>
          </w:tcPr>
          <w:p w:rsidR="007F668A" w:rsidRPr="00D813DC" w:rsidRDefault="007F668A" w:rsidP="005A0F75">
            <w:pPr>
              <w:pStyle w:val="TableParagraph"/>
              <w:spacing w:line="273" w:lineRule="exact"/>
              <w:ind w:left="2"/>
              <w:rPr>
                <w:b/>
                <w:bCs/>
                <w:sz w:val="24"/>
              </w:rPr>
            </w:pPr>
            <w:r w:rsidRPr="00D813DC">
              <w:rPr>
                <w:b/>
                <w:bCs/>
                <w:sz w:val="24"/>
              </w:rPr>
              <w:t>Suggested Readings:</w:t>
            </w:r>
          </w:p>
          <w:p w:rsidR="007F668A" w:rsidRPr="00D813DC" w:rsidRDefault="007F668A" w:rsidP="005A0F75">
            <w:pPr>
              <w:spacing w:line="300" w:lineRule="auto"/>
              <w:ind w:left="540" w:hanging="540"/>
              <w:rPr>
                <w:szCs w:val="18"/>
              </w:rPr>
            </w:pPr>
            <w:r w:rsidRPr="00D813DC">
              <w:rPr>
                <w:szCs w:val="18"/>
              </w:rPr>
              <w:tab/>
            </w:r>
          </w:p>
          <w:p w:rsidR="007F668A" w:rsidRPr="00E8500F" w:rsidRDefault="007F668A" w:rsidP="007F668A">
            <w:pPr>
              <w:pStyle w:val="ListParagraph"/>
              <w:numPr>
                <w:ilvl w:val="0"/>
                <w:numId w:val="20"/>
              </w:numPr>
              <w:spacing w:after="0" w:line="240" w:lineRule="auto"/>
            </w:pPr>
            <w:r w:rsidRPr="00E8500F">
              <w:t xml:space="preserve">Kulke, Herman (ed.) (1995), The State in India (1000-1700), New York and Delhi: Oxford University Press. </w:t>
            </w:r>
          </w:p>
          <w:p w:rsidR="007F668A" w:rsidRPr="00E8500F" w:rsidRDefault="007F668A" w:rsidP="007F668A">
            <w:pPr>
              <w:pStyle w:val="ListParagraph"/>
              <w:numPr>
                <w:ilvl w:val="0"/>
                <w:numId w:val="20"/>
              </w:numPr>
              <w:spacing w:after="0" w:line="240" w:lineRule="auto"/>
            </w:pPr>
            <w:r w:rsidRPr="00E8500F">
              <w:t>Nigam, S.B.P.: (1968), Nobility under the Sultans of Delhi, Delhi, MunsiramManoharlal</w:t>
            </w:r>
          </w:p>
          <w:p w:rsidR="007F668A" w:rsidRPr="00E8500F" w:rsidRDefault="007F668A" w:rsidP="007F668A">
            <w:pPr>
              <w:pStyle w:val="ListParagraph"/>
              <w:numPr>
                <w:ilvl w:val="0"/>
                <w:numId w:val="20"/>
              </w:numPr>
              <w:spacing w:after="0" w:line="240" w:lineRule="auto"/>
            </w:pPr>
            <w:r w:rsidRPr="00E8500F">
              <w:t>Prasad, Ishwari: (1940), Medieval India (English or Hindi Version) Delhi, Indian Press</w:t>
            </w:r>
          </w:p>
          <w:p w:rsidR="007F668A" w:rsidRPr="00E8500F" w:rsidRDefault="007F668A" w:rsidP="007F668A">
            <w:pPr>
              <w:pStyle w:val="ListParagraph"/>
              <w:numPr>
                <w:ilvl w:val="0"/>
                <w:numId w:val="20"/>
              </w:numPr>
              <w:spacing w:after="0" w:line="240" w:lineRule="auto"/>
            </w:pPr>
            <w:r w:rsidRPr="00E8500F">
              <w:t>Roy, S.C.: (1935), Dynastic History of Northern India, Calcutta, Calcutta University Press</w:t>
            </w:r>
          </w:p>
          <w:p w:rsidR="007F668A" w:rsidRPr="00E8500F" w:rsidRDefault="007F668A" w:rsidP="007F668A">
            <w:pPr>
              <w:pStyle w:val="ListParagraph"/>
              <w:numPr>
                <w:ilvl w:val="0"/>
                <w:numId w:val="20"/>
              </w:numPr>
              <w:spacing w:after="0" w:line="240" w:lineRule="auto"/>
            </w:pPr>
            <w:r w:rsidRPr="00E8500F">
              <w:t>Sharma, S.R.: (2005), Crescent in India (English or Hindi Version) Delhi, Bhartiya Kala Prakashan</w:t>
            </w:r>
          </w:p>
          <w:p w:rsidR="007F668A" w:rsidRPr="00E8500F" w:rsidRDefault="007F668A" w:rsidP="007F668A">
            <w:pPr>
              <w:pStyle w:val="ListParagraph"/>
              <w:numPr>
                <w:ilvl w:val="0"/>
                <w:numId w:val="20"/>
              </w:numPr>
              <w:spacing w:after="0" w:line="240" w:lineRule="auto"/>
            </w:pPr>
            <w:r w:rsidRPr="00E8500F">
              <w:t>Singh, Dilbag: Structure of Rural Society in Medieval India</w:t>
            </w:r>
          </w:p>
          <w:p w:rsidR="007F668A" w:rsidRPr="00E8500F" w:rsidRDefault="007F668A" w:rsidP="007F668A">
            <w:pPr>
              <w:pStyle w:val="ListParagraph"/>
              <w:numPr>
                <w:ilvl w:val="0"/>
                <w:numId w:val="20"/>
              </w:numPr>
              <w:spacing w:after="0" w:line="240" w:lineRule="auto"/>
            </w:pPr>
            <w:r w:rsidRPr="00E8500F">
              <w:t xml:space="preserve">Srivastav, A.L.: (2017), Delhi Sultanate (English or Hindi Version) India, Shivlal Agarwal &amp; Co. </w:t>
            </w:r>
          </w:p>
          <w:p w:rsidR="007F668A" w:rsidRPr="00E8500F" w:rsidRDefault="007F668A" w:rsidP="007F668A">
            <w:pPr>
              <w:pStyle w:val="ListParagraph"/>
              <w:numPr>
                <w:ilvl w:val="0"/>
                <w:numId w:val="20"/>
              </w:numPr>
              <w:spacing w:after="0" w:line="240" w:lineRule="auto"/>
            </w:pPr>
            <w:r w:rsidRPr="00E8500F">
              <w:t xml:space="preserve">Srivastava, A.L: (2017), The Mughal Empire (English or Hindi Version) India, Shivlal Agarwal &amp; Co. </w:t>
            </w:r>
          </w:p>
          <w:p w:rsidR="007F668A" w:rsidRPr="00E8500F" w:rsidRDefault="007F668A" w:rsidP="007F668A">
            <w:pPr>
              <w:pStyle w:val="ListParagraph"/>
              <w:numPr>
                <w:ilvl w:val="0"/>
                <w:numId w:val="20"/>
              </w:numPr>
              <w:spacing w:after="0" w:line="240" w:lineRule="auto"/>
            </w:pPr>
            <w:r w:rsidRPr="00E8500F">
              <w:t>Tripathi, R.P.: (2012), Rise and Fall of the Mughal Empire (English or Hindi Version), Delhi, Surjeet Publications</w:t>
            </w:r>
          </w:p>
          <w:p w:rsidR="007F668A" w:rsidRPr="00E8500F" w:rsidRDefault="007F668A" w:rsidP="007F668A">
            <w:pPr>
              <w:pStyle w:val="ListParagraph"/>
              <w:numPr>
                <w:ilvl w:val="0"/>
                <w:numId w:val="20"/>
              </w:numPr>
              <w:spacing w:after="0" w:line="240" w:lineRule="auto"/>
            </w:pPr>
            <w:r w:rsidRPr="00E8500F">
              <w:t>Yadav, B.N.S.: (2012), Society and Culture in North India in the 12</w:t>
            </w:r>
            <w:r w:rsidRPr="00E8500F">
              <w:rPr>
                <w:vertAlign w:val="superscript"/>
              </w:rPr>
              <w:t>th</w:t>
            </w:r>
            <w:r w:rsidRPr="00E8500F">
              <w:t xml:space="preserve"> Century, India, RakaPrakashan</w:t>
            </w:r>
          </w:p>
          <w:p w:rsidR="007F668A" w:rsidRPr="00E8500F" w:rsidRDefault="007F668A" w:rsidP="007F668A">
            <w:pPr>
              <w:pStyle w:val="ListParagraph"/>
              <w:numPr>
                <w:ilvl w:val="0"/>
                <w:numId w:val="20"/>
              </w:numPr>
              <w:spacing w:after="0" w:line="240" w:lineRule="auto"/>
            </w:pPr>
            <w:r w:rsidRPr="00E8500F">
              <w:t>Sarkar, J.N., Shivaji and his Times</w:t>
            </w:r>
          </w:p>
          <w:p w:rsidR="007F668A" w:rsidRPr="00E8500F" w:rsidRDefault="007F668A" w:rsidP="007F668A">
            <w:pPr>
              <w:pStyle w:val="ListParagraph"/>
              <w:numPr>
                <w:ilvl w:val="0"/>
                <w:numId w:val="20"/>
              </w:numPr>
              <w:spacing w:before="100" w:beforeAutospacing="1" w:after="100" w:afterAutospacing="1"/>
            </w:pPr>
            <w:r w:rsidRPr="00E8500F">
              <w:t xml:space="preserve">Medieval India - Volume I Satish Chandra ,Medival India - Volume II Satish Chandra </w:t>
            </w:r>
          </w:p>
          <w:p w:rsidR="007F668A" w:rsidRPr="00E8500F" w:rsidRDefault="007F668A" w:rsidP="007F668A">
            <w:pPr>
              <w:pStyle w:val="ListParagraph"/>
              <w:numPr>
                <w:ilvl w:val="0"/>
                <w:numId w:val="20"/>
              </w:numPr>
              <w:spacing w:before="100" w:beforeAutospacing="1" w:after="100" w:afterAutospacing="1"/>
            </w:pPr>
            <w:r w:rsidRPr="00E8500F">
              <w:t>The Agrarian System of Mughal India 1556-1707 IrfanHabib</w:t>
            </w:r>
          </w:p>
          <w:p w:rsidR="007F668A" w:rsidRPr="00E8500F" w:rsidRDefault="007F668A" w:rsidP="007F668A">
            <w:pPr>
              <w:pStyle w:val="ListParagraph"/>
              <w:numPr>
                <w:ilvl w:val="0"/>
                <w:numId w:val="20"/>
              </w:numPr>
              <w:spacing w:before="100" w:beforeAutospacing="1" w:after="100" w:afterAutospacing="1"/>
            </w:pPr>
            <w:r w:rsidRPr="00E8500F">
              <w:t>A History of South India - K. A. NilakantaShastri</w:t>
            </w:r>
          </w:p>
          <w:p w:rsidR="007F668A" w:rsidRPr="006A7E07" w:rsidRDefault="007F668A" w:rsidP="005A0F75">
            <w:pPr>
              <w:pStyle w:val="ListParagraph"/>
              <w:rPr>
                <w:szCs w:val="16"/>
              </w:rPr>
            </w:pPr>
          </w:p>
          <w:p w:rsidR="007F668A" w:rsidRPr="003F684D" w:rsidRDefault="007F668A" w:rsidP="005A0F75">
            <w:pPr>
              <w:spacing w:after="160" w:line="288" w:lineRule="auto"/>
              <w:jc w:val="both"/>
              <w:rPr>
                <w:rFonts w:ascii="Kruti Dev 010" w:hAnsi="Kruti Dev 010" w:cs="APS-DV-PriyankaRoman"/>
                <w:sz w:val="34"/>
                <w:szCs w:val="32"/>
              </w:rPr>
            </w:pP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Pr>
        <w:pStyle w:val="BodyText"/>
        <w:spacing w:before="64"/>
        <w:ind w:left="2794"/>
        <w:rPr>
          <w:b/>
          <w:bCs/>
        </w:rPr>
      </w:pPr>
    </w:p>
    <w:tbl>
      <w:tblPr>
        <w:tblpPr w:leftFromText="180" w:rightFromText="180" w:vertAnchor="text" w:horzAnchor="margin" w:tblpY="20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7F668A" w:rsidTr="005A0F75">
        <w:trPr>
          <w:trHeight w:val="296"/>
        </w:trPr>
        <w:tc>
          <w:tcPr>
            <w:tcW w:w="2251" w:type="dxa"/>
            <w:gridSpan w:val="2"/>
          </w:tcPr>
          <w:p w:rsidR="007F668A" w:rsidRPr="00B6698C" w:rsidRDefault="007F668A" w:rsidP="005A0F75">
            <w:pPr>
              <w:pStyle w:val="TableParagraph"/>
              <w:spacing w:after="240" w:line="221" w:lineRule="exact"/>
              <w:ind w:left="2"/>
              <w:rPr>
                <w:b/>
                <w:bCs/>
                <w:sz w:val="24"/>
              </w:rPr>
            </w:pPr>
            <w:r w:rsidRPr="00B6698C">
              <w:rPr>
                <w:b/>
                <w:bCs/>
                <w:sz w:val="24"/>
              </w:rPr>
              <w:t>Programme / Class</w:t>
            </w:r>
          </w:p>
        </w:tc>
        <w:tc>
          <w:tcPr>
            <w:tcW w:w="1459" w:type="dxa"/>
          </w:tcPr>
          <w:p w:rsidR="007F668A" w:rsidRDefault="007F668A" w:rsidP="005A0F75">
            <w:pPr>
              <w:pStyle w:val="TableParagraph"/>
              <w:spacing w:after="240" w:line="221" w:lineRule="exact"/>
              <w:ind w:left="2"/>
              <w:rPr>
                <w:sz w:val="24"/>
              </w:rPr>
            </w:pPr>
            <w:r>
              <w:rPr>
                <w:sz w:val="24"/>
              </w:rPr>
              <w:t>B.A. (Hons.)</w:t>
            </w:r>
          </w:p>
        </w:tc>
        <w:tc>
          <w:tcPr>
            <w:tcW w:w="1574" w:type="dxa"/>
          </w:tcPr>
          <w:p w:rsidR="007F668A" w:rsidRPr="00B6698C" w:rsidRDefault="007F668A" w:rsidP="005A0F75">
            <w:pPr>
              <w:pStyle w:val="TableParagraph"/>
              <w:spacing w:after="240" w:line="221" w:lineRule="exact"/>
              <w:ind w:left="2"/>
              <w:rPr>
                <w:b/>
                <w:bCs/>
                <w:sz w:val="24"/>
              </w:rPr>
            </w:pPr>
            <w:r w:rsidRPr="00B6698C">
              <w:rPr>
                <w:b/>
                <w:bCs/>
                <w:sz w:val="24"/>
              </w:rPr>
              <w:t>Year</w:t>
            </w:r>
          </w:p>
        </w:tc>
        <w:tc>
          <w:tcPr>
            <w:tcW w:w="992" w:type="dxa"/>
          </w:tcPr>
          <w:p w:rsidR="007F668A" w:rsidRDefault="007F668A" w:rsidP="005A0F75">
            <w:pPr>
              <w:pStyle w:val="TableParagraph"/>
              <w:spacing w:after="240" w:line="202" w:lineRule="exact"/>
              <w:ind w:left="2"/>
              <w:rPr>
                <w:sz w:val="24"/>
              </w:rPr>
            </w:pPr>
            <w:r>
              <w:rPr>
                <w:sz w:val="24"/>
              </w:rPr>
              <w:t>B.A.II</w:t>
            </w:r>
          </w:p>
        </w:tc>
        <w:tc>
          <w:tcPr>
            <w:tcW w:w="1165" w:type="dxa"/>
          </w:tcPr>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III</w:t>
            </w:r>
          </w:p>
        </w:tc>
      </w:tr>
      <w:tr w:rsidR="007F668A" w:rsidTr="005A0F75">
        <w:trPr>
          <w:trHeight w:val="330"/>
        </w:trPr>
        <w:tc>
          <w:tcPr>
            <w:tcW w:w="2251"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59" w:type="dxa"/>
          </w:tcPr>
          <w:p w:rsidR="007F668A" w:rsidRDefault="007F668A" w:rsidP="005A0F75">
            <w:pPr>
              <w:pStyle w:val="TableParagraph"/>
            </w:pPr>
            <w:r>
              <w:t>A050302T</w:t>
            </w:r>
          </w:p>
        </w:tc>
        <w:tc>
          <w:tcPr>
            <w:tcW w:w="1574"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337" w:type="dxa"/>
            <w:gridSpan w:val="4"/>
          </w:tcPr>
          <w:p w:rsidR="007F668A" w:rsidRPr="00D7661E" w:rsidRDefault="007F668A" w:rsidP="005A0F75">
            <w:pPr>
              <w:pStyle w:val="BodyText"/>
              <w:rPr>
                <w:b/>
              </w:rPr>
            </w:pPr>
            <w:r w:rsidRPr="00D7661E">
              <w:rPr>
                <w:b/>
              </w:rPr>
              <w:t>Europe from the Middle Ages to Renaissance (7th Century to Sixteenth Century)</w:t>
            </w:r>
          </w:p>
          <w:p w:rsidR="007F668A" w:rsidRDefault="007F668A" w:rsidP="005A0F75">
            <w:pPr>
              <w:pStyle w:val="TableParagraph"/>
              <w:spacing w:line="237" w:lineRule="auto"/>
              <w:ind w:left="1027" w:right="550" w:hanging="444"/>
              <w:jc w:val="center"/>
              <w:rPr>
                <w:b/>
                <w:sz w:val="24"/>
              </w:rPr>
            </w:pPr>
          </w:p>
        </w:tc>
      </w:tr>
      <w:tr w:rsidR="007F668A" w:rsidTr="005A0F75">
        <w:trPr>
          <w:trHeight w:val="1140"/>
        </w:trPr>
        <w:tc>
          <w:tcPr>
            <w:tcW w:w="9621" w:type="dxa"/>
            <w:gridSpan w:val="8"/>
          </w:tcPr>
          <w:p w:rsidR="007F668A" w:rsidRPr="00F964D3" w:rsidRDefault="007F668A" w:rsidP="005A0F75">
            <w:pPr>
              <w:pStyle w:val="TableParagraph"/>
              <w:tabs>
                <w:tab w:val="left" w:pos="2146"/>
              </w:tabs>
              <w:spacing w:line="249" w:lineRule="auto"/>
              <w:ind w:left="2" w:right="-15"/>
              <w:jc w:val="both"/>
              <w:rPr>
                <w:szCs w:val="20"/>
              </w:rPr>
            </w:pPr>
            <w:r w:rsidRPr="00B6698C">
              <w:rPr>
                <w:b/>
                <w:bCs/>
                <w:sz w:val="24"/>
              </w:rPr>
              <w:t>Course Outcome</w:t>
            </w:r>
            <w:r>
              <w:rPr>
                <w:sz w:val="24"/>
              </w:rPr>
              <w:t>-</w:t>
            </w:r>
            <w:r>
              <w:t xml:space="preserve"> The focus of the course is on transition from feudalism to capitalism in Europe. The paper familiarises the student with important transitions and transformations in the economy, polity, and socio-cultural life from late medieval period to 1600 in various parts of Europe. The course shall critically examine the dynamics of economic and political power within Europe, and contact with the New World. The processes by which Europe’s economy benefited from colonial expansion and exploitation of indigenous and slave labour will be explained. Students shall also engage with continuities and changes in intellectual and artistic realms; the social and economic milieu which influenced developments in religion; trends in state formation; and the relationship between state and religion. Students will be introduced to the concept of Eurocentrism in our understanding of the Rise of the Modern West.</w:t>
            </w:r>
          </w:p>
        </w:tc>
      </w:tr>
      <w:tr w:rsidR="007F668A" w:rsidTr="005A0F75">
        <w:trPr>
          <w:trHeight w:val="234"/>
        </w:trPr>
        <w:tc>
          <w:tcPr>
            <w:tcW w:w="2251" w:type="dxa"/>
            <w:gridSpan w:val="2"/>
          </w:tcPr>
          <w:p w:rsidR="007F668A" w:rsidRDefault="007F668A" w:rsidP="005A0F75">
            <w:pPr>
              <w:pStyle w:val="TableParagraph"/>
              <w:spacing w:after="240" w:line="214" w:lineRule="exact"/>
              <w:ind w:left="2"/>
              <w:rPr>
                <w:sz w:val="24"/>
              </w:rPr>
            </w:pPr>
            <w:r w:rsidRPr="00B6698C">
              <w:rPr>
                <w:b/>
                <w:bCs/>
                <w:sz w:val="24"/>
              </w:rPr>
              <w:t>Credits</w:t>
            </w:r>
            <w:r>
              <w:rPr>
                <w:sz w:val="24"/>
              </w:rPr>
              <w:t xml:space="preserve"> – 6</w:t>
            </w:r>
          </w:p>
        </w:tc>
        <w:tc>
          <w:tcPr>
            <w:tcW w:w="3033" w:type="dxa"/>
            <w:gridSpan w:val="2"/>
          </w:tcPr>
          <w:p w:rsidR="007F668A" w:rsidRDefault="007F668A" w:rsidP="005A0F75">
            <w:pPr>
              <w:pStyle w:val="TableParagraph"/>
              <w:spacing w:after="240" w:line="214" w:lineRule="exact"/>
              <w:ind w:left="2"/>
              <w:rPr>
                <w:sz w:val="24"/>
              </w:rPr>
            </w:pPr>
            <w:r w:rsidRPr="00B6698C">
              <w:rPr>
                <w:b/>
                <w:bCs/>
                <w:sz w:val="24"/>
              </w:rPr>
              <w:t>Max. Marks :</w:t>
            </w:r>
            <w:r>
              <w:rPr>
                <w:sz w:val="24"/>
              </w:rPr>
              <w:t xml:space="preserve"> 100</w:t>
            </w:r>
          </w:p>
        </w:tc>
        <w:tc>
          <w:tcPr>
            <w:tcW w:w="4337" w:type="dxa"/>
            <w:gridSpan w:val="4"/>
          </w:tcPr>
          <w:p w:rsidR="007F668A" w:rsidRDefault="007F668A" w:rsidP="005A0F75">
            <w:pPr>
              <w:pStyle w:val="TableParagraph"/>
              <w:spacing w:after="240" w:line="214" w:lineRule="exact"/>
              <w:ind w:left="2"/>
              <w:rPr>
                <w:sz w:val="24"/>
              </w:rPr>
            </w:pPr>
            <w:r w:rsidRPr="00B6698C">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B6698C">
              <w:rPr>
                <w:b/>
                <w:bCs/>
                <w:sz w:val="24"/>
              </w:rPr>
              <w:lastRenderedPageBreak/>
              <w:t>Total No. of Lectures</w:t>
            </w:r>
            <w:r>
              <w:rPr>
                <w:sz w:val="24"/>
              </w:rPr>
              <w:t xml:space="preserve"> - Tutorials - Practical (in hours per week) : 5-0-0</w:t>
            </w:r>
          </w:p>
        </w:tc>
      </w:tr>
      <w:tr w:rsidR="007F668A" w:rsidTr="005A0F75">
        <w:trPr>
          <w:trHeight w:val="728"/>
        </w:trPr>
        <w:tc>
          <w:tcPr>
            <w:tcW w:w="884" w:type="dxa"/>
          </w:tcPr>
          <w:p w:rsidR="007F668A" w:rsidRPr="00B6698C" w:rsidRDefault="007F668A" w:rsidP="005A0F75">
            <w:pPr>
              <w:pStyle w:val="TableParagraph"/>
              <w:spacing w:before="226"/>
              <w:ind w:left="2"/>
              <w:rPr>
                <w:b/>
                <w:bCs/>
                <w:sz w:val="24"/>
              </w:rPr>
            </w:pPr>
            <w:r w:rsidRPr="00B6698C">
              <w:rPr>
                <w:b/>
                <w:bCs/>
                <w:sz w:val="24"/>
              </w:rPr>
              <w:t>Unit</w:t>
            </w:r>
          </w:p>
        </w:tc>
        <w:tc>
          <w:tcPr>
            <w:tcW w:w="7512" w:type="dxa"/>
            <w:gridSpan w:val="6"/>
          </w:tcPr>
          <w:p w:rsidR="007F668A" w:rsidRPr="00B6698C" w:rsidRDefault="007F668A" w:rsidP="005A0F75">
            <w:pPr>
              <w:pStyle w:val="TableParagraph"/>
              <w:spacing w:before="226"/>
              <w:ind w:left="3456" w:right="3441"/>
              <w:jc w:val="center"/>
              <w:rPr>
                <w:b/>
                <w:bCs/>
                <w:sz w:val="24"/>
              </w:rPr>
            </w:pPr>
            <w:r w:rsidRPr="00B6698C">
              <w:rPr>
                <w:b/>
                <w:bCs/>
                <w:sz w:val="24"/>
              </w:rPr>
              <w:t>Topic</w:t>
            </w:r>
          </w:p>
        </w:tc>
        <w:tc>
          <w:tcPr>
            <w:tcW w:w="1225" w:type="dxa"/>
          </w:tcPr>
          <w:p w:rsidR="007F668A" w:rsidRPr="00B6698C" w:rsidRDefault="007F668A" w:rsidP="005A0F75">
            <w:pPr>
              <w:pStyle w:val="TableParagraph"/>
              <w:spacing w:before="226" w:line="252" w:lineRule="exact"/>
              <w:ind w:left="2"/>
              <w:rPr>
                <w:b/>
                <w:bCs/>
                <w:sz w:val="24"/>
              </w:rPr>
            </w:pPr>
            <w:r w:rsidRPr="00B6698C">
              <w:rPr>
                <w:b/>
                <w:bCs/>
                <w:sz w:val="24"/>
              </w:rPr>
              <w:t>No. of</w:t>
            </w:r>
          </w:p>
          <w:p w:rsidR="007F668A" w:rsidRPr="00B6698C" w:rsidRDefault="007F668A" w:rsidP="005A0F75">
            <w:pPr>
              <w:pStyle w:val="TableParagraph"/>
              <w:spacing w:line="230" w:lineRule="exact"/>
              <w:ind w:left="2"/>
              <w:rPr>
                <w:b/>
                <w:bCs/>
                <w:sz w:val="24"/>
              </w:rPr>
            </w:pPr>
            <w:r w:rsidRPr="00B6698C">
              <w:rPr>
                <w:b/>
                <w:bCs/>
                <w:sz w:val="24"/>
              </w:rPr>
              <w:t>Lectures</w:t>
            </w:r>
          </w:p>
        </w:tc>
      </w:tr>
      <w:tr w:rsidR="007F668A" w:rsidTr="005A0F75">
        <w:trPr>
          <w:trHeight w:val="51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Pr="00797430" w:rsidRDefault="007F668A" w:rsidP="005A0F75">
            <w:pPr>
              <w:rPr>
                <w:b/>
                <w:bCs/>
              </w:rPr>
            </w:pPr>
            <w:r w:rsidRPr="00797430">
              <w:rPr>
                <w:b/>
                <w:bCs/>
              </w:rPr>
              <w:t>Transition from Feudalism to Capitalism</w:t>
            </w:r>
          </w:p>
          <w:p w:rsidR="007F668A" w:rsidRDefault="007F668A" w:rsidP="005A0F75">
            <w:r>
              <w:t xml:space="preserve"> Issues and debates</w:t>
            </w:r>
          </w:p>
          <w:p w:rsidR="007F668A" w:rsidRPr="00797430" w:rsidRDefault="007F668A" w:rsidP="005A0F75">
            <w:r>
              <w:t xml:space="preserve"> Question of Eurocentrism</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519"/>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Default="007F668A" w:rsidP="005A0F75">
            <w:r w:rsidRPr="00797430">
              <w:rPr>
                <w:b/>
                <w:bCs/>
              </w:rPr>
              <w:t>Early colonial expansion</w:t>
            </w:r>
            <w:r>
              <w:t>:</w:t>
            </w:r>
          </w:p>
          <w:p w:rsidR="007F668A" w:rsidRDefault="007F668A" w:rsidP="005A0F75">
            <w:r>
              <w:t xml:space="preserve">  Factors for colonization</w:t>
            </w:r>
          </w:p>
          <w:p w:rsidR="007F668A" w:rsidRDefault="007F668A" w:rsidP="005A0F75">
            <w:r>
              <w:t xml:space="preserve"> Trade and Empire</w:t>
            </w:r>
          </w:p>
          <w:p w:rsidR="007F668A" w:rsidRDefault="007F668A" w:rsidP="005A0F75">
            <w:r>
              <w:t xml:space="preserve"> Mines and plantations</w:t>
            </w:r>
          </w:p>
          <w:p w:rsidR="007F668A" w:rsidRPr="00180103" w:rsidRDefault="007F668A" w:rsidP="005A0F75">
            <w:pPr>
              <w:rPr>
                <w:sz w:val="24"/>
                <w:szCs w:val="24"/>
              </w:rPr>
            </w:pPr>
            <w:r>
              <w:t xml:space="preserve"> Labour Systems - indigenous populations and African slaves</w:t>
            </w: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485"/>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Default="007F668A" w:rsidP="005A0F75">
            <w:pPr>
              <w:rPr>
                <w:b/>
                <w:bCs/>
              </w:rPr>
            </w:pPr>
            <w:r w:rsidRPr="00797430">
              <w:rPr>
                <w:b/>
                <w:bCs/>
              </w:rPr>
              <w:t>Renaissance</w:t>
            </w:r>
          </w:p>
          <w:p w:rsidR="007F668A" w:rsidRPr="00797430" w:rsidRDefault="007F668A" w:rsidP="005A0F75">
            <w:pPr>
              <w:rPr>
                <w:b/>
                <w:bCs/>
              </w:rPr>
            </w:pPr>
            <w:r>
              <w:t>In Italy: its social roots</w:t>
            </w:r>
          </w:p>
          <w:p w:rsidR="007F668A" w:rsidRDefault="007F668A" w:rsidP="005A0F75">
            <w:r>
              <w:t>Humanism and its spread in Europe,   Art</w:t>
            </w:r>
          </w:p>
          <w:p w:rsidR="007F668A" w:rsidRPr="00180103" w:rsidRDefault="007F668A" w:rsidP="005A0F75">
            <w:pPr>
              <w:rPr>
                <w:bCs/>
                <w:sz w:val="24"/>
                <w:szCs w:val="24"/>
              </w:rPr>
            </w:pPr>
            <w:r>
              <w:t>Origins, course, and results of the European Reformation in the 16th century</w:t>
            </w: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pStyle w:val="TableParagraph"/>
              <w:ind w:left="2"/>
            </w:pPr>
            <w:r>
              <w:t xml:space="preserve">Economic developments of the 16th century </w:t>
            </w:r>
          </w:p>
          <w:p w:rsidR="007F668A" w:rsidRDefault="007F668A" w:rsidP="005A0F75">
            <w:pPr>
              <w:pStyle w:val="TableParagraph"/>
              <w:ind w:left="2"/>
            </w:pPr>
            <w:r>
              <w:t>Shift of economic balance from the Mediterranean to the Atlantic</w:t>
            </w:r>
          </w:p>
          <w:p w:rsidR="007F668A" w:rsidRDefault="007F668A" w:rsidP="005A0F75">
            <w:pPr>
              <w:pStyle w:val="TableParagraph"/>
              <w:ind w:left="2"/>
            </w:pPr>
            <w:r>
              <w:t xml:space="preserve"> Commercial Revolution</w:t>
            </w:r>
          </w:p>
          <w:p w:rsidR="007F668A" w:rsidRDefault="007F668A" w:rsidP="005A0F75">
            <w:pPr>
              <w:pStyle w:val="TableParagraph"/>
              <w:spacing w:line="253" w:lineRule="exact"/>
              <w:ind w:left="2"/>
              <w:rPr>
                <w:sz w:val="24"/>
              </w:rPr>
            </w:pPr>
            <w:r>
              <w:t xml:space="preserve">  Price Revolution</w:t>
            </w:r>
          </w:p>
        </w:tc>
        <w:tc>
          <w:tcPr>
            <w:tcW w:w="1225" w:type="dxa"/>
          </w:tcPr>
          <w:p w:rsidR="007F668A" w:rsidRDefault="007F668A" w:rsidP="005A0F75">
            <w:pPr>
              <w:pStyle w:val="TableParagraph"/>
              <w:spacing w:line="221" w:lineRule="exact"/>
              <w:ind w:right="-15"/>
              <w:jc w:val="right"/>
              <w:rPr>
                <w:sz w:val="24"/>
              </w:rPr>
            </w:pPr>
            <w:r>
              <w:rPr>
                <w:sz w:val="24"/>
              </w:rPr>
              <w:t>15</w:t>
            </w:r>
          </w:p>
        </w:tc>
      </w:tr>
      <w:tr w:rsidR="007F668A" w:rsidTr="005A0F75">
        <w:trPr>
          <w:trHeight w:val="617"/>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Default="007F668A" w:rsidP="005A0F75">
            <w:pPr>
              <w:pStyle w:val="TableParagraph"/>
              <w:ind w:left="2"/>
              <w:rPr>
                <w:sz w:val="24"/>
              </w:rPr>
            </w:pPr>
            <w:r>
              <w:t>Emergence of European State system: with two case studies (Spain, France, England, Russia)</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61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BC407F" w:rsidRDefault="007F668A" w:rsidP="005A0F75">
            <w:pPr>
              <w:pStyle w:val="TableParagraph"/>
              <w:ind w:left="2"/>
              <w:rPr>
                <w:b/>
              </w:rPr>
            </w:pPr>
            <w:r w:rsidRPr="00BC407F">
              <w:rPr>
                <w:b/>
              </w:rPr>
              <w:t>Total</w:t>
            </w:r>
          </w:p>
        </w:tc>
        <w:tc>
          <w:tcPr>
            <w:tcW w:w="1225" w:type="dxa"/>
          </w:tcPr>
          <w:p w:rsidR="007F668A" w:rsidRPr="00BC407F" w:rsidRDefault="007F668A" w:rsidP="005A0F75">
            <w:pPr>
              <w:pStyle w:val="TableParagraph"/>
              <w:spacing w:line="227" w:lineRule="exact"/>
              <w:ind w:right="-15"/>
              <w:jc w:val="right"/>
              <w:rPr>
                <w:b/>
                <w:sz w:val="24"/>
              </w:rPr>
            </w:pPr>
            <w:r w:rsidRPr="00BC407F">
              <w:rPr>
                <w:b/>
                <w:sz w:val="24"/>
              </w:rPr>
              <w:t>75</w:t>
            </w:r>
          </w:p>
        </w:tc>
      </w:tr>
    </w:tbl>
    <w:p w:rsidR="007F668A" w:rsidRPr="00B6698C" w:rsidRDefault="007F668A" w:rsidP="007F668A">
      <w:pPr>
        <w:pStyle w:val="BodyText"/>
        <w:spacing w:before="64"/>
        <w:ind w:left="2794"/>
        <w:jc w:val="both"/>
        <w:rPr>
          <w:b/>
          <w:bCs/>
        </w:rPr>
      </w:pPr>
    </w:p>
    <w:p w:rsidR="007F668A" w:rsidRDefault="007F668A" w:rsidP="007F668A">
      <w:pPr>
        <w:rPr>
          <w:b/>
          <w:bCs/>
        </w:rPr>
      </w:pPr>
    </w:p>
    <w:p w:rsidR="007F668A" w:rsidRDefault="007F668A" w:rsidP="007F668A">
      <w:pPr>
        <w:rPr>
          <w:b/>
          <w:bCs/>
        </w:rPr>
      </w:pPr>
    </w:p>
    <w:p w:rsidR="007F668A" w:rsidRPr="00797430" w:rsidRDefault="007F668A" w:rsidP="007F668A">
      <w:pPr>
        <w:rPr>
          <w:b/>
          <w:bCs/>
        </w:rPr>
      </w:pPr>
      <w:r w:rsidRPr="00797430">
        <w:rPr>
          <w:b/>
          <w:bCs/>
        </w:rPr>
        <w:t>Suggested Readings:</w:t>
      </w:r>
    </w:p>
    <w:p w:rsidR="007F668A" w:rsidRDefault="007F668A" w:rsidP="007F668A"/>
    <w:p w:rsidR="007F668A" w:rsidRDefault="007F668A" w:rsidP="007F668A">
      <w:pPr>
        <w:pStyle w:val="ListParagraph"/>
        <w:widowControl w:val="0"/>
        <w:numPr>
          <w:ilvl w:val="0"/>
          <w:numId w:val="21"/>
        </w:numPr>
        <w:autoSpaceDE w:val="0"/>
        <w:autoSpaceDN w:val="0"/>
        <w:spacing w:after="0" w:line="360" w:lineRule="auto"/>
      </w:pPr>
      <w:r>
        <w:t>Aston, T.H. and C.H.E. Philpin, (Ed.). (2005). The Brenner Debate, Agrarian Class Structure and Economic Development in Pre-Industrial Europe. Cambridge/Delhi: Cambridge University Press.</w:t>
      </w:r>
    </w:p>
    <w:p w:rsidR="007F668A" w:rsidRDefault="007F668A" w:rsidP="007F668A">
      <w:pPr>
        <w:pStyle w:val="ListParagraph"/>
        <w:widowControl w:val="0"/>
        <w:numPr>
          <w:ilvl w:val="0"/>
          <w:numId w:val="21"/>
        </w:numPr>
        <w:autoSpaceDE w:val="0"/>
        <w:autoSpaceDN w:val="0"/>
        <w:spacing w:after="0" w:line="360" w:lineRule="auto"/>
      </w:pPr>
      <w:r>
        <w:t xml:space="preserve">Blaut, J.M., et.al. (1992). 1492 - The Debate on Colonialism, Eurocentrism, and History. </w:t>
      </w:r>
    </w:p>
    <w:p w:rsidR="007F668A" w:rsidRDefault="007F668A" w:rsidP="007F668A">
      <w:pPr>
        <w:pStyle w:val="ListParagraph"/>
        <w:widowControl w:val="0"/>
        <w:numPr>
          <w:ilvl w:val="0"/>
          <w:numId w:val="21"/>
        </w:numPr>
        <w:autoSpaceDE w:val="0"/>
        <w:autoSpaceDN w:val="0"/>
        <w:spacing w:after="0" w:line="360" w:lineRule="auto"/>
      </w:pPr>
      <w:r>
        <w:lastRenderedPageBreak/>
        <w:t xml:space="preserve">Trenton, N J: Africa World Press, Inc. </w:t>
      </w:r>
      <w:r>
        <w:sym w:font="Symbol" w:char="F0B7"/>
      </w:r>
      <w:r>
        <w:t xml:space="preserve"> Hilton, Rodney, (Ed.). (1985). The Transition from Feudalism to Capitalism. London: Verso.</w:t>
      </w:r>
    </w:p>
    <w:p w:rsidR="007F668A" w:rsidRDefault="007F668A" w:rsidP="007F668A">
      <w:pPr>
        <w:pStyle w:val="ListParagraph"/>
        <w:widowControl w:val="0"/>
        <w:numPr>
          <w:ilvl w:val="0"/>
          <w:numId w:val="21"/>
        </w:numPr>
        <w:autoSpaceDE w:val="0"/>
        <w:autoSpaceDN w:val="0"/>
        <w:spacing w:after="0" w:line="360" w:lineRule="auto"/>
      </w:pPr>
      <w:r>
        <w:t>Braudel, Fernand. (1988). Civilization and Capitalism, 15th to 18th Centuries, Vols. I, II, III. London: Collins/Fontana Press.</w:t>
      </w:r>
    </w:p>
    <w:p w:rsidR="007F668A" w:rsidRDefault="007F668A" w:rsidP="007F668A">
      <w:pPr>
        <w:pStyle w:val="ListParagraph"/>
        <w:widowControl w:val="0"/>
        <w:numPr>
          <w:ilvl w:val="0"/>
          <w:numId w:val="21"/>
        </w:numPr>
        <w:autoSpaceDE w:val="0"/>
        <w:autoSpaceDN w:val="0"/>
        <w:spacing w:after="0" w:line="360" w:lineRule="auto"/>
      </w:pPr>
      <w:r>
        <w:t xml:space="preserve">Burbank, Jane and Frederick Cooper. (2010). Empires in World History - Power and Politics of Difference. Princeton: Princeton University Press. </w:t>
      </w:r>
    </w:p>
    <w:p w:rsidR="007F668A" w:rsidRDefault="007F668A" w:rsidP="007F668A">
      <w:pPr>
        <w:pStyle w:val="ListParagraph"/>
        <w:widowControl w:val="0"/>
        <w:numPr>
          <w:ilvl w:val="0"/>
          <w:numId w:val="21"/>
        </w:numPr>
        <w:autoSpaceDE w:val="0"/>
        <w:autoSpaceDN w:val="0"/>
        <w:spacing w:after="0" w:line="360" w:lineRule="auto"/>
      </w:pPr>
      <w:r>
        <w:t>Crosby, Alfred W. (2004). Ecological Imperialism: The Biological Expansion of Europe, 900-1900. Cambridge: Cambridge University Press (2nd edition).</w:t>
      </w:r>
    </w:p>
    <w:p w:rsidR="007F668A" w:rsidRDefault="007F668A" w:rsidP="007F668A">
      <w:pPr>
        <w:pStyle w:val="ListParagraph"/>
        <w:widowControl w:val="0"/>
        <w:numPr>
          <w:ilvl w:val="0"/>
          <w:numId w:val="21"/>
        </w:numPr>
        <w:autoSpaceDE w:val="0"/>
        <w:autoSpaceDN w:val="0"/>
        <w:spacing w:after="0" w:line="360" w:lineRule="auto"/>
      </w:pPr>
      <w:r>
        <w:t>Burke, Peter. (1999). The Italian Renaissance, Culture and Society in Italy. Princeton: Princeton University Press. (Chaps: Introduction,chaps:1, 2, 3, 4 &amp; 6) .</w:t>
      </w:r>
    </w:p>
    <w:p w:rsidR="007F668A" w:rsidRDefault="007F668A" w:rsidP="007F668A">
      <w:pPr>
        <w:pStyle w:val="ListParagraph"/>
        <w:widowControl w:val="0"/>
        <w:numPr>
          <w:ilvl w:val="0"/>
          <w:numId w:val="21"/>
        </w:numPr>
        <w:autoSpaceDE w:val="0"/>
        <w:autoSpaceDN w:val="0"/>
        <w:spacing w:after="0" w:line="360" w:lineRule="auto"/>
      </w:pPr>
      <w:r>
        <w:t>Kaborycha, Lisa. (2011). A Short History of Renaissance Italy. New York: Pearson.</w:t>
      </w:r>
    </w:p>
    <w:p w:rsidR="007F668A" w:rsidRDefault="007F668A" w:rsidP="007F668A">
      <w:pPr>
        <w:pStyle w:val="ListParagraph"/>
        <w:widowControl w:val="0"/>
        <w:numPr>
          <w:ilvl w:val="0"/>
          <w:numId w:val="21"/>
        </w:numPr>
        <w:autoSpaceDE w:val="0"/>
        <w:autoSpaceDN w:val="0"/>
        <w:spacing w:after="0" w:line="360" w:lineRule="auto"/>
      </w:pPr>
      <w:r>
        <w:t>Dixon, C. Scott. (2002). The Reformation in Germany. Oxford: Blackwell Publishers Limited.</w:t>
      </w:r>
    </w:p>
    <w:p w:rsidR="007F668A" w:rsidRDefault="007F668A" w:rsidP="007F668A">
      <w:pPr>
        <w:pStyle w:val="ListParagraph"/>
        <w:widowControl w:val="0"/>
        <w:numPr>
          <w:ilvl w:val="0"/>
          <w:numId w:val="21"/>
        </w:numPr>
        <w:autoSpaceDE w:val="0"/>
        <w:autoSpaceDN w:val="0"/>
        <w:spacing w:after="0" w:line="360" w:lineRule="auto"/>
      </w:pPr>
      <w:r>
        <w:t>Ferguson, Niall. (2011). Civilization: The West and the Rest. London: Allen Lane.</w:t>
      </w:r>
    </w:p>
    <w:p w:rsidR="007F668A" w:rsidRDefault="007F668A" w:rsidP="007F668A">
      <w:pPr>
        <w:pStyle w:val="ListParagraph"/>
        <w:widowControl w:val="0"/>
        <w:numPr>
          <w:ilvl w:val="0"/>
          <w:numId w:val="21"/>
        </w:numPr>
        <w:autoSpaceDE w:val="0"/>
        <w:autoSpaceDN w:val="0"/>
        <w:spacing w:after="0" w:line="360" w:lineRule="auto"/>
      </w:pPr>
      <w:r>
        <w:t xml:space="preserve"> Greengrass, Mark. (2015). Christendom Destroyed, Europe 1517-1648. London: Penguin Books.</w:t>
      </w:r>
    </w:p>
    <w:p w:rsidR="007F668A" w:rsidRDefault="007F668A" w:rsidP="007F668A">
      <w:pPr>
        <w:pStyle w:val="ListParagraph"/>
        <w:widowControl w:val="0"/>
        <w:numPr>
          <w:ilvl w:val="0"/>
          <w:numId w:val="21"/>
        </w:numPr>
        <w:autoSpaceDE w:val="0"/>
        <w:autoSpaceDN w:val="0"/>
        <w:spacing w:after="0" w:line="360" w:lineRule="auto"/>
      </w:pPr>
      <w:r>
        <w:t>Frankopan, Peter. (2015). The Silk Roads: A New History of the World. London: Bloomsbury.</w:t>
      </w:r>
    </w:p>
    <w:p w:rsidR="007F668A" w:rsidRDefault="007F668A" w:rsidP="007F668A">
      <w:pPr>
        <w:pStyle w:val="ListParagraph"/>
        <w:widowControl w:val="0"/>
        <w:numPr>
          <w:ilvl w:val="0"/>
          <w:numId w:val="21"/>
        </w:numPr>
        <w:autoSpaceDE w:val="0"/>
        <w:autoSpaceDN w:val="0"/>
        <w:spacing w:after="0" w:line="360" w:lineRule="auto"/>
      </w:pPr>
      <w:r>
        <w:t>Heller, Henry. (2011). Birth of Capitalism: a 21st Century Perspective. London: Pluto Press. (Chapter 4.</w:t>
      </w:r>
    </w:p>
    <w:p w:rsidR="007F668A" w:rsidRDefault="007F668A" w:rsidP="007F668A">
      <w:pPr>
        <w:pStyle w:val="ListParagraph"/>
        <w:widowControl w:val="0"/>
        <w:numPr>
          <w:ilvl w:val="0"/>
          <w:numId w:val="21"/>
        </w:numPr>
        <w:autoSpaceDE w:val="0"/>
        <w:autoSpaceDN w:val="0"/>
        <w:spacing w:after="0" w:line="360" w:lineRule="auto"/>
      </w:pPr>
      <w:r>
        <w:t>Cipolla, Carlo M., (Ed.). (1994), Before the Industrial Revolution: European Society and Economy1000-1700. New York: WW Norton &amp; Co.</w:t>
      </w:r>
    </w:p>
    <w:p w:rsidR="007F668A" w:rsidRDefault="007F668A" w:rsidP="007F668A">
      <w:pPr>
        <w:pStyle w:val="ListParagraph"/>
        <w:widowControl w:val="0"/>
        <w:numPr>
          <w:ilvl w:val="0"/>
          <w:numId w:val="21"/>
        </w:numPr>
        <w:autoSpaceDE w:val="0"/>
        <w:autoSpaceDN w:val="0"/>
        <w:spacing w:after="0" w:line="360" w:lineRule="auto"/>
      </w:pPr>
      <w:r>
        <w:t xml:space="preserve">  Cipolla, Carlo M., (Ed.). (1976). Fontana Economic History of Europe, Vols. II, III. New York: Barnes and Noble. </w:t>
      </w:r>
    </w:p>
    <w:p w:rsidR="007F668A" w:rsidRDefault="007F668A" w:rsidP="007F668A">
      <w:pPr>
        <w:pStyle w:val="ListParagraph"/>
        <w:widowControl w:val="0"/>
        <w:numPr>
          <w:ilvl w:val="0"/>
          <w:numId w:val="21"/>
        </w:numPr>
        <w:autoSpaceDE w:val="0"/>
        <w:autoSpaceDN w:val="0"/>
        <w:spacing w:after="0" w:line="360" w:lineRule="auto"/>
      </w:pPr>
      <w:r>
        <w:t xml:space="preserve"> Dickens, A.G. (1974). German Nation and Martin Luther. London: Edward Arnold. </w:t>
      </w:r>
    </w:p>
    <w:p w:rsidR="007F668A" w:rsidRDefault="007F668A" w:rsidP="007F668A">
      <w:pPr>
        <w:pStyle w:val="ListParagraph"/>
        <w:widowControl w:val="0"/>
        <w:numPr>
          <w:ilvl w:val="0"/>
          <w:numId w:val="21"/>
        </w:numPr>
        <w:autoSpaceDE w:val="0"/>
        <w:autoSpaceDN w:val="0"/>
        <w:spacing w:after="0" w:line="360" w:lineRule="auto"/>
      </w:pPr>
      <w:r>
        <w:t xml:space="preserve">Dobb, Maurice. (1963). Studies in the Development of Capitalism. London: Routledge and Kegan Paul. </w:t>
      </w:r>
    </w:p>
    <w:p w:rsidR="007F668A" w:rsidRDefault="007F668A" w:rsidP="007F668A">
      <w:pPr>
        <w:pStyle w:val="ListParagraph"/>
        <w:widowControl w:val="0"/>
        <w:numPr>
          <w:ilvl w:val="0"/>
          <w:numId w:val="21"/>
        </w:numPr>
        <w:autoSpaceDE w:val="0"/>
        <w:autoSpaceDN w:val="0"/>
        <w:spacing w:after="0" w:line="360" w:lineRule="auto"/>
      </w:pPr>
      <w:r>
        <w:t>Findlen, Paula, (Ed.). (2002). The Italian Renaissance. The Essential Readings. Oxford: Blackwell Publishers Ltd.</w:t>
      </w:r>
    </w:p>
    <w:p w:rsidR="007F668A" w:rsidRDefault="007F668A" w:rsidP="007F668A"/>
    <w:p w:rsidR="00DE6B05" w:rsidRDefault="00DE6B05" w:rsidP="00DE6B05">
      <w:pPr>
        <w:rPr>
          <w:sz w:val="24"/>
          <w:szCs w:val="24"/>
        </w:rPr>
      </w:pPr>
    </w:p>
    <w:p w:rsidR="00DE6B05" w:rsidRDefault="00DE6B05" w:rsidP="00DE6B05">
      <w:pPr>
        <w:rPr>
          <w:sz w:val="24"/>
          <w:szCs w:val="24"/>
        </w:rPr>
      </w:pPr>
    </w:p>
    <w:p w:rsidR="00DE6B05" w:rsidRDefault="00DE6B05" w:rsidP="00DE6B05">
      <w:pPr>
        <w:rPr>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DE6B05" w:rsidRPr="00BA1769" w:rsidTr="00842FFB">
        <w:trPr>
          <w:trHeight w:val="296"/>
        </w:trPr>
        <w:tc>
          <w:tcPr>
            <w:tcW w:w="2251" w:type="dxa"/>
            <w:gridSpan w:val="2"/>
          </w:tcPr>
          <w:p w:rsidR="00DE6B05" w:rsidRPr="00BA1769" w:rsidRDefault="00DE6B05" w:rsidP="00842FFB">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rsidR="00DE6B05" w:rsidRPr="00BA1769" w:rsidRDefault="00DE6B05" w:rsidP="00842FFB">
            <w:pPr>
              <w:pStyle w:val="TableParagraph"/>
              <w:spacing w:before="240" w:after="240" w:line="221" w:lineRule="exact"/>
              <w:ind w:left="2"/>
              <w:rPr>
                <w:sz w:val="24"/>
              </w:rPr>
            </w:pPr>
            <w:r w:rsidRPr="00BA1769">
              <w:rPr>
                <w:sz w:val="24"/>
              </w:rPr>
              <w:t xml:space="preserve">  B.A. (Hons)</w:t>
            </w:r>
          </w:p>
        </w:tc>
        <w:tc>
          <w:tcPr>
            <w:tcW w:w="1574" w:type="dxa"/>
          </w:tcPr>
          <w:p w:rsidR="00DE6B05" w:rsidRPr="00BA1769" w:rsidRDefault="00DE6B05" w:rsidP="00842FFB">
            <w:pPr>
              <w:pStyle w:val="TableParagraph"/>
              <w:spacing w:before="240" w:after="240" w:line="221" w:lineRule="exact"/>
              <w:ind w:left="2"/>
              <w:rPr>
                <w:b/>
                <w:bCs/>
                <w:sz w:val="24"/>
              </w:rPr>
            </w:pPr>
            <w:r w:rsidRPr="00BA1769">
              <w:rPr>
                <w:b/>
                <w:bCs/>
                <w:sz w:val="24"/>
              </w:rPr>
              <w:t xml:space="preserve">  Year</w:t>
            </w:r>
          </w:p>
        </w:tc>
        <w:tc>
          <w:tcPr>
            <w:tcW w:w="992" w:type="dxa"/>
          </w:tcPr>
          <w:p w:rsidR="00DE6B05" w:rsidRPr="00BA1769" w:rsidRDefault="00DE6B05" w:rsidP="00842FFB">
            <w:pPr>
              <w:pStyle w:val="TableParagraph"/>
              <w:spacing w:before="240" w:after="240" w:line="202" w:lineRule="exact"/>
              <w:ind w:left="2"/>
              <w:rPr>
                <w:sz w:val="24"/>
              </w:rPr>
            </w:pPr>
            <w:r w:rsidRPr="00BA1769">
              <w:rPr>
                <w:sz w:val="24"/>
              </w:rPr>
              <w:t xml:space="preserve">  II</w:t>
            </w:r>
          </w:p>
        </w:tc>
        <w:tc>
          <w:tcPr>
            <w:tcW w:w="1165" w:type="dxa"/>
          </w:tcPr>
          <w:p w:rsidR="00DE6B05" w:rsidRPr="00BA1769" w:rsidRDefault="00DE6B05" w:rsidP="00842FFB">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rsidR="00DE6B05" w:rsidRPr="00BA1769" w:rsidRDefault="00DE6B05" w:rsidP="00842FFB">
            <w:pPr>
              <w:pStyle w:val="TableParagraph"/>
              <w:spacing w:before="240" w:after="240" w:line="221" w:lineRule="exact"/>
              <w:rPr>
                <w:sz w:val="24"/>
              </w:rPr>
            </w:pPr>
            <w:r w:rsidRPr="00BA1769">
              <w:rPr>
                <w:sz w:val="24"/>
              </w:rPr>
              <w:t xml:space="preserve">  III</w:t>
            </w:r>
          </w:p>
        </w:tc>
      </w:tr>
      <w:tr w:rsidR="00DE6B05" w:rsidRPr="00BA1769" w:rsidTr="00842FFB">
        <w:trPr>
          <w:trHeight w:val="330"/>
        </w:trPr>
        <w:tc>
          <w:tcPr>
            <w:tcW w:w="2251" w:type="dxa"/>
            <w:gridSpan w:val="2"/>
          </w:tcPr>
          <w:p w:rsidR="00DE6B05" w:rsidRPr="00BA1769" w:rsidRDefault="00DE6B05" w:rsidP="00842FFB">
            <w:pPr>
              <w:pStyle w:val="TableParagraph"/>
              <w:spacing w:before="240" w:after="240" w:line="226" w:lineRule="exact"/>
              <w:ind w:left="2"/>
              <w:rPr>
                <w:b/>
                <w:bCs/>
                <w:sz w:val="24"/>
              </w:rPr>
            </w:pPr>
            <w:r w:rsidRPr="00BA1769">
              <w:rPr>
                <w:b/>
                <w:bCs/>
                <w:sz w:val="24"/>
              </w:rPr>
              <w:t xml:space="preserve">  Subject</w:t>
            </w:r>
          </w:p>
        </w:tc>
        <w:tc>
          <w:tcPr>
            <w:tcW w:w="7370" w:type="dxa"/>
            <w:gridSpan w:val="6"/>
          </w:tcPr>
          <w:p w:rsidR="00DE6B05" w:rsidRPr="00BA1769" w:rsidRDefault="00DE6B05" w:rsidP="00842FFB">
            <w:pPr>
              <w:pStyle w:val="TableParagraph"/>
              <w:spacing w:before="240" w:line="202" w:lineRule="exact"/>
              <w:rPr>
                <w:b/>
                <w:bCs/>
                <w:sz w:val="24"/>
              </w:rPr>
            </w:pPr>
            <w:r w:rsidRPr="00BA1769">
              <w:rPr>
                <w:sz w:val="24"/>
              </w:rPr>
              <w:t xml:space="preserve">  </w:t>
            </w:r>
            <w:r w:rsidRPr="00BA1769">
              <w:rPr>
                <w:b/>
                <w:bCs/>
                <w:sz w:val="40"/>
                <w:szCs w:val="40"/>
              </w:rPr>
              <w:t>International Relations</w:t>
            </w:r>
          </w:p>
        </w:tc>
      </w:tr>
      <w:tr w:rsidR="00DE6B05" w:rsidRPr="00BA1769" w:rsidTr="00842FFB">
        <w:trPr>
          <w:trHeight w:val="816"/>
        </w:trPr>
        <w:tc>
          <w:tcPr>
            <w:tcW w:w="2251" w:type="dxa"/>
            <w:gridSpan w:val="2"/>
          </w:tcPr>
          <w:p w:rsidR="00DE6B05" w:rsidRPr="00BA1769" w:rsidRDefault="00DE6B05" w:rsidP="00842FFB">
            <w:pPr>
              <w:pStyle w:val="TableParagraph"/>
              <w:spacing w:before="226"/>
              <w:ind w:left="2"/>
              <w:rPr>
                <w:b/>
                <w:bCs/>
                <w:sz w:val="24"/>
              </w:rPr>
            </w:pPr>
            <w:r w:rsidRPr="00BA1769">
              <w:rPr>
                <w:b/>
                <w:bCs/>
                <w:sz w:val="24"/>
              </w:rPr>
              <w:t xml:space="preserve">  Course Code</w:t>
            </w:r>
          </w:p>
        </w:tc>
        <w:tc>
          <w:tcPr>
            <w:tcW w:w="1459" w:type="dxa"/>
            <w:vAlign w:val="center"/>
          </w:tcPr>
          <w:p w:rsidR="00DE6B05" w:rsidRPr="00BA1769" w:rsidRDefault="00DE6B05" w:rsidP="00842FFB">
            <w:pPr>
              <w:pStyle w:val="TableParagraph"/>
            </w:pPr>
            <w:r>
              <w:rPr>
                <w:sz w:val="24"/>
                <w:szCs w:val="24"/>
              </w:rPr>
              <w:t xml:space="preserve">  </w:t>
            </w:r>
            <w:r>
              <w:t xml:space="preserve"> </w:t>
            </w:r>
            <w:r w:rsidRPr="008F3AFA">
              <w:rPr>
                <w:sz w:val="24"/>
                <w:szCs w:val="24"/>
              </w:rPr>
              <w:t>A280303T</w:t>
            </w:r>
          </w:p>
        </w:tc>
        <w:tc>
          <w:tcPr>
            <w:tcW w:w="1574" w:type="dxa"/>
          </w:tcPr>
          <w:p w:rsidR="00DE6B05" w:rsidRPr="00BA1769" w:rsidRDefault="00DE6B05" w:rsidP="00842FFB">
            <w:pPr>
              <w:pStyle w:val="TableParagraph"/>
              <w:spacing w:before="226"/>
              <w:ind w:left="2"/>
              <w:rPr>
                <w:b/>
                <w:bCs/>
                <w:sz w:val="24"/>
              </w:rPr>
            </w:pPr>
            <w:r w:rsidRPr="00BA1769">
              <w:rPr>
                <w:b/>
                <w:bCs/>
                <w:sz w:val="24"/>
              </w:rPr>
              <w:t xml:space="preserve">  Course Title</w:t>
            </w:r>
          </w:p>
        </w:tc>
        <w:tc>
          <w:tcPr>
            <w:tcW w:w="4337" w:type="dxa"/>
            <w:gridSpan w:val="4"/>
            <w:vAlign w:val="center"/>
          </w:tcPr>
          <w:p w:rsidR="00DE6B05" w:rsidRPr="008F3AFA" w:rsidRDefault="00DE6B05" w:rsidP="00842FFB">
            <w:pPr>
              <w:pStyle w:val="TableParagraph"/>
              <w:spacing w:line="273" w:lineRule="exact"/>
              <w:jc w:val="center"/>
              <w:rPr>
                <w:b/>
                <w:bCs/>
                <w:sz w:val="28"/>
                <w:szCs w:val="28"/>
              </w:rPr>
            </w:pPr>
            <w:r>
              <w:rPr>
                <w:sz w:val="24"/>
                <w:szCs w:val="24"/>
              </w:rPr>
              <w:t xml:space="preserve">  </w:t>
            </w:r>
            <w:r w:rsidRPr="00B9114D">
              <w:rPr>
                <w:b/>
                <w:bCs/>
                <w:sz w:val="28"/>
                <w:szCs w:val="28"/>
              </w:rPr>
              <w:t xml:space="preserve"> ORGANIZATION BEHAVIOR</w:t>
            </w:r>
          </w:p>
        </w:tc>
      </w:tr>
      <w:tr w:rsidR="00DE6B05" w:rsidRPr="00BA1769" w:rsidTr="00842FFB">
        <w:trPr>
          <w:trHeight w:val="1140"/>
        </w:trPr>
        <w:tc>
          <w:tcPr>
            <w:tcW w:w="9621" w:type="dxa"/>
            <w:gridSpan w:val="8"/>
          </w:tcPr>
          <w:p w:rsidR="00DE6B05" w:rsidRPr="00A3657E" w:rsidRDefault="00DE6B05" w:rsidP="00842FFB">
            <w:pPr>
              <w:adjustRightInd w:val="0"/>
              <w:jc w:val="both"/>
              <w:rPr>
                <w:rFonts w:eastAsiaTheme="minorHAnsi"/>
                <w:sz w:val="24"/>
                <w:szCs w:val="24"/>
              </w:rPr>
            </w:pPr>
            <w:r w:rsidRPr="00CC7E97">
              <w:rPr>
                <w:b/>
                <w:sz w:val="24"/>
                <w:szCs w:val="24"/>
              </w:rPr>
              <w:t xml:space="preserve">Course Description: </w:t>
            </w:r>
            <w:r w:rsidRPr="00CC7E97">
              <w:rPr>
                <w:sz w:val="24"/>
                <w:szCs w:val="24"/>
              </w:rPr>
              <w:t>Human aspects are critical in each functional aspects of management and equally so for the effective utilization of resources. In view of this, organizational behavior has assumed great importance. This course is designed primarily for students who are being exposed to Organizational Behavior for the first time.</w:t>
            </w:r>
          </w:p>
        </w:tc>
      </w:tr>
      <w:tr w:rsidR="00DE6B05" w:rsidRPr="00BA1769" w:rsidTr="00842FFB">
        <w:trPr>
          <w:trHeight w:val="234"/>
        </w:trPr>
        <w:tc>
          <w:tcPr>
            <w:tcW w:w="2251" w:type="dxa"/>
            <w:gridSpan w:val="2"/>
          </w:tcPr>
          <w:p w:rsidR="00DE6B05" w:rsidRPr="00BA1769" w:rsidRDefault="00DE6B05" w:rsidP="00842FFB">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rsidR="00DE6B05" w:rsidRPr="00BA1769" w:rsidRDefault="00DE6B05" w:rsidP="00842FFB">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rsidR="00DE6B05" w:rsidRPr="00BA1769" w:rsidRDefault="00DE6B05" w:rsidP="00842FFB">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DE6B05" w:rsidRPr="00BA1769" w:rsidTr="00842FFB">
        <w:trPr>
          <w:trHeight w:val="373"/>
        </w:trPr>
        <w:tc>
          <w:tcPr>
            <w:tcW w:w="9621" w:type="dxa"/>
            <w:gridSpan w:val="8"/>
            <w:tcBorders>
              <w:bottom w:val="single" w:sz="6" w:space="0" w:color="000000"/>
            </w:tcBorders>
          </w:tcPr>
          <w:p w:rsidR="00DE6B05" w:rsidRPr="00BA1769" w:rsidRDefault="00DE6B05" w:rsidP="00842FFB">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4</w:t>
            </w:r>
            <w:r w:rsidRPr="00BA1769">
              <w:rPr>
                <w:sz w:val="24"/>
              </w:rPr>
              <w:t>-</w:t>
            </w:r>
            <w:r>
              <w:rPr>
                <w:sz w:val="24"/>
              </w:rPr>
              <w:t>1</w:t>
            </w:r>
            <w:r w:rsidRPr="00BA1769">
              <w:rPr>
                <w:sz w:val="24"/>
              </w:rPr>
              <w:t>-0</w:t>
            </w:r>
          </w:p>
        </w:tc>
      </w:tr>
      <w:tr w:rsidR="00DE6B05" w:rsidRPr="00BA1769" w:rsidTr="00842FFB">
        <w:trPr>
          <w:trHeight w:val="728"/>
        </w:trPr>
        <w:tc>
          <w:tcPr>
            <w:tcW w:w="884" w:type="dxa"/>
            <w:tcBorders>
              <w:bottom w:val="single" w:sz="4" w:space="0" w:color="auto"/>
            </w:tcBorders>
          </w:tcPr>
          <w:p w:rsidR="00DE6B05" w:rsidRPr="00BA1769" w:rsidRDefault="00DE6B05" w:rsidP="00842FFB">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rsidR="00DE6B05" w:rsidRPr="00BA1769" w:rsidRDefault="00DE6B05" w:rsidP="00842FFB">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rsidR="00DE6B05" w:rsidRPr="00BA1769" w:rsidRDefault="00DE6B05" w:rsidP="00842FFB">
            <w:pPr>
              <w:pStyle w:val="TableParagraph"/>
              <w:spacing w:before="226" w:line="252" w:lineRule="exact"/>
              <w:ind w:left="2"/>
              <w:jc w:val="both"/>
              <w:rPr>
                <w:b/>
                <w:bCs/>
                <w:sz w:val="24"/>
              </w:rPr>
            </w:pPr>
            <w:r w:rsidRPr="00BA1769">
              <w:rPr>
                <w:b/>
                <w:bCs/>
                <w:sz w:val="24"/>
              </w:rPr>
              <w:t>No. of</w:t>
            </w:r>
          </w:p>
          <w:p w:rsidR="00DE6B05" w:rsidRPr="00BA1769" w:rsidRDefault="00DE6B05" w:rsidP="00842FFB">
            <w:pPr>
              <w:pStyle w:val="TableParagraph"/>
              <w:spacing w:line="230" w:lineRule="exact"/>
              <w:ind w:left="2"/>
              <w:jc w:val="both"/>
              <w:rPr>
                <w:b/>
                <w:bCs/>
                <w:sz w:val="24"/>
              </w:rPr>
            </w:pPr>
            <w:r w:rsidRPr="00BA1769">
              <w:rPr>
                <w:b/>
                <w:bCs/>
                <w:sz w:val="24"/>
              </w:rPr>
              <w:t>Lectures</w:t>
            </w:r>
          </w:p>
        </w:tc>
      </w:tr>
      <w:tr w:rsidR="00DE6B05" w:rsidRPr="00BA1769" w:rsidTr="00842FFB">
        <w:trPr>
          <w:trHeight w:val="511"/>
        </w:trPr>
        <w:tc>
          <w:tcPr>
            <w:tcW w:w="884" w:type="dxa"/>
            <w:tcBorders>
              <w:top w:val="single" w:sz="4" w:space="0" w:color="auto"/>
            </w:tcBorders>
            <w:vAlign w:val="center"/>
          </w:tcPr>
          <w:p w:rsidR="00DE6B05" w:rsidRPr="00BA1769" w:rsidRDefault="00DE6B05" w:rsidP="00842FFB">
            <w:pPr>
              <w:pStyle w:val="TableParagraph"/>
              <w:spacing w:line="273" w:lineRule="exact"/>
              <w:jc w:val="center"/>
              <w:rPr>
                <w:sz w:val="24"/>
              </w:rPr>
            </w:pPr>
            <w:r>
              <w:rPr>
                <w:sz w:val="24"/>
              </w:rPr>
              <w:t>I</w:t>
            </w:r>
          </w:p>
        </w:tc>
        <w:tc>
          <w:tcPr>
            <w:tcW w:w="7512" w:type="dxa"/>
            <w:gridSpan w:val="6"/>
            <w:tcBorders>
              <w:top w:val="single" w:sz="4" w:space="0" w:color="auto"/>
            </w:tcBorders>
          </w:tcPr>
          <w:p w:rsidR="00DE6B05" w:rsidRPr="00A3657E" w:rsidRDefault="00DE6B05" w:rsidP="00842FFB">
            <w:pPr>
              <w:shd w:val="clear" w:color="auto" w:fill="FFFFFF"/>
              <w:jc w:val="both"/>
              <w:textAlignment w:val="top"/>
              <w:rPr>
                <w:sz w:val="23"/>
                <w:szCs w:val="23"/>
              </w:rPr>
            </w:pPr>
            <w:r w:rsidRPr="00171B60">
              <w:rPr>
                <w:b/>
                <w:bCs/>
                <w:sz w:val="23"/>
                <w:szCs w:val="23"/>
                <w:bdr w:val="none" w:sz="0" w:space="0" w:color="auto" w:frame="1"/>
              </w:rPr>
              <w:t>Introduction to Organizational Behaviour (OB)</w:t>
            </w:r>
            <w:r w:rsidRPr="00171B60">
              <w:rPr>
                <w:sz w:val="23"/>
                <w:szCs w:val="23"/>
              </w:rPr>
              <w:t>: Concept of Organizational Behaviour, manager and organization, Henry Fayol’s management functions, contemporary management functions, Henry Mintzberg’s managerial roles, management skills, evidence</w:t>
            </w:r>
            <w:r>
              <w:rPr>
                <w:sz w:val="23"/>
                <w:szCs w:val="23"/>
              </w:rPr>
              <w:t xml:space="preserve"> </w:t>
            </w:r>
            <w:r w:rsidRPr="00171B60">
              <w:rPr>
                <w:sz w:val="23"/>
                <w:szCs w:val="23"/>
              </w:rPr>
              <w:t xml:space="preserve">based management, challenges and opportunities for OB. </w:t>
            </w:r>
          </w:p>
        </w:tc>
        <w:tc>
          <w:tcPr>
            <w:tcW w:w="1225" w:type="dxa"/>
            <w:tcBorders>
              <w:top w:val="single" w:sz="4" w:space="0" w:color="auto"/>
            </w:tcBorders>
            <w:vAlign w:val="center"/>
          </w:tcPr>
          <w:p w:rsidR="00DE6B05" w:rsidRPr="00BA1769" w:rsidRDefault="00DE6B05" w:rsidP="00842FFB">
            <w:pPr>
              <w:pStyle w:val="TableParagraph"/>
              <w:spacing w:line="227" w:lineRule="exact"/>
              <w:ind w:right="-15"/>
              <w:jc w:val="center"/>
              <w:rPr>
                <w:sz w:val="24"/>
              </w:rPr>
            </w:pPr>
            <w:r>
              <w:rPr>
                <w:sz w:val="24"/>
              </w:rPr>
              <w:t>10</w:t>
            </w:r>
          </w:p>
        </w:tc>
      </w:tr>
      <w:tr w:rsidR="00DE6B05" w:rsidRPr="00BA1769" w:rsidTr="00842FFB">
        <w:trPr>
          <w:trHeight w:val="595"/>
        </w:trPr>
        <w:tc>
          <w:tcPr>
            <w:tcW w:w="884" w:type="dxa"/>
            <w:vAlign w:val="center"/>
          </w:tcPr>
          <w:p w:rsidR="00DE6B05" w:rsidRPr="00BA1769" w:rsidRDefault="00DE6B05" w:rsidP="00842FFB">
            <w:pPr>
              <w:pStyle w:val="TableParagraph"/>
              <w:spacing w:line="222" w:lineRule="exact"/>
              <w:ind w:left="2"/>
              <w:jc w:val="center"/>
              <w:rPr>
                <w:sz w:val="24"/>
              </w:rPr>
            </w:pPr>
            <w:r>
              <w:rPr>
                <w:sz w:val="24"/>
              </w:rPr>
              <w:t>II</w:t>
            </w:r>
          </w:p>
        </w:tc>
        <w:tc>
          <w:tcPr>
            <w:tcW w:w="7512" w:type="dxa"/>
            <w:gridSpan w:val="6"/>
          </w:tcPr>
          <w:p w:rsidR="00DE6B05" w:rsidRPr="00A3657E" w:rsidRDefault="00DE6B05" w:rsidP="00842FFB">
            <w:pPr>
              <w:shd w:val="clear" w:color="auto" w:fill="FFFFFF"/>
              <w:jc w:val="both"/>
              <w:textAlignment w:val="top"/>
              <w:rPr>
                <w:sz w:val="23"/>
                <w:szCs w:val="23"/>
              </w:rPr>
            </w:pPr>
            <w:r w:rsidRPr="00171B60">
              <w:rPr>
                <w:b/>
                <w:bCs/>
                <w:sz w:val="23"/>
                <w:szCs w:val="23"/>
                <w:bdr w:val="none" w:sz="0" w:space="0" w:color="auto" w:frame="1"/>
              </w:rPr>
              <w:t>Work Motivation: </w:t>
            </w:r>
            <w:r w:rsidRPr="00171B60">
              <w:rPr>
                <w:sz w:val="23"/>
                <w:szCs w:val="23"/>
              </w:rPr>
              <w:t>Concept of motivation, early theories of motivation: Maslow theory on hierarchy of needs, McGregor’s theory X and theory Y, Herzberg's two-factor theory, McClelland’s theory of needs, Contemporary theories of motivation: self-determination theory, goal setting theory, self –efficacy theory, reinforcement theory, equity theory, expectancy theory.</w:t>
            </w:r>
          </w:p>
        </w:tc>
        <w:tc>
          <w:tcPr>
            <w:tcW w:w="1225" w:type="dxa"/>
            <w:vAlign w:val="center"/>
          </w:tcPr>
          <w:p w:rsidR="00DE6B05" w:rsidRPr="00BA1769" w:rsidRDefault="00DE6B05" w:rsidP="00842FFB">
            <w:pPr>
              <w:pStyle w:val="TableParagraph"/>
              <w:spacing w:line="222" w:lineRule="exact"/>
              <w:ind w:right="-15"/>
              <w:jc w:val="center"/>
              <w:rPr>
                <w:sz w:val="24"/>
              </w:rPr>
            </w:pPr>
            <w:r>
              <w:rPr>
                <w:sz w:val="24"/>
              </w:rPr>
              <w:t>12</w:t>
            </w:r>
          </w:p>
        </w:tc>
      </w:tr>
      <w:tr w:rsidR="00DE6B05" w:rsidRPr="00BA1769" w:rsidTr="00842FFB">
        <w:trPr>
          <w:trHeight w:val="546"/>
        </w:trPr>
        <w:tc>
          <w:tcPr>
            <w:tcW w:w="884" w:type="dxa"/>
            <w:vAlign w:val="center"/>
          </w:tcPr>
          <w:p w:rsidR="00DE6B05" w:rsidRPr="00BA1769" w:rsidRDefault="00DE6B05" w:rsidP="00842FFB">
            <w:pPr>
              <w:pStyle w:val="TableParagraph"/>
              <w:ind w:left="2"/>
              <w:jc w:val="center"/>
              <w:rPr>
                <w:sz w:val="24"/>
              </w:rPr>
            </w:pPr>
            <w:r>
              <w:rPr>
                <w:sz w:val="24"/>
              </w:rPr>
              <w:t>III</w:t>
            </w:r>
          </w:p>
        </w:tc>
        <w:tc>
          <w:tcPr>
            <w:tcW w:w="7512" w:type="dxa"/>
            <w:gridSpan w:val="6"/>
          </w:tcPr>
          <w:p w:rsidR="00DE6B05" w:rsidRDefault="00DE6B05" w:rsidP="00842FFB">
            <w:pPr>
              <w:adjustRightInd w:val="0"/>
              <w:jc w:val="both"/>
              <w:rPr>
                <w:sz w:val="23"/>
                <w:szCs w:val="23"/>
              </w:rPr>
            </w:pPr>
            <w:r w:rsidRPr="00171B60">
              <w:rPr>
                <w:rFonts w:eastAsiaTheme="minorHAnsi"/>
                <w:b/>
                <w:bCs/>
                <w:sz w:val="23"/>
                <w:szCs w:val="23"/>
              </w:rPr>
              <w:t xml:space="preserve">Leadership and decision Making: </w:t>
            </w:r>
            <w:r w:rsidRPr="00171B60">
              <w:rPr>
                <w:b/>
                <w:bCs/>
                <w:sz w:val="23"/>
                <w:szCs w:val="23"/>
                <w:bdr w:val="none" w:sz="0" w:space="0" w:color="auto" w:frame="1"/>
              </w:rPr>
              <w:t>Decision Making:</w:t>
            </w:r>
            <w:r w:rsidRPr="00171B60">
              <w:rPr>
                <w:sz w:val="23"/>
                <w:szCs w:val="23"/>
              </w:rPr>
              <w:t> Perception and decision making, attribution theory, rational decision-making model, decision making in organizations, creativity in decision making, individual differences and organizational constraints, cultural differences in decision making, ethics in decision making.</w:t>
            </w:r>
          </w:p>
          <w:p w:rsidR="00DE6B05" w:rsidRPr="00A3657E" w:rsidRDefault="00DE6B05" w:rsidP="00842FFB">
            <w:pPr>
              <w:shd w:val="clear" w:color="auto" w:fill="FFFFFF"/>
              <w:jc w:val="both"/>
              <w:textAlignment w:val="top"/>
              <w:rPr>
                <w:sz w:val="23"/>
                <w:szCs w:val="23"/>
              </w:rPr>
            </w:pPr>
            <w:r w:rsidRPr="00171B60">
              <w:rPr>
                <w:b/>
                <w:bCs/>
                <w:sz w:val="23"/>
                <w:szCs w:val="23"/>
                <w:bdr w:val="none" w:sz="0" w:space="0" w:color="auto" w:frame="1"/>
              </w:rPr>
              <w:t>Leadership:</w:t>
            </w:r>
            <w:r w:rsidRPr="00171B60">
              <w:rPr>
                <w:sz w:val="23"/>
                <w:szCs w:val="23"/>
              </w:rPr>
              <w:t> Leadership and its types, charismatic leadership, transformational leadership, visionary leadership, theories of leadership, trait theories, behavioral theories, contingency theories, contemporary leadership roles, finding and creating effective leaders.</w:t>
            </w:r>
          </w:p>
        </w:tc>
        <w:tc>
          <w:tcPr>
            <w:tcW w:w="1225" w:type="dxa"/>
            <w:vAlign w:val="center"/>
          </w:tcPr>
          <w:p w:rsidR="00DE6B05" w:rsidRPr="00BA1769" w:rsidRDefault="00DE6B05" w:rsidP="00842FFB">
            <w:pPr>
              <w:pStyle w:val="TableParagraph"/>
              <w:spacing w:line="222" w:lineRule="exact"/>
              <w:ind w:right="-15"/>
              <w:jc w:val="center"/>
              <w:rPr>
                <w:sz w:val="24"/>
              </w:rPr>
            </w:pPr>
            <w:r>
              <w:rPr>
                <w:sz w:val="24"/>
              </w:rPr>
              <w:t>12</w:t>
            </w:r>
          </w:p>
        </w:tc>
      </w:tr>
      <w:tr w:rsidR="00DE6B05" w:rsidRPr="00BA1769" w:rsidTr="00842FFB">
        <w:trPr>
          <w:trHeight w:val="540"/>
        </w:trPr>
        <w:tc>
          <w:tcPr>
            <w:tcW w:w="884" w:type="dxa"/>
            <w:vAlign w:val="center"/>
          </w:tcPr>
          <w:p w:rsidR="00DE6B05" w:rsidRPr="00BA1769" w:rsidRDefault="00DE6B05" w:rsidP="00842FFB">
            <w:pPr>
              <w:pStyle w:val="TableParagraph"/>
              <w:spacing w:line="221" w:lineRule="exact"/>
              <w:ind w:left="2"/>
              <w:jc w:val="center"/>
              <w:rPr>
                <w:sz w:val="24"/>
              </w:rPr>
            </w:pPr>
            <w:r>
              <w:rPr>
                <w:sz w:val="24"/>
              </w:rPr>
              <w:lastRenderedPageBreak/>
              <w:t>IV</w:t>
            </w:r>
          </w:p>
        </w:tc>
        <w:tc>
          <w:tcPr>
            <w:tcW w:w="7512" w:type="dxa"/>
            <w:gridSpan w:val="6"/>
          </w:tcPr>
          <w:p w:rsidR="00DE6B05" w:rsidRPr="00A3657E" w:rsidRDefault="00DE6B05" w:rsidP="00842FFB">
            <w:pPr>
              <w:shd w:val="clear" w:color="auto" w:fill="FFFFFF"/>
              <w:jc w:val="both"/>
              <w:textAlignment w:val="top"/>
              <w:rPr>
                <w:sz w:val="23"/>
                <w:szCs w:val="23"/>
              </w:rPr>
            </w:pPr>
            <w:r w:rsidRPr="00171B60">
              <w:rPr>
                <w:b/>
                <w:bCs/>
                <w:sz w:val="23"/>
                <w:szCs w:val="23"/>
                <w:bdr w:val="none" w:sz="0" w:space="0" w:color="auto" w:frame="1"/>
              </w:rPr>
              <w:t>Power and Politics in organizations:</w:t>
            </w:r>
            <w:r w:rsidRPr="00171B60">
              <w:rPr>
                <w:sz w:val="23"/>
                <w:szCs w:val="23"/>
              </w:rPr>
              <w:t> Definition of power and politics, bases of power, power tactics, unequal power in the workplace, political behaviour and types, factors contributing to political behaviour, responding to organizational politics, defensive behaviours, impression management, ethics and global implications.</w:t>
            </w:r>
          </w:p>
        </w:tc>
        <w:tc>
          <w:tcPr>
            <w:tcW w:w="1225" w:type="dxa"/>
            <w:vAlign w:val="center"/>
          </w:tcPr>
          <w:p w:rsidR="00DE6B05" w:rsidRPr="00BA1769" w:rsidRDefault="00DE6B05" w:rsidP="00842FFB">
            <w:pPr>
              <w:pStyle w:val="TableParagraph"/>
              <w:spacing w:line="221" w:lineRule="exact"/>
              <w:ind w:right="-15"/>
              <w:jc w:val="center"/>
              <w:rPr>
                <w:sz w:val="24"/>
              </w:rPr>
            </w:pPr>
            <w:r>
              <w:rPr>
                <w:sz w:val="24"/>
              </w:rPr>
              <w:t>10</w:t>
            </w:r>
          </w:p>
        </w:tc>
      </w:tr>
      <w:tr w:rsidR="00DE6B05" w:rsidRPr="00BA1769" w:rsidTr="00842FFB">
        <w:trPr>
          <w:trHeight w:val="521"/>
        </w:trPr>
        <w:tc>
          <w:tcPr>
            <w:tcW w:w="884" w:type="dxa"/>
            <w:vAlign w:val="center"/>
          </w:tcPr>
          <w:p w:rsidR="00DE6B05" w:rsidRPr="00BA1769" w:rsidRDefault="00DE6B05" w:rsidP="00842FFB">
            <w:pPr>
              <w:pStyle w:val="TableParagraph"/>
              <w:spacing w:line="227" w:lineRule="exact"/>
              <w:ind w:left="2"/>
              <w:jc w:val="center"/>
              <w:rPr>
                <w:sz w:val="24"/>
              </w:rPr>
            </w:pPr>
            <w:r>
              <w:rPr>
                <w:sz w:val="24"/>
              </w:rPr>
              <w:t>V</w:t>
            </w:r>
          </w:p>
        </w:tc>
        <w:tc>
          <w:tcPr>
            <w:tcW w:w="7512" w:type="dxa"/>
            <w:gridSpan w:val="6"/>
          </w:tcPr>
          <w:p w:rsidR="00DE6B05" w:rsidRPr="00A3657E" w:rsidRDefault="00DE6B05" w:rsidP="00842FFB">
            <w:pPr>
              <w:shd w:val="clear" w:color="auto" w:fill="FFFFFF"/>
              <w:jc w:val="both"/>
              <w:textAlignment w:val="top"/>
              <w:rPr>
                <w:sz w:val="23"/>
                <w:szCs w:val="23"/>
              </w:rPr>
            </w:pPr>
            <w:r w:rsidRPr="00171B60">
              <w:rPr>
                <w:b/>
                <w:bCs/>
                <w:sz w:val="23"/>
                <w:szCs w:val="23"/>
                <w:bdr w:val="none" w:sz="0" w:space="0" w:color="auto" w:frame="1"/>
              </w:rPr>
              <w:t>Organizational Culture:</w:t>
            </w:r>
            <w:r w:rsidRPr="00171B60">
              <w:rPr>
                <w:sz w:val="23"/>
                <w:szCs w:val="23"/>
              </w:rPr>
              <w:t> Concept and definition of organizational culture and organizational climate, essence of organizational culture, functions of culture, dysfunctional aspects of culture, ethical organizational culture</w:t>
            </w:r>
            <w:r>
              <w:rPr>
                <w:sz w:val="23"/>
                <w:szCs w:val="23"/>
              </w:rPr>
              <w:t>.</w:t>
            </w:r>
          </w:p>
        </w:tc>
        <w:tc>
          <w:tcPr>
            <w:tcW w:w="1225" w:type="dxa"/>
            <w:vAlign w:val="center"/>
          </w:tcPr>
          <w:p w:rsidR="00DE6B05" w:rsidRPr="00BA1769" w:rsidRDefault="00DE6B05" w:rsidP="00842FFB">
            <w:pPr>
              <w:pStyle w:val="TableParagraph"/>
              <w:spacing w:line="227" w:lineRule="exact"/>
              <w:ind w:right="-15"/>
              <w:jc w:val="center"/>
              <w:rPr>
                <w:sz w:val="24"/>
              </w:rPr>
            </w:pPr>
            <w:r>
              <w:rPr>
                <w:sz w:val="24"/>
              </w:rPr>
              <w:t>12</w:t>
            </w:r>
          </w:p>
        </w:tc>
      </w:tr>
      <w:tr w:rsidR="00DE6B05" w:rsidRPr="00BA1769" w:rsidTr="00842FFB">
        <w:trPr>
          <w:trHeight w:val="537"/>
        </w:trPr>
        <w:tc>
          <w:tcPr>
            <w:tcW w:w="8396" w:type="dxa"/>
            <w:gridSpan w:val="7"/>
            <w:vAlign w:val="center"/>
          </w:tcPr>
          <w:p w:rsidR="00DE6B05" w:rsidRPr="00BA1769" w:rsidRDefault="00DE6B05" w:rsidP="00842FFB">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rsidR="00DE6B05" w:rsidRPr="00BA1769" w:rsidRDefault="00DE6B05" w:rsidP="00842FFB">
            <w:pPr>
              <w:pStyle w:val="TableParagraph"/>
              <w:spacing w:line="222" w:lineRule="exact"/>
              <w:ind w:right="-15"/>
              <w:jc w:val="center"/>
              <w:rPr>
                <w:sz w:val="24"/>
              </w:rPr>
            </w:pPr>
            <w:r>
              <w:rPr>
                <w:sz w:val="24"/>
              </w:rPr>
              <w:t>56</w:t>
            </w:r>
          </w:p>
        </w:tc>
      </w:tr>
    </w:tbl>
    <w:p w:rsidR="00DE6B05" w:rsidRDefault="00DE6B05" w:rsidP="00DE6B05">
      <w:pPr>
        <w:rPr>
          <w:sz w:val="24"/>
          <w:szCs w:val="24"/>
        </w:rPr>
      </w:pPr>
    </w:p>
    <w:tbl>
      <w:tblPr>
        <w:tblStyle w:val="TableGrid"/>
        <w:tblW w:w="0" w:type="auto"/>
        <w:tblLook w:val="04A0" w:firstRow="1" w:lastRow="0" w:firstColumn="1" w:lastColumn="0" w:noHBand="0" w:noVBand="1"/>
      </w:tblPr>
      <w:tblGrid>
        <w:gridCol w:w="9576"/>
      </w:tblGrid>
      <w:tr w:rsidR="00DE6B05" w:rsidTr="00842FFB">
        <w:tc>
          <w:tcPr>
            <w:tcW w:w="9576" w:type="dxa"/>
          </w:tcPr>
          <w:p w:rsidR="00DE6B05" w:rsidRPr="00CC7E97" w:rsidRDefault="00DE6B05" w:rsidP="00842FFB">
            <w:pPr>
              <w:pStyle w:val="Heading2"/>
              <w:spacing w:before="62"/>
              <w:ind w:left="0"/>
              <w:jc w:val="both"/>
              <w:outlineLvl w:val="1"/>
            </w:pPr>
            <w:r w:rsidRPr="00CC7E97">
              <w:t>S</w:t>
            </w:r>
            <w:r>
              <w:t xml:space="preserve">            S</w:t>
            </w:r>
            <w:r w:rsidRPr="00CC7E97">
              <w:t>uggested Readings:</w:t>
            </w:r>
          </w:p>
          <w:p w:rsidR="00DE6B05" w:rsidRPr="00CC7E97" w:rsidRDefault="00DE6B05" w:rsidP="00DE6B05">
            <w:pPr>
              <w:numPr>
                <w:ilvl w:val="0"/>
                <w:numId w:val="47"/>
              </w:numPr>
              <w:shd w:val="clear" w:color="auto" w:fill="FFFFFF"/>
              <w:jc w:val="both"/>
              <w:textAlignment w:val="center"/>
              <w:rPr>
                <w:sz w:val="24"/>
                <w:szCs w:val="24"/>
              </w:rPr>
            </w:pPr>
            <w:r w:rsidRPr="00CC7E97">
              <w:rPr>
                <w:sz w:val="24"/>
                <w:szCs w:val="24"/>
              </w:rPr>
              <w:t>Hellriegel D. (2011), ‘Organizational Behavior’ (Thirteenth ed.), South Western Educational Publishing: USA</w:t>
            </w:r>
          </w:p>
          <w:p w:rsidR="00DE6B05" w:rsidRPr="00CC7E97" w:rsidRDefault="00DE6B05" w:rsidP="00DE6B05">
            <w:pPr>
              <w:numPr>
                <w:ilvl w:val="0"/>
                <w:numId w:val="47"/>
              </w:numPr>
              <w:shd w:val="clear" w:color="auto" w:fill="FFFFFF"/>
              <w:jc w:val="both"/>
              <w:textAlignment w:val="center"/>
              <w:rPr>
                <w:sz w:val="24"/>
                <w:szCs w:val="24"/>
              </w:rPr>
            </w:pPr>
            <w:r w:rsidRPr="00CC7E97">
              <w:rPr>
                <w:sz w:val="24"/>
                <w:szCs w:val="24"/>
              </w:rPr>
              <w:t>Pareek U. (2012), ‘Understanding Organizational Behavior’ (Third ed.), Oxford University Press, USA</w:t>
            </w:r>
          </w:p>
          <w:p w:rsidR="00DE6B05" w:rsidRPr="00CC7E97" w:rsidRDefault="00DE6B05" w:rsidP="00DE6B05">
            <w:pPr>
              <w:numPr>
                <w:ilvl w:val="0"/>
                <w:numId w:val="47"/>
              </w:numPr>
              <w:shd w:val="clear" w:color="auto" w:fill="FFFFFF"/>
              <w:jc w:val="both"/>
              <w:textAlignment w:val="center"/>
              <w:rPr>
                <w:sz w:val="24"/>
                <w:szCs w:val="24"/>
              </w:rPr>
            </w:pPr>
            <w:r w:rsidRPr="00CC7E97">
              <w:rPr>
                <w:sz w:val="24"/>
                <w:szCs w:val="24"/>
              </w:rPr>
              <w:t>Robbins S.P. (2010), ‘Essentials of Organizational Behavior’ (Tenth ed.), Pearson: Delhi</w:t>
            </w:r>
          </w:p>
          <w:p w:rsidR="00DE6B05" w:rsidRPr="008F3AFA" w:rsidRDefault="00DE6B05" w:rsidP="00DE6B05">
            <w:pPr>
              <w:numPr>
                <w:ilvl w:val="0"/>
                <w:numId w:val="47"/>
              </w:numPr>
              <w:shd w:val="clear" w:color="auto" w:fill="FFFFFF"/>
              <w:jc w:val="both"/>
              <w:textAlignment w:val="center"/>
              <w:rPr>
                <w:sz w:val="24"/>
                <w:szCs w:val="24"/>
              </w:rPr>
            </w:pPr>
            <w:r w:rsidRPr="00CC7E97">
              <w:rPr>
                <w:sz w:val="24"/>
                <w:szCs w:val="24"/>
              </w:rPr>
              <w:t>Schermerhorn J.R. (2010), ‘Organizational Behavior’ (Eleventh ed.), John Wiley &amp; Sons, Inc.: USA</w:t>
            </w:r>
          </w:p>
        </w:tc>
      </w:tr>
    </w:tbl>
    <w:p w:rsidR="00DE6B05" w:rsidRPr="0065242C" w:rsidRDefault="00DE6B05" w:rsidP="00DE6B05">
      <w:pPr>
        <w:rPr>
          <w:b/>
          <w:bCs/>
          <w:sz w:val="24"/>
          <w:szCs w:val="24"/>
        </w:rPr>
      </w:pP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Pr>
        <w:pStyle w:val="BodyText"/>
        <w:spacing w:before="64"/>
        <w:jc w:val="center"/>
        <w:rPr>
          <w:b/>
          <w:bCs/>
        </w:rPr>
      </w:pPr>
    </w:p>
    <w:tbl>
      <w:tblPr>
        <w:tblpPr w:leftFromText="180" w:rightFromText="180" w:vertAnchor="text" w:horzAnchor="margin" w:tblpY="247"/>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7F668A" w:rsidTr="005A0F75">
        <w:trPr>
          <w:trHeight w:val="296"/>
        </w:trPr>
        <w:tc>
          <w:tcPr>
            <w:tcW w:w="2251" w:type="dxa"/>
            <w:gridSpan w:val="2"/>
          </w:tcPr>
          <w:p w:rsidR="007F668A" w:rsidRPr="009C679F" w:rsidRDefault="007F668A" w:rsidP="005A0F75">
            <w:pPr>
              <w:pStyle w:val="TableParagraph"/>
              <w:spacing w:after="240" w:line="221" w:lineRule="exact"/>
              <w:ind w:left="2"/>
              <w:rPr>
                <w:b/>
                <w:bCs/>
                <w:sz w:val="24"/>
              </w:rPr>
            </w:pPr>
            <w:r w:rsidRPr="009C679F">
              <w:rPr>
                <w:b/>
                <w:bCs/>
                <w:sz w:val="24"/>
              </w:rPr>
              <w:t>Programme / Class</w:t>
            </w:r>
          </w:p>
        </w:tc>
        <w:tc>
          <w:tcPr>
            <w:tcW w:w="1459" w:type="dxa"/>
          </w:tcPr>
          <w:p w:rsidR="007F668A" w:rsidRDefault="007F668A" w:rsidP="005A0F75">
            <w:pPr>
              <w:pStyle w:val="TableParagraph"/>
              <w:spacing w:after="240" w:line="221" w:lineRule="exact"/>
              <w:ind w:left="2"/>
              <w:rPr>
                <w:sz w:val="24"/>
              </w:rPr>
            </w:pPr>
            <w:r>
              <w:rPr>
                <w:sz w:val="24"/>
              </w:rPr>
              <w:t>B.A. (Hons.)</w:t>
            </w:r>
          </w:p>
        </w:tc>
        <w:tc>
          <w:tcPr>
            <w:tcW w:w="1709" w:type="dxa"/>
          </w:tcPr>
          <w:p w:rsidR="007F668A" w:rsidRPr="009C679F" w:rsidRDefault="007F668A" w:rsidP="005A0F75">
            <w:pPr>
              <w:pStyle w:val="TableParagraph"/>
              <w:spacing w:after="240" w:line="221" w:lineRule="exact"/>
              <w:ind w:left="2"/>
              <w:rPr>
                <w:b/>
                <w:bCs/>
                <w:sz w:val="24"/>
              </w:rPr>
            </w:pPr>
            <w:r w:rsidRPr="009C679F">
              <w:rPr>
                <w:b/>
                <w:bCs/>
                <w:sz w:val="24"/>
              </w:rPr>
              <w:t>Year</w:t>
            </w:r>
            <w:r>
              <w:rPr>
                <w:b/>
                <w:bCs/>
                <w:sz w:val="24"/>
              </w:rPr>
              <w:t xml:space="preserve"> III</w:t>
            </w:r>
          </w:p>
        </w:tc>
        <w:tc>
          <w:tcPr>
            <w:tcW w:w="663" w:type="dxa"/>
          </w:tcPr>
          <w:p w:rsidR="007F668A" w:rsidRDefault="007F668A" w:rsidP="005A0F75">
            <w:pPr>
              <w:pStyle w:val="TableParagraph"/>
              <w:spacing w:after="240" w:line="202" w:lineRule="exact"/>
              <w:ind w:left="2"/>
              <w:rPr>
                <w:sz w:val="24"/>
              </w:rPr>
            </w:pPr>
            <w:r>
              <w:rPr>
                <w:sz w:val="24"/>
              </w:rPr>
              <w:t>B.A.II</w:t>
            </w:r>
          </w:p>
        </w:tc>
        <w:tc>
          <w:tcPr>
            <w:tcW w:w="1359" w:type="dxa"/>
          </w:tcPr>
          <w:p w:rsidR="007F668A" w:rsidRPr="009C679F" w:rsidRDefault="007F668A" w:rsidP="005A0F75">
            <w:pPr>
              <w:pStyle w:val="TableParagraph"/>
              <w:spacing w:after="240" w:line="221" w:lineRule="exact"/>
              <w:ind w:left="2"/>
              <w:rPr>
                <w:b/>
                <w:bCs/>
                <w:sz w:val="24"/>
              </w:rPr>
            </w:pPr>
            <w:r w:rsidRPr="009C679F">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IV</w:t>
            </w:r>
          </w:p>
        </w:tc>
      </w:tr>
      <w:tr w:rsidR="007F668A" w:rsidTr="005A0F75">
        <w:trPr>
          <w:trHeight w:val="330"/>
        </w:trPr>
        <w:tc>
          <w:tcPr>
            <w:tcW w:w="2251" w:type="dxa"/>
            <w:gridSpan w:val="2"/>
          </w:tcPr>
          <w:p w:rsidR="007F668A" w:rsidRPr="009C679F" w:rsidRDefault="007F668A" w:rsidP="005A0F75">
            <w:pPr>
              <w:pStyle w:val="TableParagraph"/>
              <w:spacing w:after="240" w:line="226" w:lineRule="exact"/>
              <w:ind w:left="2"/>
              <w:rPr>
                <w:b/>
                <w:bCs/>
                <w:sz w:val="24"/>
              </w:rPr>
            </w:pPr>
            <w:r w:rsidRPr="009C679F">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9C679F" w:rsidRDefault="007F668A" w:rsidP="005A0F75">
            <w:pPr>
              <w:pStyle w:val="TableParagraph"/>
              <w:spacing w:before="226"/>
              <w:ind w:left="2"/>
              <w:rPr>
                <w:b/>
                <w:bCs/>
                <w:sz w:val="24"/>
              </w:rPr>
            </w:pPr>
            <w:r w:rsidRPr="009C679F">
              <w:rPr>
                <w:b/>
                <w:bCs/>
                <w:sz w:val="24"/>
              </w:rPr>
              <w:t>Course Code</w:t>
            </w:r>
          </w:p>
        </w:tc>
        <w:tc>
          <w:tcPr>
            <w:tcW w:w="1459" w:type="dxa"/>
          </w:tcPr>
          <w:p w:rsidR="007F668A" w:rsidRDefault="007F668A" w:rsidP="005A0F75">
            <w:pPr>
              <w:pStyle w:val="TableParagraph"/>
            </w:pPr>
            <w:r>
              <w:t>A050401T</w:t>
            </w:r>
          </w:p>
        </w:tc>
        <w:tc>
          <w:tcPr>
            <w:tcW w:w="1709" w:type="dxa"/>
          </w:tcPr>
          <w:p w:rsidR="007F668A" w:rsidRPr="009C679F" w:rsidRDefault="007F668A" w:rsidP="005A0F75">
            <w:pPr>
              <w:pStyle w:val="TableParagraph"/>
              <w:spacing w:before="226"/>
              <w:ind w:left="2"/>
              <w:rPr>
                <w:b/>
                <w:bCs/>
                <w:sz w:val="24"/>
              </w:rPr>
            </w:pPr>
            <w:r w:rsidRPr="009C679F">
              <w:rPr>
                <w:b/>
                <w:bCs/>
                <w:sz w:val="24"/>
              </w:rPr>
              <w:t>Course Title</w:t>
            </w:r>
          </w:p>
        </w:tc>
        <w:tc>
          <w:tcPr>
            <w:tcW w:w="4202" w:type="dxa"/>
            <w:gridSpan w:val="4"/>
          </w:tcPr>
          <w:p w:rsidR="007F668A" w:rsidRPr="0006347F" w:rsidRDefault="007F668A" w:rsidP="005A0F75">
            <w:pPr>
              <w:jc w:val="center"/>
            </w:pPr>
            <w:r w:rsidRPr="0006347F">
              <w:t>History of Modern India</w:t>
            </w:r>
          </w:p>
          <w:p w:rsidR="007F668A" w:rsidRDefault="007F668A" w:rsidP="005A0F75">
            <w:pPr>
              <w:pStyle w:val="TableParagraph"/>
              <w:spacing w:line="237" w:lineRule="auto"/>
              <w:ind w:left="1027" w:right="550" w:hanging="444"/>
              <w:jc w:val="center"/>
              <w:rPr>
                <w:b/>
                <w:sz w:val="24"/>
              </w:rPr>
            </w:pPr>
            <w:r>
              <w:t>(1707 C.E</w:t>
            </w:r>
            <w:r w:rsidRPr="0006347F">
              <w:t xml:space="preserve"> – 1</w:t>
            </w:r>
            <w:r>
              <w:t>950 C.E</w:t>
            </w:r>
            <w:r w:rsidRPr="0006347F">
              <w:t>)</w:t>
            </w:r>
          </w:p>
        </w:tc>
      </w:tr>
      <w:tr w:rsidR="007F668A" w:rsidTr="005A0F75">
        <w:trPr>
          <w:trHeight w:val="1140"/>
        </w:trPr>
        <w:tc>
          <w:tcPr>
            <w:tcW w:w="9621" w:type="dxa"/>
            <w:gridSpan w:val="8"/>
          </w:tcPr>
          <w:p w:rsidR="007F668A" w:rsidRDefault="007F668A" w:rsidP="005A0F75">
            <w:pPr>
              <w:spacing w:after="120"/>
              <w:jc w:val="both"/>
              <w:rPr>
                <w:sz w:val="24"/>
                <w:lang w:bidi="hi-IN"/>
              </w:rPr>
            </w:pPr>
            <w:r w:rsidRPr="009C679F">
              <w:rPr>
                <w:b/>
                <w:bCs/>
                <w:sz w:val="24"/>
              </w:rPr>
              <w:t>Course Outcome</w:t>
            </w:r>
            <w:r>
              <w:rPr>
                <w:sz w:val="24"/>
              </w:rPr>
              <w:t>-</w:t>
            </w:r>
            <w:r w:rsidRPr="008604A9">
              <w:rPr>
                <w:szCs w:val="20"/>
              </w:rPr>
              <w:t xml:space="preserve">This paper is designed to cover the era of Indian history witnesses the transfer of power from Mughals, </w:t>
            </w:r>
            <w:r>
              <w:rPr>
                <w:szCs w:val="20"/>
              </w:rPr>
              <w:t>o</w:t>
            </w:r>
            <w:r w:rsidRPr="008604A9">
              <w:rPr>
                <w:szCs w:val="20"/>
              </w:rPr>
              <w:t xml:space="preserve">ther provincial important dynasties to East India </w:t>
            </w:r>
            <w:r>
              <w:rPr>
                <w:szCs w:val="20"/>
              </w:rPr>
              <w:t>C</w:t>
            </w:r>
            <w:r w:rsidRPr="008604A9">
              <w:rPr>
                <w:szCs w:val="20"/>
              </w:rPr>
              <w:t>ompany. It covers the study of Indian resistance at various levels and finally culminates in the First War of Independence. This is an important era of Indian History, as it witnesses the rise of indigenous powers like Marathas and Sikh State, along with new regional identities.</w:t>
            </w:r>
            <w:r>
              <w:rPr>
                <w:szCs w:val="20"/>
              </w:rPr>
              <w:t xml:space="preserve"> This paper covers also the colonial land revenue system and Indian Renaissance.</w:t>
            </w:r>
            <w:r w:rsidRPr="0088509D">
              <w:rPr>
                <w:szCs w:val="20"/>
              </w:rPr>
              <w:t xml:space="preserve"> </w:t>
            </w:r>
            <w:r w:rsidRPr="0088509D">
              <w:rPr>
                <w:szCs w:val="20"/>
              </w:rPr>
              <w:lastRenderedPageBreak/>
              <w:t xml:space="preserve">The course is designed to provide an overview of  modern Indian political history and key concepts of the modern constitutional development to the students. The paper covers the history of British educational and agricultural policy with their impact over India. This paper also covers the </w:t>
            </w:r>
            <w:r w:rsidRPr="0088509D">
              <w:rPr>
                <w:bCs/>
              </w:rPr>
              <w:t>development of communalism in India and mergers of Princely states after Independence</w:t>
            </w:r>
            <w:r>
              <w:rPr>
                <w:bCs/>
                <w:sz w:val="24"/>
                <w:szCs w:val="24"/>
              </w:rPr>
              <w:t>.</w:t>
            </w:r>
          </w:p>
        </w:tc>
      </w:tr>
      <w:tr w:rsidR="007F668A" w:rsidTr="005A0F75">
        <w:trPr>
          <w:trHeight w:val="234"/>
        </w:trPr>
        <w:tc>
          <w:tcPr>
            <w:tcW w:w="2251" w:type="dxa"/>
            <w:gridSpan w:val="2"/>
          </w:tcPr>
          <w:p w:rsidR="007F668A" w:rsidRDefault="007F668A" w:rsidP="005A0F75">
            <w:pPr>
              <w:pStyle w:val="TableParagraph"/>
              <w:spacing w:after="240" w:line="214" w:lineRule="exact"/>
              <w:ind w:left="2"/>
              <w:rPr>
                <w:sz w:val="24"/>
              </w:rPr>
            </w:pPr>
            <w:r w:rsidRPr="00187909">
              <w:rPr>
                <w:b/>
                <w:bCs/>
                <w:sz w:val="24"/>
              </w:rPr>
              <w:lastRenderedPageBreak/>
              <w:t>Credits</w:t>
            </w:r>
            <w:r>
              <w:rPr>
                <w:sz w:val="24"/>
              </w:rPr>
              <w:t xml:space="preserve"> – 6</w:t>
            </w:r>
          </w:p>
        </w:tc>
        <w:tc>
          <w:tcPr>
            <w:tcW w:w="3168" w:type="dxa"/>
            <w:gridSpan w:val="2"/>
          </w:tcPr>
          <w:p w:rsidR="007F668A" w:rsidRDefault="007F668A" w:rsidP="005A0F75">
            <w:pPr>
              <w:pStyle w:val="TableParagraph"/>
              <w:spacing w:after="240" w:line="214" w:lineRule="exact"/>
              <w:ind w:left="2"/>
              <w:rPr>
                <w:sz w:val="24"/>
              </w:rPr>
            </w:pPr>
            <w:r w:rsidRPr="00187909">
              <w:rPr>
                <w:b/>
                <w:bCs/>
                <w:sz w:val="24"/>
              </w:rPr>
              <w:t>Max. Marks</w:t>
            </w:r>
            <w:r>
              <w:rPr>
                <w:sz w:val="24"/>
              </w:rPr>
              <w:t xml:space="preserve"> : 100</w:t>
            </w:r>
          </w:p>
        </w:tc>
        <w:tc>
          <w:tcPr>
            <w:tcW w:w="4202" w:type="dxa"/>
            <w:gridSpan w:val="4"/>
          </w:tcPr>
          <w:p w:rsidR="007F668A" w:rsidRDefault="007F668A" w:rsidP="005A0F75">
            <w:pPr>
              <w:pStyle w:val="TableParagraph"/>
              <w:spacing w:after="240" w:line="214" w:lineRule="exact"/>
              <w:ind w:left="2"/>
              <w:rPr>
                <w:sz w:val="24"/>
              </w:rPr>
            </w:pPr>
            <w:r w:rsidRPr="00187909">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187909">
              <w:rPr>
                <w:b/>
                <w:bCs/>
                <w:sz w:val="24"/>
              </w:rPr>
              <w:t>Total No. of Lectures</w:t>
            </w:r>
            <w:r>
              <w:rPr>
                <w:sz w:val="24"/>
              </w:rPr>
              <w:t xml:space="preserve"> - Tutorials - Practical (in hours per week) : 6-0-0</w:t>
            </w:r>
          </w:p>
        </w:tc>
      </w:tr>
      <w:tr w:rsidR="007F668A" w:rsidTr="005A0F75">
        <w:trPr>
          <w:trHeight w:val="823"/>
        </w:trPr>
        <w:tc>
          <w:tcPr>
            <w:tcW w:w="884" w:type="dxa"/>
          </w:tcPr>
          <w:p w:rsidR="007F668A" w:rsidRPr="00187909" w:rsidRDefault="007F668A" w:rsidP="005A0F75">
            <w:pPr>
              <w:pStyle w:val="TableParagraph"/>
              <w:spacing w:before="226"/>
              <w:ind w:left="2"/>
              <w:rPr>
                <w:b/>
                <w:bCs/>
                <w:sz w:val="24"/>
              </w:rPr>
            </w:pPr>
            <w:r w:rsidRPr="00187909">
              <w:rPr>
                <w:b/>
                <w:bCs/>
                <w:sz w:val="24"/>
              </w:rPr>
              <w:t>Unit</w:t>
            </w:r>
          </w:p>
        </w:tc>
        <w:tc>
          <w:tcPr>
            <w:tcW w:w="7512" w:type="dxa"/>
            <w:gridSpan w:val="6"/>
          </w:tcPr>
          <w:p w:rsidR="007F668A" w:rsidRPr="00187909" w:rsidRDefault="007F668A" w:rsidP="005A0F75">
            <w:pPr>
              <w:pStyle w:val="TableParagraph"/>
              <w:spacing w:before="226"/>
              <w:ind w:left="3456" w:right="3441"/>
              <w:jc w:val="center"/>
              <w:rPr>
                <w:b/>
                <w:bCs/>
                <w:sz w:val="24"/>
              </w:rPr>
            </w:pPr>
            <w:r w:rsidRPr="00187909">
              <w:rPr>
                <w:b/>
                <w:bCs/>
                <w:sz w:val="24"/>
              </w:rPr>
              <w:t>Topic</w:t>
            </w:r>
          </w:p>
        </w:tc>
        <w:tc>
          <w:tcPr>
            <w:tcW w:w="1225" w:type="dxa"/>
          </w:tcPr>
          <w:p w:rsidR="007F668A" w:rsidRPr="00187909" w:rsidRDefault="007F668A" w:rsidP="005A0F75">
            <w:pPr>
              <w:pStyle w:val="TableParagraph"/>
              <w:spacing w:before="226" w:line="252" w:lineRule="exact"/>
              <w:ind w:left="2"/>
              <w:rPr>
                <w:b/>
                <w:bCs/>
                <w:sz w:val="24"/>
              </w:rPr>
            </w:pPr>
            <w:r w:rsidRPr="00187909">
              <w:rPr>
                <w:b/>
                <w:bCs/>
                <w:sz w:val="24"/>
              </w:rPr>
              <w:t>No. of</w:t>
            </w:r>
          </w:p>
          <w:p w:rsidR="007F668A" w:rsidRPr="00187909" w:rsidRDefault="007F668A" w:rsidP="005A0F75">
            <w:pPr>
              <w:pStyle w:val="TableParagraph"/>
              <w:spacing w:line="230" w:lineRule="exact"/>
              <w:ind w:left="2"/>
              <w:rPr>
                <w:b/>
                <w:bCs/>
                <w:sz w:val="24"/>
              </w:rPr>
            </w:pPr>
            <w:r w:rsidRPr="00187909">
              <w:rPr>
                <w:b/>
                <w:bCs/>
                <w:sz w:val="24"/>
              </w:rPr>
              <w:t>Lectures</w:t>
            </w:r>
          </w:p>
        </w:tc>
      </w:tr>
      <w:tr w:rsidR="007F668A" w:rsidTr="005A0F75">
        <w:trPr>
          <w:trHeight w:val="51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Default="007F668A" w:rsidP="005A0F75">
            <w:pPr>
              <w:rPr>
                <w:bCs/>
                <w:sz w:val="24"/>
                <w:szCs w:val="24"/>
              </w:rPr>
            </w:pPr>
            <w:r w:rsidRPr="00620226">
              <w:rPr>
                <w:bCs/>
                <w:sz w:val="24"/>
                <w:szCs w:val="24"/>
              </w:rPr>
              <w:t>The 18th Century in India</w:t>
            </w:r>
          </w:p>
          <w:p w:rsidR="007F668A" w:rsidRDefault="007F668A" w:rsidP="005A0F75">
            <w:pPr>
              <w:rPr>
                <w:bCs/>
                <w:sz w:val="24"/>
                <w:szCs w:val="24"/>
              </w:rPr>
            </w:pPr>
            <w:r w:rsidRPr="00620226">
              <w:rPr>
                <w:bCs/>
                <w:sz w:val="24"/>
                <w:szCs w:val="24"/>
              </w:rPr>
              <w:t>Decline and disintegration of the Mughal Empire: older theories and modern critiques</w:t>
            </w:r>
          </w:p>
          <w:p w:rsidR="007F668A" w:rsidRPr="00183ABC" w:rsidRDefault="007F668A" w:rsidP="005A0F75">
            <w:pPr>
              <w:rPr>
                <w:bCs/>
                <w:sz w:val="24"/>
                <w:szCs w:val="24"/>
              </w:rPr>
            </w:pPr>
            <w:r w:rsidRPr="00183ABC">
              <w:rPr>
                <w:bCs/>
                <w:sz w:val="24"/>
                <w:szCs w:val="24"/>
              </w:rPr>
              <w:t>Arrival of European Companies: Rivalry for Control</w:t>
            </w:r>
            <w:r>
              <w:rPr>
                <w:bCs/>
                <w:sz w:val="24"/>
                <w:szCs w:val="24"/>
              </w:rPr>
              <w:t xml:space="preserve"> , </w:t>
            </w:r>
            <w:r w:rsidRPr="00183ABC">
              <w:rPr>
                <w:bCs/>
                <w:sz w:val="24"/>
                <w:szCs w:val="24"/>
              </w:rPr>
              <w:t xml:space="preserve">Ascendancy of British </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339"/>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Default="007F668A" w:rsidP="005A0F75">
            <w:pPr>
              <w:pStyle w:val="TableParagraph"/>
              <w:rPr>
                <w:bCs/>
                <w:sz w:val="24"/>
                <w:szCs w:val="24"/>
              </w:rPr>
            </w:pPr>
            <w:r w:rsidRPr="00183ABC">
              <w:rPr>
                <w:bCs/>
                <w:sz w:val="24"/>
                <w:szCs w:val="24"/>
              </w:rPr>
              <w:t>East India Company : Plassey and Buxar and its Impact.</w:t>
            </w:r>
          </w:p>
          <w:p w:rsidR="007F668A" w:rsidRDefault="007F668A" w:rsidP="005A0F75">
            <w:pPr>
              <w:pStyle w:val="TableParagraph"/>
              <w:rPr>
                <w:bCs/>
                <w:sz w:val="24"/>
                <w:szCs w:val="24"/>
              </w:rPr>
            </w:pPr>
            <w:r w:rsidRPr="0090474C">
              <w:rPr>
                <w:bCs/>
                <w:sz w:val="24"/>
                <w:szCs w:val="24"/>
              </w:rPr>
              <w:t>Territorial Expansion of East India Company: 1770-18</w:t>
            </w:r>
            <w:r>
              <w:rPr>
                <w:bCs/>
                <w:sz w:val="24"/>
                <w:szCs w:val="24"/>
              </w:rPr>
              <w:t>56</w:t>
            </w:r>
          </w:p>
          <w:p w:rsidR="007F668A" w:rsidRDefault="007F668A" w:rsidP="005A0F75">
            <w:pPr>
              <w:pStyle w:val="TableParagraph"/>
              <w:rPr>
                <w:sz w:val="24"/>
              </w:rPr>
            </w:pPr>
            <w:r w:rsidRPr="00183ABC">
              <w:rPr>
                <w:bCs/>
                <w:sz w:val="24"/>
                <w:szCs w:val="24"/>
              </w:rPr>
              <w:t>Rise of Punjab under Ranjeet</w:t>
            </w:r>
            <w:r>
              <w:rPr>
                <w:bCs/>
                <w:sz w:val="24"/>
                <w:szCs w:val="24"/>
              </w:rPr>
              <w:t xml:space="preserve"> S</w:t>
            </w:r>
            <w:r w:rsidRPr="00183ABC">
              <w:rPr>
                <w:bCs/>
                <w:sz w:val="24"/>
                <w:szCs w:val="24"/>
              </w:rPr>
              <w:t>ingh: conquests and administration</w:t>
            </w:r>
            <w:r>
              <w:rPr>
                <w:bCs/>
                <w:sz w:val="24"/>
                <w:szCs w:val="24"/>
              </w:rPr>
              <w:t xml:space="preserve">, </w:t>
            </w:r>
            <w:r w:rsidRPr="00183ABC">
              <w:rPr>
                <w:bCs/>
                <w:sz w:val="24"/>
                <w:szCs w:val="24"/>
              </w:rPr>
              <w:t>Rise of Hyderabad and Mysore in 18</w:t>
            </w:r>
            <w:r w:rsidRPr="00183ABC">
              <w:rPr>
                <w:bCs/>
                <w:sz w:val="24"/>
                <w:szCs w:val="24"/>
                <w:vertAlign w:val="superscript"/>
              </w:rPr>
              <w:t>th</w:t>
            </w:r>
            <w:r w:rsidRPr="00183ABC">
              <w:rPr>
                <w:bCs/>
                <w:sz w:val="24"/>
                <w:szCs w:val="24"/>
              </w:rPr>
              <w:t xml:space="preserve"> century.</w:t>
            </w: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546"/>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Default="007F668A" w:rsidP="005A0F75">
            <w:pPr>
              <w:rPr>
                <w:bCs/>
                <w:sz w:val="24"/>
                <w:szCs w:val="24"/>
              </w:rPr>
            </w:pPr>
            <w:r w:rsidRPr="0090474C">
              <w:rPr>
                <w:bCs/>
                <w:sz w:val="24"/>
                <w:szCs w:val="24"/>
              </w:rPr>
              <w:t>Land Revenue system during colonial period: permanent set</w:t>
            </w:r>
            <w:r>
              <w:rPr>
                <w:bCs/>
                <w:sz w:val="24"/>
                <w:szCs w:val="24"/>
              </w:rPr>
              <w:t>tlement,     Raiyatwari and Mah</w:t>
            </w:r>
            <w:r w:rsidRPr="0090474C">
              <w:rPr>
                <w:bCs/>
                <w:sz w:val="24"/>
                <w:szCs w:val="24"/>
              </w:rPr>
              <w:t>alwari system</w:t>
            </w:r>
            <w:r>
              <w:rPr>
                <w:bCs/>
                <w:sz w:val="24"/>
                <w:szCs w:val="24"/>
              </w:rPr>
              <w:t xml:space="preserve">, </w:t>
            </w:r>
            <w:r w:rsidRPr="0090474C">
              <w:rPr>
                <w:bCs/>
                <w:sz w:val="24"/>
                <w:szCs w:val="24"/>
              </w:rPr>
              <w:t>Indian Renaissance: Reform and revivals.</w:t>
            </w:r>
          </w:p>
          <w:p w:rsidR="007F668A" w:rsidRDefault="007F668A" w:rsidP="005A0F75">
            <w:pPr>
              <w:rPr>
                <w:bCs/>
                <w:sz w:val="24"/>
                <w:szCs w:val="24"/>
              </w:rPr>
            </w:pPr>
            <w:r>
              <w:rPr>
                <w:bCs/>
                <w:sz w:val="24"/>
                <w:szCs w:val="24"/>
              </w:rPr>
              <w:t xml:space="preserve">Transfer of Power: From Company to Crown, </w:t>
            </w:r>
            <w:r w:rsidRPr="003D2B3F">
              <w:rPr>
                <w:bCs/>
                <w:sz w:val="24"/>
                <w:szCs w:val="24"/>
              </w:rPr>
              <w:t>Lord Lytton and Lord Ripon</w:t>
            </w:r>
            <w:r>
              <w:rPr>
                <w:bCs/>
                <w:sz w:val="24"/>
                <w:szCs w:val="24"/>
              </w:rPr>
              <w:t xml:space="preserve">, </w:t>
            </w:r>
            <w:r w:rsidRPr="003D2B3F">
              <w:rPr>
                <w:bCs/>
                <w:sz w:val="24"/>
                <w:szCs w:val="24"/>
              </w:rPr>
              <w:t>Lord Curzon and Partition of Bengal.</w:t>
            </w:r>
          </w:p>
          <w:p w:rsidR="007F668A" w:rsidRPr="00183ABC" w:rsidRDefault="007F668A" w:rsidP="005A0F75">
            <w:pPr>
              <w:rPr>
                <w:bCs/>
                <w:sz w:val="24"/>
                <w:szCs w:val="24"/>
              </w:rPr>
            </w:pPr>
            <w:r w:rsidRPr="003D2B3F">
              <w:rPr>
                <w:bCs/>
                <w:sz w:val="24"/>
                <w:szCs w:val="24"/>
              </w:rPr>
              <w:t>Commercialisation of Agriculture and its Impact on India</w:t>
            </w:r>
            <w:r>
              <w:rPr>
                <w:bCs/>
                <w:sz w:val="24"/>
                <w:szCs w:val="24"/>
              </w:rPr>
              <w:t xml:space="preserve">, </w:t>
            </w:r>
          </w:p>
          <w:p w:rsidR="007F668A" w:rsidRPr="00CE483B" w:rsidRDefault="007F668A" w:rsidP="005A0F75">
            <w:pPr>
              <w:rPr>
                <w:bCs/>
                <w:sz w:val="24"/>
                <w:szCs w:val="24"/>
              </w:rPr>
            </w:pPr>
          </w:p>
        </w:tc>
        <w:tc>
          <w:tcPr>
            <w:tcW w:w="1225" w:type="dxa"/>
          </w:tcPr>
          <w:p w:rsidR="007F668A" w:rsidRDefault="007F668A" w:rsidP="005A0F75">
            <w:pPr>
              <w:pStyle w:val="TableParagraph"/>
              <w:spacing w:line="222" w:lineRule="exact"/>
              <w:ind w:right="-15"/>
              <w:jc w:val="right"/>
              <w:rPr>
                <w:sz w:val="24"/>
              </w:rPr>
            </w:pPr>
            <w:r>
              <w:rPr>
                <w:sz w:val="24"/>
              </w:rPr>
              <w:t xml:space="preserve">                15</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rPr>
                <w:bCs/>
                <w:sz w:val="24"/>
                <w:szCs w:val="24"/>
              </w:rPr>
            </w:pPr>
            <w:r w:rsidRPr="003D2B3F">
              <w:rPr>
                <w:bCs/>
                <w:sz w:val="24"/>
                <w:szCs w:val="24"/>
              </w:rPr>
              <w:t>Development of Railway and its Impact.</w:t>
            </w:r>
          </w:p>
          <w:p w:rsidR="007F668A" w:rsidRDefault="007F668A" w:rsidP="005A0F75">
            <w:pPr>
              <w:rPr>
                <w:bCs/>
                <w:sz w:val="24"/>
                <w:szCs w:val="24"/>
              </w:rPr>
            </w:pPr>
            <w:r w:rsidRPr="003D2B3F">
              <w:rPr>
                <w:bCs/>
                <w:sz w:val="24"/>
                <w:szCs w:val="24"/>
              </w:rPr>
              <w:t>Development of Education in Colonial India</w:t>
            </w:r>
            <w:r>
              <w:rPr>
                <w:bCs/>
                <w:sz w:val="24"/>
                <w:szCs w:val="24"/>
              </w:rPr>
              <w:t xml:space="preserve"> , </w:t>
            </w:r>
            <w:r w:rsidRPr="003D2B3F">
              <w:rPr>
                <w:bCs/>
                <w:sz w:val="24"/>
                <w:szCs w:val="24"/>
              </w:rPr>
              <w:t>Morley-Minto reforms, Govt. of India Act 1919 and 1935.</w:t>
            </w:r>
          </w:p>
          <w:p w:rsidR="007F668A" w:rsidRDefault="007F668A" w:rsidP="005A0F75">
            <w:pPr>
              <w:rPr>
                <w:bCs/>
                <w:sz w:val="24"/>
                <w:szCs w:val="24"/>
              </w:rPr>
            </w:pPr>
            <w:r>
              <w:rPr>
                <w:bCs/>
                <w:sz w:val="24"/>
                <w:szCs w:val="24"/>
              </w:rPr>
              <w:t>Towards and Partition</w:t>
            </w:r>
          </w:p>
          <w:p w:rsidR="007F668A" w:rsidRPr="00CE483B" w:rsidRDefault="007F668A" w:rsidP="005A0F75">
            <w:pPr>
              <w:rPr>
                <w:bCs/>
                <w:sz w:val="24"/>
                <w:szCs w:val="24"/>
              </w:rPr>
            </w:pPr>
          </w:p>
        </w:tc>
        <w:tc>
          <w:tcPr>
            <w:tcW w:w="1225" w:type="dxa"/>
          </w:tcPr>
          <w:p w:rsidR="007F668A" w:rsidRDefault="007F668A" w:rsidP="005A0F75">
            <w:pPr>
              <w:pStyle w:val="TableParagraph"/>
              <w:spacing w:line="221" w:lineRule="exact"/>
              <w:ind w:right="-15"/>
              <w:jc w:val="right"/>
              <w:rPr>
                <w:sz w:val="24"/>
              </w:rPr>
            </w:pPr>
            <w:r>
              <w:rPr>
                <w:sz w:val="24"/>
              </w:rPr>
              <w:t>15</w:t>
            </w:r>
          </w:p>
        </w:tc>
      </w:tr>
      <w:tr w:rsidR="007F668A" w:rsidTr="005A0F75">
        <w:trPr>
          <w:trHeight w:val="617"/>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Pr="003470BA" w:rsidRDefault="007F668A" w:rsidP="005A0F75">
            <w:pPr>
              <w:rPr>
                <w:bCs/>
                <w:sz w:val="24"/>
                <w:szCs w:val="24"/>
              </w:rPr>
            </w:pPr>
            <w:r w:rsidRPr="0090474C">
              <w:rPr>
                <w:bCs/>
                <w:sz w:val="24"/>
                <w:szCs w:val="24"/>
              </w:rPr>
              <w:t>Rise and Development of Communalism in India</w:t>
            </w:r>
            <w:r>
              <w:rPr>
                <w:bCs/>
                <w:sz w:val="24"/>
                <w:szCs w:val="24"/>
              </w:rPr>
              <w:t xml:space="preserve">,  </w:t>
            </w:r>
            <w:r w:rsidRPr="003D2B3F">
              <w:rPr>
                <w:bCs/>
                <w:sz w:val="24"/>
                <w:szCs w:val="24"/>
              </w:rPr>
              <w:t>Mergers of Princely states after Independence and Role of SardarVallabh Bhai Patel.</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649"/>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CE483B" w:rsidRDefault="007F668A" w:rsidP="005A0F75">
            <w:pPr>
              <w:rPr>
                <w:bCs/>
                <w:sz w:val="24"/>
                <w:szCs w:val="24"/>
              </w:rPr>
            </w:pPr>
            <w:r>
              <w:rPr>
                <w:bCs/>
                <w:sz w:val="24"/>
                <w:szCs w:val="24"/>
              </w:rPr>
              <w:t>Total</w:t>
            </w:r>
          </w:p>
        </w:tc>
        <w:tc>
          <w:tcPr>
            <w:tcW w:w="1225" w:type="dxa"/>
          </w:tcPr>
          <w:p w:rsidR="007F668A" w:rsidRPr="009D0FC8" w:rsidRDefault="007F668A" w:rsidP="005A0F75">
            <w:pPr>
              <w:pStyle w:val="TableParagraph"/>
              <w:spacing w:line="222" w:lineRule="exact"/>
              <w:ind w:right="-15"/>
              <w:jc w:val="right"/>
              <w:rPr>
                <w:b/>
                <w:sz w:val="24"/>
              </w:rPr>
            </w:pPr>
            <w:r w:rsidRPr="009D0FC8">
              <w:rPr>
                <w:b/>
                <w:sz w:val="24"/>
              </w:rPr>
              <w:t>75</w:t>
            </w:r>
          </w:p>
        </w:tc>
      </w:tr>
    </w:tbl>
    <w:p w:rsidR="007F668A" w:rsidRPr="0095579A" w:rsidRDefault="007F668A" w:rsidP="007F668A">
      <w:pPr>
        <w:pStyle w:val="BodyText"/>
        <w:spacing w:before="64"/>
        <w:jc w:val="center"/>
        <w:rPr>
          <w:b/>
          <w:bCs/>
        </w:rPr>
      </w:pPr>
    </w:p>
    <w:p w:rsidR="007F668A" w:rsidRPr="0095579A" w:rsidRDefault="007F668A" w:rsidP="007F668A">
      <w:pPr>
        <w:pStyle w:val="TableParagraph"/>
        <w:spacing w:line="273" w:lineRule="exact"/>
        <w:ind w:left="2"/>
        <w:rPr>
          <w:b/>
          <w:bCs/>
          <w:sz w:val="24"/>
        </w:rPr>
      </w:pPr>
      <w:r w:rsidRPr="0095579A">
        <w:rPr>
          <w:b/>
          <w:bCs/>
          <w:sz w:val="24"/>
        </w:rPr>
        <w:t>Suggested Readings:</w:t>
      </w:r>
    </w:p>
    <w:p w:rsidR="007F668A" w:rsidRPr="0095579A" w:rsidRDefault="007F668A" w:rsidP="007F668A">
      <w:pPr>
        <w:pStyle w:val="BodyText"/>
        <w:numPr>
          <w:ilvl w:val="0"/>
          <w:numId w:val="22"/>
        </w:numPr>
      </w:pPr>
      <w:r w:rsidRPr="0095579A">
        <w:t>Banerjee, A.C.: (1983) The New History of Modern India (1707–1947), Calcutta, K.P. Bagchi</w:t>
      </w:r>
    </w:p>
    <w:p w:rsidR="007F668A" w:rsidRPr="0095579A" w:rsidRDefault="007F668A" w:rsidP="007F668A">
      <w:pPr>
        <w:pStyle w:val="BodyText"/>
        <w:numPr>
          <w:ilvl w:val="0"/>
          <w:numId w:val="22"/>
        </w:numPr>
      </w:pPr>
      <w:r w:rsidRPr="0095579A">
        <w:t>Bayly, C.A: An Illustrated History of Modern India 1600–1947, London 1990</w:t>
      </w:r>
    </w:p>
    <w:p w:rsidR="007F668A" w:rsidRPr="0095579A" w:rsidRDefault="007F668A" w:rsidP="007F668A">
      <w:pPr>
        <w:pStyle w:val="BodyText"/>
        <w:numPr>
          <w:ilvl w:val="0"/>
          <w:numId w:val="22"/>
        </w:numPr>
      </w:pPr>
      <w:r w:rsidRPr="0095579A">
        <w:t>Chabra, G.S.: (1989), Advanced History of Modern India, Sterling Publication</w:t>
      </w:r>
    </w:p>
    <w:p w:rsidR="007F668A" w:rsidRPr="0095579A" w:rsidRDefault="007F668A" w:rsidP="007F668A">
      <w:pPr>
        <w:pStyle w:val="BodyText"/>
        <w:numPr>
          <w:ilvl w:val="0"/>
          <w:numId w:val="22"/>
        </w:numPr>
      </w:pPr>
      <w:r w:rsidRPr="0095579A">
        <w:t>Desai, A.R. (1948), Social Background of Indian Nationalism, Mumbai, Ramdas (Bhatakoi, Popular Publication)</w:t>
      </w:r>
    </w:p>
    <w:p w:rsidR="007F668A" w:rsidRPr="0095579A" w:rsidRDefault="007F668A" w:rsidP="007F668A">
      <w:pPr>
        <w:pStyle w:val="BodyText"/>
        <w:numPr>
          <w:ilvl w:val="0"/>
          <w:numId w:val="22"/>
        </w:numPr>
      </w:pPr>
      <w:r w:rsidRPr="0095579A">
        <w:t>Desai, A.R.: (1984), India’s Path of Development, Mumbai, Popular Publication</w:t>
      </w:r>
    </w:p>
    <w:p w:rsidR="007F668A" w:rsidRPr="0095579A" w:rsidRDefault="007F668A" w:rsidP="007F668A">
      <w:pPr>
        <w:pStyle w:val="BodyText"/>
        <w:numPr>
          <w:ilvl w:val="0"/>
          <w:numId w:val="22"/>
        </w:numPr>
      </w:pPr>
      <w:r w:rsidRPr="0095579A">
        <w:t>Dodwell: (1925) A Sketch of the History of India, London, Longman’s Green and Co.</w:t>
      </w:r>
    </w:p>
    <w:p w:rsidR="007F668A" w:rsidRPr="0095579A" w:rsidRDefault="007F668A" w:rsidP="007F668A">
      <w:pPr>
        <w:pStyle w:val="BodyText"/>
        <w:numPr>
          <w:ilvl w:val="0"/>
          <w:numId w:val="22"/>
        </w:numPr>
      </w:pPr>
      <w:r w:rsidRPr="0095579A">
        <w:t>Dutta, K.K.: (1975), Social History of Modern India, Delhi, Macmillan Publication</w:t>
      </w:r>
    </w:p>
    <w:p w:rsidR="007F668A" w:rsidRPr="0095579A" w:rsidRDefault="007F668A" w:rsidP="007F668A">
      <w:pPr>
        <w:pStyle w:val="BodyText"/>
        <w:numPr>
          <w:ilvl w:val="0"/>
          <w:numId w:val="22"/>
        </w:numPr>
      </w:pPr>
      <w:r w:rsidRPr="0095579A">
        <w:t>Freedenberg, R.E.: (1912) Land Control and Social Structure in India</w:t>
      </w:r>
    </w:p>
    <w:p w:rsidR="007F668A" w:rsidRPr="0095579A" w:rsidRDefault="007F668A" w:rsidP="007F668A">
      <w:pPr>
        <w:pStyle w:val="BodyText"/>
        <w:numPr>
          <w:ilvl w:val="0"/>
          <w:numId w:val="22"/>
        </w:numPr>
      </w:pPr>
      <w:r w:rsidRPr="0095579A">
        <w:t>Grover, B.L: A New look on Modern Indian History</w:t>
      </w:r>
    </w:p>
    <w:p w:rsidR="007F668A" w:rsidRPr="0095579A" w:rsidRDefault="007F668A" w:rsidP="007F668A">
      <w:pPr>
        <w:pStyle w:val="BodyText"/>
        <w:numPr>
          <w:ilvl w:val="0"/>
          <w:numId w:val="22"/>
        </w:numPr>
      </w:pPr>
      <w:r w:rsidRPr="0095579A">
        <w:t>Jain, M.S.: (1993) Aadhunik Bharat VarshKaItihas, New Age International Pvt. Ltd.</w:t>
      </w:r>
    </w:p>
    <w:p w:rsidR="007F668A" w:rsidRPr="0095579A" w:rsidRDefault="007F668A" w:rsidP="007F668A">
      <w:pPr>
        <w:pStyle w:val="BodyText"/>
        <w:numPr>
          <w:ilvl w:val="0"/>
          <w:numId w:val="22"/>
        </w:numPr>
      </w:pPr>
      <w:r w:rsidRPr="0095579A">
        <w:t>Lal, Sunder: (2018) Bharat Mein Angreji Raj, Prabhat Publication</w:t>
      </w:r>
    </w:p>
    <w:p w:rsidR="007F668A" w:rsidRPr="0095579A" w:rsidRDefault="007F668A" w:rsidP="007F668A">
      <w:pPr>
        <w:pStyle w:val="BodyText"/>
        <w:numPr>
          <w:ilvl w:val="0"/>
          <w:numId w:val="22"/>
        </w:numPr>
      </w:pPr>
      <w:r w:rsidRPr="0095579A">
        <w:t>Majumdar, Dutta and Ray Chawdhury (ed.) (1967), Advanced History of India 3 Vols. Macmillan Publication</w:t>
      </w:r>
    </w:p>
    <w:p w:rsidR="007F668A" w:rsidRPr="0095579A" w:rsidRDefault="007F668A" w:rsidP="007F668A">
      <w:pPr>
        <w:pStyle w:val="BodyText"/>
        <w:numPr>
          <w:ilvl w:val="0"/>
          <w:numId w:val="22"/>
        </w:numPr>
      </w:pPr>
      <w:r w:rsidRPr="0095579A">
        <w:t>Metcalf, Berbara D and T.R. Metcalf: (1995) A Concise History of India, Cambridge, 2002</w:t>
      </w:r>
    </w:p>
    <w:p w:rsidR="007F668A" w:rsidRPr="0095579A" w:rsidRDefault="007F668A" w:rsidP="007F668A">
      <w:pPr>
        <w:pStyle w:val="BodyText"/>
        <w:numPr>
          <w:ilvl w:val="0"/>
          <w:numId w:val="22"/>
        </w:numPr>
      </w:pPr>
      <w:r w:rsidRPr="0095579A">
        <w:t>Metcalf, Thomas: (1995), Ideologies of the Raj, Cambridge University</w:t>
      </w:r>
    </w:p>
    <w:p w:rsidR="007F668A" w:rsidRPr="0095579A" w:rsidRDefault="007F668A" w:rsidP="007F668A">
      <w:pPr>
        <w:pStyle w:val="BodyText"/>
        <w:numPr>
          <w:ilvl w:val="0"/>
          <w:numId w:val="22"/>
        </w:numPr>
      </w:pPr>
      <w:r w:rsidRPr="0095579A">
        <w:t>Mishra, B.B. (1972), Administrative History of Modern India, Oxford University Publication</w:t>
      </w:r>
    </w:p>
    <w:p w:rsidR="007F668A" w:rsidRPr="0095579A" w:rsidRDefault="007F668A" w:rsidP="007F668A">
      <w:pPr>
        <w:pStyle w:val="BodyText"/>
        <w:numPr>
          <w:ilvl w:val="0"/>
          <w:numId w:val="22"/>
        </w:numPr>
      </w:pPr>
      <w:r w:rsidRPr="0095579A">
        <w:t>Mishra, J.P.: Aadhunik Bharat KaItihas, Uttar Pradesh Granth Academic, Prabhag</w:t>
      </w:r>
    </w:p>
    <w:p w:rsidR="007F668A" w:rsidRPr="0095579A" w:rsidRDefault="007F668A" w:rsidP="007F668A">
      <w:pPr>
        <w:pStyle w:val="BodyText"/>
        <w:numPr>
          <w:ilvl w:val="0"/>
          <w:numId w:val="22"/>
        </w:numPr>
      </w:pPr>
      <w:r w:rsidRPr="0095579A">
        <w:t>Mittal, S.C.:  Bharat KaSaamajikaurAarthikItihas (1758–1947)</w:t>
      </w:r>
    </w:p>
    <w:p w:rsidR="007F668A" w:rsidRPr="0095579A" w:rsidRDefault="007F668A" w:rsidP="007F668A">
      <w:pPr>
        <w:pStyle w:val="BodyText"/>
        <w:numPr>
          <w:ilvl w:val="0"/>
          <w:numId w:val="22"/>
        </w:numPr>
      </w:pPr>
      <w:r w:rsidRPr="0095579A">
        <w:t>Muir, Ramssay: (1969) The Making of British India, Oxford University Press</w:t>
      </w:r>
    </w:p>
    <w:p w:rsidR="007F668A" w:rsidRPr="0095579A" w:rsidRDefault="007F668A" w:rsidP="007F668A">
      <w:pPr>
        <w:pStyle w:val="BodyText"/>
        <w:numPr>
          <w:ilvl w:val="0"/>
          <w:numId w:val="22"/>
        </w:numPr>
      </w:pPr>
      <w:r w:rsidRPr="0095579A">
        <w:t>Prasad, Ishwari&amp;Subedar: (1951) History of Modern India (English or Hindi), Indian Press</w:t>
      </w:r>
    </w:p>
    <w:p w:rsidR="007F668A" w:rsidRPr="0095579A" w:rsidRDefault="007F668A" w:rsidP="007F668A">
      <w:pPr>
        <w:pStyle w:val="BodyText"/>
        <w:numPr>
          <w:ilvl w:val="0"/>
          <w:numId w:val="22"/>
        </w:numPr>
      </w:pPr>
      <w:r w:rsidRPr="0095579A">
        <w:t>Robert's P.E. and Spear: (1931) History of British India (English or Hindi), London, Oxford University Press</w:t>
      </w:r>
    </w:p>
    <w:p w:rsidR="007F668A" w:rsidRPr="0095579A" w:rsidRDefault="007F668A" w:rsidP="007F668A">
      <w:pPr>
        <w:pStyle w:val="BodyText"/>
        <w:numPr>
          <w:ilvl w:val="0"/>
          <w:numId w:val="22"/>
        </w:numPr>
      </w:pPr>
      <w:r w:rsidRPr="0095579A">
        <w:t>Sarkar, Sumit: (1993), Aadhunik Bharat (Hindi), Delhi, RajkamalPrakashan</w:t>
      </w:r>
    </w:p>
    <w:p w:rsidR="007F668A" w:rsidRPr="0095579A" w:rsidRDefault="007F668A" w:rsidP="007F668A">
      <w:pPr>
        <w:pStyle w:val="BodyText"/>
        <w:numPr>
          <w:ilvl w:val="0"/>
          <w:numId w:val="22"/>
        </w:numPr>
      </w:pPr>
      <w:r w:rsidRPr="0095579A">
        <w:t>Sarkar, Sumit:( 1983)Modern India , Macmillan</w:t>
      </w:r>
    </w:p>
    <w:p w:rsidR="007F668A" w:rsidRPr="0095579A" w:rsidRDefault="007F668A" w:rsidP="007F668A">
      <w:pPr>
        <w:pStyle w:val="BodyText"/>
        <w:numPr>
          <w:ilvl w:val="0"/>
          <w:numId w:val="22"/>
        </w:numPr>
      </w:pPr>
      <w:r w:rsidRPr="0095579A">
        <w:t>Sen, Sunil, K.: (1979), Agrarian relations in India, 1793–1947, People’s Publication House</w:t>
      </w:r>
    </w:p>
    <w:p w:rsidR="007F668A" w:rsidRPr="0095579A" w:rsidRDefault="007F668A" w:rsidP="007F668A">
      <w:pPr>
        <w:pStyle w:val="BodyText"/>
        <w:numPr>
          <w:ilvl w:val="0"/>
          <w:numId w:val="22"/>
        </w:numPr>
      </w:pPr>
      <w:r w:rsidRPr="0095579A">
        <w:t>Shukla, R.L. (ed.): Adhunik Bharat KaItihas (Hindi), Delhi University Publication</w:t>
      </w:r>
    </w:p>
    <w:p w:rsidR="007F668A" w:rsidRPr="0095579A" w:rsidRDefault="007F668A" w:rsidP="007F668A">
      <w:pPr>
        <w:pStyle w:val="BodyText"/>
        <w:numPr>
          <w:ilvl w:val="0"/>
          <w:numId w:val="22"/>
        </w:numPr>
      </w:pPr>
      <w:r w:rsidRPr="0095579A">
        <w:t>Singh, G.N. (1963), Constitutional Development in Modern India, Punjab, Atma Ram</w:t>
      </w:r>
    </w:p>
    <w:p w:rsidR="007F668A" w:rsidRPr="0095579A" w:rsidRDefault="007F668A" w:rsidP="007F668A">
      <w:pPr>
        <w:pStyle w:val="BodyText"/>
        <w:numPr>
          <w:ilvl w:val="0"/>
          <w:numId w:val="22"/>
        </w:numPr>
      </w:pPr>
      <w:r w:rsidRPr="0095579A">
        <w:t>Stein, Burton: (1992) The Making of Agrarian Policy in British India, 1770-1900, Oxford University Press</w:t>
      </w:r>
    </w:p>
    <w:p w:rsidR="007F668A" w:rsidRPr="0095579A" w:rsidRDefault="007F668A" w:rsidP="007F668A">
      <w:pPr>
        <w:pStyle w:val="BodyText"/>
        <w:numPr>
          <w:ilvl w:val="0"/>
          <w:numId w:val="22"/>
        </w:numPr>
      </w:pPr>
      <w:r w:rsidRPr="0095579A">
        <w:t>Thompson &amp; Garret : (1934) Rise and Fulfillment of British Rule in India, Originally Published</w:t>
      </w:r>
    </w:p>
    <w:p w:rsidR="007F668A" w:rsidRDefault="007F668A" w:rsidP="007F668A">
      <w:pPr>
        <w:pStyle w:val="BodyText"/>
      </w:pP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Pr>
        <w:pStyle w:val="BodyText"/>
        <w:spacing w:before="64"/>
        <w:jc w:val="center"/>
        <w:rPr>
          <w:b/>
          <w:bCs/>
        </w:rPr>
      </w:pPr>
    </w:p>
    <w:tbl>
      <w:tblPr>
        <w:tblpPr w:leftFromText="180" w:rightFromText="180" w:vertAnchor="text" w:horzAnchor="margin" w:tblpY="247"/>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799"/>
        <w:gridCol w:w="1223"/>
        <w:gridCol w:w="955"/>
        <w:gridCol w:w="1225"/>
      </w:tblGrid>
      <w:tr w:rsidR="007F668A" w:rsidTr="005A0F75">
        <w:trPr>
          <w:trHeight w:val="296"/>
        </w:trPr>
        <w:tc>
          <w:tcPr>
            <w:tcW w:w="2251" w:type="dxa"/>
            <w:gridSpan w:val="2"/>
          </w:tcPr>
          <w:p w:rsidR="007F668A" w:rsidRPr="009C679F" w:rsidRDefault="007F668A" w:rsidP="005A0F75">
            <w:pPr>
              <w:pStyle w:val="TableParagraph"/>
              <w:spacing w:after="240" w:line="221" w:lineRule="exact"/>
              <w:ind w:left="2"/>
              <w:rPr>
                <w:b/>
                <w:bCs/>
                <w:sz w:val="24"/>
              </w:rPr>
            </w:pPr>
            <w:r w:rsidRPr="009C679F">
              <w:rPr>
                <w:b/>
                <w:bCs/>
                <w:sz w:val="24"/>
              </w:rPr>
              <w:t>Programme / Class</w:t>
            </w:r>
          </w:p>
        </w:tc>
        <w:tc>
          <w:tcPr>
            <w:tcW w:w="1459" w:type="dxa"/>
          </w:tcPr>
          <w:p w:rsidR="007F668A" w:rsidRDefault="007F668A" w:rsidP="005A0F75">
            <w:pPr>
              <w:pStyle w:val="TableParagraph"/>
              <w:spacing w:after="240" w:line="221" w:lineRule="exact"/>
              <w:ind w:left="2"/>
              <w:rPr>
                <w:sz w:val="24"/>
              </w:rPr>
            </w:pPr>
            <w:r>
              <w:rPr>
                <w:sz w:val="24"/>
              </w:rPr>
              <w:t>B.A. (Hons.)</w:t>
            </w:r>
          </w:p>
        </w:tc>
        <w:tc>
          <w:tcPr>
            <w:tcW w:w="1709" w:type="dxa"/>
          </w:tcPr>
          <w:p w:rsidR="007F668A" w:rsidRPr="009C679F" w:rsidRDefault="007F668A" w:rsidP="005A0F75">
            <w:pPr>
              <w:pStyle w:val="TableParagraph"/>
              <w:spacing w:after="240" w:line="221" w:lineRule="exact"/>
              <w:ind w:left="2"/>
              <w:rPr>
                <w:b/>
                <w:bCs/>
                <w:sz w:val="24"/>
              </w:rPr>
            </w:pPr>
            <w:r w:rsidRPr="009C679F">
              <w:rPr>
                <w:b/>
                <w:bCs/>
                <w:sz w:val="24"/>
              </w:rPr>
              <w:t>Year</w:t>
            </w:r>
            <w:r>
              <w:rPr>
                <w:b/>
                <w:bCs/>
                <w:sz w:val="24"/>
              </w:rPr>
              <w:t xml:space="preserve"> II</w:t>
            </w:r>
          </w:p>
        </w:tc>
        <w:tc>
          <w:tcPr>
            <w:tcW w:w="799" w:type="dxa"/>
          </w:tcPr>
          <w:p w:rsidR="007F668A" w:rsidRDefault="007F668A" w:rsidP="005A0F75">
            <w:pPr>
              <w:pStyle w:val="TableParagraph"/>
              <w:spacing w:after="240" w:line="202" w:lineRule="exact"/>
              <w:ind w:left="2"/>
              <w:rPr>
                <w:sz w:val="24"/>
              </w:rPr>
            </w:pPr>
            <w:r>
              <w:rPr>
                <w:sz w:val="24"/>
              </w:rPr>
              <w:t>B.A.II</w:t>
            </w:r>
          </w:p>
        </w:tc>
        <w:tc>
          <w:tcPr>
            <w:tcW w:w="1223" w:type="dxa"/>
          </w:tcPr>
          <w:p w:rsidR="007F668A" w:rsidRPr="009C679F" w:rsidRDefault="007F668A" w:rsidP="005A0F75">
            <w:pPr>
              <w:pStyle w:val="TableParagraph"/>
              <w:spacing w:after="240" w:line="221" w:lineRule="exact"/>
              <w:ind w:left="2"/>
              <w:rPr>
                <w:b/>
                <w:bCs/>
                <w:sz w:val="24"/>
              </w:rPr>
            </w:pPr>
            <w:r w:rsidRPr="009C679F">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IV</w:t>
            </w:r>
          </w:p>
        </w:tc>
      </w:tr>
      <w:tr w:rsidR="007F668A" w:rsidTr="005A0F75">
        <w:trPr>
          <w:trHeight w:val="330"/>
        </w:trPr>
        <w:tc>
          <w:tcPr>
            <w:tcW w:w="2251" w:type="dxa"/>
            <w:gridSpan w:val="2"/>
          </w:tcPr>
          <w:p w:rsidR="007F668A" w:rsidRPr="009C679F" w:rsidRDefault="007F668A" w:rsidP="005A0F75">
            <w:pPr>
              <w:pStyle w:val="TableParagraph"/>
              <w:spacing w:after="240" w:line="226" w:lineRule="exact"/>
              <w:ind w:left="2"/>
              <w:rPr>
                <w:b/>
                <w:bCs/>
                <w:sz w:val="24"/>
              </w:rPr>
            </w:pPr>
            <w:r w:rsidRPr="009C679F">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9C679F" w:rsidRDefault="007F668A" w:rsidP="005A0F75">
            <w:pPr>
              <w:pStyle w:val="TableParagraph"/>
              <w:spacing w:before="226"/>
              <w:ind w:left="2"/>
              <w:rPr>
                <w:b/>
                <w:bCs/>
                <w:sz w:val="24"/>
              </w:rPr>
            </w:pPr>
            <w:r w:rsidRPr="009C679F">
              <w:rPr>
                <w:b/>
                <w:bCs/>
                <w:sz w:val="24"/>
              </w:rPr>
              <w:t>Course Code</w:t>
            </w:r>
          </w:p>
        </w:tc>
        <w:tc>
          <w:tcPr>
            <w:tcW w:w="1459" w:type="dxa"/>
          </w:tcPr>
          <w:p w:rsidR="007F668A" w:rsidRDefault="007F668A" w:rsidP="005A0F75">
            <w:pPr>
              <w:pStyle w:val="TableParagraph"/>
            </w:pPr>
            <w:r>
              <w:t>A050402T</w:t>
            </w:r>
          </w:p>
        </w:tc>
        <w:tc>
          <w:tcPr>
            <w:tcW w:w="1709" w:type="dxa"/>
          </w:tcPr>
          <w:p w:rsidR="007F668A" w:rsidRPr="009C679F" w:rsidRDefault="007F668A" w:rsidP="005A0F75">
            <w:pPr>
              <w:pStyle w:val="TableParagraph"/>
              <w:spacing w:before="226"/>
              <w:ind w:left="2"/>
              <w:rPr>
                <w:b/>
                <w:bCs/>
                <w:sz w:val="24"/>
              </w:rPr>
            </w:pPr>
            <w:r w:rsidRPr="009C679F">
              <w:rPr>
                <w:b/>
                <w:bCs/>
                <w:sz w:val="24"/>
              </w:rPr>
              <w:t>Course Title</w:t>
            </w:r>
          </w:p>
        </w:tc>
        <w:tc>
          <w:tcPr>
            <w:tcW w:w="4202" w:type="dxa"/>
            <w:gridSpan w:val="4"/>
          </w:tcPr>
          <w:p w:rsidR="007F668A" w:rsidRPr="00E30E3A" w:rsidRDefault="007F668A" w:rsidP="005A0F75">
            <w:pPr>
              <w:jc w:val="center"/>
              <w:rPr>
                <w:b/>
              </w:rPr>
            </w:pPr>
            <w:r w:rsidRPr="00E30E3A">
              <w:rPr>
                <w:b/>
              </w:rPr>
              <w:t>History of Modern World</w:t>
            </w:r>
          </w:p>
          <w:p w:rsidR="007F668A" w:rsidRDefault="007F668A" w:rsidP="005A0F75">
            <w:pPr>
              <w:pStyle w:val="TableParagraph"/>
              <w:spacing w:line="237" w:lineRule="auto"/>
              <w:ind w:left="1027" w:right="550" w:hanging="444"/>
              <w:jc w:val="center"/>
              <w:rPr>
                <w:b/>
                <w:sz w:val="24"/>
              </w:rPr>
            </w:pPr>
            <w:r w:rsidRPr="00E30E3A">
              <w:rPr>
                <w:b/>
              </w:rPr>
              <w:t>(1453 C.E – 1945 C.E)</w:t>
            </w:r>
          </w:p>
        </w:tc>
      </w:tr>
      <w:tr w:rsidR="007F668A" w:rsidTr="005A0F75">
        <w:trPr>
          <w:trHeight w:val="1140"/>
        </w:trPr>
        <w:tc>
          <w:tcPr>
            <w:tcW w:w="9621" w:type="dxa"/>
            <w:gridSpan w:val="8"/>
          </w:tcPr>
          <w:p w:rsidR="007F668A" w:rsidRDefault="007F668A" w:rsidP="005A0F75">
            <w:pPr>
              <w:spacing w:after="120"/>
              <w:jc w:val="both"/>
              <w:rPr>
                <w:sz w:val="24"/>
                <w:lang w:bidi="hi-IN"/>
              </w:rPr>
            </w:pPr>
            <w:r w:rsidRPr="009C679F">
              <w:rPr>
                <w:b/>
                <w:bCs/>
                <w:sz w:val="24"/>
              </w:rPr>
              <w:t>Course Outcome</w:t>
            </w:r>
            <w:r>
              <w:rPr>
                <w:sz w:val="24"/>
              </w:rPr>
              <w:t>-</w:t>
            </w:r>
            <w:r w:rsidRPr="001A55D0">
              <w:rPr>
                <w:szCs w:val="20"/>
              </w:rPr>
              <w:t xml:space="preserve"> This paper is designed to develop the understanding of Modern Europe from a theocratic society to modern Nation-State system. Renaissance and its aftermaths on European society, economy, polity and culture and above all breaking of Roman Catholic Church leading to subsequent development of Nation-State and emergence of new ideologies culminating in the form of French Revolution which is supposed to be the last nail in the Medieval coffins and first cradle of Modern Times in European context. This paper covers the Napoleon era in Europe also.</w:t>
            </w:r>
            <w:r w:rsidRPr="00FE2F3B">
              <w:rPr>
                <w:szCs w:val="20"/>
              </w:rPr>
              <w:t>This paper is designed to introduce the student regarding rapid changes which occurred in Europe. Special emphasis is laid on the positioning of Nationalities and the rise of new order defying the traditional theory of kingship. This is era of new ideologies leading to the First World War to which a student of history must be introduced with . This paper covers the history of Modern World between the two World Wars. This is an era when there is shift from Euro-centric history of world history. These turbulent times witnessed the rise of Totalitarianism as an alternative to democratic and liberal ideal, as Second World War was lesser Imperialistic clash and more a clash of two ideologies. This period also witnesses the formation of International Agencies and above all in the same period Colonist and Imperialist structure crumbled.</w:t>
            </w:r>
          </w:p>
        </w:tc>
      </w:tr>
      <w:tr w:rsidR="007F668A" w:rsidTr="005A0F75">
        <w:trPr>
          <w:trHeight w:val="234"/>
        </w:trPr>
        <w:tc>
          <w:tcPr>
            <w:tcW w:w="2251" w:type="dxa"/>
            <w:gridSpan w:val="2"/>
          </w:tcPr>
          <w:p w:rsidR="007F668A" w:rsidRDefault="007F668A" w:rsidP="005A0F75">
            <w:pPr>
              <w:pStyle w:val="TableParagraph"/>
              <w:spacing w:after="240" w:line="214" w:lineRule="exact"/>
              <w:ind w:left="2"/>
              <w:rPr>
                <w:sz w:val="24"/>
              </w:rPr>
            </w:pPr>
            <w:r w:rsidRPr="00187909">
              <w:rPr>
                <w:b/>
                <w:bCs/>
                <w:sz w:val="24"/>
              </w:rPr>
              <w:t>Credits</w:t>
            </w:r>
            <w:r>
              <w:rPr>
                <w:sz w:val="24"/>
              </w:rPr>
              <w:t xml:space="preserve"> – 6</w:t>
            </w:r>
          </w:p>
        </w:tc>
        <w:tc>
          <w:tcPr>
            <w:tcW w:w="3168" w:type="dxa"/>
            <w:gridSpan w:val="2"/>
          </w:tcPr>
          <w:p w:rsidR="007F668A" w:rsidRDefault="007F668A" w:rsidP="005A0F75">
            <w:pPr>
              <w:pStyle w:val="TableParagraph"/>
              <w:spacing w:after="240" w:line="214" w:lineRule="exact"/>
              <w:ind w:left="2"/>
              <w:rPr>
                <w:sz w:val="24"/>
              </w:rPr>
            </w:pPr>
            <w:r w:rsidRPr="00187909">
              <w:rPr>
                <w:b/>
                <w:bCs/>
                <w:sz w:val="24"/>
              </w:rPr>
              <w:t>Max. Marks</w:t>
            </w:r>
            <w:r>
              <w:rPr>
                <w:sz w:val="24"/>
              </w:rPr>
              <w:t xml:space="preserve"> : 100</w:t>
            </w:r>
          </w:p>
        </w:tc>
        <w:tc>
          <w:tcPr>
            <w:tcW w:w="4202" w:type="dxa"/>
            <w:gridSpan w:val="4"/>
          </w:tcPr>
          <w:p w:rsidR="007F668A" w:rsidRDefault="007F668A" w:rsidP="005A0F75">
            <w:pPr>
              <w:pStyle w:val="TableParagraph"/>
              <w:spacing w:after="240" w:line="214" w:lineRule="exact"/>
              <w:ind w:left="2"/>
              <w:rPr>
                <w:sz w:val="24"/>
              </w:rPr>
            </w:pPr>
            <w:r w:rsidRPr="00187909">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187909">
              <w:rPr>
                <w:b/>
                <w:bCs/>
                <w:sz w:val="24"/>
              </w:rPr>
              <w:t>Total No. of Lectures</w:t>
            </w:r>
            <w:r>
              <w:rPr>
                <w:sz w:val="24"/>
              </w:rPr>
              <w:t xml:space="preserve"> - Tutorials - Practical (in hours per week) : 5-0-0</w:t>
            </w:r>
          </w:p>
        </w:tc>
      </w:tr>
      <w:tr w:rsidR="007F668A" w:rsidTr="005A0F75">
        <w:trPr>
          <w:trHeight w:val="823"/>
        </w:trPr>
        <w:tc>
          <w:tcPr>
            <w:tcW w:w="884" w:type="dxa"/>
          </w:tcPr>
          <w:p w:rsidR="007F668A" w:rsidRPr="00187909" w:rsidRDefault="007F668A" w:rsidP="005A0F75">
            <w:pPr>
              <w:pStyle w:val="TableParagraph"/>
              <w:spacing w:before="226"/>
              <w:ind w:left="2"/>
              <w:rPr>
                <w:b/>
                <w:bCs/>
                <w:sz w:val="24"/>
              </w:rPr>
            </w:pPr>
            <w:r w:rsidRPr="00187909">
              <w:rPr>
                <w:b/>
                <w:bCs/>
                <w:sz w:val="24"/>
              </w:rPr>
              <w:t>Unit</w:t>
            </w:r>
          </w:p>
        </w:tc>
        <w:tc>
          <w:tcPr>
            <w:tcW w:w="7512" w:type="dxa"/>
            <w:gridSpan w:val="6"/>
          </w:tcPr>
          <w:p w:rsidR="007F668A" w:rsidRPr="00187909" w:rsidRDefault="007F668A" w:rsidP="005A0F75">
            <w:pPr>
              <w:pStyle w:val="TableParagraph"/>
              <w:spacing w:before="226"/>
              <w:ind w:left="3456" w:right="3441"/>
              <w:jc w:val="center"/>
              <w:rPr>
                <w:b/>
                <w:bCs/>
                <w:sz w:val="24"/>
              </w:rPr>
            </w:pPr>
            <w:r w:rsidRPr="00187909">
              <w:rPr>
                <w:b/>
                <w:bCs/>
                <w:sz w:val="24"/>
              </w:rPr>
              <w:t>Topic</w:t>
            </w:r>
          </w:p>
        </w:tc>
        <w:tc>
          <w:tcPr>
            <w:tcW w:w="1225" w:type="dxa"/>
          </w:tcPr>
          <w:p w:rsidR="007F668A" w:rsidRPr="00187909" w:rsidRDefault="007F668A" w:rsidP="005A0F75">
            <w:pPr>
              <w:pStyle w:val="TableParagraph"/>
              <w:spacing w:before="226" w:line="252" w:lineRule="exact"/>
              <w:ind w:left="2"/>
              <w:rPr>
                <w:b/>
                <w:bCs/>
                <w:sz w:val="24"/>
              </w:rPr>
            </w:pPr>
            <w:r w:rsidRPr="00187909">
              <w:rPr>
                <w:b/>
                <w:bCs/>
                <w:sz w:val="24"/>
              </w:rPr>
              <w:t>No. of</w:t>
            </w:r>
          </w:p>
          <w:p w:rsidR="007F668A" w:rsidRPr="00187909" w:rsidRDefault="007F668A" w:rsidP="005A0F75">
            <w:pPr>
              <w:pStyle w:val="TableParagraph"/>
              <w:spacing w:line="230" w:lineRule="exact"/>
              <w:ind w:left="2"/>
              <w:rPr>
                <w:b/>
                <w:bCs/>
                <w:sz w:val="24"/>
              </w:rPr>
            </w:pPr>
            <w:r w:rsidRPr="00187909">
              <w:rPr>
                <w:b/>
                <w:bCs/>
                <w:sz w:val="24"/>
              </w:rPr>
              <w:t>Lectures</w:t>
            </w:r>
          </w:p>
        </w:tc>
      </w:tr>
      <w:tr w:rsidR="007F668A" w:rsidTr="005A0F75">
        <w:trPr>
          <w:trHeight w:val="51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Pr="00D95567" w:rsidRDefault="007F668A" w:rsidP="005A0F75">
            <w:pPr>
              <w:rPr>
                <w:bCs/>
                <w:sz w:val="24"/>
                <w:szCs w:val="24"/>
              </w:rPr>
            </w:pPr>
            <w:r w:rsidRPr="00D95567">
              <w:rPr>
                <w:bCs/>
                <w:sz w:val="24"/>
                <w:szCs w:val="24"/>
              </w:rPr>
              <w:t>Renaissance: Its Causes, Feature and Impact.</w:t>
            </w:r>
          </w:p>
          <w:p w:rsidR="007F668A" w:rsidRPr="003D2B3F" w:rsidRDefault="007F668A" w:rsidP="005A0F75">
            <w:pPr>
              <w:rPr>
                <w:bCs/>
                <w:sz w:val="24"/>
                <w:szCs w:val="24"/>
              </w:rPr>
            </w:pPr>
            <w:r w:rsidRPr="00D95567">
              <w:rPr>
                <w:bCs/>
                <w:sz w:val="24"/>
                <w:szCs w:val="24"/>
              </w:rPr>
              <w:t>Reformation Movement in Europe and Role of Martin Luther</w:t>
            </w:r>
            <w:r>
              <w:rPr>
                <w:bCs/>
                <w:sz w:val="24"/>
                <w:szCs w:val="24"/>
              </w:rPr>
              <w:t>.</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339"/>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Default="007F668A" w:rsidP="005A0F75">
            <w:pPr>
              <w:pStyle w:val="TableParagraph"/>
              <w:spacing w:line="215" w:lineRule="exact"/>
              <w:rPr>
                <w:bCs/>
                <w:sz w:val="24"/>
                <w:szCs w:val="24"/>
              </w:rPr>
            </w:pPr>
            <w:r w:rsidRPr="0090474C">
              <w:rPr>
                <w:bCs/>
                <w:sz w:val="24"/>
                <w:szCs w:val="24"/>
              </w:rPr>
              <w:t>Glorious Revolution,</w:t>
            </w:r>
            <w:r>
              <w:rPr>
                <w:bCs/>
                <w:sz w:val="24"/>
                <w:szCs w:val="24"/>
              </w:rPr>
              <w:t xml:space="preserve"> </w:t>
            </w:r>
            <w:r w:rsidRPr="00D95567">
              <w:rPr>
                <w:bCs/>
                <w:sz w:val="24"/>
                <w:szCs w:val="24"/>
              </w:rPr>
              <w:t>Indust</w:t>
            </w:r>
            <w:r>
              <w:rPr>
                <w:bCs/>
                <w:sz w:val="24"/>
                <w:szCs w:val="24"/>
              </w:rPr>
              <w:t>rial Revolution in 18th Century.</w:t>
            </w:r>
          </w:p>
          <w:p w:rsidR="007F668A" w:rsidRDefault="007F668A" w:rsidP="005A0F75">
            <w:pPr>
              <w:pStyle w:val="TableParagraph"/>
              <w:spacing w:line="215" w:lineRule="exact"/>
              <w:rPr>
                <w:bCs/>
                <w:sz w:val="24"/>
                <w:szCs w:val="24"/>
              </w:rPr>
            </w:pPr>
            <w:r>
              <w:rPr>
                <w:bCs/>
                <w:sz w:val="24"/>
                <w:szCs w:val="24"/>
              </w:rPr>
              <w:t xml:space="preserve">American Revolution, </w:t>
            </w:r>
            <w:r w:rsidRPr="00D95567">
              <w:rPr>
                <w:bCs/>
                <w:sz w:val="24"/>
                <w:szCs w:val="24"/>
              </w:rPr>
              <w:t>French Revolution: Causes, Significance and Impact on world.</w:t>
            </w:r>
          </w:p>
          <w:p w:rsidR="007F668A" w:rsidRDefault="007F668A" w:rsidP="005A0F75">
            <w:pPr>
              <w:pStyle w:val="TableParagraph"/>
              <w:spacing w:line="215" w:lineRule="exact"/>
              <w:rPr>
                <w:sz w:val="24"/>
              </w:rPr>
            </w:pP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546"/>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Default="007F668A" w:rsidP="005A0F75">
            <w:pPr>
              <w:pStyle w:val="TableParagraph"/>
              <w:spacing w:line="253" w:lineRule="exact"/>
              <w:ind w:left="2"/>
              <w:rPr>
                <w:sz w:val="24"/>
              </w:rPr>
            </w:pPr>
            <w:r w:rsidRPr="00D95567">
              <w:rPr>
                <w:bCs/>
                <w:sz w:val="24"/>
                <w:szCs w:val="24"/>
              </w:rPr>
              <w:t>Napoleon Bonaparte:  Reforms, Continental System and His Foreign Policy.</w:t>
            </w:r>
          </w:p>
        </w:tc>
        <w:tc>
          <w:tcPr>
            <w:tcW w:w="1225" w:type="dxa"/>
          </w:tcPr>
          <w:p w:rsidR="007F668A" w:rsidRDefault="007F668A" w:rsidP="005A0F75">
            <w:pPr>
              <w:pStyle w:val="TableParagraph"/>
              <w:spacing w:line="222" w:lineRule="exact"/>
              <w:ind w:right="-15"/>
              <w:jc w:val="right"/>
              <w:rPr>
                <w:sz w:val="24"/>
              </w:rPr>
            </w:pPr>
            <w:r>
              <w:rPr>
                <w:sz w:val="24"/>
              </w:rPr>
              <w:t xml:space="preserve">                15</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rPr>
                <w:sz w:val="24"/>
              </w:rPr>
            </w:pPr>
            <w:r w:rsidRPr="00D95567">
              <w:rPr>
                <w:bCs/>
                <w:sz w:val="24"/>
                <w:szCs w:val="24"/>
              </w:rPr>
              <w:t>Unification of Germany and Italy</w:t>
            </w:r>
            <w:r>
              <w:rPr>
                <w:sz w:val="24"/>
              </w:rPr>
              <w:t>.</w:t>
            </w:r>
          </w:p>
          <w:p w:rsidR="007F668A" w:rsidRDefault="007F668A" w:rsidP="005A0F75">
            <w:pPr>
              <w:pStyle w:val="TableParagraph"/>
              <w:spacing w:before="22" w:line="177" w:lineRule="auto"/>
              <w:rPr>
                <w:bCs/>
                <w:sz w:val="24"/>
                <w:szCs w:val="24"/>
              </w:rPr>
            </w:pPr>
            <w:r w:rsidRPr="00D95567">
              <w:rPr>
                <w:bCs/>
                <w:sz w:val="24"/>
                <w:szCs w:val="24"/>
              </w:rPr>
              <w:lastRenderedPageBreak/>
              <w:t>Causes leading to First world war. Paris Peace Convention and treaty of Versailles.</w:t>
            </w:r>
          </w:p>
          <w:p w:rsidR="007F668A" w:rsidRPr="0038326F" w:rsidRDefault="007F668A" w:rsidP="005A0F75">
            <w:pPr>
              <w:rPr>
                <w:bCs/>
                <w:sz w:val="24"/>
                <w:szCs w:val="24"/>
              </w:rPr>
            </w:pPr>
          </w:p>
        </w:tc>
        <w:tc>
          <w:tcPr>
            <w:tcW w:w="1225" w:type="dxa"/>
          </w:tcPr>
          <w:p w:rsidR="007F668A" w:rsidRDefault="007F668A" w:rsidP="005A0F75">
            <w:pPr>
              <w:pStyle w:val="TableParagraph"/>
              <w:spacing w:line="221" w:lineRule="exact"/>
              <w:ind w:right="-15"/>
              <w:jc w:val="right"/>
              <w:rPr>
                <w:sz w:val="24"/>
              </w:rPr>
            </w:pPr>
            <w:r>
              <w:rPr>
                <w:sz w:val="24"/>
              </w:rPr>
              <w:lastRenderedPageBreak/>
              <w:t>15</w:t>
            </w:r>
          </w:p>
        </w:tc>
      </w:tr>
      <w:tr w:rsidR="007F668A" w:rsidTr="005A0F75">
        <w:trPr>
          <w:trHeight w:val="617"/>
        </w:trPr>
        <w:tc>
          <w:tcPr>
            <w:tcW w:w="884" w:type="dxa"/>
          </w:tcPr>
          <w:p w:rsidR="007F668A" w:rsidRDefault="007F668A" w:rsidP="005A0F75">
            <w:pPr>
              <w:pStyle w:val="TableParagraph"/>
              <w:spacing w:line="227" w:lineRule="exact"/>
              <w:ind w:left="2"/>
              <w:rPr>
                <w:sz w:val="24"/>
              </w:rPr>
            </w:pPr>
            <w:r>
              <w:rPr>
                <w:sz w:val="24"/>
              </w:rPr>
              <w:lastRenderedPageBreak/>
              <w:t>V</w:t>
            </w:r>
          </w:p>
        </w:tc>
        <w:tc>
          <w:tcPr>
            <w:tcW w:w="7512" w:type="dxa"/>
            <w:gridSpan w:val="6"/>
          </w:tcPr>
          <w:p w:rsidR="007F668A" w:rsidRDefault="007F668A" w:rsidP="005A0F75">
            <w:pPr>
              <w:pStyle w:val="TableParagraph"/>
              <w:spacing w:before="22" w:line="177" w:lineRule="auto"/>
              <w:rPr>
                <w:bCs/>
                <w:sz w:val="24"/>
                <w:szCs w:val="24"/>
              </w:rPr>
            </w:pPr>
            <w:r w:rsidRPr="00D95567">
              <w:rPr>
                <w:bCs/>
                <w:sz w:val="24"/>
                <w:szCs w:val="24"/>
              </w:rPr>
              <w:t>The Bolshevik Revolution.</w:t>
            </w:r>
          </w:p>
          <w:p w:rsidR="007F668A" w:rsidRDefault="007F668A" w:rsidP="005A0F75">
            <w:pPr>
              <w:pStyle w:val="TableParagraph"/>
              <w:spacing w:before="22" w:line="177" w:lineRule="auto"/>
              <w:rPr>
                <w:sz w:val="24"/>
              </w:rPr>
            </w:pPr>
            <w:r w:rsidRPr="00D95567">
              <w:rPr>
                <w:bCs/>
                <w:sz w:val="24"/>
                <w:szCs w:val="24"/>
              </w:rPr>
              <w:t xml:space="preserve">Factor leading for Second World War </w:t>
            </w:r>
            <w:r>
              <w:rPr>
                <w:bCs/>
                <w:sz w:val="24"/>
                <w:szCs w:val="24"/>
              </w:rPr>
              <w:t>,</w:t>
            </w:r>
            <w:r w:rsidRPr="00D95567">
              <w:rPr>
                <w:bCs/>
                <w:sz w:val="24"/>
                <w:szCs w:val="24"/>
              </w:rPr>
              <w:t xml:space="preserve"> U.N.O.</w:t>
            </w:r>
            <w:r>
              <w:rPr>
                <w:bCs/>
                <w:sz w:val="24"/>
                <w:szCs w:val="24"/>
              </w:rPr>
              <w:t xml:space="preserve"> : </w:t>
            </w:r>
            <w:r w:rsidRPr="00D95567">
              <w:rPr>
                <w:bCs/>
                <w:sz w:val="24"/>
                <w:szCs w:val="24"/>
              </w:rPr>
              <w:t>Organisation,  Achievements and Failure.</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649"/>
        </w:trPr>
        <w:tc>
          <w:tcPr>
            <w:tcW w:w="884" w:type="dxa"/>
          </w:tcPr>
          <w:p w:rsidR="007F668A" w:rsidRDefault="007F668A" w:rsidP="005A0F75">
            <w:pPr>
              <w:pStyle w:val="TableParagraph"/>
              <w:spacing w:line="227" w:lineRule="exact"/>
              <w:rPr>
                <w:sz w:val="24"/>
              </w:rPr>
            </w:pPr>
          </w:p>
        </w:tc>
        <w:tc>
          <w:tcPr>
            <w:tcW w:w="7512" w:type="dxa"/>
            <w:gridSpan w:val="6"/>
          </w:tcPr>
          <w:p w:rsidR="007F668A" w:rsidRPr="00B259FF" w:rsidRDefault="007F668A" w:rsidP="005A0F75">
            <w:pPr>
              <w:pStyle w:val="TableParagraph"/>
              <w:spacing w:before="22" w:line="177" w:lineRule="auto"/>
              <w:rPr>
                <w:b/>
                <w:sz w:val="24"/>
              </w:rPr>
            </w:pPr>
            <w:r w:rsidRPr="00B259FF">
              <w:rPr>
                <w:b/>
                <w:sz w:val="24"/>
              </w:rPr>
              <w:t>Total</w:t>
            </w:r>
          </w:p>
        </w:tc>
        <w:tc>
          <w:tcPr>
            <w:tcW w:w="1225" w:type="dxa"/>
          </w:tcPr>
          <w:p w:rsidR="007F668A" w:rsidRDefault="007F668A" w:rsidP="005A0F75">
            <w:pPr>
              <w:pStyle w:val="TableParagraph"/>
              <w:spacing w:line="222" w:lineRule="exact"/>
              <w:ind w:right="-15"/>
              <w:jc w:val="right"/>
              <w:rPr>
                <w:sz w:val="24"/>
              </w:rPr>
            </w:pPr>
            <w:r>
              <w:rPr>
                <w:sz w:val="24"/>
              </w:rPr>
              <w:t>75</w:t>
            </w:r>
          </w:p>
        </w:tc>
      </w:tr>
    </w:tbl>
    <w:p w:rsidR="007F668A" w:rsidRPr="00187909" w:rsidRDefault="007F668A" w:rsidP="007F668A">
      <w:pPr>
        <w:pStyle w:val="BodyText"/>
        <w:spacing w:before="64"/>
        <w:jc w:val="center"/>
        <w:rPr>
          <w:b/>
          <w:bCs/>
        </w:rPr>
      </w:pPr>
    </w:p>
    <w:p w:rsidR="007F668A" w:rsidRDefault="007F668A" w:rsidP="007F668A">
      <w:pPr>
        <w:pStyle w:val="TableParagraph"/>
        <w:spacing w:line="273" w:lineRule="exact"/>
        <w:ind w:left="2"/>
        <w:rPr>
          <w:b/>
          <w:bCs/>
          <w:sz w:val="24"/>
        </w:rPr>
      </w:pPr>
      <w:r w:rsidRPr="002170EE">
        <w:rPr>
          <w:b/>
          <w:bCs/>
          <w:sz w:val="24"/>
        </w:rPr>
        <w:t>Suggested Readings:</w:t>
      </w:r>
    </w:p>
    <w:p w:rsidR="007F668A" w:rsidRPr="002170EE" w:rsidRDefault="007F668A" w:rsidP="007F668A">
      <w:pPr>
        <w:pStyle w:val="TableParagraph"/>
        <w:spacing w:line="273" w:lineRule="exact"/>
        <w:ind w:left="2"/>
        <w:rPr>
          <w:b/>
          <w:bCs/>
          <w:sz w:val="24"/>
        </w:rPr>
      </w:pPr>
    </w:p>
    <w:p w:rsidR="007F668A" w:rsidRPr="00013FE7" w:rsidRDefault="007F668A" w:rsidP="007F668A">
      <w:pPr>
        <w:pStyle w:val="TableParagraph"/>
        <w:numPr>
          <w:ilvl w:val="0"/>
          <w:numId w:val="23"/>
        </w:numPr>
        <w:tabs>
          <w:tab w:val="left" w:pos="363"/>
        </w:tabs>
        <w:spacing w:line="276" w:lineRule="auto"/>
        <w:ind w:right="242"/>
        <w:rPr>
          <w:sz w:val="24"/>
        </w:rPr>
      </w:pPr>
      <w:r>
        <w:t xml:space="preserve">Stavarianos.A.J. : History of the Modern World Since 1500 </w:t>
      </w:r>
    </w:p>
    <w:p w:rsidR="007F668A" w:rsidRPr="00013FE7" w:rsidRDefault="007F668A" w:rsidP="007F668A">
      <w:pPr>
        <w:pStyle w:val="TableParagraph"/>
        <w:numPr>
          <w:ilvl w:val="0"/>
          <w:numId w:val="23"/>
        </w:numPr>
        <w:tabs>
          <w:tab w:val="left" w:pos="363"/>
        </w:tabs>
        <w:spacing w:line="276" w:lineRule="auto"/>
        <w:ind w:right="242"/>
        <w:rPr>
          <w:sz w:val="24"/>
        </w:rPr>
      </w:pPr>
      <w:r>
        <w:t xml:space="preserve">Bronoski Jacob &amp;  Bruce Mazlish : Western Intellectual tradition </w:t>
      </w:r>
    </w:p>
    <w:p w:rsidR="007F668A" w:rsidRPr="00013FE7" w:rsidRDefault="007F668A" w:rsidP="007F668A">
      <w:pPr>
        <w:pStyle w:val="TableParagraph"/>
        <w:numPr>
          <w:ilvl w:val="0"/>
          <w:numId w:val="23"/>
        </w:numPr>
        <w:tabs>
          <w:tab w:val="left" w:pos="363"/>
        </w:tabs>
        <w:spacing w:line="276" w:lineRule="auto"/>
        <w:ind w:right="242"/>
        <w:rPr>
          <w:sz w:val="24"/>
        </w:rPr>
      </w:pPr>
      <w:r>
        <w:t xml:space="preserve">Robertz. J.M. : Pelican History of the World </w:t>
      </w:r>
    </w:p>
    <w:p w:rsidR="007F668A" w:rsidRPr="00013FE7" w:rsidRDefault="007F668A" w:rsidP="007F668A">
      <w:pPr>
        <w:pStyle w:val="TableParagraph"/>
        <w:numPr>
          <w:ilvl w:val="0"/>
          <w:numId w:val="23"/>
        </w:numPr>
        <w:tabs>
          <w:tab w:val="left" w:pos="363"/>
        </w:tabs>
        <w:spacing w:line="276" w:lineRule="auto"/>
        <w:ind w:right="242"/>
        <w:rPr>
          <w:sz w:val="24"/>
        </w:rPr>
      </w:pPr>
      <w:r>
        <w:t xml:space="preserve">Fisher. H.A.L : History of Europe </w:t>
      </w:r>
    </w:p>
    <w:p w:rsidR="007F668A" w:rsidRPr="00013FE7" w:rsidRDefault="007F668A" w:rsidP="007F668A">
      <w:pPr>
        <w:pStyle w:val="TableParagraph"/>
        <w:numPr>
          <w:ilvl w:val="0"/>
          <w:numId w:val="23"/>
        </w:numPr>
        <w:tabs>
          <w:tab w:val="left" w:pos="363"/>
        </w:tabs>
        <w:spacing w:line="276" w:lineRule="auto"/>
        <w:ind w:right="242"/>
        <w:rPr>
          <w:sz w:val="24"/>
        </w:rPr>
      </w:pPr>
      <w:r>
        <w:t xml:space="preserve">Palmer. R.R. : A History of Modern World </w:t>
      </w:r>
    </w:p>
    <w:p w:rsidR="007F668A" w:rsidRPr="00013FE7" w:rsidRDefault="007F668A" w:rsidP="007F668A">
      <w:pPr>
        <w:pStyle w:val="TableParagraph"/>
        <w:numPr>
          <w:ilvl w:val="0"/>
          <w:numId w:val="23"/>
        </w:numPr>
        <w:tabs>
          <w:tab w:val="left" w:pos="363"/>
        </w:tabs>
        <w:spacing w:line="276" w:lineRule="auto"/>
        <w:ind w:right="242"/>
        <w:rPr>
          <w:sz w:val="24"/>
        </w:rPr>
      </w:pPr>
      <w:r>
        <w:t xml:space="preserve">Wallerstine Immanuel : Modern World System </w:t>
      </w:r>
    </w:p>
    <w:p w:rsidR="007F668A" w:rsidRPr="00013FE7" w:rsidRDefault="007F668A" w:rsidP="007F668A">
      <w:pPr>
        <w:pStyle w:val="TableParagraph"/>
        <w:numPr>
          <w:ilvl w:val="0"/>
          <w:numId w:val="23"/>
        </w:numPr>
        <w:tabs>
          <w:tab w:val="left" w:pos="363"/>
        </w:tabs>
        <w:spacing w:line="276" w:lineRule="auto"/>
        <w:ind w:right="242"/>
        <w:rPr>
          <w:sz w:val="24"/>
        </w:rPr>
      </w:pPr>
      <w:r>
        <w:t xml:space="preserve">Macneill. W.H : History of the World </w:t>
      </w:r>
    </w:p>
    <w:p w:rsidR="007F668A" w:rsidRPr="00013FE7" w:rsidRDefault="007F668A" w:rsidP="007F668A">
      <w:pPr>
        <w:pStyle w:val="TableParagraph"/>
        <w:numPr>
          <w:ilvl w:val="0"/>
          <w:numId w:val="23"/>
        </w:numPr>
        <w:tabs>
          <w:tab w:val="left" w:pos="363"/>
        </w:tabs>
        <w:spacing w:line="276" w:lineRule="auto"/>
        <w:ind w:right="242"/>
        <w:rPr>
          <w:sz w:val="24"/>
        </w:rPr>
      </w:pPr>
      <w:r>
        <w:t xml:space="preserve">Panikkar. K.M : Asia and Western Dominance </w:t>
      </w:r>
    </w:p>
    <w:p w:rsidR="007F668A" w:rsidRPr="0035699B" w:rsidRDefault="007F668A" w:rsidP="007F668A">
      <w:pPr>
        <w:pStyle w:val="TableParagraph"/>
        <w:numPr>
          <w:ilvl w:val="0"/>
          <w:numId w:val="23"/>
        </w:numPr>
        <w:tabs>
          <w:tab w:val="left" w:pos="363"/>
        </w:tabs>
        <w:spacing w:line="276" w:lineRule="auto"/>
        <w:ind w:right="242"/>
        <w:rPr>
          <w:sz w:val="24"/>
        </w:rPr>
      </w:pPr>
      <w:r>
        <w:t xml:space="preserve">Bailey. C.A. : The Birth of Modern World </w:t>
      </w:r>
    </w:p>
    <w:p w:rsidR="007F668A" w:rsidRPr="002170EE" w:rsidRDefault="007F668A" w:rsidP="007F668A">
      <w:pPr>
        <w:pStyle w:val="ListParagraph"/>
        <w:numPr>
          <w:ilvl w:val="0"/>
          <w:numId w:val="23"/>
        </w:numPr>
        <w:spacing w:after="0"/>
        <w:rPr>
          <w:szCs w:val="18"/>
        </w:rPr>
      </w:pPr>
      <w:r w:rsidRPr="002170EE">
        <w:rPr>
          <w:szCs w:val="18"/>
        </w:rPr>
        <w:t>Benns, F. Lee: Europe since 1914</w:t>
      </w:r>
    </w:p>
    <w:p w:rsidR="007F668A" w:rsidRPr="002170EE" w:rsidRDefault="007F668A" w:rsidP="007F668A">
      <w:pPr>
        <w:pStyle w:val="ListParagraph"/>
        <w:numPr>
          <w:ilvl w:val="0"/>
          <w:numId w:val="23"/>
        </w:numPr>
        <w:spacing w:after="0"/>
        <w:rPr>
          <w:szCs w:val="18"/>
        </w:rPr>
      </w:pPr>
      <w:r w:rsidRPr="002170EE">
        <w:rPr>
          <w:szCs w:val="18"/>
        </w:rPr>
        <w:t>Car, E.H.: (1948), International. Relations between two world war (1919–1939), Delhi, Macmillan and Co.</w:t>
      </w:r>
    </w:p>
    <w:p w:rsidR="007F668A" w:rsidRPr="002170EE" w:rsidRDefault="007F668A" w:rsidP="007F668A">
      <w:pPr>
        <w:pStyle w:val="ListParagraph"/>
        <w:numPr>
          <w:ilvl w:val="0"/>
          <w:numId w:val="23"/>
        </w:numPr>
        <w:spacing w:after="0"/>
        <w:rPr>
          <w:szCs w:val="18"/>
        </w:rPr>
      </w:pPr>
      <w:r w:rsidRPr="002170EE">
        <w:rPr>
          <w:szCs w:val="18"/>
        </w:rPr>
        <w:t>Carsten, F.L. (1982), The Rise of Fascism University of California Press</w:t>
      </w:r>
    </w:p>
    <w:p w:rsidR="007F668A" w:rsidRPr="002170EE" w:rsidRDefault="007F668A" w:rsidP="007F668A">
      <w:pPr>
        <w:pStyle w:val="ListParagraph"/>
        <w:numPr>
          <w:ilvl w:val="0"/>
          <w:numId w:val="23"/>
        </w:numPr>
        <w:spacing w:after="0"/>
        <w:rPr>
          <w:szCs w:val="18"/>
        </w:rPr>
      </w:pPr>
      <w:r w:rsidRPr="002170EE">
        <w:rPr>
          <w:szCs w:val="18"/>
        </w:rPr>
        <w:t>Dhar, S.N.: (1967), International Relations and World Politics Since 1919, Bombay, Asia Publish House.</w:t>
      </w:r>
    </w:p>
    <w:p w:rsidR="007F668A" w:rsidRPr="002170EE" w:rsidRDefault="007F668A" w:rsidP="007F668A">
      <w:pPr>
        <w:pStyle w:val="ListParagraph"/>
        <w:numPr>
          <w:ilvl w:val="0"/>
          <w:numId w:val="23"/>
        </w:numPr>
        <w:spacing w:after="0"/>
        <w:rPr>
          <w:szCs w:val="18"/>
        </w:rPr>
      </w:pPr>
      <w:r w:rsidRPr="002170EE">
        <w:rPr>
          <w:szCs w:val="18"/>
        </w:rPr>
        <w:t>Hardy, G.M.S.: (1950), Short History of International Affairs 1920–1939, New York, Oxford University Press</w:t>
      </w:r>
    </w:p>
    <w:p w:rsidR="007F668A" w:rsidRPr="002170EE" w:rsidRDefault="007F668A" w:rsidP="007F668A">
      <w:pPr>
        <w:pStyle w:val="ListParagraph"/>
        <w:numPr>
          <w:ilvl w:val="0"/>
          <w:numId w:val="23"/>
        </w:numPr>
        <w:spacing w:after="0"/>
        <w:rPr>
          <w:szCs w:val="18"/>
        </w:rPr>
      </w:pPr>
      <w:r w:rsidRPr="002170EE">
        <w:rPr>
          <w:szCs w:val="18"/>
        </w:rPr>
        <w:t>Langasm, W.C.: World Since 1919, Surjeet Publication</w:t>
      </w:r>
    </w:p>
    <w:p w:rsidR="007F668A" w:rsidRPr="002170EE" w:rsidRDefault="007F668A" w:rsidP="007F668A">
      <w:pPr>
        <w:pStyle w:val="ListParagraph"/>
        <w:numPr>
          <w:ilvl w:val="0"/>
          <w:numId w:val="23"/>
        </w:numPr>
        <w:spacing w:after="0"/>
        <w:rPr>
          <w:szCs w:val="18"/>
        </w:rPr>
      </w:pPr>
      <w:r w:rsidRPr="002170EE">
        <w:rPr>
          <w:szCs w:val="18"/>
        </w:rPr>
        <w:t>Lowe, Normon: (1982), Mastering Modern World History, Macmillan and Co.</w:t>
      </w:r>
    </w:p>
    <w:p w:rsidR="007F668A" w:rsidRPr="002170EE" w:rsidRDefault="007F668A" w:rsidP="007F668A">
      <w:pPr>
        <w:pStyle w:val="ListParagraph"/>
        <w:numPr>
          <w:ilvl w:val="0"/>
          <w:numId w:val="23"/>
        </w:numPr>
        <w:spacing w:after="0"/>
        <w:rPr>
          <w:szCs w:val="18"/>
        </w:rPr>
      </w:pPr>
      <w:r w:rsidRPr="002170EE">
        <w:rPr>
          <w:szCs w:val="18"/>
        </w:rPr>
        <w:t>Marriot, M,: International Relations between the two world war</w:t>
      </w:r>
    </w:p>
    <w:p w:rsidR="007F668A" w:rsidRPr="002170EE" w:rsidRDefault="007F668A" w:rsidP="007F668A">
      <w:pPr>
        <w:pStyle w:val="ListParagraph"/>
        <w:numPr>
          <w:ilvl w:val="0"/>
          <w:numId w:val="23"/>
        </w:numPr>
        <w:spacing w:after="0"/>
        <w:rPr>
          <w:szCs w:val="18"/>
        </w:rPr>
      </w:pPr>
      <w:r w:rsidRPr="002170EE">
        <w:rPr>
          <w:szCs w:val="18"/>
        </w:rPr>
        <w:t>Parker, R.A.C.: (1969), Europe (1919–1945) London, Weidenfield and Nicolson</w:t>
      </w:r>
    </w:p>
    <w:p w:rsidR="007F668A" w:rsidRPr="002170EE" w:rsidRDefault="007F668A" w:rsidP="007F668A">
      <w:pPr>
        <w:pStyle w:val="ListParagraph"/>
        <w:numPr>
          <w:ilvl w:val="0"/>
          <w:numId w:val="23"/>
        </w:numPr>
        <w:spacing w:after="0"/>
        <w:rPr>
          <w:szCs w:val="18"/>
        </w:rPr>
      </w:pPr>
      <w:r w:rsidRPr="002170EE">
        <w:rPr>
          <w:szCs w:val="18"/>
        </w:rPr>
        <w:t>Taylor, A.J.P.: (1961), Origin of the second world war, Simon and Schuster</w:t>
      </w:r>
    </w:p>
    <w:p w:rsidR="007F668A" w:rsidRPr="002170EE" w:rsidRDefault="007F668A" w:rsidP="007F668A">
      <w:pPr>
        <w:pStyle w:val="ListParagraph"/>
        <w:numPr>
          <w:ilvl w:val="0"/>
          <w:numId w:val="23"/>
        </w:numPr>
        <w:spacing w:after="0"/>
        <w:rPr>
          <w:szCs w:val="18"/>
        </w:rPr>
      </w:pPr>
      <w:r w:rsidRPr="002170EE">
        <w:rPr>
          <w:szCs w:val="18"/>
        </w:rPr>
        <w:t>Verma, Dinanath: AadhunikVishwaKaItihas (Hindi), Jnanada Publication</w:t>
      </w:r>
    </w:p>
    <w:p w:rsidR="007F668A" w:rsidRPr="002170EE" w:rsidRDefault="007F668A" w:rsidP="007F668A">
      <w:pPr>
        <w:pStyle w:val="ListParagraph"/>
        <w:numPr>
          <w:ilvl w:val="0"/>
          <w:numId w:val="23"/>
        </w:numPr>
        <w:spacing w:after="0"/>
        <w:rPr>
          <w:szCs w:val="18"/>
        </w:rPr>
      </w:pPr>
      <w:r w:rsidRPr="002170EE">
        <w:rPr>
          <w:szCs w:val="18"/>
        </w:rPr>
        <w:t>Vinacke Herald: (1959), A History of For East in Modern Times, East Asia, Appleton Century – Crofts</w:t>
      </w:r>
    </w:p>
    <w:p w:rsidR="007F668A" w:rsidRPr="002170EE" w:rsidRDefault="007F668A" w:rsidP="007F668A">
      <w:pPr>
        <w:pStyle w:val="ListParagraph"/>
        <w:numPr>
          <w:ilvl w:val="0"/>
          <w:numId w:val="23"/>
        </w:numPr>
        <w:spacing w:after="0"/>
        <w:rPr>
          <w:szCs w:val="18"/>
        </w:rPr>
      </w:pPr>
      <w:r w:rsidRPr="002170EE">
        <w:rPr>
          <w:szCs w:val="18"/>
        </w:rPr>
        <w:t>Woodroff, C: (1998), Modern World, St. Martin’s</w:t>
      </w:r>
    </w:p>
    <w:p w:rsidR="007F668A" w:rsidRPr="002170EE" w:rsidRDefault="007F668A" w:rsidP="007F668A">
      <w:pPr>
        <w:pStyle w:val="ListParagraph"/>
        <w:numPr>
          <w:ilvl w:val="0"/>
          <w:numId w:val="23"/>
        </w:numPr>
        <w:spacing w:after="0"/>
        <w:rPr>
          <w:szCs w:val="16"/>
        </w:rPr>
      </w:pPr>
      <w:r w:rsidRPr="002170EE">
        <w:rPr>
          <w:szCs w:val="16"/>
        </w:rPr>
        <w:t>Grant &amp;Temperley : Europe in Nineteenth and Twentieth Centuries</w:t>
      </w:r>
    </w:p>
    <w:p w:rsidR="007F668A" w:rsidRPr="002170EE" w:rsidRDefault="007F668A" w:rsidP="007F668A">
      <w:pPr>
        <w:pStyle w:val="ListParagraph"/>
        <w:numPr>
          <w:ilvl w:val="0"/>
          <w:numId w:val="23"/>
        </w:numPr>
        <w:spacing w:after="0"/>
        <w:rPr>
          <w:szCs w:val="16"/>
        </w:rPr>
      </w:pPr>
      <w:r w:rsidRPr="002170EE">
        <w:rPr>
          <w:szCs w:val="16"/>
        </w:rPr>
        <w:t>Hayes, C.J.H.: A Political and Cultural History of Europe, 1830–1839</w:t>
      </w:r>
    </w:p>
    <w:p w:rsidR="007F668A" w:rsidRPr="002170EE" w:rsidRDefault="007F668A" w:rsidP="007F668A">
      <w:pPr>
        <w:pStyle w:val="ListParagraph"/>
        <w:numPr>
          <w:ilvl w:val="0"/>
          <w:numId w:val="23"/>
        </w:numPr>
        <w:spacing w:after="0"/>
        <w:rPr>
          <w:szCs w:val="16"/>
        </w:rPr>
      </w:pPr>
      <w:r w:rsidRPr="002170EE">
        <w:rPr>
          <w:szCs w:val="16"/>
        </w:rPr>
        <w:t>Ketelbey, C.D.M.: A History of Modern Times (English or Hindi)</w:t>
      </w:r>
    </w:p>
    <w:p w:rsidR="007F668A" w:rsidRPr="002170EE" w:rsidRDefault="007F668A" w:rsidP="007F668A">
      <w:pPr>
        <w:pStyle w:val="ListParagraph"/>
        <w:numPr>
          <w:ilvl w:val="0"/>
          <w:numId w:val="23"/>
        </w:numPr>
        <w:spacing w:after="0" w:line="360" w:lineRule="auto"/>
        <w:rPr>
          <w:szCs w:val="16"/>
        </w:rPr>
      </w:pPr>
      <w:r w:rsidRPr="002170EE">
        <w:rPr>
          <w:szCs w:val="16"/>
        </w:rPr>
        <w:t xml:space="preserve">Lipson: Europe in the Nineteenth and Twentieth Centuries </w:t>
      </w: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vertAnchor="text" w:horzAnchor="margin" w:tblpXSpec="center" w:tblpY="-141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432"/>
        <w:gridCol w:w="1276"/>
        <w:gridCol w:w="1023"/>
        <w:gridCol w:w="955"/>
        <w:gridCol w:w="1225"/>
      </w:tblGrid>
      <w:tr w:rsidR="007F668A" w:rsidTr="005A0F75">
        <w:trPr>
          <w:trHeight w:val="296"/>
        </w:trPr>
        <w:tc>
          <w:tcPr>
            <w:tcW w:w="2251" w:type="dxa"/>
            <w:gridSpan w:val="2"/>
          </w:tcPr>
          <w:p w:rsidR="007F668A" w:rsidRPr="00B6698C" w:rsidRDefault="007F668A" w:rsidP="005A0F75">
            <w:pPr>
              <w:pStyle w:val="TableParagraph"/>
              <w:spacing w:after="240" w:line="221" w:lineRule="exact"/>
              <w:ind w:left="2"/>
              <w:rPr>
                <w:b/>
                <w:bCs/>
                <w:sz w:val="24"/>
              </w:rPr>
            </w:pPr>
            <w:r w:rsidRPr="00B6698C">
              <w:rPr>
                <w:b/>
                <w:bCs/>
                <w:sz w:val="24"/>
              </w:rPr>
              <w:lastRenderedPageBreak/>
              <w:t>Programme / Class</w:t>
            </w:r>
          </w:p>
        </w:tc>
        <w:tc>
          <w:tcPr>
            <w:tcW w:w="1459" w:type="dxa"/>
          </w:tcPr>
          <w:p w:rsidR="007F668A" w:rsidRDefault="007F668A" w:rsidP="005A0F75">
            <w:pPr>
              <w:pStyle w:val="TableParagraph"/>
              <w:spacing w:after="240" w:line="221" w:lineRule="exact"/>
              <w:ind w:left="2"/>
              <w:rPr>
                <w:sz w:val="24"/>
              </w:rPr>
            </w:pPr>
            <w:r>
              <w:rPr>
                <w:sz w:val="24"/>
              </w:rPr>
              <w:t>B.A. (Honors)</w:t>
            </w:r>
          </w:p>
        </w:tc>
        <w:tc>
          <w:tcPr>
            <w:tcW w:w="1432" w:type="dxa"/>
          </w:tcPr>
          <w:p w:rsidR="007F668A" w:rsidRPr="00B6698C" w:rsidRDefault="007F668A" w:rsidP="005A0F75">
            <w:pPr>
              <w:pStyle w:val="TableParagraph"/>
              <w:spacing w:after="240" w:line="221" w:lineRule="exact"/>
              <w:ind w:left="2"/>
              <w:rPr>
                <w:b/>
                <w:bCs/>
                <w:sz w:val="24"/>
              </w:rPr>
            </w:pPr>
            <w:r w:rsidRPr="00B6698C">
              <w:rPr>
                <w:b/>
                <w:bCs/>
                <w:sz w:val="24"/>
              </w:rPr>
              <w:t>Year</w:t>
            </w:r>
          </w:p>
        </w:tc>
        <w:tc>
          <w:tcPr>
            <w:tcW w:w="1276" w:type="dxa"/>
          </w:tcPr>
          <w:p w:rsidR="007F668A" w:rsidRDefault="007F668A" w:rsidP="005A0F75">
            <w:pPr>
              <w:pStyle w:val="TableParagraph"/>
              <w:spacing w:after="240" w:line="202" w:lineRule="exact"/>
              <w:ind w:left="2"/>
              <w:rPr>
                <w:sz w:val="24"/>
              </w:rPr>
            </w:pPr>
            <w:r>
              <w:rPr>
                <w:sz w:val="24"/>
              </w:rPr>
              <w:t>B.A.III</w:t>
            </w:r>
          </w:p>
        </w:tc>
        <w:tc>
          <w:tcPr>
            <w:tcW w:w="1023" w:type="dxa"/>
          </w:tcPr>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V</w:t>
            </w:r>
          </w:p>
        </w:tc>
      </w:tr>
      <w:tr w:rsidR="007F668A" w:rsidTr="005A0F75">
        <w:trPr>
          <w:trHeight w:val="330"/>
        </w:trPr>
        <w:tc>
          <w:tcPr>
            <w:tcW w:w="2251"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59" w:type="dxa"/>
          </w:tcPr>
          <w:p w:rsidR="007F668A" w:rsidRDefault="007F668A" w:rsidP="005A0F75">
            <w:pPr>
              <w:pStyle w:val="TableParagraph"/>
            </w:pPr>
            <w:r>
              <w:t>A050501T</w:t>
            </w:r>
          </w:p>
        </w:tc>
        <w:tc>
          <w:tcPr>
            <w:tcW w:w="1432"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479" w:type="dxa"/>
            <w:gridSpan w:val="4"/>
          </w:tcPr>
          <w:p w:rsidR="007F668A" w:rsidRPr="003B2111" w:rsidRDefault="007F668A" w:rsidP="005A0F75">
            <w:pPr>
              <w:pStyle w:val="TableParagraph"/>
              <w:spacing w:line="237" w:lineRule="auto"/>
              <w:ind w:left="1027" w:right="550" w:hanging="444"/>
              <w:rPr>
                <w:b/>
                <w:sz w:val="24"/>
              </w:rPr>
            </w:pPr>
            <w:r w:rsidRPr="003B2111">
              <w:rPr>
                <w:b/>
                <w:bCs/>
                <w:sz w:val="24"/>
                <w:szCs w:val="24"/>
              </w:rPr>
              <w:t>Era of Gandhi and Mass Movement.</w:t>
            </w:r>
          </w:p>
        </w:tc>
      </w:tr>
      <w:tr w:rsidR="007F668A" w:rsidTr="005A0F75">
        <w:trPr>
          <w:trHeight w:val="1140"/>
        </w:trPr>
        <w:tc>
          <w:tcPr>
            <w:tcW w:w="9621" w:type="dxa"/>
            <w:gridSpan w:val="8"/>
          </w:tcPr>
          <w:p w:rsidR="007F668A" w:rsidRDefault="007F668A" w:rsidP="005A0F75">
            <w:pPr>
              <w:pStyle w:val="TableParagraph"/>
              <w:spacing w:line="249" w:lineRule="auto"/>
              <w:ind w:left="2" w:right="-15"/>
              <w:jc w:val="both"/>
              <w:rPr>
                <w:szCs w:val="20"/>
              </w:rPr>
            </w:pPr>
            <w:r w:rsidRPr="00B6698C">
              <w:rPr>
                <w:b/>
                <w:bCs/>
                <w:sz w:val="24"/>
              </w:rPr>
              <w:t>Course Outcome</w:t>
            </w:r>
            <w:r>
              <w:rPr>
                <w:sz w:val="24"/>
              </w:rPr>
              <w:t>-</w:t>
            </w:r>
            <w:r w:rsidRPr="00FE2F3B">
              <w:rPr>
                <w:szCs w:val="20"/>
              </w:rPr>
              <w:t>This paper is designed to introduce the student regarding</w:t>
            </w:r>
            <w:r>
              <w:rPr>
                <w:szCs w:val="20"/>
              </w:rPr>
              <w:t xml:space="preserve"> the Gandhian Philosophy ,his tools and techniques which laid a mass movement in India. This paper covers rise of revolutionary movement and Gandhian programmes that guided the path of Indian National Movement in twentieth century. It concludes with the vital role of 'Netaji' Subhash Chandra Bose in the National Movement.</w:t>
            </w:r>
          </w:p>
          <w:p w:rsidR="007F668A" w:rsidRDefault="007F668A" w:rsidP="005A0F75">
            <w:pPr>
              <w:pStyle w:val="TableParagraph"/>
              <w:spacing w:line="249" w:lineRule="auto"/>
              <w:ind w:left="2" w:right="-15"/>
              <w:jc w:val="both"/>
              <w:rPr>
                <w:sz w:val="24"/>
              </w:rPr>
            </w:pPr>
          </w:p>
        </w:tc>
      </w:tr>
      <w:tr w:rsidR="007F668A" w:rsidTr="005A0F75">
        <w:trPr>
          <w:trHeight w:val="391"/>
        </w:trPr>
        <w:tc>
          <w:tcPr>
            <w:tcW w:w="2251" w:type="dxa"/>
            <w:gridSpan w:val="2"/>
          </w:tcPr>
          <w:p w:rsidR="007F668A" w:rsidRDefault="007F668A" w:rsidP="005A0F75">
            <w:pPr>
              <w:pStyle w:val="TableParagraph"/>
              <w:spacing w:line="214" w:lineRule="exact"/>
              <w:ind w:left="2"/>
              <w:rPr>
                <w:sz w:val="24"/>
              </w:rPr>
            </w:pPr>
            <w:r w:rsidRPr="00B6698C">
              <w:rPr>
                <w:b/>
                <w:bCs/>
                <w:sz w:val="24"/>
              </w:rPr>
              <w:t>Credits</w:t>
            </w:r>
            <w:r>
              <w:rPr>
                <w:sz w:val="24"/>
              </w:rPr>
              <w:t xml:space="preserve"> – 6</w:t>
            </w:r>
          </w:p>
        </w:tc>
        <w:tc>
          <w:tcPr>
            <w:tcW w:w="2891" w:type="dxa"/>
            <w:gridSpan w:val="2"/>
          </w:tcPr>
          <w:p w:rsidR="007F668A" w:rsidRDefault="007F668A" w:rsidP="005A0F75">
            <w:pPr>
              <w:pStyle w:val="TableParagraph"/>
              <w:spacing w:line="214" w:lineRule="exact"/>
              <w:ind w:left="2"/>
              <w:rPr>
                <w:sz w:val="24"/>
              </w:rPr>
            </w:pPr>
            <w:r w:rsidRPr="00B6698C">
              <w:rPr>
                <w:b/>
                <w:bCs/>
                <w:sz w:val="24"/>
              </w:rPr>
              <w:t>Max. Marks</w:t>
            </w:r>
            <w:r>
              <w:rPr>
                <w:sz w:val="24"/>
              </w:rPr>
              <w:t xml:space="preserve"> : 100</w:t>
            </w:r>
          </w:p>
        </w:tc>
        <w:tc>
          <w:tcPr>
            <w:tcW w:w="4479" w:type="dxa"/>
            <w:gridSpan w:val="4"/>
          </w:tcPr>
          <w:p w:rsidR="007F668A" w:rsidRDefault="007F668A" w:rsidP="005A0F75">
            <w:pPr>
              <w:pStyle w:val="TableParagraph"/>
              <w:spacing w:line="214" w:lineRule="exact"/>
              <w:ind w:left="2"/>
              <w:rPr>
                <w:sz w:val="24"/>
              </w:rPr>
            </w:pPr>
            <w:r w:rsidRPr="00B6698C">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line="222" w:lineRule="exact"/>
              <w:ind w:left="2"/>
              <w:rPr>
                <w:sz w:val="24"/>
              </w:rPr>
            </w:pPr>
            <w:r w:rsidRPr="00B6698C">
              <w:rPr>
                <w:b/>
                <w:bCs/>
                <w:sz w:val="24"/>
              </w:rPr>
              <w:t>Total No. of Lectures</w:t>
            </w:r>
            <w:r>
              <w:rPr>
                <w:sz w:val="24"/>
              </w:rPr>
              <w:t xml:space="preserve"> - Tutorials - Practical (in hours per week) : 5-0-0</w:t>
            </w:r>
          </w:p>
        </w:tc>
      </w:tr>
      <w:tr w:rsidR="007F668A" w:rsidTr="005A0F75">
        <w:trPr>
          <w:trHeight w:val="728"/>
        </w:trPr>
        <w:tc>
          <w:tcPr>
            <w:tcW w:w="884" w:type="dxa"/>
          </w:tcPr>
          <w:p w:rsidR="007F668A" w:rsidRPr="00B6698C" w:rsidRDefault="007F668A" w:rsidP="005A0F75">
            <w:pPr>
              <w:pStyle w:val="TableParagraph"/>
              <w:spacing w:before="226"/>
              <w:ind w:left="2"/>
              <w:rPr>
                <w:b/>
                <w:bCs/>
                <w:sz w:val="24"/>
              </w:rPr>
            </w:pPr>
            <w:r w:rsidRPr="00B6698C">
              <w:rPr>
                <w:b/>
                <w:bCs/>
                <w:sz w:val="24"/>
              </w:rPr>
              <w:t>Unit</w:t>
            </w:r>
          </w:p>
        </w:tc>
        <w:tc>
          <w:tcPr>
            <w:tcW w:w="7512" w:type="dxa"/>
            <w:gridSpan w:val="6"/>
          </w:tcPr>
          <w:p w:rsidR="007F668A" w:rsidRPr="00B6698C" w:rsidRDefault="007F668A" w:rsidP="005A0F75">
            <w:pPr>
              <w:pStyle w:val="TableParagraph"/>
              <w:spacing w:before="226"/>
              <w:ind w:left="3456" w:right="3441"/>
              <w:jc w:val="center"/>
              <w:rPr>
                <w:b/>
                <w:bCs/>
                <w:sz w:val="24"/>
              </w:rPr>
            </w:pPr>
            <w:r w:rsidRPr="00B6698C">
              <w:rPr>
                <w:b/>
                <w:bCs/>
                <w:sz w:val="24"/>
              </w:rPr>
              <w:t>Topic</w:t>
            </w:r>
          </w:p>
        </w:tc>
        <w:tc>
          <w:tcPr>
            <w:tcW w:w="1225" w:type="dxa"/>
          </w:tcPr>
          <w:p w:rsidR="007F668A" w:rsidRPr="00B6698C" w:rsidRDefault="007F668A" w:rsidP="005A0F75">
            <w:pPr>
              <w:pStyle w:val="TableParagraph"/>
              <w:spacing w:before="226" w:line="252" w:lineRule="exact"/>
              <w:ind w:left="2"/>
              <w:rPr>
                <w:b/>
                <w:bCs/>
                <w:sz w:val="24"/>
              </w:rPr>
            </w:pPr>
            <w:r w:rsidRPr="00B6698C">
              <w:rPr>
                <w:b/>
                <w:bCs/>
                <w:sz w:val="24"/>
              </w:rPr>
              <w:t>No. of</w:t>
            </w:r>
          </w:p>
          <w:p w:rsidR="007F668A" w:rsidRPr="00B6698C" w:rsidRDefault="007F668A" w:rsidP="005A0F75">
            <w:pPr>
              <w:pStyle w:val="TableParagraph"/>
              <w:spacing w:line="230" w:lineRule="exact"/>
              <w:ind w:left="2"/>
              <w:rPr>
                <w:b/>
                <w:bCs/>
                <w:sz w:val="24"/>
              </w:rPr>
            </w:pPr>
            <w:r w:rsidRPr="00B6698C">
              <w:rPr>
                <w:b/>
                <w:bCs/>
                <w:sz w:val="24"/>
              </w:rPr>
              <w:t>Lectures</w:t>
            </w:r>
          </w:p>
        </w:tc>
      </w:tr>
      <w:tr w:rsidR="007F668A" w:rsidTr="005A0F75">
        <w:trPr>
          <w:trHeight w:val="53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Pr="00EC2E86" w:rsidRDefault="007F668A" w:rsidP="005A0F75">
            <w:pPr>
              <w:rPr>
                <w:bCs/>
                <w:sz w:val="24"/>
                <w:szCs w:val="24"/>
              </w:rPr>
            </w:pPr>
            <w:r w:rsidRPr="00EC2E86">
              <w:rPr>
                <w:bCs/>
                <w:sz w:val="24"/>
                <w:szCs w:val="24"/>
              </w:rPr>
              <w:t>Entry of Gandhi and The Non Co-operation Movement.</w:t>
            </w: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59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Pr="00EC2E86" w:rsidRDefault="007F668A" w:rsidP="005A0F75">
            <w:pPr>
              <w:rPr>
                <w:bCs/>
                <w:sz w:val="24"/>
                <w:szCs w:val="24"/>
              </w:rPr>
            </w:pPr>
            <w:r w:rsidRPr="00EC2E86">
              <w:rPr>
                <w:bCs/>
                <w:sz w:val="24"/>
                <w:szCs w:val="24"/>
              </w:rPr>
              <w:t>Rise of Revolutionary Movement in India with special reference to HRA, HSRA and Trial of Bhagat Singh.</w:t>
            </w:r>
          </w:p>
          <w:p w:rsidR="007F668A" w:rsidRDefault="007F668A" w:rsidP="005A0F75">
            <w:pPr>
              <w:pStyle w:val="TableParagraph"/>
              <w:spacing w:line="215" w:lineRule="exact"/>
              <w:ind w:left="62"/>
              <w:rPr>
                <w:sz w:val="24"/>
              </w:rPr>
            </w:pP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546"/>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Pr="00EC2E86" w:rsidRDefault="007F668A" w:rsidP="005A0F75">
            <w:pPr>
              <w:rPr>
                <w:bCs/>
                <w:sz w:val="24"/>
                <w:szCs w:val="24"/>
              </w:rPr>
            </w:pPr>
            <w:r w:rsidRPr="00EC2E86">
              <w:rPr>
                <w:bCs/>
                <w:sz w:val="24"/>
                <w:szCs w:val="24"/>
              </w:rPr>
              <w:t>Rise of Revolutionary Movement outside India with special reference to Gadar Party.</w:t>
            </w: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pStyle w:val="TableParagraph"/>
              <w:spacing w:line="253" w:lineRule="exact"/>
              <w:ind w:left="2"/>
              <w:rPr>
                <w:sz w:val="24"/>
              </w:rPr>
            </w:pPr>
            <w:r w:rsidRPr="0090474C">
              <w:rPr>
                <w:bCs/>
                <w:sz w:val="24"/>
                <w:szCs w:val="24"/>
              </w:rPr>
              <w:t>Simon commission, Nehru report, The Civil Disobedience Movement</w:t>
            </w:r>
          </w:p>
        </w:tc>
        <w:tc>
          <w:tcPr>
            <w:tcW w:w="1225" w:type="dxa"/>
          </w:tcPr>
          <w:p w:rsidR="007F668A" w:rsidRDefault="007F668A" w:rsidP="005A0F75">
            <w:pPr>
              <w:pStyle w:val="TableParagraph"/>
              <w:spacing w:line="221" w:lineRule="exact"/>
              <w:ind w:right="-15"/>
              <w:jc w:val="right"/>
              <w:rPr>
                <w:sz w:val="24"/>
              </w:rPr>
            </w:pPr>
            <w:r>
              <w:rPr>
                <w:sz w:val="24"/>
              </w:rPr>
              <w:t>15</w:t>
            </w:r>
          </w:p>
        </w:tc>
      </w:tr>
      <w:tr w:rsidR="007F668A" w:rsidTr="005A0F75">
        <w:trPr>
          <w:trHeight w:val="545"/>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Default="007F668A" w:rsidP="005A0F75">
            <w:pPr>
              <w:rPr>
                <w:bCs/>
                <w:sz w:val="24"/>
                <w:szCs w:val="24"/>
              </w:rPr>
            </w:pPr>
            <w:r w:rsidRPr="00EC2E86">
              <w:rPr>
                <w:bCs/>
                <w:sz w:val="24"/>
                <w:szCs w:val="24"/>
              </w:rPr>
              <w:t>The Quit India Movement.</w:t>
            </w:r>
          </w:p>
          <w:p w:rsidR="007F668A" w:rsidRDefault="007F668A" w:rsidP="005A0F75">
            <w:pPr>
              <w:rPr>
                <w:bCs/>
                <w:sz w:val="24"/>
                <w:szCs w:val="24"/>
              </w:rPr>
            </w:pPr>
            <w:r>
              <w:rPr>
                <w:bCs/>
                <w:sz w:val="24"/>
                <w:szCs w:val="24"/>
              </w:rPr>
              <w:t>Constitutional Crisis</w:t>
            </w:r>
            <w:r w:rsidRPr="00EC2E86">
              <w:rPr>
                <w:bCs/>
                <w:sz w:val="24"/>
                <w:szCs w:val="24"/>
              </w:rPr>
              <w:t>: Cripps and Cabinet Mission.</w:t>
            </w:r>
          </w:p>
          <w:p w:rsidR="007F668A" w:rsidRDefault="007F668A" w:rsidP="005A0F75">
            <w:pPr>
              <w:rPr>
                <w:bCs/>
                <w:sz w:val="24"/>
                <w:szCs w:val="24"/>
              </w:rPr>
            </w:pPr>
            <w:r w:rsidRPr="00EC2E86">
              <w:rPr>
                <w:bCs/>
                <w:sz w:val="24"/>
                <w:szCs w:val="24"/>
              </w:rPr>
              <w:t>Subhas Chandra Bose and Indian National Army.</w:t>
            </w:r>
          </w:p>
          <w:p w:rsidR="007F668A" w:rsidRPr="00EC2E86" w:rsidRDefault="007F668A" w:rsidP="005A0F75">
            <w:pPr>
              <w:rPr>
                <w:bCs/>
                <w:sz w:val="24"/>
                <w:szCs w:val="24"/>
              </w:rPr>
            </w:pPr>
            <w:r w:rsidRPr="00EC2E86">
              <w:rPr>
                <w:bCs/>
                <w:sz w:val="24"/>
                <w:szCs w:val="24"/>
              </w:rPr>
              <w:t>Mountbatten Plan, Partition and Independence</w:t>
            </w:r>
          </w:p>
          <w:p w:rsidR="007F668A" w:rsidRPr="00EC2E86" w:rsidRDefault="007F668A" w:rsidP="005A0F75">
            <w:pPr>
              <w:rPr>
                <w:bCs/>
                <w:sz w:val="24"/>
                <w:szCs w:val="24"/>
              </w:rPr>
            </w:pPr>
          </w:p>
          <w:p w:rsidR="007F668A" w:rsidRDefault="007F668A" w:rsidP="005A0F75">
            <w:pPr>
              <w:pStyle w:val="TableParagraph"/>
              <w:ind w:left="2"/>
              <w:rPr>
                <w:sz w:val="24"/>
              </w:rPr>
            </w:pP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44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CF28D8" w:rsidRDefault="007F668A" w:rsidP="005A0F75">
            <w:pPr>
              <w:rPr>
                <w:b/>
                <w:bCs/>
                <w:sz w:val="24"/>
                <w:szCs w:val="24"/>
              </w:rPr>
            </w:pPr>
            <w:r w:rsidRPr="00CF28D8">
              <w:rPr>
                <w:b/>
                <w:bCs/>
                <w:sz w:val="24"/>
                <w:szCs w:val="24"/>
              </w:rPr>
              <w:t>Total</w:t>
            </w:r>
          </w:p>
          <w:p w:rsidR="007F668A" w:rsidRDefault="007F668A" w:rsidP="005A0F75">
            <w:pPr>
              <w:pStyle w:val="TableParagraph"/>
              <w:spacing w:before="22" w:line="177" w:lineRule="auto"/>
              <w:ind w:left="2" w:right="195"/>
              <w:rPr>
                <w:sz w:val="24"/>
              </w:rPr>
            </w:pPr>
          </w:p>
        </w:tc>
        <w:tc>
          <w:tcPr>
            <w:tcW w:w="1225" w:type="dxa"/>
          </w:tcPr>
          <w:p w:rsidR="007F668A" w:rsidRDefault="007F668A" w:rsidP="005A0F75">
            <w:pPr>
              <w:pStyle w:val="TableParagraph"/>
              <w:spacing w:line="227" w:lineRule="exact"/>
              <w:ind w:right="-15"/>
              <w:jc w:val="right"/>
              <w:rPr>
                <w:sz w:val="24"/>
              </w:rPr>
            </w:pPr>
            <w:r>
              <w:rPr>
                <w:sz w:val="24"/>
              </w:rPr>
              <w:t>75</w:t>
            </w:r>
          </w:p>
        </w:tc>
      </w:tr>
      <w:tr w:rsidR="007F668A" w:rsidTr="005A0F75">
        <w:trPr>
          <w:trHeight w:val="2395"/>
        </w:trPr>
        <w:tc>
          <w:tcPr>
            <w:tcW w:w="9621" w:type="dxa"/>
            <w:gridSpan w:val="8"/>
          </w:tcPr>
          <w:p w:rsidR="007F668A" w:rsidRDefault="007F668A" w:rsidP="005A0F75">
            <w:pPr>
              <w:pStyle w:val="TableParagraph"/>
              <w:spacing w:line="273" w:lineRule="exact"/>
              <w:ind w:left="720"/>
              <w:rPr>
                <w:b/>
                <w:sz w:val="24"/>
              </w:rPr>
            </w:pPr>
            <w:r w:rsidRPr="00ED00C0">
              <w:rPr>
                <w:b/>
                <w:sz w:val="24"/>
              </w:rPr>
              <w:t>Suggested Readings:</w:t>
            </w:r>
          </w:p>
          <w:p w:rsidR="007F668A" w:rsidRPr="00ED00C0" w:rsidRDefault="007F668A" w:rsidP="005A0F75">
            <w:pPr>
              <w:pStyle w:val="TableParagraph"/>
              <w:spacing w:line="273" w:lineRule="exact"/>
              <w:ind w:left="720"/>
              <w:rPr>
                <w:b/>
                <w:sz w:val="24"/>
              </w:rPr>
            </w:pPr>
          </w:p>
          <w:p w:rsidR="007F668A" w:rsidRPr="00194C84" w:rsidRDefault="007F668A" w:rsidP="007F668A">
            <w:pPr>
              <w:pStyle w:val="ListParagraph"/>
              <w:numPr>
                <w:ilvl w:val="0"/>
                <w:numId w:val="24"/>
              </w:numPr>
              <w:spacing w:after="0" w:line="300" w:lineRule="auto"/>
              <w:rPr>
                <w:szCs w:val="18"/>
              </w:rPr>
            </w:pPr>
            <w:r w:rsidRPr="00F421E1">
              <w:rPr>
                <w:szCs w:val="18"/>
              </w:rPr>
              <w:t>Agrow, D,: (1968), Moderates and Extremists in the Indian National Movement, Asia Publishing House</w:t>
            </w:r>
          </w:p>
          <w:p w:rsidR="007F668A" w:rsidRPr="00F421E1" w:rsidRDefault="007F668A" w:rsidP="007F668A">
            <w:pPr>
              <w:pStyle w:val="ListParagraph"/>
              <w:numPr>
                <w:ilvl w:val="0"/>
                <w:numId w:val="24"/>
              </w:numPr>
              <w:spacing w:after="0" w:line="300" w:lineRule="auto"/>
              <w:rPr>
                <w:szCs w:val="18"/>
              </w:rPr>
            </w:pPr>
            <w:r w:rsidRPr="00F421E1">
              <w:rPr>
                <w:szCs w:val="18"/>
              </w:rPr>
              <w:t>Brass, Paul: (1994, 2015), The Politics of India since Independence, London, Cambridge University Press</w:t>
            </w:r>
          </w:p>
          <w:p w:rsidR="007F668A" w:rsidRPr="00F421E1" w:rsidRDefault="007F668A" w:rsidP="007F668A">
            <w:pPr>
              <w:pStyle w:val="ListParagraph"/>
              <w:numPr>
                <w:ilvl w:val="0"/>
                <w:numId w:val="24"/>
              </w:numPr>
              <w:spacing w:after="0" w:line="300" w:lineRule="auto"/>
              <w:rPr>
                <w:szCs w:val="18"/>
              </w:rPr>
            </w:pPr>
            <w:r w:rsidRPr="00F421E1">
              <w:rPr>
                <w:szCs w:val="18"/>
              </w:rPr>
              <w:t>Chandra, Bipan and Others: Freedom Struggle</w:t>
            </w:r>
          </w:p>
          <w:p w:rsidR="007F668A" w:rsidRPr="00F421E1" w:rsidRDefault="007F668A" w:rsidP="007F668A">
            <w:pPr>
              <w:pStyle w:val="ListParagraph"/>
              <w:numPr>
                <w:ilvl w:val="0"/>
                <w:numId w:val="24"/>
              </w:numPr>
              <w:spacing w:after="0" w:line="300" w:lineRule="auto"/>
              <w:rPr>
                <w:szCs w:val="18"/>
              </w:rPr>
            </w:pPr>
            <w:r w:rsidRPr="00F421E1">
              <w:rPr>
                <w:szCs w:val="18"/>
              </w:rPr>
              <w:t>Desai, A.R. (2016), Social Background of Indian Nationalism, Sage Publication Pvt. Ltd.</w:t>
            </w:r>
          </w:p>
          <w:p w:rsidR="007F668A" w:rsidRPr="00F421E1" w:rsidRDefault="007F668A" w:rsidP="007F668A">
            <w:pPr>
              <w:pStyle w:val="ListParagraph"/>
              <w:numPr>
                <w:ilvl w:val="0"/>
                <w:numId w:val="24"/>
              </w:numPr>
              <w:spacing w:after="0" w:line="300" w:lineRule="auto"/>
              <w:rPr>
                <w:szCs w:val="18"/>
              </w:rPr>
            </w:pPr>
            <w:r w:rsidRPr="00F421E1">
              <w:rPr>
                <w:szCs w:val="18"/>
              </w:rPr>
              <w:t>Desai, A.R. (1984), India’s Path of Development, Popular Prakashan</w:t>
            </w:r>
          </w:p>
          <w:p w:rsidR="007F668A" w:rsidRPr="00F421E1" w:rsidRDefault="007F668A" w:rsidP="007F668A">
            <w:pPr>
              <w:pStyle w:val="ListParagraph"/>
              <w:numPr>
                <w:ilvl w:val="0"/>
                <w:numId w:val="24"/>
              </w:numPr>
              <w:spacing w:after="0" w:line="300" w:lineRule="auto"/>
              <w:rPr>
                <w:szCs w:val="18"/>
              </w:rPr>
            </w:pPr>
            <w:r w:rsidRPr="00F421E1">
              <w:rPr>
                <w:szCs w:val="18"/>
              </w:rPr>
              <w:lastRenderedPageBreak/>
              <w:t>Dutta, K.K.: (1975), Social History of Modern India, Delhi, Macmillan Publication</w:t>
            </w:r>
          </w:p>
          <w:p w:rsidR="007F668A" w:rsidRPr="00F421E1" w:rsidRDefault="007F668A" w:rsidP="007F668A">
            <w:pPr>
              <w:pStyle w:val="ListParagraph"/>
              <w:numPr>
                <w:ilvl w:val="0"/>
                <w:numId w:val="24"/>
              </w:numPr>
              <w:spacing w:after="0" w:line="300" w:lineRule="auto"/>
              <w:rPr>
                <w:szCs w:val="18"/>
              </w:rPr>
            </w:pPr>
            <w:r w:rsidRPr="00F421E1">
              <w:rPr>
                <w:szCs w:val="18"/>
              </w:rPr>
              <w:t>Gupta, M.N.: (1972), History of the Revo</w:t>
            </w:r>
            <w:r>
              <w:rPr>
                <w:szCs w:val="18"/>
              </w:rPr>
              <w:t>lutionary Movement in India, S</w:t>
            </w:r>
            <w:r w:rsidRPr="00F421E1">
              <w:rPr>
                <w:szCs w:val="18"/>
              </w:rPr>
              <w:t xml:space="preserve">atya Publication </w:t>
            </w:r>
          </w:p>
          <w:p w:rsidR="007F668A" w:rsidRPr="00F421E1" w:rsidRDefault="007F668A" w:rsidP="007F668A">
            <w:pPr>
              <w:pStyle w:val="ListParagraph"/>
              <w:numPr>
                <w:ilvl w:val="0"/>
                <w:numId w:val="24"/>
              </w:numPr>
              <w:spacing w:after="0" w:line="300" w:lineRule="auto"/>
              <w:rPr>
                <w:szCs w:val="18"/>
              </w:rPr>
            </w:pPr>
            <w:r w:rsidRPr="00F421E1">
              <w:rPr>
                <w:szCs w:val="18"/>
              </w:rPr>
              <w:t>Jeffery, R. and J Masseloss: From Rebellion to the Republic</w:t>
            </w:r>
          </w:p>
          <w:p w:rsidR="007F668A" w:rsidRPr="00F421E1" w:rsidRDefault="007F668A" w:rsidP="007F668A">
            <w:pPr>
              <w:pStyle w:val="ListParagraph"/>
              <w:numPr>
                <w:ilvl w:val="0"/>
                <w:numId w:val="24"/>
              </w:numPr>
              <w:spacing w:after="0" w:line="300" w:lineRule="auto"/>
              <w:rPr>
                <w:szCs w:val="18"/>
              </w:rPr>
            </w:pPr>
            <w:r w:rsidRPr="00F421E1">
              <w:rPr>
                <w:szCs w:val="18"/>
              </w:rPr>
              <w:t>Majumdar, R.C.: (1954), History of the Freedom Movement in India 3 vols. Reprint</w:t>
            </w:r>
          </w:p>
          <w:p w:rsidR="007F668A" w:rsidRPr="00F421E1" w:rsidRDefault="007F668A" w:rsidP="007F668A">
            <w:pPr>
              <w:pStyle w:val="ListParagraph"/>
              <w:numPr>
                <w:ilvl w:val="0"/>
                <w:numId w:val="24"/>
              </w:numPr>
              <w:spacing w:after="0" w:line="300" w:lineRule="auto"/>
              <w:rPr>
                <w:szCs w:val="18"/>
              </w:rPr>
            </w:pPr>
            <w:r w:rsidRPr="00F421E1">
              <w:rPr>
                <w:szCs w:val="18"/>
              </w:rPr>
              <w:t>Majumdar, R.C.: Struggle for Freedom</w:t>
            </w:r>
          </w:p>
          <w:p w:rsidR="007F668A" w:rsidRPr="00F421E1" w:rsidRDefault="007F668A" w:rsidP="007F668A">
            <w:pPr>
              <w:pStyle w:val="ListParagraph"/>
              <w:numPr>
                <w:ilvl w:val="0"/>
                <w:numId w:val="24"/>
              </w:numPr>
              <w:spacing w:after="0" w:line="300" w:lineRule="auto"/>
              <w:rPr>
                <w:szCs w:val="18"/>
              </w:rPr>
            </w:pPr>
            <w:r w:rsidRPr="00F421E1">
              <w:rPr>
                <w:szCs w:val="18"/>
              </w:rPr>
              <w:t>Mehrotra, S.R.: (2004), The Emergence of Indian National Congress, Rupa and Co.</w:t>
            </w:r>
          </w:p>
          <w:p w:rsidR="007F668A" w:rsidRPr="00F421E1" w:rsidRDefault="007F668A" w:rsidP="007F668A">
            <w:pPr>
              <w:pStyle w:val="ListParagraph"/>
              <w:numPr>
                <w:ilvl w:val="0"/>
                <w:numId w:val="24"/>
              </w:numPr>
              <w:spacing w:after="0" w:line="300" w:lineRule="auto"/>
              <w:rPr>
                <w:szCs w:val="18"/>
              </w:rPr>
            </w:pPr>
            <w:r w:rsidRPr="00F421E1">
              <w:rPr>
                <w:szCs w:val="18"/>
              </w:rPr>
              <w:t>Moon, Penderal (1998), Divide and Quit, USA, Oxford University Press</w:t>
            </w:r>
          </w:p>
          <w:p w:rsidR="007F668A" w:rsidRPr="00F421E1" w:rsidRDefault="007F668A" w:rsidP="007F668A">
            <w:pPr>
              <w:pStyle w:val="ListParagraph"/>
              <w:numPr>
                <w:ilvl w:val="0"/>
                <w:numId w:val="24"/>
              </w:numPr>
              <w:spacing w:after="0" w:line="300" w:lineRule="auto"/>
              <w:rPr>
                <w:szCs w:val="18"/>
              </w:rPr>
            </w:pPr>
            <w:r w:rsidRPr="00F421E1">
              <w:rPr>
                <w:szCs w:val="18"/>
              </w:rPr>
              <w:t>Patel, Vallab Bhai: Correspondence, Writings and Speeches.</w:t>
            </w:r>
          </w:p>
          <w:p w:rsidR="007F668A" w:rsidRPr="00F421E1" w:rsidRDefault="007F668A" w:rsidP="007F668A">
            <w:pPr>
              <w:pStyle w:val="ListParagraph"/>
              <w:numPr>
                <w:ilvl w:val="0"/>
                <w:numId w:val="24"/>
              </w:numPr>
              <w:spacing w:after="0" w:line="300" w:lineRule="auto"/>
              <w:rPr>
                <w:szCs w:val="18"/>
              </w:rPr>
            </w:pPr>
            <w:r w:rsidRPr="00F421E1">
              <w:rPr>
                <w:szCs w:val="18"/>
              </w:rPr>
              <w:t>Prasad, Bisheswar,: Bandage and freedom, 2 Vols.</w:t>
            </w:r>
          </w:p>
          <w:p w:rsidR="007F668A" w:rsidRPr="00F421E1" w:rsidRDefault="007F668A" w:rsidP="007F668A">
            <w:pPr>
              <w:pStyle w:val="ListParagraph"/>
              <w:numPr>
                <w:ilvl w:val="0"/>
                <w:numId w:val="24"/>
              </w:numPr>
              <w:spacing w:after="0" w:line="300" w:lineRule="auto"/>
              <w:rPr>
                <w:szCs w:val="18"/>
              </w:rPr>
            </w:pPr>
            <w:r w:rsidRPr="00F421E1">
              <w:rPr>
                <w:szCs w:val="18"/>
              </w:rPr>
              <w:t>Rai, Satya M.(ed.): Bharat Mein UpniveshwadAurRashtrawad (Hindi)</w:t>
            </w:r>
          </w:p>
          <w:p w:rsidR="007F668A" w:rsidRPr="00F421E1" w:rsidRDefault="007F668A" w:rsidP="007F668A">
            <w:pPr>
              <w:pStyle w:val="ListParagraph"/>
              <w:numPr>
                <w:ilvl w:val="0"/>
                <w:numId w:val="24"/>
              </w:numPr>
              <w:spacing w:after="0" w:line="300" w:lineRule="auto"/>
              <w:rPr>
                <w:szCs w:val="18"/>
              </w:rPr>
            </w:pPr>
            <w:r w:rsidRPr="00F421E1">
              <w:rPr>
                <w:szCs w:val="18"/>
              </w:rPr>
              <w:t>Sarkar, Sumit: Adhunik Bharat (Hindi)</w:t>
            </w:r>
          </w:p>
          <w:p w:rsidR="007F668A" w:rsidRPr="00F421E1" w:rsidRDefault="007F668A" w:rsidP="007F668A">
            <w:pPr>
              <w:pStyle w:val="ListParagraph"/>
              <w:numPr>
                <w:ilvl w:val="0"/>
                <w:numId w:val="24"/>
              </w:numPr>
              <w:spacing w:after="0" w:line="300" w:lineRule="auto"/>
              <w:rPr>
                <w:szCs w:val="18"/>
              </w:rPr>
            </w:pPr>
            <w:r w:rsidRPr="00F421E1">
              <w:rPr>
                <w:szCs w:val="18"/>
              </w:rPr>
              <w:t>Sarkar, Sumit, Modern India 1885 and 1947, Macmillan, 1983</w:t>
            </w:r>
          </w:p>
          <w:p w:rsidR="007F668A" w:rsidRPr="00F421E1" w:rsidRDefault="007F668A" w:rsidP="007F668A">
            <w:pPr>
              <w:pStyle w:val="ListParagraph"/>
              <w:numPr>
                <w:ilvl w:val="0"/>
                <w:numId w:val="24"/>
              </w:numPr>
              <w:spacing w:after="0" w:line="300" w:lineRule="auto"/>
              <w:rPr>
                <w:szCs w:val="18"/>
              </w:rPr>
            </w:pPr>
            <w:r w:rsidRPr="00F421E1">
              <w:rPr>
                <w:szCs w:val="18"/>
              </w:rPr>
              <w:t>Sen, S.N.: (1957), Eighteen Fifty Seven Publication Division</w:t>
            </w:r>
          </w:p>
          <w:p w:rsidR="007F668A" w:rsidRPr="00F421E1" w:rsidRDefault="007F668A" w:rsidP="007F668A">
            <w:pPr>
              <w:pStyle w:val="ListParagraph"/>
              <w:numPr>
                <w:ilvl w:val="0"/>
                <w:numId w:val="24"/>
              </w:numPr>
              <w:spacing w:after="0" w:line="300" w:lineRule="auto"/>
              <w:rPr>
                <w:szCs w:val="18"/>
              </w:rPr>
            </w:pPr>
            <w:r w:rsidRPr="00F421E1">
              <w:rPr>
                <w:szCs w:val="18"/>
              </w:rPr>
              <w:t xml:space="preserve">Singh, Ayodhya: (2012), Bharat KaMuktiSangram, Neha Publishers and Distributors </w:t>
            </w:r>
          </w:p>
          <w:p w:rsidR="007F668A" w:rsidRPr="00F421E1" w:rsidRDefault="007F668A" w:rsidP="007F668A">
            <w:pPr>
              <w:pStyle w:val="ListParagraph"/>
              <w:numPr>
                <w:ilvl w:val="0"/>
                <w:numId w:val="24"/>
              </w:numPr>
              <w:spacing w:after="0" w:line="300" w:lineRule="auto"/>
              <w:rPr>
                <w:szCs w:val="18"/>
              </w:rPr>
            </w:pPr>
            <w:r w:rsidRPr="00F421E1">
              <w:rPr>
                <w:szCs w:val="18"/>
              </w:rPr>
              <w:t>Subramanian, K.G.: (1987), The Living Tradition: Perspectives on Modern Indian Art, Seagull Books Pvt. Ltd.</w:t>
            </w:r>
          </w:p>
          <w:p w:rsidR="007F668A" w:rsidRPr="00194C84" w:rsidRDefault="007F668A" w:rsidP="007F668A">
            <w:pPr>
              <w:pStyle w:val="ListParagraph"/>
              <w:numPr>
                <w:ilvl w:val="0"/>
                <w:numId w:val="24"/>
              </w:numPr>
              <w:spacing w:after="0" w:line="300" w:lineRule="auto"/>
              <w:rPr>
                <w:szCs w:val="18"/>
              </w:rPr>
            </w:pPr>
            <w:r w:rsidRPr="00F421E1">
              <w:rPr>
                <w:szCs w:val="18"/>
              </w:rPr>
              <w:t>Tara Chand: History of the Freedom Movement in India, Vols. I – IV, Division Publication</w:t>
            </w: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Pr="00B6698C" w:rsidRDefault="007F668A" w:rsidP="007F668A">
      <w:pPr>
        <w:pStyle w:val="BodyText"/>
        <w:spacing w:before="64"/>
        <w:jc w:val="center"/>
        <w:rPr>
          <w:b/>
          <w:bCs/>
        </w:rPr>
      </w:pP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vertAnchor="text" w:horzAnchor="margin" w:tblpXSpec="center" w:tblpY="-141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432"/>
        <w:gridCol w:w="1276"/>
        <w:gridCol w:w="1023"/>
        <w:gridCol w:w="955"/>
        <w:gridCol w:w="1225"/>
      </w:tblGrid>
      <w:tr w:rsidR="007F668A" w:rsidTr="005A0F75">
        <w:trPr>
          <w:trHeight w:val="296"/>
        </w:trPr>
        <w:tc>
          <w:tcPr>
            <w:tcW w:w="2251" w:type="dxa"/>
            <w:gridSpan w:val="2"/>
          </w:tcPr>
          <w:p w:rsidR="007F668A" w:rsidRPr="00B6698C" w:rsidRDefault="007F668A" w:rsidP="005A0F75">
            <w:pPr>
              <w:pStyle w:val="TableParagraph"/>
              <w:spacing w:after="240" w:line="221" w:lineRule="exact"/>
              <w:ind w:left="2"/>
              <w:rPr>
                <w:b/>
                <w:bCs/>
                <w:sz w:val="24"/>
              </w:rPr>
            </w:pPr>
            <w:r w:rsidRPr="00B6698C">
              <w:rPr>
                <w:b/>
                <w:bCs/>
                <w:sz w:val="24"/>
              </w:rPr>
              <w:lastRenderedPageBreak/>
              <w:t>Programme / Class</w:t>
            </w:r>
          </w:p>
        </w:tc>
        <w:tc>
          <w:tcPr>
            <w:tcW w:w="1459" w:type="dxa"/>
          </w:tcPr>
          <w:p w:rsidR="007F668A" w:rsidRDefault="007F668A" w:rsidP="005A0F75">
            <w:pPr>
              <w:pStyle w:val="TableParagraph"/>
              <w:spacing w:after="240" w:line="221" w:lineRule="exact"/>
              <w:ind w:left="2"/>
              <w:rPr>
                <w:sz w:val="24"/>
              </w:rPr>
            </w:pPr>
            <w:r>
              <w:rPr>
                <w:sz w:val="24"/>
              </w:rPr>
              <w:t>B.A. (Honors)</w:t>
            </w:r>
          </w:p>
        </w:tc>
        <w:tc>
          <w:tcPr>
            <w:tcW w:w="1432" w:type="dxa"/>
          </w:tcPr>
          <w:p w:rsidR="007F668A" w:rsidRPr="00B6698C" w:rsidRDefault="007F668A" w:rsidP="005A0F75">
            <w:pPr>
              <w:pStyle w:val="TableParagraph"/>
              <w:spacing w:after="240" w:line="221" w:lineRule="exact"/>
              <w:ind w:left="2"/>
              <w:rPr>
                <w:b/>
                <w:bCs/>
                <w:sz w:val="24"/>
              </w:rPr>
            </w:pPr>
            <w:r w:rsidRPr="00B6698C">
              <w:rPr>
                <w:b/>
                <w:bCs/>
                <w:sz w:val="24"/>
              </w:rPr>
              <w:t>Year</w:t>
            </w:r>
          </w:p>
        </w:tc>
        <w:tc>
          <w:tcPr>
            <w:tcW w:w="1276" w:type="dxa"/>
          </w:tcPr>
          <w:p w:rsidR="007F668A" w:rsidRDefault="007F668A" w:rsidP="005A0F75">
            <w:pPr>
              <w:pStyle w:val="TableParagraph"/>
              <w:spacing w:after="240" w:line="202" w:lineRule="exact"/>
              <w:ind w:left="2"/>
              <w:rPr>
                <w:sz w:val="24"/>
              </w:rPr>
            </w:pPr>
            <w:r>
              <w:rPr>
                <w:sz w:val="24"/>
              </w:rPr>
              <w:t>B.A.III</w:t>
            </w:r>
          </w:p>
        </w:tc>
        <w:tc>
          <w:tcPr>
            <w:tcW w:w="1023" w:type="dxa"/>
          </w:tcPr>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V</w:t>
            </w:r>
          </w:p>
        </w:tc>
      </w:tr>
      <w:tr w:rsidR="007F668A" w:rsidTr="005A0F75">
        <w:trPr>
          <w:trHeight w:val="330"/>
        </w:trPr>
        <w:tc>
          <w:tcPr>
            <w:tcW w:w="2251"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59" w:type="dxa"/>
          </w:tcPr>
          <w:p w:rsidR="007F668A" w:rsidRDefault="007F668A" w:rsidP="005A0F75">
            <w:pPr>
              <w:pStyle w:val="TableParagraph"/>
            </w:pPr>
            <w:r>
              <w:t>A050502</w:t>
            </w:r>
            <w:r w:rsidRPr="000F1858">
              <w:t>T</w:t>
            </w:r>
          </w:p>
        </w:tc>
        <w:tc>
          <w:tcPr>
            <w:tcW w:w="1432"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479" w:type="dxa"/>
            <w:gridSpan w:val="4"/>
          </w:tcPr>
          <w:p w:rsidR="007F668A" w:rsidRPr="003B2111" w:rsidRDefault="007F668A" w:rsidP="005A0F75">
            <w:pPr>
              <w:pStyle w:val="TableParagraph"/>
              <w:spacing w:line="237" w:lineRule="auto"/>
              <w:ind w:left="1027" w:right="550" w:hanging="444"/>
              <w:rPr>
                <w:b/>
                <w:sz w:val="24"/>
              </w:rPr>
            </w:pPr>
            <w:r w:rsidRPr="00ED1064">
              <w:rPr>
                <w:b/>
                <w:bCs/>
                <w:sz w:val="24"/>
                <w:szCs w:val="24"/>
              </w:rPr>
              <w:t>History of Modern China (1840's to 1950's)</w:t>
            </w:r>
          </w:p>
        </w:tc>
      </w:tr>
      <w:tr w:rsidR="007F668A" w:rsidTr="005A0F75">
        <w:trPr>
          <w:trHeight w:val="1140"/>
        </w:trPr>
        <w:tc>
          <w:tcPr>
            <w:tcW w:w="9621" w:type="dxa"/>
            <w:gridSpan w:val="8"/>
          </w:tcPr>
          <w:p w:rsidR="007F668A" w:rsidRDefault="007F668A" w:rsidP="005A0F75">
            <w:pPr>
              <w:pStyle w:val="TableParagraph"/>
              <w:spacing w:line="249" w:lineRule="auto"/>
              <w:ind w:left="2" w:right="-15"/>
              <w:jc w:val="both"/>
              <w:rPr>
                <w:szCs w:val="20"/>
              </w:rPr>
            </w:pPr>
            <w:r w:rsidRPr="00B6698C">
              <w:rPr>
                <w:b/>
                <w:bCs/>
                <w:sz w:val="24"/>
              </w:rPr>
              <w:t>Course Outcome</w:t>
            </w:r>
            <w:r>
              <w:rPr>
                <w:sz w:val="24"/>
              </w:rPr>
              <w:t>-</w:t>
            </w:r>
            <w:r w:rsidRPr="00FE2F3B">
              <w:rPr>
                <w:szCs w:val="20"/>
              </w:rPr>
              <w:t xml:space="preserve">This paper is designed to introduce the student </w:t>
            </w:r>
            <w:r>
              <w:rPr>
                <w:szCs w:val="20"/>
              </w:rPr>
              <w:t>about the history of Modern China. It also intends to analyse the Chinese history from the perspectives of present day China.</w:t>
            </w:r>
          </w:p>
          <w:p w:rsidR="007F668A" w:rsidRDefault="007F668A" w:rsidP="005A0F75">
            <w:pPr>
              <w:pStyle w:val="TableParagraph"/>
              <w:spacing w:line="249" w:lineRule="auto"/>
              <w:ind w:left="2" w:right="-15"/>
              <w:jc w:val="both"/>
              <w:rPr>
                <w:sz w:val="24"/>
              </w:rPr>
            </w:pPr>
          </w:p>
        </w:tc>
      </w:tr>
      <w:tr w:rsidR="007F668A" w:rsidTr="005A0F75">
        <w:trPr>
          <w:trHeight w:val="391"/>
        </w:trPr>
        <w:tc>
          <w:tcPr>
            <w:tcW w:w="2251" w:type="dxa"/>
            <w:gridSpan w:val="2"/>
          </w:tcPr>
          <w:p w:rsidR="007F668A" w:rsidRDefault="007F668A" w:rsidP="005A0F75">
            <w:pPr>
              <w:pStyle w:val="TableParagraph"/>
              <w:spacing w:line="214" w:lineRule="exact"/>
              <w:ind w:left="2"/>
              <w:rPr>
                <w:sz w:val="24"/>
              </w:rPr>
            </w:pPr>
            <w:r w:rsidRPr="00B6698C">
              <w:rPr>
                <w:b/>
                <w:bCs/>
                <w:sz w:val="24"/>
              </w:rPr>
              <w:t>Credits</w:t>
            </w:r>
            <w:r>
              <w:rPr>
                <w:sz w:val="24"/>
              </w:rPr>
              <w:t xml:space="preserve"> – 5</w:t>
            </w:r>
          </w:p>
        </w:tc>
        <w:tc>
          <w:tcPr>
            <w:tcW w:w="2891" w:type="dxa"/>
            <w:gridSpan w:val="2"/>
          </w:tcPr>
          <w:p w:rsidR="007F668A" w:rsidRDefault="007F668A" w:rsidP="005A0F75">
            <w:pPr>
              <w:pStyle w:val="TableParagraph"/>
              <w:spacing w:line="214" w:lineRule="exact"/>
              <w:ind w:left="2"/>
              <w:rPr>
                <w:sz w:val="24"/>
              </w:rPr>
            </w:pPr>
            <w:r w:rsidRPr="00B6698C">
              <w:rPr>
                <w:b/>
                <w:bCs/>
                <w:sz w:val="24"/>
              </w:rPr>
              <w:t>Max. Marks</w:t>
            </w:r>
            <w:r>
              <w:rPr>
                <w:sz w:val="24"/>
              </w:rPr>
              <w:t xml:space="preserve"> : 100</w:t>
            </w:r>
          </w:p>
        </w:tc>
        <w:tc>
          <w:tcPr>
            <w:tcW w:w="4479" w:type="dxa"/>
            <w:gridSpan w:val="4"/>
          </w:tcPr>
          <w:p w:rsidR="007F668A" w:rsidRDefault="007F668A" w:rsidP="005A0F75">
            <w:pPr>
              <w:pStyle w:val="TableParagraph"/>
              <w:spacing w:line="214" w:lineRule="exact"/>
              <w:ind w:left="2"/>
              <w:rPr>
                <w:sz w:val="24"/>
              </w:rPr>
            </w:pPr>
            <w:r w:rsidRPr="00B6698C">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line="222" w:lineRule="exact"/>
              <w:ind w:left="2"/>
              <w:rPr>
                <w:sz w:val="24"/>
              </w:rPr>
            </w:pPr>
            <w:r w:rsidRPr="00B6698C">
              <w:rPr>
                <w:b/>
                <w:bCs/>
                <w:sz w:val="24"/>
              </w:rPr>
              <w:t>Total No. of Lectures</w:t>
            </w:r>
            <w:r>
              <w:rPr>
                <w:sz w:val="24"/>
              </w:rPr>
              <w:t xml:space="preserve"> - Tutorials - Practical (in hours per week) : 4-0-0</w:t>
            </w:r>
          </w:p>
        </w:tc>
      </w:tr>
      <w:tr w:rsidR="007F668A" w:rsidTr="005A0F75">
        <w:trPr>
          <w:trHeight w:val="728"/>
        </w:trPr>
        <w:tc>
          <w:tcPr>
            <w:tcW w:w="884" w:type="dxa"/>
          </w:tcPr>
          <w:p w:rsidR="007F668A" w:rsidRPr="00B6698C" w:rsidRDefault="007F668A" w:rsidP="005A0F75">
            <w:pPr>
              <w:pStyle w:val="TableParagraph"/>
              <w:spacing w:before="226"/>
              <w:ind w:left="2"/>
              <w:rPr>
                <w:b/>
                <w:bCs/>
                <w:sz w:val="24"/>
              </w:rPr>
            </w:pPr>
            <w:r w:rsidRPr="00B6698C">
              <w:rPr>
                <w:b/>
                <w:bCs/>
                <w:sz w:val="24"/>
              </w:rPr>
              <w:t>Unit</w:t>
            </w:r>
          </w:p>
        </w:tc>
        <w:tc>
          <w:tcPr>
            <w:tcW w:w="7512" w:type="dxa"/>
            <w:gridSpan w:val="6"/>
          </w:tcPr>
          <w:p w:rsidR="007F668A" w:rsidRPr="00B6698C" w:rsidRDefault="007F668A" w:rsidP="005A0F75">
            <w:pPr>
              <w:pStyle w:val="TableParagraph"/>
              <w:spacing w:before="226"/>
              <w:ind w:left="3456" w:right="3441"/>
              <w:jc w:val="center"/>
              <w:rPr>
                <w:b/>
                <w:bCs/>
                <w:sz w:val="24"/>
              </w:rPr>
            </w:pPr>
            <w:r w:rsidRPr="00B6698C">
              <w:rPr>
                <w:b/>
                <w:bCs/>
                <w:sz w:val="24"/>
              </w:rPr>
              <w:t>Topic</w:t>
            </w:r>
          </w:p>
        </w:tc>
        <w:tc>
          <w:tcPr>
            <w:tcW w:w="1225" w:type="dxa"/>
          </w:tcPr>
          <w:p w:rsidR="007F668A" w:rsidRPr="00B6698C" w:rsidRDefault="007F668A" w:rsidP="005A0F75">
            <w:pPr>
              <w:pStyle w:val="TableParagraph"/>
              <w:spacing w:before="226" w:line="252" w:lineRule="exact"/>
              <w:ind w:left="2"/>
              <w:rPr>
                <w:b/>
                <w:bCs/>
                <w:sz w:val="24"/>
              </w:rPr>
            </w:pPr>
            <w:r w:rsidRPr="00B6698C">
              <w:rPr>
                <w:b/>
                <w:bCs/>
                <w:sz w:val="24"/>
              </w:rPr>
              <w:t>No. of</w:t>
            </w:r>
          </w:p>
          <w:p w:rsidR="007F668A" w:rsidRPr="00B6698C" w:rsidRDefault="007F668A" w:rsidP="005A0F75">
            <w:pPr>
              <w:pStyle w:val="TableParagraph"/>
              <w:spacing w:line="230" w:lineRule="exact"/>
              <w:ind w:left="2"/>
              <w:rPr>
                <w:b/>
                <w:bCs/>
                <w:sz w:val="24"/>
              </w:rPr>
            </w:pPr>
            <w:r w:rsidRPr="00B6698C">
              <w:rPr>
                <w:b/>
                <w:bCs/>
                <w:sz w:val="24"/>
              </w:rPr>
              <w:t>Lectures</w:t>
            </w:r>
          </w:p>
        </w:tc>
      </w:tr>
      <w:tr w:rsidR="007F668A" w:rsidTr="005A0F75">
        <w:trPr>
          <w:trHeight w:val="53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Pr="00F70200" w:rsidRDefault="007F668A" w:rsidP="005A0F75">
            <w:pPr>
              <w:pStyle w:val="Default"/>
              <w:rPr>
                <w:color w:val="auto"/>
              </w:rPr>
            </w:pPr>
            <w:r w:rsidRPr="00F70200">
              <w:rPr>
                <w:b/>
                <w:color w:val="auto"/>
              </w:rPr>
              <w:t>Chinese economy</w:t>
            </w:r>
            <w:r w:rsidRPr="00F70200">
              <w:rPr>
                <w:color w:val="auto"/>
              </w:rPr>
              <w:t xml:space="preserve"> </w:t>
            </w:r>
          </w:p>
          <w:p w:rsidR="007F668A" w:rsidRPr="00F70200" w:rsidRDefault="007F668A" w:rsidP="007F668A">
            <w:pPr>
              <w:pStyle w:val="Default"/>
              <w:numPr>
                <w:ilvl w:val="0"/>
                <w:numId w:val="3"/>
              </w:numPr>
              <w:rPr>
                <w:color w:val="auto"/>
              </w:rPr>
            </w:pPr>
            <w:r>
              <w:rPr>
                <w:color w:val="auto"/>
              </w:rPr>
              <w:t>Society and P</w:t>
            </w:r>
            <w:r w:rsidRPr="00F70200">
              <w:rPr>
                <w:color w:val="auto"/>
              </w:rPr>
              <w:t xml:space="preserve">olity in 18th century </w:t>
            </w:r>
          </w:p>
          <w:p w:rsidR="007F668A" w:rsidRDefault="007F668A" w:rsidP="007F668A">
            <w:pPr>
              <w:pStyle w:val="Default"/>
              <w:numPr>
                <w:ilvl w:val="0"/>
                <w:numId w:val="3"/>
              </w:numPr>
              <w:rPr>
                <w:color w:val="auto"/>
              </w:rPr>
            </w:pPr>
            <w:r w:rsidRPr="00F70200">
              <w:rPr>
                <w:color w:val="auto"/>
              </w:rPr>
              <w:t>Agrarian relation</w:t>
            </w:r>
            <w:r>
              <w:rPr>
                <w:color w:val="auto"/>
              </w:rPr>
              <w:t>s and agricultural productions</w:t>
            </w:r>
          </w:p>
          <w:p w:rsidR="007F668A" w:rsidRPr="00F23CB6" w:rsidRDefault="007F668A" w:rsidP="007F668A">
            <w:pPr>
              <w:pStyle w:val="Default"/>
              <w:numPr>
                <w:ilvl w:val="0"/>
                <w:numId w:val="3"/>
              </w:numPr>
              <w:rPr>
                <w:color w:val="auto"/>
              </w:rPr>
            </w:pPr>
            <w:r w:rsidRPr="00F23CB6">
              <w:rPr>
                <w:color w:val="auto"/>
              </w:rPr>
              <w:t xml:space="preserve">Internal Trade and Urbanisation ;Social order: Gentry and peasantry and the ruling class in China </w:t>
            </w:r>
          </w:p>
          <w:p w:rsidR="007F668A" w:rsidRPr="00EC2E86" w:rsidRDefault="007F668A" w:rsidP="005A0F75">
            <w:pPr>
              <w:rPr>
                <w:bCs/>
                <w:sz w:val="24"/>
                <w:szCs w:val="24"/>
              </w:rPr>
            </w:pP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59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Pr="00F70200" w:rsidRDefault="007F668A" w:rsidP="005A0F75">
            <w:pPr>
              <w:pStyle w:val="Default"/>
              <w:rPr>
                <w:color w:val="auto"/>
              </w:rPr>
            </w:pPr>
            <w:r w:rsidRPr="00F70200">
              <w:rPr>
                <w:b/>
                <w:color w:val="auto"/>
              </w:rPr>
              <w:t>Colonial expansion in China in 19th century</w:t>
            </w:r>
          </w:p>
          <w:p w:rsidR="007F668A" w:rsidRDefault="007F668A" w:rsidP="007F668A">
            <w:pPr>
              <w:pStyle w:val="Default"/>
              <w:numPr>
                <w:ilvl w:val="0"/>
                <w:numId w:val="4"/>
              </w:numPr>
              <w:rPr>
                <w:color w:val="auto"/>
              </w:rPr>
            </w:pPr>
            <w:r>
              <w:rPr>
                <w:color w:val="auto"/>
              </w:rPr>
              <w:t xml:space="preserve">The Triangular trade </w:t>
            </w:r>
          </w:p>
          <w:p w:rsidR="007F668A" w:rsidRPr="00F70200" w:rsidRDefault="007F668A" w:rsidP="007F668A">
            <w:pPr>
              <w:pStyle w:val="Default"/>
              <w:numPr>
                <w:ilvl w:val="0"/>
                <w:numId w:val="4"/>
              </w:numPr>
              <w:rPr>
                <w:color w:val="auto"/>
              </w:rPr>
            </w:pPr>
            <w:r>
              <w:rPr>
                <w:color w:val="auto"/>
              </w:rPr>
              <w:t>Rise of opium trade in China</w:t>
            </w:r>
          </w:p>
          <w:p w:rsidR="007F668A" w:rsidRPr="005B3C9C" w:rsidRDefault="007F668A" w:rsidP="007F668A">
            <w:pPr>
              <w:pStyle w:val="Default"/>
              <w:numPr>
                <w:ilvl w:val="0"/>
                <w:numId w:val="4"/>
              </w:numPr>
              <w:rPr>
                <w:color w:val="auto"/>
              </w:rPr>
            </w:pPr>
            <w:r w:rsidRPr="005B3C9C">
              <w:rPr>
                <w:color w:val="auto"/>
              </w:rPr>
              <w:t>Two Opium Wars and their consequences for China;China Post Opium Wars</w:t>
            </w:r>
          </w:p>
          <w:p w:rsidR="007F668A" w:rsidRPr="00F70200" w:rsidRDefault="007F668A" w:rsidP="005A0F75">
            <w:pPr>
              <w:pStyle w:val="Default"/>
              <w:rPr>
                <w:b/>
                <w:bCs/>
                <w:color w:val="auto"/>
              </w:rPr>
            </w:pPr>
          </w:p>
          <w:p w:rsidR="007F668A" w:rsidRDefault="007F668A" w:rsidP="005A0F75">
            <w:pPr>
              <w:pStyle w:val="TableParagraph"/>
              <w:spacing w:line="215" w:lineRule="exact"/>
              <w:ind w:left="62"/>
              <w:rPr>
                <w:sz w:val="24"/>
              </w:rPr>
            </w:pPr>
          </w:p>
        </w:tc>
        <w:tc>
          <w:tcPr>
            <w:tcW w:w="1225" w:type="dxa"/>
          </w:tcPr>
          <w:p w:rsidR="007F668A" w:rsidRDefault="007F668A" w:rsidP="005A0F75">
            <w:pPr>
              <w:pStyle w:val="TableParagraph"/>
              <w:spacing w:line="222" w:lineRule="exact"/>
              <w:ind w:right="-15"/>
              <w:jc w:val="right"/>
              <w:rPr>
                <w:sz w:val="24"/>
              </w:rPr>
            </w:pPr>
            <w:r>
              <w:rPr>
                <w:sz w:val="24"/>
              </w:rPr>
              <w:t>12</w:t>
            </w:r>
          </w:p>
        </w:tc>
      </w:tr>
      <w:tr w:rsidR="007F668A" w:rsidTr="005A0F75">
        <w:trPr>
          <w:trHeight w:val="546"/>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Pr="00F70200" w:rsidRDefault="007F668A" w:rsidP="005A0F75">
            <w:pPr>
              <w:pStyle w:val="Default"/>
              <w:rPr>
                <w:b/>
                <w:color w:val="auto"/>
              </w:rPr>
            </w:pPr>
            <w:r w:rsidRPr="00F70200">
              <w:rPr>
                <w:b/>
                <w:color w:val="auto"/>
              </w:rPr>
              <w:t xml:space="preserve">Chinese responses to the colonialism </w:t>
            </w:r>
          </w:p>
          <w:p w:rsidR="007F668A" w:rsidRDefault="007F668A" w:rsidP="007F668A">
            <w:pPr>
              <w:pStyle w:val="Default"/>
              <w:numPr>
                <w:ilvl w:val="0"/>
                <w:numId w:val="5"/>
              </w:numPr>
              <w:rPr>
                <w:color w:val="auto"/>
              </w:rPr>
            </w:pPr>
            <w:r>
              <w:rPr>
                <w:color w:val="auto"/>
              </w:rPr>
              <w:t>Self-strengthening movement</w:t>
            </w:r>
          </w:p>
          <w:p w:rsidR="007F668A" w:rsidRPr="005B3C9C" w:rsidRDefault="007F668A" w:rsidP="007F668A">
            <w:pPr>
              <w:pStyle w:val="Default"/>
              <w:numPr>
                <w:ilvl w:val="0"/>
                <w:numId w:val="5"/>
              </w:numPr>
              <w:rPr>
                <w:color w:val="auto"/>
              </w:rPr>
            </w:pPr>
            <w:r w:rsidRPr="005B3C9C">
              <w:rPr>
                <w:color w:val="auto"/>
              </w:rPr>
              <w:t xml:space="preserve">Limited modernisation in China; Adjustments with the Western influences and making of new social groups </w:t>
            </w:r>
          </w:p>
          <w:p w:rsidR="007F668A" w:rsidRPr="00F70200" w:rsidRDefault="007F668A" w:rsidP="007F668A">
            <w:pPr>
              <w:pStyle w:val="Default"/>
              <w:numPr>
                <w:ilvl w:val="0"/>
                <w:numId w:val="5"/>
              </w:numPr>
              <w:rPr>
                <w:color w:val="auto"/>
              </w:rPr>
            </w:pPr>
            <w:r>
              <w:rPr>
                <w:color w:val="auto"/>
              </w:rPr>
              <w:t>Boxer Rebellion of 1900</w:t>
            </w:r>
          </w:p>
          <w:p w:rsidR="007F668A" w:rsidRPr="00EC2E86" w:rsidRDefault="007F668A" w:rsidP="005A0F75">
            <w:pPr>
              <w:rPr>
                <w:bCs/>
                <w:sz w:val="24"/>
                <w:szCs w:val="24"/>
              </w:rPr>
            </w:pPr>
          </w:p>
        </w:tc>
        <w:tc>
          <w:tcPr>
            <w:tcW w:w="1225" w:type="dxa"/>
          </w:tcPr>
          <w:p w:rsidR="007F668A" w:rsidRDefault="007F668A" w:rsidP="005A0F75">
            <w:pPr>
              <w:pStyle w:val="TableParagraph"/>
              <w:spacing w:line="222" w:lineRule="exact"/>
              <w:ind w:right="-15"/>
              <w:jc w:val="right"/>
              <w:rPr>
                <w:sz w:val="24"/>
              </w:rPr>
            </w:pPr>
            <w:r>
              <w:rPr>
                <w:sz w:val="24"/>
              </w:rPr>
              <w:t xml:space="preserve">               12</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Pr="00F70200" w:rsidRDefault="007F668A" w:rsidP="005A0F75">
            <w:pPr>
              <w:pStyle w:val="Default"/>
              <w:rPr>
                <w:b/>
                <w:color w:val="auto"/>
              </w:rPr>
            </w:pPr>
            <w:r>
              <w:rPr>
                <w:b/>
                <w:color w:val="auto"/>
              </w:rPr>
              <w:t>Revolutionary C</w:t>
            </w:r>
            <w:r w:rsidRPr="00F70200">
              <w:rPr>
                <w:b/>
                <w:color w:val="auto"/>
              </w:rPr>
              <w:t xml:space="preserve">hanges in China </w:t>
            </w:r>
          </w:p>
          <w:p w:rsidR="007F668A" w:rsidRDefault="007F668A" w:rsidP="007F668A">
            <w:pPr>
              <w:pStyle w:val="Default"/>
              <w:numPr>
                <w:ilvl w:val="0"/>
                <w:numId w:val="6"/>
              </w:numPr>
              <w:rPr>
                <w:color w:val="auto"/>
              </w:rPr>
            </w:pPr>
            <w:r w:rsidRPr="00F70200">
              <w:rPr>
                <w:color w:val="auto"/>
              </w:rPr>
              <w:t>The</w:t>
            </w:r>
            <w:r>
              <w:rPr>
                <w:color w:val="auto"/>
              </w:rPr>
              <w:t xml:space="preserve"> Republican Revolution of 1911</w:t>
            </w:r>
          </w:p>
          <w:p w:rsidR="007F668A" w:rsidRPr="00F70200" w:rsidRDefault="007F668A" w:rsidP="007F668A">
            <w:pPr>
              <w:pStyle w:val="Default"/>
              <w:numPr>
                <w:ilvl w:val="0"/>
                <w:numId w:val="6"/>
              </w:numPr>
              <w:rPr>
                <w:color w:val="auto"/>
              </w:rPr>
            </w:pPr>
            <w:r>
              <w:rPr>
                <w:color w:val="auto"/>
              </w:rPr>
              <w:t>May Fourth Movement and the G</w:t>
            </w:r>
            <w:r w:rsidRPr="00F70200">
              <w:rPr>
                <w:color w:val="auto"/>
              </w:rPr>
              <w:t xml:space="preserve">enerational shift </w:t>
            </w:r>
          </w:p>
          <w:p w:rsidR="007F668A" w:rsidRDefault="007F668A" w:rsidP="005A0F75">
            <w:pPr>
              <w:pStyle w:val="Default"/>
              <w:ind w:left="1713"/>
            </w:pPr>
          </w:p>
        </w:tc>
        <w:tc>
          <w:tcPr>
            <w:tcW w:w="1225" w:type="dxa"/>
          </w:tcPr>
          <w:p w:rsidR="007F668A" w:rsidRDefault="007F668A" w:rsidP="005A0F75">
            <w:pPr>
              <w:pStyle w:val="TableParagraph"/>
              <w:spacing w:line="221" w:lineRule="exact"/>
              <w:ind w:right="-15"/>
              <w:jc w:val="right"/>
              <w:rPr>
                <w:sz w:val="24"/>
              </w:rPr>
            </w:pPr>
            <w:r>
              <w:rPr>
                <w:sz w:val="24"/>
              </w:rPr>
              <w:t>12</w:t>
            </w:r>
          </w:p>
        </w:tc>
      </w:tr>
      <w:tr w:rsidR="007F668A" w:rsidTr="005A0F75">
        <w:trPr>
          <w:trHeight w:val="545"/>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Pr="005B3C9C" w:rsidRDefault="007F668A" w:rsidP="005A0F75">
            <w:pPr>
              <w:pStyle w:val="TableParagraph"/>
              <w:ind w:left="2"/>
              <w:rPr>
                <w:b/>
                <w:sz w:val="24"/>
              </w:rPr>
            </w:pPr>
            <w:r w:rsidRPr="005B3C9C">
              <w:rPr>
                <w:b/>
                <w:sz w:val="24"/>
              </w:rPr>
              <w:t>Rise of Communism in China</w:t>
            </w:r>
          </w:p>
          <w:p w:rsidR="007F668A" w:rsidRDefault="007F668A" w:rsidP="007F668A">
            <w:pPr>
              <w:pStyle w:val="Default"/>
              <w:numPr>
                <w:ilvl w:val="0"/>
                <w:numId w:val="6"/>
              </w:numPr>
              <w:rPr>
                <w:color w:val="auto"/>
              </w:rPr>
            </w:pPr>
            <w:r>
              <w:rPr>
                <w:color w:val="auto"/>
              </w:rPr>
              <w:t>The N</w:t>
            </w:r>
            <w:r w:rsidRPr="00F70200">
              <w:rPr>
                <w:color w:val="auto"/>
              </w:rPr>
              <w:t>a</w:t>
            </w:r>
            <w:r>
              <w:rPr>
                <w:color w:val="auto"/>
              </w:rPr>
              <w:t>tional and communist movements in China</w:t>
            </w:r>
          </w:p>
          <w:p w:rsidR="007F668A" w:rsidRDefault="007F668A" w:rsidP="007F668A">
            <w:pPr>
              <w:pStyle w:val="Default"/>
              <w:numPr>
                <w:ilvl w:val="0"/>
                <w:numId w:val="6"/>
              </w:numPr>
              <w:rPr>
                <w:color w:val="auto"/>
              </w:rPr>
            </w:pPr>
            <w:r w:rsidRPr="00F70200">
              <w:rPr>
                <w:color w:val="auto"/>
              </w:rPr>
              <w:t xml:space="preserve">Kuomintang and founding of the Communist movement in China </w:t>
            </w:r>
          </w:p>
          <w:p w:rsidR="007F668A" w:rsidRDefault="007F668A" w:rsidP="005A0F75">
            <w:pPr>
              <w:pStyle w:val="TableParagraph"/>
              <w:ind w:left="2"/>
              <w:rPr>
                <w:sz w:val="24"/>
              </w:rPr>
            </w:pP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44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CF28D8" w:rsidRDefault="007F668A" w:rsidP="005A0F75">
            <w:pPr>
              <w:rPr>
                <w:b/>
                <w:bCs/>
                <w:sz w:val="24"/>
                <w:szCs w:val="24"/>
              </w:rPr>
            </w:pPr>
            <w:r w:rsidRPr="00CF28D8">
              <w:rPr>
                <w:b/>
                <w:bCs/>
                <w:sz w:val="24"/>
                <w:szCs w:val="24"/>
              </w:rPr>
              <w:t>Total</w:t>
            </w:r>
          </w:p>
          <w:p w:rsidR="007F668A" w:rsidRDefault="007F668A" w:rsidP="005A0F75">
            <w:pPr>
              <w:pStyle w:val="TableParagraph"/>
              <w:spacing w:before="22" w:line="177" w:lineRule="auto"/>
              <w:ind w:left="2" w:right="195"/>
              <w:rPr>
                <w:sz w:val="24"/>
              </w:rPr>
            </w:pPr>
          </w:p>
        </w:tc>
        <w:tc>
          <w:tcPr>
            <w:tcW w:w="1225" w:type="dxa"/>
          </w:tcPr>
          <w:p w:rsidR="007F668A" w:rsidRDefault="007F668A" w:rsidP="005A0F75">
            <w:pPr>
              <w:pStyle w:val="TableParagraph"/>
              <w:spacing w:line="227" w:lineRule="exact"/>
              <w:ind w:right="-15"/>
              <w:jc w:val="right"/>
              <w:rPr>
                <w:sz w:val="24"/>
              </w:rPr>
            </w:pPr>
            <w:r>
              <w:rPr>
                <w:sz w:val="24"/>
              </w:rPr>
              <w:t>60</w:t>
            </w:r>
          </w:p>
        </w:tc>
      </w:tr>
      <w:tr w:rsidR="007F668A" w:rsidTr="005A0F75">
        <w:trPr>
          <w:trHeight w:val="2395"/>
        </w:trPr>
        <w:tc>
          <w:tcPr>
            <w:tcW w:w="9621" w:type="dxa"/>
            <w:gridSpan w:val="8"/>
          </w:tcPr>
          <w:p w:rsidR="007F668A" w:rsidRPr="00F70200" w:rsidRDefault="007F668A" w:rsidP="005A0F75">
            <w:pPr>
              <w:pStyle w:val="Default"/>
              <w:rPr>
                <w:b/>
                <w:bCs/>
                <w:color w:val="auto"/>
              </w:rPr>
            </w:pPr>
            <w:r>
              <w:rPr>
                <w:b/>
                <w:bCs/>
                <w:color w:val="auto"/>
              </w:rPr>
              <w:lastRenderedPageBreak/>
              <w:t>Suggested Readings:</w:t>
            </w:r>
          </w:p>
          <w:p w:rsidR="007F668A" w:rsidRPr="00F70200" w:rsidRDefault="007F668A" w:rsidP="005A0F75">
            <w:pPr>
              <w:pStyle w:val="Default"/>
              <w:rPr>
                <w:color w:val="auto"/>
              </w:rPr>
            </w:pPr>
          </w:p>
          <w:p w:rsidR="007F668A" w:rsidRPr="00F70200" w:rsidRDefault="007F668A" w:rsidP="007F668A">
            <w:pPr>
              <w:pStyle w:val="ListParagraph"/>
              <w:numPr>
                <w:ilvl w:val="0"/>
                <w:numId w:val="1"/>
              </w:numPr>
              <w:rPr>
                <w:sz w:val="24"/>
                <w:szCs w:val="24"/>
              </w:rPr>
            </w:pPr>
            <w:r w:rsidRPr="00F70200">
              <w:rPr>
                <w:sz w:val="24"/>
                <w:szCs w:val="24"/>
              </w:rPr>
              <w:t xml:space="preserve">John Keay, China, </w:t>
            </w:r>
            <w:r w:rsidRPr="00F70200">
              <w:rPr>
                <w:iCs/>
                <w:sz w:val="24"/>
                <w:szCs w:val="24"/>
              </w:rPr>
              <w:t>A History</w:t>
            </w:r>
            <w:r w:rsidRPr="00F70200">
              <w:rPr>
                <w:sz w:val="24"/>
                <w:szCs w:val="24"/>
              </w:rPr>
              <w:t xml:space="preserve">, Harper Press, UK, 2008-9. </w:t>
            </w:r>
          </w:p>
          <w:p w:rsidR="007F668A" w:rsidRDefault="007F668A" w:rsidP="007F668A">
            <w:pPr>
              <w:pStyle w:val="ListParagraph"/>
              <w:numPr>
                <w:ilvl w:val="0"/>
                <w:numId w:val="1"/>
              </w:numPr>
              <w:rPr>
                <w:sz w:val="24"/>
                <w:szCs w:val="24"/>
              </w:rPr>
            </w:pPr>
            <w:r w:rsidRPr="00F70200">
              <w:rPr>
                <w:sz w:val="24"/>
                <w:szCs w:val="24"/>
              </w:rPr>
              <w:t xml:space="preserve">A.G.Roberts, </w:t>
            </w:r>
            <w:r w:rsidRPr="00F70200">
              <w:rPr>
                <w:iCs/>
                <w:sz w:val="24"/>
                <w:szCs w:val="24"/>
              </w:rPr>
              <w:t>A History of China</w:t>
            </w:r>
            <w:r w:rsidRPr="00F70200">
              <w:rPr>
                <w:sz w:val="24"/>
                <w:szCs w:val="24"/>
              </w:rPr>
              <w:t>, Palgrave McMillan, 2011.</w:t>
            </w:r>
          </w:p>
          <w:p w:rsidR="007F668A" w:rsidRPr="00F70200" w:rsidRDefault="007F668A" w:rsidP="007F668A">
            <w:pPr>
              <w:pStyle w:val="ListParagraph"/>
              <w:numPr>
                <w:ilvl w:val="0"/>
                <w:numId w:val="1"/>
              </w:numPr>
              <w:rPr>
                <w:sz w:val="24"/>
                <w:szCs w:val="24"/>
              </w:rPr>
            </w:pPr>
            <w:r w:rsidRPr="00F70200">
              <w:rPr>
                <w:sz w:val="24"/>
                <w:szCs w:val="24"/>
              </w:rPr>
              <w:t>Peter Zarrow</w:t>
            </w:r>
            <w:r w:rsidRPr="00F70200">
              <w:rPr>
                <w:iCs/>
                <w:sz w:val="24"/>
                <w:szCs w:val="24"/>
              </w:rPr>
              <w:t>, China in War and Revolution, 1895-1949</w:t>
            </w:r>
            <w:r w:rsidRPr="00F70200">
              <w:rPr>
                <w:sz w:val="24"/>
                <w:szCs w:val="24"/>
              </w:rPr>
              <w:t>, Routledge, 2005 .</w:t>
            </w:r>
          </w:p>
          <w:p w:rsidR="007F668A" w:rsidRPr="00F70200" w:rsidRDefault="007F668A" w:rsidP="007F668A">
            <w:pPr>
              <w:pStyle w:val="ListParagraph"/>
              <w:numPr>
                <w:ilvl w:val="0"/>
                <w:numId w:val="1"/>
              </w:numPr>
              <w:rPr>
                <w:sz w:val="24"/>
                <w:szCs w:val="24"/>
              </w:rPr>
            </w:pPr>
            <w:r w:rsidRPr="00F70200">
              <w:rPr>
                <w:sz w:val="24"/>
                <w:szCs w:val="24"/>
              </w:rPr>
              <w:t xml:space="preserve">Haus J. Van de Ven, </w:t>
            </w:r>
            <w:r w:rsidRPr="00F70200">
              <w:rPr>
                <w:iCs/>
                <w:sz w:val="24"/>
                <w:szCs w:val="24"/>
              </w:rPr>
              <w:t>War and Nationalism in China, 1925-1945</w:t>
            </w:r>
            <w:r w:rsidRPr="00F70200">
              <w:rPr>
                <w:sz w:val="24"/>
                <w:szCs w:val="24"/>
              </w:rPr>
              <w:t xml:space="preserve">, Routledge, Curzon, 2003. </w:t>
            </w:r>
          </w:p>
          <w:p w:rsidR="007F668A" w:rsidRPr="00F70200" w:rsidRDefault="007F668A" w:rsidP="007F668A">
            <w:pPr>
              <w:pStyle w:val="ListParagraph"/>
              <w:numPr>
                <w:ilvl w:val="0"/>
                <w:numId w:val="1"/>
              </w:numPr>
              <w:rPr>
                <w:sz w:val="24"/>
                <w:szCs w:val="24"/>
              </w:rPr>
            </w:pPr>
            <w:r w:rsidRPr="00F70200">
              <w:rPr>
                <w:sz w:val="24"/>
                <w:szCs w:val="24"/>
              </w:rPr>
              <w:t xml:space="preserve">Jack Gray, </w:t>
            </w:r>
            <w:r w:rsidRPr="00F70200">
              <w:rPr>
                <w:iCs/>
                <w:sz w:val="24"/>
                <w:szCs w:val="24"/>
              </w:rPr>
              <w:t>Rebellions and Revolutions, China from 1800s to the 1980s</w:t>
            </w:r>
            <w:r w:rsidRPr="00F70200">
              <w:rPr>
                <w:sz w:val="24"/>
                <w:szCs w:val="24"/>
              </w:rPr>
              <w:t xml:space="preserve">, OUP, 1990. </w:t>
            </w:r>
          </w:p>
          <w:p w:rsidR="007F668A" w:rsidRPr="00F70200" w:rsidRDefault="007F668A" w:rsidP="007F668A">
            <w:pPr>
              <w:pStyle w:val="ListParagraph"/>
              <w:numPr>
                <w:ilvl w:val="0"/>
                <w:numId w:val="1"/>
              </w:numPr>
              <w:rPr>
                <w:sz w:val="24"/>
                <w:szCs w:val="24"/>
              </w:rPr>
            </w:pPr>
            <w:r w:rsidRPr="00F70200">
              <w:rPr>
                <w:sz w:val="24"/>
                <w:szCs w:val="24"/>
              </w:rPr>
              <w:t xml:space="preserve">Nigel Haris, </w:t>
            </w:r>
            <w:r w:rsidRPr="00F70200">
              <w:rPr>
                <w:iCs/>
                <w:sz w:val="24"/>
                <w:szCs w:val="24"/>
              </w:rPr>
              <w:t>The Mandate of Heaven, Marx and Mao in Modern China</w:t>
            </w:r>
            <w:r w:rsidRPr="00F70200">
              <w:rPr>
                <w:sz w:val="24"/>
                <w:szCs w:val="24"/>
              </w:rPr>
              <w:t xml:space="preserve">, Quartret Books, London, 1978. </w:t>
            </w:r>
          </w:p>
          <w:p w:rsidR="007F668A" w:rsidRPr="00F70200" w:rsidRDefault="007F668A" w:rsidP="007F668A">
            <w:pPr>
              <w:pStyle w:val="ListParagraph"/>
              <w:numPr>
                <w:ilvl w:val="0"/>
                <w:numId w:val="1"/>
              </w:numPr>
              <w:rPr>
                <w:sz w:val="24"/>
                <w:szCs w:val="24"/>
              </w:rPr>
            </w:pPr>
            <w:r w:rsidRPr="00F70200">
              <w:rPr>
                <w:sz w:val="24"/>
                <w:szCs w:val="24"/>
              </w:rPr>
              <w:t xml:space="preserve">Jean Chesnaux, tr. Paul Auster and Lydia Davis, </w:t>
            </w:r>
            <w:r w:rsidRPr="00F70200">
              <w:rPr>
                <w:iCs/>
                <w:sz w:val="24"/>
                <w:szCs w:val="24"/>
              </w:rPr>
              <w:t xml:space="preserve">The People’s Republic, 1949-1976. </w:t>
            </w:r>
          </w:p>
          <w:p w:rsidR="007F668A" w:rsidRPr="00F70200" w:rsidRDefault="007F668A" w:rsidP="007F668A">
            <w:pPr>
              <w:pStyle w:val="ListParagraph"/>
              <w:numPr>
                <w:ilvl w:val="0"/>
                <w:numId w:val="1"/>
              </w:numPr>
              <w:rPr>
                <w:sz w:val="24"/>
                <w:szCs w:val="24"/>
              </w:rPr>
            </w:pPr>
            <w:r w:rsidRPr="00F70200">
              <w:rPr>
                <w:sz w:val="24"/>
                <w:szCs w:val="24"/>
              </w:rPr>
              <w:t xml:space="preserve">Jean Chesnaux, </w:t>
            </w:r>
            <w:r w:rsidRPr="00F70200">
              <w:rPr>
                <w:iCs/>
                <w:sz w:val="24"/>
                <w:szCs w:val="24"/>
              </w:rPr>
              <w:t xml:space="preserve">The Republican China </w:t>
            </w:r>
            <w:r w:rsidRPr="00F70200">
              <w:rPr>
                <w:sz w:val="24"/>
                <w:szCs w:val="24"/>
              </w:rPr>
              <w:t>.</w:t>
            </w:r>
          </w:p>
          <w:p w:rsidR="007F668A" w:rsidRPr="00F70200" w:rsidRDefault="007F668A" w:rsidP="007F668A">
            <w:pPr>
              <w:pStyle w:val="ListParagraph"/>
              <w:numPr>
                <w:ilvl w:val="0"/>
                <w:numId w:val="1"/>
              </w:numPr>
              <w:rPr>
                <w:sz w:val="24"/>
                <w:szCs w:val="24"/>
              </w:rPr>
            </w:pPr>
            <w:r w:rsidRPr="00F70200">
              <w:rPr>
                <w:sz w:val="24"/>
                <w:szCs w:val="24"/>
              </w:rPr>
              <w:t xml:space="preserve">Jean Chesnaux, </w:t>
            </w:r>
            <w:r w:rsidRPr="00F70200">
              <w:rPr>
                <w:iCs/>
                <w:sz w:val="24"/>
                <w:szCs w:val="24"/>
              </w:rPr>
              <w:t xml:space="preserve">The Revolutionary China. </w:t>
            </w:r>
          </w:p>
          <w:p w:rsidR="007F668A" w:rsidRPr="00F70200" w:rsidRDefault="007F668A" w:rsidP="007F668A">
            <w:pPr>
              <w:pStyle w:val="ListParagraph"/>
              <w:numPr>
                <w:ilvl w:val="0"/>
                <w:numId w:val="1"/>
              </w:numPr>
              <w:rPr>
                <w:sz w:val="24"/>
                <w:szCs w:val="24"/>
              </w:rPr>
            </w:pPr>
            <w:r w:rsidRPr="00F70200">
              <w:rPr>
                <w:sz w:val="24"/>
                <w:szCs w:val="24"/>
              </w:rPr>
              <w:t xml:space="preserve">John K Fairbank ed, </w:t>
            </w:r>
            <w:r w:rsidRPr="00F70200">
              <w:rPr>
                <w:iCs/>
                <w:sz w:val="24"/>
                <w:szCs w:val="24"/>
              </w:rPr>
              <w:t>The Cambridge History of China, Republican China, 1912-1949</w:t>
            </w:r>
            <w:r w:rsidRPr="00F70200">
              <w:rPr>
                <w:sz w:val="24"/>
                <w:szCs w:val="24"/>
              </w:rPr>
              <w:t xml:space="preserve">, Vol-12, CUP Press, 1983. </w:t>
            </w:r>
          </w:p>
          <w:p w:rsidR="007F668A" w:rsidRDefault="007F668A" w:rsidP="005A0F75">
            <w:pPr>
              <w:pStyle w:val="Default"/>
              <w:rPr>
                <w:b/>
                <w:color w:val="auto"/>
              </w:rPr>
            </w:pPr>
            <w:r w:rsidRPr="00F462AE">
              <w:rPr>
                <w:b/>
                <w:color w:val="auto"/>
              </w:rPr>
              <w:t>Online Links for Study and Reference Materials:</w:t>
            </w:r>
          </w:p>
          <w:p w:rsidR="007F668A" w:rsidRDefault="007F668A" w:rsidP="005A0F75">
            <w:pPr>
              <w:pStyle w:val="Default"/>
              <w:rPr>
                <w:b/>
                <w:color w:val="auto"/>
              </w:rPr>
            </w:pPr>
          </w:p>
          <w:p w:rsidR="007F668A" w:rsidRPr="00A17D31" w:rsidRDefault="00CB7B57" w:rsidP="007F668A">
            <w:pPr>
              <w:pStyle w:val="ListParagraph"/>
              <w:numPr>
                <w:ilvl w:val="0"/>
                <w:numId w:val="2"/>
              </w:numPr>
              <w:spacing w:after="0" w:line="240" w:lineRule="auto"/>
              <w:rPr>
                <w:sz w:val="24"/>
                <w:szCs w:val="24"/>
              </w:rPr>
            </w:pPr>
            <w:hyperlink r:id="rId9" w:history="1">
              <w:r w:rsidR="007F668A" w:rsidRPr="00D0677B">
                <w:rPr>
                  <w:rStyle w:val="Hyperlink"/>
                </w:rPr>
                <w:t>www.britannica.com</w:t>
              </w:r>
            </w:hyperlink>
          </w:p>
          <w:p w:rsidR="007F668A" w:rsidRDefault="00CB7B57" w:rsidP="007F668A">
            <w:pPr>
              <w:pStyle w:val="Default"/>
              <w:numPr>
                <w:ilvl w:val="0"/>
                <w:numId w:val="2"/>
              </w:numPr>
              <w:rPr>
                <w:color w:val="auto"/>
              </w:rPr>
            </w:pPr>
            <w:hyperlink r:id="rId10" w:history="1">
              <w:r w:rsidR="007F668A" w:rsidRPr="00A17D31">
                <w:rPr>
                  <w:rStyle w:val="Hyperlink"/>
                </w:rPr>
                <w:t>www.byjus.com</w:t>
              </w:r>
            </w:hyperlink>
            <w:r w:rsidR="007F668A" w:rsidRPr="00A17D31">
              <w:rPr>
                <w:color w:val="auto"/>
              </w:rPr>
              <w:t xml:space="preserve"> </w:t>
            </w:r>
          </w:p>
          <w:p w:rsidR="007F668A" w:rsidRPr="00AD7803" w:rsidRDefault="00CB7B57" w:rsidP="007F668A">
            <w:pPr>
              <w:pStyle w:val="Default"/>
              <w:numPr>
                <w:ilvl w:val="0"/>
                <w:numId w:val="2"/>
              </w:numPr>
              <w:rPr>
                <w:rStyle w:val="Hyperlink"/>
                <w:color w:val="auto"/>
              </w:rPr>
            </w:pPr>
            <w:hyperlink r:id="rId11" w:history="1">
              <w:r w:rsidR="007F668A" w:rsidRPr="00D0677B">
                <w:rPr>
                  <w:rStyle w:val="Hyperlink"/>
                </w:rPr>
                <w:t>www.khanacademy.com</w:t>
              </w:r>
            </w:hyperlink>
          </w:p>
          <w:p w:rsidR="007F668A" w:rsidRDefault="007F668A" w:rsidP="005A0F75">
            <w:pPr>
              <w:pStyle w:val="Default"/>
              <w:rPr>
                <w:rStyle w:val="Hyperlink"/>
              </w:rPr>
            </w:pPr>
          </w:p>
          <w:p w:rsidR="007F668A" w:rsidRPr="00F64C8F" w:rsidRDefault="007F668A" w:rsidP="005A0F75">
            <w:pPr>
              <w:spacing w:line="300" w:lineRule="auto"/>
              <w:rPr>
                <w:szCs w:val="18"/>
              </w:rPr>
            </w:pP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Pr="00B6698C" w:rsidRDefault="007F668A" w:rsidP="007F668A">
      <w:pPr>
        <w:pStyle w:val="BodyText"/>
        <w:spacing w:before="64"/>
        <w:jc w:val="center"/>
        <w:rPr>
          <w:b/>
          <w:bCs/>
        </w:rPr>
      </w:pP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horzAnchor="margin" w:tblpXSpec="center" w:tblpY="-1440"/>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432"/>
        <w:gridCol w:w="1276"/>
        <w:gridCol w:w="1023"/>
        <w:gridCol w:w="955"/>
        <w:gridCol w:w="1225"/>
      </w:tblGrid>
      <w:tr w:rsidR="007F668A" w:rsidTr="005A0F75">
        <w:trPr>
          <w:trHeight w:val="422"/>
        </w:trPr>
        <w:tc>
          <w:tcPr>
            <w:tcW w:w="2251" w:type="dxa"/>
            <w:gridSpan w:val="2"/>
          </w:tcPr>
          <w:p w:rsidR="007F668A" w:rsidRPr="00BF0991" w:rsidRDefault="007F668A" w:rsidP="005A0F75">
            <w:pPr>
              <w:pStyle w:val="TableParagraph"/>
              <w:spacing w:line="221" w:lineRule="exact"/>
              <w:ind w:left="2"/>
              <w:rPr>
                <w:b/>
                <w:bCs/>
                <w:sz w:val="24"/>
              </w:rPr>
            </w:pPr>
            <w:r w:rsidRPr="00BF0991">
              <w:rPr>
                <w:b/>
                <w:bCs/>
                <w:sz w:val="24"/>
              </w:rPr>
              <w:t>Programme / Class</w:t>
            </w:r>
          </w:p>
        </w:tc>
        <w:tc>
          <w:tcPr>
            <w:tcW w:w="1459" w:type="dxa"/>
          </w:tcPr>
          <w:p w:rsidR="007F668A" w:rsidRDefault="007F668A" w:rsidP="005A0F75">
            <w:pPr>
              <w:pStyle w:val="TableParagraph"/>
              <w:spacing w:line="221" w:lineRule="exact"/>
              <w:ind w:left="2"/>
              <w:rPr>
                <w:sz w:val="24"/>
              </w:rPr>
            </w:pPr>
            <w:r>
              <w:rPr>
                <w:sz w:val="24"/>
              </w:rPr>
              <w:t>B.A. (Honors)</w:t>
            </w:r>
          </w:p>
        </w:tc>
        <w:tc>
          <w:tcPr>
            <w:tcW w:w="1432" w:type="dxa"/>
          </w:tcPr>
          <w:p w:rsidR="007F668A" w:rsidRPr="00BF0991" w:rsidRDefault="007F668A" w:rsidP="005A0F75">
            <w:pPr>
              <w:pStyle w:val="TableParagraph"/>
              <w:spacing w:line="221" w:lineRule="exact"/>
              <w:ind w:left="2"/>
              <w:rPr>
                <w:b/>
                <w:bCs/>
                <w:sz w:val="24"/>
              </w:rPr>
            </w:pPr>
            <w:r w:rsidRPr="00BF0991">
              <w:rPr>
                <w:b/>
                <w:bCs/>
                <w:sz w:val="24"/>
              </w:rPr>
              <w:t>Year</w:t>
            </w:r>
          </w:p>
        </w:tc>
        <w:tc>
          <w:tcPr>
            <w:tcW w:w="1276" w:type="dxa"/>
          </w:tcPr>
          <w:p w:rsidR="007F668A" w:rsidRDefault="007F668A" w:rsidP="005A0F75">
            <w:pPr>
              <w:pStyle w:val="TableParagraph"/>
              <w:spacing w:line="202" w:lineRule="exact"/>
              <w:ind w:left="2"/>
              <w:rPr>
                <w:sz w:val="24"/>
              </w:rPr>
            </w:pPr>
            <w:r>
              <w:rPr>
                <w:sz w:val="24"/>
              </w:rPr>
              <w:t>B.A.III</w:t>
            </w:r>
          </w:p>
        </w:tc>
        <w:tc>
          <w:tcPr>
            <w:tcW w:w="1023" w:type="dxa"/>
          </w:tcPr>
          <w:p w:rsidR="007F668A" w:rsidRPr="00BF0991" w:rsidRDefault="007F668A" w:rsidP="005A0F75">
            <w:pPr>
              <w:pStyle w:val="TableParagraph"/>
              <w:spacing w:line="221" w:lineRule="exact"/>
              <w:ind w:left="2"/>
              <w:rPr>
                <w:b/>
                <w:bCs/>
                <w:sz w:val="24"/>
              </w:rPr>
            </w:pPr>
            <w:r w:rsidRPr="00BF0991">
              <w:rPr>
                <w:b/>
                <w:bCs/>
                <w:sz w:val="24"/>
              </w:rPr>
              <w:t>Semester</w:t>
            </w:r>
          </w:p>
        </w:tc>
        <w:tc>
          <w:tcPr>
            <w:tcW w:w="2180" w:type="dxa"/>
            <w:gridSpan w:val="2"/>
          </w:tcPr>
          <w:p w:rsidR="007F668A" w:rsidRDefault="007F668A" w:rsidP="005A0F75">
            <w:pPr>
              <w:pStyle w:val="TableParagraph"/>
              <w:spacing w:line="221" w:lineRule="exact"/>
              <w:ind w:left="2"/>
              <w:rPr>
                <w:sz w:val="24"/>
              </w:rPr>
            </w:pPr>
            <w:r>
              <w:rPr>
                <w:sz w:val="24"/>
              </w:rPr>
              <w:t>V</w:t>
            </w:r>
          </w:p>
        </w:tc>
      </w:tr>
      <w:tr w:rsidR="007F668A" w:rsidTr="005A0F75">
        <w:trPr>
          <w:trHeight w:val="399"/>
        </w:trPr>
        <w:tc>
          <w:tcPr>
            <w:tcW w:w="2251" w:type="dxa"/>
            <w:gridSpan w:val="2"/>
          </w:tcPr>
          <w:p w:rsidR="007F668A" w:rsidRDefault="007F668A" w:rsidP="005A0F75">
            <w:pPr>
              <w:pStyle w:val="TableParagraph"/>
              <w:spacing w:line="226" w:lineRule="exact"/>
              <w:ind w:left="2"/>
              <w:rPr>
                <w:sz w:val="24"/>
              </w:rPr>
            </w:pPr>
            <w:r>
              <w:rPr>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F0991" w:rsidRDefault="007F668A" w:rsidP="005A0F75">
            <w:pPr>
              <w:pStyle w:val="TableParagraph"/>
              <w:spacing w:before="226"/>
              <w:ind w:left="2"/>
              <w:rPr>
                <w:b/>
                <w:bCs/>
                <w:sz w:val="24"/>
              </w:rPr>
            </w:pPr>
            <w:r w:rsidRPr="00BF0991">
              <w:rPr>
                <w:b/>
                <w:bCs/>
                <w:sz w:val="24"/>
              </w:rPr>
              <w:lastRenderedPageBreak/>
              <w:t>Course Code</w:t>
            </w:r>
          </w:p>
        </w:tc>
        <w:tc>
          <w:tcPr>
            <w:tcW w:w="1459" w:type="dxa"/>
          </w:tcPr>
          <w:p w:rsidR="007F668A" w:rsidRDefault="007F668A" w:rsidP="005A0F75">
            <w:pPr>
              <w:pStyle w:val="TableParagraph"/>
            </w:pPr>
            <w:r>
              <w:t>A050503</w:t>
            </w:r>
            <w:r w:rsidRPr="000F1858">
              <w:t>T</w:t>
            </w:r>
          </w:p>
        </w:tc>
        <w:tc>
          <w:tcPr>
            <w:tcW w:w="1432" w:type="dxa"/>
          </w:tcPr>
          <w:p w:rsidR="007F668A" w:rsidRPr="00BF0991" w:rsidRDefault="007F668A" w:rsidP="005A0F75">
            <w:pPr>
              <w:pStyle w:val="TableParagraph"/>
              <w:spacing w:before="226"/>
              <w:ind w:left="2"/>
              <w:rPr>
                <w:b/>
                <w:bCs/>
                <w:sz w:val="24"/>
              </w:rPr>
            </w:pPr>
            <w:r w:rsidRPr="00BF0991">
              <w:rPr>
                <w:b/>
                <w:bCs/>
                <w:sz w:val="24"/>
              </w:rPr>
              <w:t>Course Title</w:t>
            </w:r>
          </w:p>
        </w:tc>
        <w:tc>
          <w:tcPr>
            <w:tcW w:w="4479" w:type="dxa"/>
            <w:gridSpan w:val="4"/>
          </w:tcPr>
          <w:p w:rsidR="007F668A" w:rsidRPr="00371B91" w:rsidRDefault="007F668A" w:rsidP="005A0F75">
            <w:pPr>
              <w:pStyle w:val="TableParagraph"/>
              <w:spacing w:line="237" w:lineRule="auto"/>
              <w:ind w:left="1027" w:right="550" w:hanging="444"/>
              <w:rPr>
                <w:b/>
                <w:bCs/>
              </w:rPr>
            </w:pPr>
            <w:r w:rsidRPr="00371B91">
              <w:rPr>
                <w:b/>
                <w:bCs/>
              </w:rPr>
              <w:t>Ethics and Professional Utility</w:t>
            </w:r>
          </w:p>
          <w:p w:rsidR="007F668A" w:rsidRDefault="007F668A" w:rsidP="005A0F75">
            <w:pPr>
              <w:pStyle w:val="TableParagraph"/>
              <w:spacing w:line="237" w:lineRule="auto"/>
              <w:ind w:left="1027" w:right="550" w:hanging="444"/>
              <w:rPr>
                <w:b/>
                <w:sz w:val="24"/>
              </w:rPr>
            </w:pPr>
            <w:r w:rsidRPr="00371B91">
              <w:rPr>
                <w:b/>
                <w:bCs/>
              </w:rPr>
              <w:t xml:space="preserve">               of History</w:t>
            </w:r>
          </w:p>
        </w:tc>
      </w:tr>
      <w:tr w:rsidR="007F668A" w:rsidTr="005A0F75">
        <w:trPr>
          <w:trHeight w:val="1140"/>
        </w:trPr>
        <w:tc>
          <w:tcPr>
            <w:tcW w:w="9621" w:type="dxa"/>
            <w:gridSpan w:val="8"/>
          </w:tcPr>
          <w:p w:rsidR="007F668A" w:rsidRPr="00A477DB" w:rsidRDefault="007F668A" w:rsidP="005A0F75">
            <w:pPr>
              <w:pStyle w:val="TableParagraph"/>
              <w:spacing w:line="249" w:lineRule="auto"/>
              <w:ind w:left="2" w:right="-15"/>
              <w:jc w:val="both"/>
              <w:rPr>
                <w:bCs/>
                <w:sz w:val="24"/>
                <w:szCs w:val="24"/>
              </w:rPr>
            </w:pPr>
            <w:r w:rsidRPr="00BF0991">
              <w:rPr>
                <w:b/>
                <w:bCs/>
                <w:sz w:val="24"/>
              </w:rPr>
              <w:t>Course Outcome</w:t>
            </w:r>
            <w:r>
              <w:rPr>
                <w:sz w:val="24"/>
              </w:rPr>
              <w:t>-</w:t>
            </w:r>
            <w:r>
              <w:t xml:space="preserve"> History is in an excellent position to inculcate moral values in students’ mind.</w:t>
            </w:r>
            <w:r>
              <w:rPr>
                <w:bCs/>
                <w:sz w:val="24"/>
                <w:szCs w:val="24"/>
              </w:rPr>
              <w:t xml:space="preserve"> S</w:t>
            </w:r>
            <w:r w:rsidRPr="00E52839">
              <w:rPr>
                <w:bCs/>
                <w:sz w:val="24"/>
                <w:szCs w:val="24"/>
              </w:rPr>
              <w:t>tudy of Ved and  Geeta</w:t>
            </w:r>
            <w:r>
              <w:rPr>
                <w:bCs/>
                <w:sz w:val="24"/>
                <w:szCs w:val="24"/>
              </w:rPr>
              <w:t xml:space="preserve"> with</w:t>
            </w:r>
            <w:r>
              <w:t xml:space="preserve"> Life stories of great saints, heroes and reformers, like Shankracharya, Buddha, Rama, MaharanaPratap, Guru Nanak, Swami Dayananda, Swami Vivekananda, Mahatma Gandhi,</w:t>
            </w:r>
            <w:r w:rsidRPr="00E52839">
              <w:rPr>
                <w:bCs/>
                <w:sz w:val="24"/>
                <w:szCs w:val="24"/>
              </w:rPr>
              <w:t>Aurobindo</w:t>
            </w:r>
            <w:r>
              <w:rPr>
                <w:bCs/>
                <w:sz w:val="24"/>
                <w:szCs w:val="24"/>
              </w:rPr>
              <w:t xml:space="preserve"> and </w:t>
            </w:r>
            <w:r w:rsidRPr="00E52839">
              <w:rPr>
                <w:bCs/>
                <w:sz w:val="24"/>
                <w:szCs w:val="24"/>
              </w:rPr>
              <w:t>Radhakrishnan</w:t>
            </w:r>
            <w:r>
              <w:t xml:space="preserve"> etc. encourage students to be truthful, courageous, just and selfless. The second half of the paper deals with the professional utility of history. It</w:t>
            </w:r>
            <w:r w:rsidRPr="00A477DB">
              <w:rPr>
                <w:szCs w:val="20"/>
              </w:rPr>
              <w:t xml:space="preserve"> is designed to introduce application of history among students of history. Different units are designed about use of </w:t>
            </w:r>
            <w:r w:rsidRPr="00A477DB">
              <w:rPr>
                <w:bCs/>
                <w:sz w:val="24"/>
                <w:szCs w:val="24"/>
              </w:rPr>
              <w:t>Archives, Museums and Libraries.</w:t>
            </w:r>
            <w:r w:rsidRPr="00A477DB">
              <w:rPr>
                <w:szCs w:val="20"/>
              </w:rPr>
              <w:t xml:space="preserve"> History</w:t>
            </w:r>
            <w:r>
              <w:rPr>
                <w:szCs w:val="20"/>
              </w:rPr>
              <w:t xml:space="preserve"> </w:t>
            </w:r>
            <w:r w:rsidRPr="00A477DB">
              <w:rPr>
                <w:szCs w:val="20"/>
              </w:rPr>
              <w:t>and</w:t>
            </w:r>
            <w:r>
              <w:rPr>
                <w:szCs w:val="20"/>
              </w:rPr>
              <w:t xml:space="preserve"> </w:t>
            </w:r>
            <w:r w:rsidRPr="00A477DB">
              <w:rPr>
                <w:szCs w:val="20"/>
              </w:rPr>
              <w:t>its professional utility is the central idea behind this paper. This paper covers environmental asp</w:t>
            </w:r>
            <w:r>
              <w:rPr>
                <w:szCs w:val="20"/>
              </w:rPr>
              <w:t xml:space="preserve">ect of </w:t>
            </w:r>
            <w:r w:rsidRPr="00A477DB">
              <w:rPr>
                <w:szCs w:val="20"/>
              </w:rPr>
              <w:t xml:space="preserve">history as well as </w:t>
            </w:r>
            <w:r w:rsidRPr="00A477DB">
              <w:rPr>
                <w:bCs/>
                <w:sz w:val="24"/>
                <w:szCs w:val="24"/>
              </w:rPr>
              <w:t>historical survey of development of science and technology in India.</w:t>
            </w:r>
          </w:p>
          <w:p w:rsidR="007F668A" w:rsidRDefault="007F668A" w:rsidP="005A0F75">
            <w:pPr>
              <w:pStyle w:val="TableParagraph"/>
              <w:spacing w:line="249" w:lineRule="auto"/>
              <w:ind w:left="2" w:right="-15"/>
              <w:jc w:val="both"/>
              <w:rPr>
                <w:sz w:val="24"/>
              </w:rPr>
            </w:pPr>
          </w:p>
        </w:tc>
      </w:tr>
      <w:tr w:rsidR="007F668A" w:rsidTr="005A0F75">
        <w:trPr>
          <w:trHeight w:val="234"/>
        </w:trPr>
        <w:tc>
          <w:tcPr>
            <w:tcW w:w="2251" w:type="dxa"/>
            <w:gridSpan w:val="2"/>
          </w:tcPr>
          <w:p w:rsidR="007F668A" w:rsidRDefault="007F668A" w:rsidP="005A0F75">
            <w:pPr>
              <w:pStyle w:val="TableParagraph"/>
              <w:spacing w:after="240" w:line="214" w:lineRule="exact"/>
              <w:ind w:left="2"/>
              <w:rPr>
                <w:sz w:val="24"/>
              </w:rPr>
            </w:pPr>
            <w:r w:rsidRPr="00F47654">
              <w:rPr>
                <w:b/>
                <w:bCs/>
                <w:sz w:val="24"/>
              </w:rPr>
              <w:t xml:space="preserve">Credits </w:t>
            </w:r>
            <w:r>
              <w:rPr>
                <w:sz w:val="24"/>
              </w:rPr>
              <w:t>– 6</w:t>
            </w:r>
          </w:p>
        </w:tc>
        <w:tc>
          <w:tcPr>
            <w:tcW w:w="2891" w:type="dxa"/>
            <w:gridSpan w:val="2"/>
          </w:tcPr>
          <w:p w:rsidR="007F668A" w:rsidRDefault="007F668A" w:rsidP="005A0F75">
            <w:pPr>
              <w:pStyle w:val="TableParagraph"/>
              <w:spacing w:after="240" w:line="214" w:lineRule="exact"/>
              <w:ind w:left="2"/>
              <w:rPr>
                <w:sz w:val="24"/>
              </w:rPr>
            </w:pPr>
            <w:r w:rsidRPr="00F47654">
              <w:rPr>
                <w:b/>
                <w:bCs/>
                <w:sz w:val="24"/>
              </w:rPr>
              <w:t>Max. Marks :</w:t>
            </w:r>
            <w:r>
              <w:rPr>
                <w:sz w:val="24"/>
              </w:rPr>
              <w:t xml:space="preserve"> 100</w:t>
            </w:r>
          </w:p>
        </w:tc>
        <w:tc>
          <w:tcPr>
            <w:tcW w:w="4479" w:type="dxa"/>
            <w:gridSpan w:val="4"/>
          </w:tcPr>
          <w:p w:rsidR="007F668A" w:rsidRDefault="007F668A" w:rsidP="005A0F75">
            <w:pPr>
              <w:pStyle w:val="TableParagraph"/>
              <w:spacing w:after="240" w:line="214" w:lineRule="exact"/>
              <w:ind w:left="2"/>
              <w:rPr>
                <w:sz w:val="24"/>
              </w:rPr>
            </w:pPr>
            <w:r w:rsidRPr="00F47654">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F47654">
              <w:rPr>
                <w:b/>
                <w:bCs/>
                <w:sz w:val="24"/>
              </w:rPr>
              <w:t>Total No. of Lectures</w:t>
            </w:r>
            <w:r>
              <w:rPr>
                <w:sz w:val="24"/>
              </w:rPr>
              <w:t xml:space="preserve"> - Tutorials - Practical (in hours per week) : 5-0-0</w:t>
            </w:r>
          </w:p>
        </w:tc>
      </w:tr>
      <w:tr w:rsidR="007F668A" w:rsidRPr="00F47654" w:rsidTr="005A0F75">
        <w:trPr>
          <w:trHeight w:val="728"/>
        </w:trPr>
        <w:tc>
          <w:tcPr>
            <w:tcW w:w="884" w:type="dxa"/>
          </w:tcPr>
          <w:p w:rsidR="007F668A" w:rsidRPr="00F47654" w:rsidRDefault="007F668A" w:rsidP="005A0F75">
            <w:pPr>
              <w:pStyle w:val="TableParagraph"/>
              <w:spacing w:before="226"/>
              <w:ind w:left="2"/>
              <w:rPr>
                <w:b/>
                <w:bCs/>
                <w:sz w:val="24"/>
              </w:rPr>
            </w:pPr>
            <w:r w:rsidRPr="00F47654">
              <w:rPr>
                <w:b/>
                <w:bCs/>
                <w:sz w:val="24"/>
              </w:rPr>
              <w:t>Unit</w:t>
            </w:r>
          </w:p>
        </w:tc>
        <w:tc>
          <w:tcPr>
            <w:tcW w:w="7512" w:type="dxa"/>
            <w:gridSpan w:val="6"/>
          </w:tcPr>
          <w:p w:rsidR="007F668A" w:rsidRPr="00F47654" w:rsidRDefault="007F668A" w:rsidP="005A0F75">
            <w:pPr>
              <w:pStyle w:val="TableParagraph"/>
              <w:spacing w:before="226"/>
              <w:ind w:left="3456" w:right="3441"/>
              <w:jc w:val="center"/>
              <w:rPr>
                <w:b/>
                <w:bCs/>
                <w:sz w:val="24"/>
              </w:rPr>
            </w:pPr>
            <w:r w:rsidRPr="00F47654">
              <w:rPr>
                <w:b/>
                <w:bCs/>
                <w:sz w:val="24"/>
              </w:rPr>
              <w:t>Topic</w:t>
            </w:r>
          </w:p>
        </w:tc>
        <w:tc>
          <w:tcPr>
            <w:tcW w:w="1225" w:type="dxa"/>
          </w:tcPr>
          <w:p w:rsidR="007F668A" w:rsidRPr="00F47654" w:rsidRDefault="007F668A" w:rsidP="005A0F75">
            <w:pPr>
              <w:pStyle w:val="TableParagraph"/>
              <w:spacing w:before="226" w:line="252" w:lineRule="exact"/>
              <w:ind w:left="2"/>
              <w:rPr>
                <w:b/>
                <w:bCs/>
                <w:sz w:val="24"/>
              </w:rPr>
            </w:pPr>
            <w:r w:rsidRPr="00F47654">
              <w:rPr>
                <w:b/>
                <w:bCs/>
                <w:sz w:val="24"/>
              </w:rPr>
              <w:t>No. of</w:t>
            </w:r>
          </w:p>
          <w:p w:rsidR="007F668A" w:rsidRPr="00F47654" w:rsidRDefault="007F668A" w:rsidP="005A0F75">
            <w:pPr>
              <w:pStyle w:val="TableParagraph"/>
              <w:spacing w:line="230" w:lineRule="exact"/>
              <w:ind w:left="2"/>
              <w:rPr>
                <w:b/>
                <w:bCs/>
                <w:sz w:val="24"/>
              </w:rPr>
            </w:pPr>
            <w:r w:rsidRPr="00F47654">
              <w:rPr>
                <w:b/>
                <w:bCs/>
                <w:sz w:val="24"/>
              </w:rPr>
              <w:t>Lectures</w:t>
            </w:r>
          </w:p>
        </w:tc>
      </w:tr>
      <w:tr w:rsidR="007F668A" w:rsidTr="005A0F75">
        <w:trPr>
          <w:trHeight w:val="51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Default="007F668A" w:rsidP="005A0F75">
            <w:pPr>
              <w:rPr>
                <w:bCs/>
                <w:sz w:val="24"/>
                <w:szCs w:val="24"/>
              </w:rPr>
            </w:pPr>
            <w:r w:rsidRPr="00E52839">
              <w:rPr>
                <w:bCs/>
                <w:sz w:val="24"/>
                <w:szCs w:val="24"/>
              </w:rPr>
              <w:t>Introduction of Ethics- History.</w:t>
            </w:r>
          </w:p>
          <w:p w:rsidR="007F668A" w:rsidRDefault="007F668A" w:rsidP="005A0F75">
            <w:pPr>
              <w:rPr>
                <w:bCs/>
                <w:sz w:val="24"/>
                <w:szCs w:val="24"/>
              </w:rPr>
            </w:pPr>
            <w:r w:rsidRPr="00E52839">
              <w:rPr>
                <w:bCs/>
                <w:sz w:val="24"/>
                <w:szCs w:val="24"/>
              </w:rPr>
              <w:t>Determinants of Ethics, Normative and Applied Ethics.</w:t>
            </w:r>
          </w:p>
          <w:p w:rsidR="007F668A" w:rsidRDefault="007F668A" w:rsidP="005A0F75">
            <w:pPr>
              <w:rPr>
                <w:bCs/>
                <w:sz w:val="24"/>
                <w:szCs w:val="24"/>
              </w:rPr>
            </w:pPr>
            <w:r w:rsidRPr="00E52839">
              <w:rPr>
                <w:bCs/>
                <w:sz w:val="24"/>
                <w:szCs w:val="24"/>
              </w:rPr>
              <w:t>Different early Indian approach to understand Ethics</w:t>
            </w:r>
          </w:p>
          <w:p w:rsidR="007F668A" w:rsidRPr="008E3A14" w:rsidRDefault="007F668A" w:rsidP="005A0F75">
            <w:pPr>
              <w:rPr>
                <w:sz w:val="24"/>
                <w:szCs w:val="24"/>
              </w:rPr>
            </w:pP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59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Default="007F668A" w:rsidP="005A0F75">
            <w:pPr>
              <w:rPr>
                <w:bCs/>
                <w:sz w:val="24"/>
                <w:szCs w:val="24"/>
              </w:rPr>
            </w:pPr>
            <w:r w:rsidRPr="00E52839">
              <w:rPr>
                <w:bCs/>
                <w:sz w:val="24"/>
                <w:szCs w:val="24"/>
              </w:rPr>
              <w:t>The survey of early I</w:t>
            </w:r>
            <w:r>
              <w:rPr>
                <w:bCs/>
                <w:sz w:val="24"/>
                <w:szCs w:val="24"/>
              </w:rPr>
              <w:t xml:space="preserve">ndian Ethics- study of Ved and </w:t>
            </w:r>
            <w:r w:rsidRPr="00E52839">
              <w:rPr>
                <w:bCs/>
                <w:sz w:val="24"/>
                <w:szCs w:val="24"/>
              </w:rPr>
              <w:t>Geeta</w:t>
            </w:r>
          </w:p>
          <w:p w:rsidR="007F668A" w:rsidRDefault="007F668A" w:rsidP="005A0F75">
            <w:pPr>
              <w:rPr>
                <w:bCs/>
                <w:sz w:val="24"/>
                <w:szCs w:val="24"/>
              </w:rPr>
            </w:pPr>
            <w:r w:rsidRPr="00E52839">
              <w:rPr>
                <w:bCs/>
                <w:sz w:val="24"/>
                <w:szCs w:val="24"/>
              </w:rPr>
              <w:t>Dharma and Rationality.</w:t>
            </w:r>
          </w:p>
          <w:p w:rsidR="007F668A" w:rsidRDefault="007F668A" w:rsidP="005A0F75">
            <w:pPr>
              <w:rPr>
                <w:bCs/>
                <w:sz w:val="24"/>
                <w:szCs w:val="24"/>
              </w:rPr>
            </w:pPr>
            <w:r w:rsidRPr="00E52839">
              <w:rPr>
                <w:bCs/>
                <w:sz w:val="24"/>
                <w:szCs w:val="24"/>
              </w:rPr>
              <w:t xml:space="preserve">The Bhakti </w:t>
            </w:r>
            <w:r>
              <w:rPr>
                <w:bCs/>
                <w:sz w:val="24"/>
                <w:szCs w:val="24"/>
              </w:rPr>
              <w:t xml:space="preserve">and Sufi </w:t>
            </w:r>
            <w:r w:rsidRPr="00E52839">
              <w:rPr>
                <w:bCs/>
                <w:sz w:val="24"/>
                <w:szCs w:val="24"/>
              </w:rPr>
              <w:t>Movement</w:t>
            </w:r>
          </w:p>
          <w:p w:rsidR="007F668A" w:rsidRPr="008E3A14" w:rsidRDefault="007F668A" w:rsidP="005A0F75">
            <w:pPr>
              <w:rPr>
                <w:sz w:val="24"/>
                <w:szCs w:val="24"/>
              </w:rPr>
            </w:pPr>
          </w:p>
        </w:tc>
        <w:tc>
          <w:tcPr>
            <w:tcW w:w="1225" w:type="dxa"/>
          </w:tcPr>
          <w:p w:rsidR="007F668A" w:rsidRDefault="007F668A" w:rsidP="005A0F75">
            <w:pPr>
              <w:pStyle w:val="TableParagraph"/>
              <w:spacing w:line="222" w:lineRule="exact"/>
              <w:ind w:right="-15"/>
              <w:jc w:val="right"/>
              <w:rPr>
                <w:sz w:val="24"/>
              </w:rPr>
            </w:pPr>
            <w:r>
              <w:rPr>
                <w:sz w:val="24"/>
              </w:rPr>
              <w:t>15</w:t>
            </w:r>
          </w:p>
        </w:tc>
      </w:tr>
      <w:tr w:rsidR="007F668A" w:rsidTr="005A0F75">
        <w:trPr>
          <w:trHeight w:val="546"/>
        </w:trPr>
        <w:tc>
          <w:tcPr>
            <w:tcW w:w="884" w:type="dxa"/>
          </w:tcPr>
          <w:p w:rsidR="007F668A" w:rsidRDefault="007F668A" w:rsidP="005A0F75">
            <w:pPr>
              <w:pStyle w:val="TableParagraph"/>
              <w:spacing w:before="221"/>
              <w:ind w:left="2"/>
              <w:rPr>
                <w:sz w:val="24"/>
              </w:rPr>
            </w:pPr>
            <w:r>
              <w:rPr>
                <w:sz w:val="24"/>
              </w:rPr>
              <w:t>III</w:t>
            </w:r>
          </w:p>
        </w:tc>
        <w:tc>
          <w:tcPr>
            <w:tcW w:w="7512" w:type="dxa"/>
            <w:gridSpan w:val="6"/>
          </w:tcPr>
          <w:p w:rsidR="007F668A" w:rsidRPr="00E52839" w:rsidRDefault="007F668A" w:rsidP="005A0F75">
            <w:pPr>
              <w:rPr>
                <w:bCs/>
                <w:sz w:val="24"/>
                <w:szCs w:val="24"/>
              </w:rPr>
            </w:pPr>
            <w:r w:rsidRPr="00E52839">
              <w:rPr>
                <w:bCs/>
                <w:sz w:val="24"/>
                <w:szCs w:val="24"/>
              </w:rPr>
              <w:t>Ideas and Ethical Philosophy of Aurobindo.</w:t>
            </w:r>
          </w:p>
          <w:p w:rsidR="007F668A" w:rsidRDefault="007F668A" w:rsidP="005A0F75">
            <w:pPr>
              <w:rPr>
                <w:bCs/>
                <w:sz w:val="24"/>
                <w:szCs w:val="24"/>
              </w:rPr>
            </w:pPr>
            <w:r w:rsidRPr="00E52839">
              <w:rPr>
                <w:bCs/>
                <w:sz w:val="24"/>
                <w:szCs w:val="24"/>
              </w:rPr>
              <w:t>Ideas and Ethical Philosophy of Gandhi and Radhakrishnan.</w:t>
            </w:r>
          </w:p>
          <w:p w:rsidR="007F668A" w:rsidRDefault="007F668A" w:rsidP="005A0F75">
            <w:pPr>
              <w:pStyle w:val="TableParagraph"/>
              <w:spacing w:before="22" w:line="177" w:lineRule="auto"/>
              <w:ind w:left="2" w:right="195"/>
              <w:rPr>
                <w:bCs/>
                <w:sz w:val="24"/>
                <w:szCs w:val="24"/>
              </w:rPr>
            </w:pPr>
            <w:r w:rsidRPr="00E52839">
              <w:rPr>
                <w:bCs/>
                <w:sz w:val="24"/>
                <w:szCs w:val="24"/>
              </w:rPr>
              <w:t>Ideas and Ethical Philosophy of Gandhi and Radhakrishnan.</w:t>
            </w:r>
          </w:p>
          <w:p w:rsidR="007F668A" w:rsidRPr="00E52839" w:rsidRDefault="007F668A" w:rsidP="005A0F75">
            <w:pPr>
              <w:rPr>
                <w:bCs/>
                <w:sz w:val="24"/>
                <w:szCs w:val="24"/>
              </w:rPr>
            </w:pPr>
          </w:p>
        </w:tc>
        <w:tc>
          <w:tcPr>
            <w:tcW w:w="1225" w:type="dxa"/>
          </w:tcPr>
          <w:p w:rsidR="007F668A" w:rsidRDefault="007F668A" w:rsidP="005A0F75">
            <w:pPr>
              <w:pStyle w:val="TableParagraph"/>
              <w:spacing w:line="222" w:lineRule="exact"/>
              <w:ind w:right="-15"/>
              <w:jc w:val="right"/>
              <w:rPr>
                <w:sz w:val="24"/>
              </w:rPr>
            </w:pPr>
            <w:r>
              <w:rPr>
                <w:sz w:val="24"/>
              </w:rPr>
              <w:t xml:space="preserve">             15</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rPr>
                <w:bCs/>
                <w:sz w:val="24"/>
                <w:szCs w:val="24"/>
              </w:rPr>
            </w:pPr>
            <w:r w:rsidRPr="008E3A14">
              <w:rPr>
                <w:bCs/>
                <w:sz w:val="24"/>
                <w:szCs w:val="24"/>
              </w:rPr>
              <w:t>Use of Archives and Museums.</w:t>
            </w:r>
          </w:p>
          <w:p w:rsidR="007F668A" w:rsidRDefault="007F668A" w:rsidP="005A0F75">
            <w:pPr>
              <w:rPr>
                <w:bCs/>
                <w:sz w:val="24"/>
                <w:szCs w:val="24"/>
              </w:rPr>
            </w:pPr>
            <w:r>
              <w:rPr>
                <w:bCs/>
                <w:sz w:val="24"/>
                <w:szCs w:val="24"/>
              </w:rPr>
              <w:t>Recent Trends in Museology</w:t>
            </w:r>
          </w:p>
          <w:p w:rsidR="007F668A" w:rsidRDefault="007F668A" w:rsidP="005A0F75">
            <w:pPr>
              <w:rPr>
                <w:bCs/>
                <w:sz w:val="24"/>
                <w:szCs w:val="24"/>
              </w:rPr>
            </w:pPr>
            <w:r w:rsidRPr="008E3A14">
              <w:rPr>
                <w:bCs/>
                <w:sz w:val="24"/>
                <w:szCs w:val="24"/>
              </w:rPr>
              <w:t>Use of Map</w:t>
            </w:r>
            <w:r>
              <w:rPr>
                <w:bCs/>
                <w:sz w:val="24"/>
                <w:szCs w:val="24"/>
              </w:rPr>
              <w:t>s</w:t>
            </w:r>
            <w:r w:rsidRPr="008E3A14">
              <w:rPr>
                <w:bCs/>
                <w:sz w:val="24"/>
                <w:szCs w:val="24"/>
              </w:rPr>
              <w:t xml:space="preserve"> in History.</w:t>
            </w:r>
          </w:p>
          <w:p w:rsidR="007F668A" w:rsidRPr="008E3A14" w:rsidRDefault="007F668A" w:rsidP="005A0F75">
            <w:pPr>
              <w:rPr>
                <w:bCs/>
                <w:sz w:val="24"/>
                <w:szCs w:val="24"/>
              </w:rPr>
            </w:pPr>
            <w:r w:rsidRPr="008E3A14">
              <w:rPr>
                <w:bCs/>
                <w:sz w:val="24"/>
                <w:szCs w:val="24"/>
              </w:rPr>
              <w:lastRenderedPageBreak/>
              <w:t>Preservation of Environment in History.</w:t>
            </w:r>
          </w:p>
          <w:p w:rsidR="007F668A" w:rsidRPr="008E3A14" w:rsidRDefault="007F668A" w:rsidP="005A0F75">
            <w:pPr>
              <w:rPr>
                <w:sz w:val="24"/>
                <w:szCs w:val="24"/>
              </w:rPr>
            </w:pPr>
          </w:p>
        </w:tc>
        <w:tc>
          <w:tcPr>
            <w:tcW w:w="1225" w:type="dxa"/>
          </w:tcPr>
          <w:p w:rsidR="007F668A" w:rsidRDefault="007F668A" w:rsidP="005A0F75">
            <w:pPr>
              <w:pStyle w:val="TableParagraph"/>
              <w:spacing w:line="221" w:lineRule="exact"/>
              <w:ind w:right="-15"/>
              <w:jc w:val="right"/>
              <w:rPr>
                <w:sz w:val="24"/>
              </w:rPr>
            </w:pPr>
            <w:r>
              <w:rPr>
                <w:sz w:val="24"/>
              </w:rPr>
              <w:lastRenderedPageBreak/>
              <w:t>15</w:t>
            </w:r>
          </w:p>
        </w:tc>
      </w:tr>
      <w:tr w:rsidR="007F668A" w:rsidTr="005A0F75">
        <w:trPr>
          <w:trHeight w:val="617"/>
        </w:trPr>
        <w:tc>
          <w:tcPr>
            <w:tcW w:w="884" w:type="dxa"/>
          </w:tcPr>
          <w:p w:rsidR="007F668A" w:rsidRDefault="007F668A" w:rsidP="005A0F75">
            <w:pPr>
              <w:pStyle w:val="TableParagraph"/>
              <w:spacing w:line="227" w:lineRule="exact"/>
              <w:ind w:left="2"/>
              <w:rPr>
                <w:sz w:val="24"/>
              </w:rPr>
            </w:pPr>
            <w:r>
              <w:rPr>
                <w:sz w:val="24"/>
              </w:rPr>
              <w:lastRenderedPageBreak/>
              <w:t>V</w:t>
            </w:r>
          </w:p>
        </w:tc>
        <w:tc>
          <w:tcPr>
            <w:tcW w:w="7512" w:type="dxa"/>
            <w:gridSpan w:val="6"/>
          </w:tcPr>
          <w:p w:rsidR="007F668A" w:rsidRPr="008E3A14" w:rsidRDefault="007F668A" w:rsidP="005A0F75">
            <w:pPr>
              <w:rPr>
                <w:bCs/>
                <w:sz w:val="24"/>
                <w:szCs w:val="24"/>
              </w:rPr>
            </w:pPr>
            <w:r w:rsidRPr="008E3A14">
              <w:rPr>
                <w:bCs/>
                <w:sz w:val="24"/>
                <w:szCs w:val="24"/>
              </w:rPr>
              <w:t>Local Heritage, Temples and Shrines.</w:t>
            </w:r>
          </w:p>
          <w:p w:rsidR="007F668A" w:rsidRDefault="007F668A" w:rsidP="005A0F75">
            <w:pPr>
              <w:rPr>
                <w:bCs/>
                <w:sz w:val="24"/>
                <w:szCs w:val="24"/>
              </w:rPr>
            </w:pPr>
            <w:r w:rsidRPr="008E3A14">
              <w:rPr>
                <w:bCs/>
                <w:sz w:val="24"/>
                <w:szCs w:val="24"/>
              </w:rPr>
              <w:t>Tour</w:t>
            </w:r>
            <w:r>
              <w:rPr>
                <w:bCs/>
                <w:sz w:val="24"/>
                <w:szCs w:val="24"/>
              </w:rPr>
              <w:t>ism for Architectural Monuments</w:t>
            </w:r>
          </w:p>
          <w:p w:rsidR="007F668A" w:rsidRDefault="007F668A" w:rsidP="005A0F75">
            <w:pPr>
              <w:rPr>
                <w:bCs/>
                <w:sz w:val="24"/>
                <w:szCs w:val="24"/>
              </w:rPr>
            </w:pPr>
            <w:r>
              <w:rPr>
                <w:bCs/>
                <w:sz w:val="24"/>
                <w:szCs w:val="24"/>
              </w:rPr>
              <w:t>Heritage Walks and Local Tourism</w:t>
            </w:r>
          </w:p>
          <w:p w:rsidR="007F668A" w:rsidRDefault="007F668A" w:rsidP="005A0F75">
            <w:pPr>
              <w:rPr>
                <w:bCs/>
                <w:sz w:val="24"/>
                <w:szCs w:val="24"/>
              </w:rPr>
            </w:pPr>
            <w:r w:rsidRPr="008E3A14">
              <w:rPr>
                <w:bCs/>
                <w:sz w:val="24"/>
                <w:szCs w:val="24"/>
              </w:rPr>
              <w:t>A Historical Survey of development of Science and Technology in India.</w:t>
            </w:r>
          </w:p>
          <w:p w:rsidR="007F668A" w:rsidRDefault="007F668A" w:rsidP="005A0F75">
            <w:pPr>
              <w:rPr>
                <w:bCs/>
                <w:sz w:val="24"/>
                <w:szCs w:val="24"/>
              </w:rPr>
            </w:pPr>
            <w:r w:rsidRPr="008E3A14">
              <w:rPr>
                <w:bCs/>
                <w:sz w:val="24"/>
                <w:szCs w:val="24"/>
              </w:rPr>
              <w:t>Use of History in Journalism: Print and Electronic Media.</w:t>
            </w:r>
          </w:p>
          <w:p w:rsidR="007F668A" w:rsidRPr="008E3A14" w:rsidRDefault="007F668A" w:rsidP="005A0F75">
            <w:pPr>
              <w:rPr>
                <w:bCs/>
                <w:sz w:val="24"/>
                <w:szCs w:val="24"/>
              </w:rPr>
            </w:pPr>
          </w:p>
          <w:p w:rsidR="007F668A" w:rsidRPr="008E3A14" w:rsidRDefault="007F668A" w:rsidP="005A0F75">
            <w:pPr>
              <w:pStyle w:val="TableParagraph"/>
              <w:ind w:left="2"/>
              <w:rPr>
                <w:sz w:val="24"/>
                <w:szCs w:val="24"/>
              </w:rPr>
            </w:pPr>
          </w:p>
        </w:tc>
        <w:tc>
          <w:tcPr>
            <w:tcW w:w="1225" w:type="dxa"/>
          </w:tcPr>
          <w:p w:rsidR="007F668A" w:rsidRDefault="007F668A" w:rsidP="005A0F75">
            <w:pPr>
              <w:pStyle w:val="TableParagraph"/>
              <w:spacing w:line="227" w:lineRule="exact"/>
              <w:ind w:right="-15"/>
              <w:jc w:val="right"/>
              <w:rPr>
                <w:sz w:val="24"/>
              </w:rPr>
            </w:pPr>
            <w:r>
              <w:rPr>
                <w:sz w:val="24"/>
              </w:rPr>
              <w:t>15</w:t>
            </w:r>
          </w:p>
        </w:tc>
      </w:tr>
      <w:tr w:rsidR="007F668A" w:rsidTr="005A0F75">
        <w:trPr>
          <w:trHeight w:val="70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1A1F70" w:rsidRDefault="007F668A" w:rsidP="005A0F75">
            <w:pPr>
              <w:pStyle w:val="TableParagraph"/>
              <w:spacing w:before="22" w:line="177" w:lineRule="auto"/>
              <w:ind w:left="2" w:right="195"/>
              <w:rPr>
                <w:b/>
                <w:sz w:val="24"/>
                <w:szCs w:val="24"/>
              </w:rPr>
            </w:pPr>
            <w:r w:rsidRPr="001A1F70">
              <w:rPr>
                <w:b/>
                <w:sz w:val="24"/>
                <w:szCs w:val="24"/>
              </w:rPr>
              <w:t>Total</w:t>
            </w:r>
          </w:p>
        </w:tc>
        <w:tc>
          <w:tcPr>
            <w:tcW w:w="1225" w:type="dxa"/>
          </w:tcPr>
          <w:p w:rsidR="007F668A" w:rsidRPr="001A1F70" w:rsidRDefault="007F668A" w:rsidP="005A0F75">
            <w:pPr>
              <w:pStyle w:val="TableParagraph"/>
              <w:spacing w:line="227" w:lineRule="exact"/>
              <w:ind w:right="-15"/>
              <w:jc w:val="right"/>
              <w:rPr>
                <w:b/>
                <w:sz w:val="24"/>
              </w:rPr>
            </w:pPr>
            <w:r>
              <w:rPr>
                <w:b/>
                <w:sz w:val="24"/>
              </w:rPr>
              <w:t>75</w:t>
            </w:r>
          </w:p>
        </w:tc>
      </w:tr>
      <w:tr w:rsidR="007F668A" w:rsidRPr="005146FA" w:rsidTr="005A0F75">
        <w:trPr>
          <w:trHeight w:val="4190"/>
        </w:trPr>
        <w:tc>
          <w:tcPr>
            <w:tcW w:w="9621" w:type="dxa"/>
            <w:gridSpan w:val="8"/>
          </w:tcPr>
          <w:p w:rsidR="007F668A" w:rsidRPr="00CD0E94" w:rsidRDefault="007F668A" w:rsidP="005A0F75">
            <w:pPr>
              <w:pStyle w:val="TableParagraph"/>
              <w:spacing w:line="273" w:lineRule="exact"/>
              <w:ind w:left="2"/>
              <w:rPr>
                <w:b/>
                <w:szCs w:val="20"/>
              </w:rPr>
            </w:pPr>
            <w:r w:rsidRPr="00CD0E94">
              <w:rPr>
                <w:b/>
                <w:szCs w:val="20"/>
              </w:rPr>
              <w:t>Suggested Readings:</w:t>
            </w:r>
          </w:p>
          <w:p w:rsidR="007F668A" w:rsidRDefault="007F668A" w:rsidP="007F668A">
            <w:pPr>
              <w:pStyle w:val="TableParagraph"/>
              <w:numPr>
                <w:ilvl w:val="0"/>
                <w:numId w:val="25"/>
              </w:numPr>
              <w:tabs>
                <w:tab w:val="left" w:pos="363"/>
              </w:tabs>
              <w:spacing w:line="276" w:lineRule="auto"/>
              <w:ind w:right="242"/>
              <w:rPr>
                <w:szCs w:val="20"/>
              </w:rPr>
            </w:pPr>
            <w:r>
              <w:rPr>
                <w:szCs w:val="20"/>
              </w:rPr>
              <w:t>Sreedharan,E. : A Textbook of Historiography</w:t>
            </w:r>
          </w:p>
          <w:p w:rsidR="007F668A" w:rsidRDefault="007F668A" w:rsidP="007F668A">
            <w:pPr>
              <w:pStyle w:val="TableParagraph"/>
              <w:numPr>
                <w:ilvl w:val="0"/>
                <w:numId w:val="25"/>
              </w:numPr>
              <w:tabs>
                <w:tab w:val="left" w:pos="363"/>
              </w:tabs>
              <w:spacing w:line="276" w:lineRule="auto"/>
              <w:ind w:right="242"/>
              <w:rPr>
                <w:szCs w:val="20"/>
              </w:rPr>
            </w:pPr>
            <w:r>
              <w:rPr>
                <w:szCs w:val="20"/>
              </w:rPr>
              <w:t>Carr, E.H. : What is History</w:t>
            </w:r>
          </w:p>
          <w:p w:rsidR="007F668A" w:rsidRDefault="007F668A" w:rsidP="007F668A">
            <w:pPr>
              <w:pStyle w:val="TableParagraph"/>
              <w:numPr>
                <w:ilvl w:val="0"/>
                <w:numId w:val="25"/>
              </w:numPr>
              <w:tabs>
                <w:tab w:val="left" w:pos="363"/>
              </w:tabs>
              <w:spacing w:line="276" w:lineRule="auto"/>
              <w:ind w:right="242"/>
              <w:rPr>
                <w:szCs w:val="20"/>
              </w:rPr>
            </w:pPr>
            <w:r>
              <w:rPr>
                <w:szCs w:val="20"/>
              </w:rPr>
              <w:t>Ali Sheik, : History ,Theory and Method.</w:t>
            </w:r>
          </w:p>
          <w:p w:rsidR="007F668A" w:rsidRDefault="007F668A" w:rsidP="007F668A">
            <w:pPr>
              <w:pStyle w:val="TableParagraph"/>
              <w:numPr>
                <w:ilvl w:val="0"/>
                <w:numId w:val="25"/>
              </w:numPr>
              <w:tabs>
                <w:tab w:val="left" w:pos="363"/>
              </w:tabs>
              <w:spacing w:line="276" w:lineRule="auto"/>
              <w:ind w:right="242"/>
              <w:rPr>
                <w:szCs w:val="20"/>
              </w:rPr>
            </w:pPr>
            <w:r w:rsidRPr="008E3A14">
              <w:rPr>
                <w:szCs w:val="20"/>
              </w:rPr>
              <w:t>Botticelli, Peter , Martha R.Mahard and Michele V. Cloonan, --(2019) Libraries, Archives and Museums Today, Rowan &amp; Littlefield Publishers</w:t>
            </w:r>
          </w:p>
          <w:p w:rsidR="007F668A" w:rsidRPr="00CF7633" w:rsidRDefault="007F668A" w:rsidP="007F668A">
            <w:pPr>
              <w:pStyle w:val="TableParagraph"/>
              <w:numPr>
                <w:ilvl w:val="0"/>
                <w:numId w:val="25"/>
              </w:numPr>
              <w:tabs>
                <w:tab w:val="left" w:pos="363"/>
              </w:tabs>
              <w:spacing w:line="276" w:lineRule="auto"/>
              <w:ind w:right="242"/>
              <w:rPr>
                <w:szCs w:val="20"/>
              </w:rPr>
            </w:pPr>
            <w:r>
              <w:t>Chaudhry,K.P., (1975) Effective teaching of History in India, New Delhi; National Council of Education and Research and Training,</w:t>
            </w:r>
          </w:p>
          <w:p w:rsidR="007F668A" w:rsidRPr="00CF7633" w:rsidRDefault="007F668A" w:rsidP="007F668A">
            <w:pPr>
              <w:pStyle w:val="TableParagraph"/>
              <w:numPr>
                <w:ilvl w:val="0"/>
                <w:numId w:val="25"/>
              </w:numPr>
              <w:tabs>
                <w:tab w:val="left" w:pos="363"/>
              </w:tabs>
              <w:spacing w:line="276" w:lineRule="auto"/>
              <w:ind w:right="242"/>
              <w:rPr>
                <w:szCs w:val="20"/>
              </w:rPr>
            </w:pPr>
            <w:r>
              <w:t xml:space="preserve">Collingwood,R.G, (1951),The Idea of History, London; Oxford University Press, </w:t>
            </w:r>
          </w:p>
          <w:p w:rsidR="007F668A" w:rsidRDefault="007F668A" w:rsidP="007F668A">
            <w:pPr>
              <w:pStyle w:val="TableParagraph"/>
              <w:numPr>
                <w:ilvl w:val="0"/>
                <w:numId w:val="25"/>
              </w:numPr>
              <w:tabs>
                <w:tab w:val="left" w:pos="363"/>
              </w:tabs>
              <w:spacing w:line="276" w:lineRule="auto"/>
              <w:ind w:right="242"/>
              <w:rPr>
                <w:szCs w:val="20"/>
              </w:rPr>
            </w:pPr>
            <w:r>
              <w:t>Ghate, V.D., (1953) Suggestions for the Teaching of History, Bombay; Oxford University Press,</w:t>
            </w:r>
          </w:p>
          <w:p w:rsidR="007F668A" w:rsidRPr="0004414A" w:rsidRDefault="007F668A" w:rsidP="007F668A">
            <w:pPr>
              <w:pStyle w:val="TableParagraph"/>
              <w:numPr>
                <w:ilvl w:val="0"/>
                <w:numId w:val="25"/>
              </w:numPr>
              <w:tabs>
                <w:tab w:val="left" w:pos="363"/>
              </w:tabs>
              <w:spacing w:line="276" w:lineRule="auto"/>
              <w:ind w:right="242"/>
              <w:rPr>
                <w:szCs w:val="20"/>
              </w:rPr>
            </w:pPr>
            <w:r w:rsidRPr="0004414A">
              <w:rPr>
                <w:szCs w:val="20"/>
              </w:rPr>
              <w:t>Kimerling, A. Jon, --Map Use – Reading Analysis Interpretation, ESRI Press</w:t>
            </w:r>
          </w:p>
          <w:p w:rsidR="007F668A" w:rsidRPr="0004414A" w:rsidRDefault="007F668A" w:rsidP="007F668A">
            <w:pPr>
              <w:pStyle w:val="TableParagraph"/>
              <w:numPr>
                <w:ilvl w:val="0"/>
                <w:numId w:val="25"/>
              </w:numPr>
              <w:tabs>
                <w:tab w:val="left" w:pos="363"/>
              </w:tabs>
              <w:spacing w:line="276" w:lineRule="auto"/>
              <w:ind w:right="242"/>
              <w:rPr>
                <w:szCs w:val="20"/>
              </w:rPr>
            </w:pPr>
            <w:r w:rsidRPr="0004414A">
              <w:rPr>
                <w:szCs w:val="20"/>
              </w:rPr>
              <w:t>Koopman , Harry Lyman – The Mastery of Books; Hints on Reading and The Use of Libraries , American Book Company</w:t>
            </w:r>
          </w:p>
          <w:p w:rsidR="007F668A" w:rsidRPr="0004414A" w:rsidRDefault="007F668A" w:rsidP="007F668A">
            <w:pPr>
              <w:pStyle w:val="TableParagraph"/>
              <w:numPr>
                <w:ilvl w:val="0"/>
                <w:numId w:val="25"/>
              </w:numPr>
              <w:tabs>
                <w:tab w:val="left" w:pos="363"/>
              </w:tabs>
              <w:spacing w:line="276" w:lineRule="auto"/>
              <w:ind w:right="242"/>
              <w:rPr>
                <w:szCs w:val="20"/>
              </w:rPr>
            </w:pPr>
            <w:r w:rsidRPr="0004414A">
              <w:rPr>
                <w:szCs w:val="20"/>
              </w:rPr>
              <w:t>Mishra, P.K. –(2018) Tourism in India , New Century Publications</w:t>
            </w:r>
          </w:p>
          <w:p w:rsidR="007F668A" w:rsidRDefault="007F668A" w:rsidP="007F668A">
            <w:pPr>
              <w:pStyle w:val="TableParagraph"/>
              <w:numPr>
                <w:ilvl w:val="0"/>
                <w:numId w:val="25"/>
              </w:numPr>
              <w:tabs>
                <w:tab w:val="left" w:pos="363"/>
              </w:tabs>
              <w:spacing w:line="276" w:lineRule="auto"/>
              <w:ind w:right="242"/>
              <w:rPr>
                <w:szCs w:val="20"/>
              </w:rPr>
            </w:pPr>
            <w:r w:rsidRPr="0004414A">
              <w:rPr>
                <w:szCs w:val="20"/>
              </w:rPr>
              <w:t>Roday, Sunetra ,ArchanaBiwal&amp;Vandana Joshi – Tourism ; Operations and   Management</w:t>
            </w:r>
          </w:p>
          <w:p w:rsidR="007F668A" w:rsidRPr="0065491F" w:rsidRDefault="007F668A" w:rsidP="007F668A">
            <w:pPr>
              <w:pStyle w:val="TableParagraph"/>
              <w:numPr>
                <w:ilvl w:val="0"/>
                <w:numId w:val="25"/>
              </w:numPr>
              <w:tabs>
                <w:tab w:val="left" w:pos="363"/>
              </w:tabs>
              <w:spacing w:line="276" w:lineRule="auto"/>
              <w:ind w:right="242"/>
              <w:rPr>
                <w:szCs w:val="20"/>
              </w:rPr>
            </w:pPr>
            <w:r>
              <w:t>Atkinson RJC :</w:t>
            </w:r>
            <w:r w:rsidRPr="0004414A">
              <w:t xml:space="preserve"> (</w:t>
            </w:r>
            <w:r>
              <w:t>1953</w:t>
            </w:r>
            <w:r w:rsidRPr="0004414A">
              <w:t xml:space="preserve">) </w:t>
            </w:r>
            <w:r>
              <w:t xml:space="preserve"> Field Archaeology, London, Mathew and Co. </w:t>
            </w:r>
          </w:p>
          <w:p w:rsidR="007F668A" w:rsidRPr="0065491F" w:rsidRDefault="007F668A" w:rsidP="007F668A">
            <w:pPr>
              <w:pStyle w:val="TableParagraph"/>
              <w:numPr>
                <w:ilvl w:val="0"/>
                <w:numId w:val="25"/>
              </w:numPr>
              <w:tabs>
                <w:tab w:val="left" w:pos="363"/>
              </w:tabs>
              <w:spacing w:line="276" w:lineRule="auto"/>
              <w:ind w:right="242"/>
              <w:rPr>
                <w:szCs w:val="20"/>
              </w:rPr>
            </w:pPr>
            <w:r>
              <w:t>Basker P. :</w:t>
            </w:r>
            <w:r w:rsidRPr="0004414A">
              <w:t xml:space="preserve"> (</w:t>
            </w:r>
            <w:r>
              <w:t>1982</w:t>
            </w:r>
            <w:r w:rsidRPr="0004414A">
              <w:t xml:space="preserve">) </w:t>
            </w:r>
            <w:r>
              <w:t xml:space="preserve"> Techniques of Archaeological Excavation, London, Batsford.</w:t>
            </w:r>
          </w:p>
          <w:p w:rsidR="007F668A" w:rsidRPr="0065491F" w:rsidRDefault="007F668A" w:rsidP="007F668A">
            <w:pPr>
              <w:pStyle w:val="TableParagraph"/>
              <w:numPr>
                <w:ilvl w:val="0"/>
                <w:numId w:val="25"/>
              </w:numPr>
              <w:tabs>
                <w:tab w:val="left" w:pos="363"/>
              </w:tabs>
              <w:spacing w:line="276" w:lineRule="auto"/>
              <w:ind w:right="242"/>
              <w:rPr>
                <w:szCs w:val="20"/>
              </w:rPr>
            </w:pPr>
            <w:r>
              <w:t>Chakrabarthi D.K. :</w:t>
            </w:r>
            <w:r w:rsidRPr="0004414A">
              <w:t xml:space="preserve"> (</w:t>
            </w:r>
            <w:r>
              <w:t>1989</w:t>
            </w:r>
            <w:r w:rsidRPr="0004414A">
              <w:t xml:space="preserve">) </w:t>
            </w:r>
            <w:r>
              <w:t xml:space="preserve"> Theoretical Perspectives in Indian Archaeology, MunshiramManoharlal.</w:t>
            </w:r>
          </w:p>
          <w:p w:rsidR="007F668A" w:rsidRPr="0065491F" w:rsidRDefault="007F668A" w:rsidP="007F668A">
            <w:pPr>
              <w:pStyle w:val="TableParagraph"/>
              <w:numPr>
                <w:ilvl w:val="0"/>
                <w:numId w:val="25"/>
              </w:numPr>
              <w:tabs>
                <w:tab w:val="left" w:pos="363"/>
              </w:tabs>
              <w:spacing w:line="276" w:lineRule="auto"/>
              <w:ind w:right="242"/>
              <w:rPr>
                <w:szCs w:val="20"/>
              </w:rPr>
            </w:pPr>
            <w:r>
              <w:t>Rajan K. :</w:t>
            </w:r>
            <w:r w:rsidRPr="0004414A">
              <w:t xml:space="preserve"> (</w:t>
            </w:r>
            <w:r>
              <w:t>2002</w:t>
            </w:r>
            <w:r w:rsidRPr="0004414A">
              <w:t>)</w:t>
            </w:r>
            <w:r>
              <w:t xml:space="preserve"> Archaeology, Principles and Methods, Tanjavur.</w:t>
            </w:r>
          </w:p>
          <w:p w:rsidR="007F668A" w:rsidRPr="00991D99" w:rsidRDefault="007F668A" w:rsidP="007F668A">
            <w:pPr>
              <w:pStyle w:val="TableParagraph"/>
              <w:numPr>
                <w:ilvl w:val="0"/>
                <w:numId w:val="25"/>
              </w:numPr>
              <w:tabs>
                <w:tab w:val="left" w:pos="363"/>
              </w:tabs>
              <w:spacing w:line="276" w:lineRule="auto"/>
              <w:ind w:right="242"/>
              <w:rPr>
                <w:szCs w:val="20"/>
              </w:rPr>
            </w:pPr>
            <w:r>
              <w:t>Raman K.V. :</w:t>
            </w:r>
            <w:r w:rsidRPr="0004414A">
              <w:t xml:space="preserve"> (</w:t>
            </w:r>
            <w:r>
              <w:t>1976</w:t>
            </w:r>
            <w:r w:rsidRPr="0004414A">
              <w:t>)</w:t>
            </w:r>
            <w:r>
              <w:t xml:space="preserve"> Principles and Methods in Archaeology, Madras.</w:t>
            </w:r>
          </w:p>
          <w:p w:rsidR="007F668A" w:rsidRPr="00991D99" w:rsidRDefault="007F668A" w:rsidP="007F668A">
            <w:pPr>
              <w:pStyle w:val="TableParagraph"/>
              <w:numPr>
                <w:ilvl w:val="0"/>
                <w:numId w:val="25"/>
              </w:numPr>
              <w:tabs>
                <w:tab w:val="left" w:pos="363"/>
              </w:tabs>
              <w:spacing w:line="276" w:lineRule="auto"/>
              <w:ind w:right="242"/>
              <w:rPr>
                <w:szCs w:val="20"/>
              </w:rPr>
            </w:pPr>
            <w:r>
              <w:t>Agee, Ault &amp; Emery, Introduction to Mass Communication.</w:t>
            </w:r>
          </w:p>
          <w:p w:rsidR="007F668A" w:rsidRPr="00991D99" w:rsidRDefault="007F668A" w:rsidP="007F668A">
            <w:pPr>
              <w:pStyle w:val="TableParagraph"/>
              <w:numPr>
                <w:ilvl w:val="0"/>
                <w:numId w:val="25"/>
              </w:numPr>
              <w:tabs>
                <w:tab w:val="left" w:pos="363"/>
              </w:tabs>
              <w:spacing w:line="276" w:lineRule="auto"/>
              <w:ind w:right="242"/>
              <w:rPr>
                <w:szCs w:val="20"/>
              </w:rPr>
            </w:pPr>
            <w:r>
              <w:t xml:space="preserve">Asa Briggs, A Social History of Media from Guttenberg to the Internet. </w:t>
            </w:r>
          </w:p>
          <w:p w:rsidR="007F668A" w:rsidRPr="00991D99" w:rsidRDefault="007F668A" w:rsidP="007F668A">
            <w:pPr>
              <w:pStyle w:val="TableParagraph"/>
              <w:numPr>
                <w:ilvl w:val="0"/>
                <w:numId w:val="25"/>
              </w:numPr>
              <w:tabs>
                <w:tab w:val="left" w:pos="363"/>
              </w:tabs>
              <w:spacing w:line="276" w:lineRule="auto"/>
              <w:ind w:right="242"/>
              <w:rPr>
                <w:szCs w:val="20"/>
              </w:rPr>
            </w:pPr>
            <w:r>
              <w:t xml:space="preserve">Gardiner Lambert, A History of Media. </w:t>
            </w:r>
          </w:p>
          <w:p w:rsidR="007F668A" w:rsidRPr="00991D99" w:rsidRDefault="007F668A" w:rsidP="007F668A">
            <w:pPr>
              <w:pStyle w:val="TableParagraph"/>
              <w:numPr>
                <w:ilvl w:val="0"/>
                <w:numId w:val="25"/>
              </w:numPr>
              <w:tabs>
                <w:tab w:val="left" w:pos="363"/>
              </w:tabs>
              <w:spacing w:line="276" w:lineRule="auto"/>
              <w:ind w:right="242"/>
              <w:rPr>
                <w:szCs w:val="20"/>
              </w:rPr>
            </w:pPr>
            <w:r>
              <w:t xml:space="preserve">Kamath, M.V., Professional Journalism. </w:t>
            </w:r>
          </w:p>
          <w:p w:rsidR="007F668A" w:rsidRPr="0004414A" w:rsidRDefault="007F668A" w:rsidP="007F668A">
            <w:pPr>
              <w:pStyle w:val="TableParagraph"/>
              <w:numPr>
                <w:ilvl w:val="0"/>
                <w:numId w:val="25"/>
              </w:numPr>
              <w:tabs>
                <w:tab w:val="left" w:pos="363"/>
              </w:tabs>
              <w:spacing w:line="276" w:lineRule="auto"/>
              <w:ind w:right="242"/>
              <w:rPr>
                <w:szCs w:val="20"/>
              </w:rPr>
            </w:pPr>
            <w:r>
              <w:lastRenderedPageBreak/>
              <w:t>Keval J. Kumar, Mass Communication in India.</w:t>
            </w:r>
          </w:p>
          <w:p w:rsidR="007F668A" w:rsidRPr="005146FA" w:rsidRDefault="007F668A" w:rsidP="005A0F75">
            <w:pPr>
              <w:pStyle w:val="ListParagraph"/>
              <w:spacing w:after="160" w:line="288" w:lineRule="auto"/>
              <w:jc w:val="both"/>
              <w:rPr>
                <w:sz w:val="24"/>
              </w:rPr>
            </w:pP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vertAnchor="text" w:horzAnchor="margin" w:tblpXSpec="center" w:tblpY="-141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432"/>
        <w:gridCol w:w="1276"/>
        <w:gridCol w:w="1023"/>
        <w:gridCol w:w="955"/>
        <w:gridCol w:w="1225"/>
      </w:tblGrid>
      <w:tr w:rsidR="007F668A" w:rsidTr="005A0F75">
        <w:trPr>
          <w:trHeight w:val="296"/>
        </w:trPr>
        <w:tc>
          <w:tcPr>
            <w:tcW w:w="2251" w:type="dxa"/>
            <w:gridSpan w:val="2"/>
          </w:tcPr>
          <w:p w:rsidR="007F668A" w:rsidRPr="00B6698C" w:rsidRDefault="007F668A" w:rsidP="005A0F75">
            <w:pPr>
              <w:pStyle w:val="TableParagraph"/>
              <w:spacing w:after="240" w:line="221" w:lineRule="exact"/>
              <w:ind w:left="2"/>
              <w:rPr>
                <w:b/>
                <w:bCs/>
                <w:sz w:val="24"/>
              </w:rPr>
            </w:pPr>
            <w:r w:rsidRPr="00B6698C">
              <w:rPr>
                <w:b/>
                <w:bCs/>
                <w:sz w:val="24"/>
              </w:rPr>
              <w:lastRenderedPageBreak/>
              <w:t>Programme / Class</w:t>
            </w:r>
          </w:p>
        </w:tc>
        <w:tc>
          <w:tcPr>
            <w:tcW w:w="1459" w:type="dxa"/>
          </w:tcPr>
          <w:p w:rsidR="007F668A" w:rsidRDefault="007F668A" w:rsidP="005A0F75">
            <w:pPr>
              <w:pStyle w:val="TableParagraph"/>
              <w:spacing w:after="240" w:line="221" w:lineRule="exact"/>
              <w:ind w:left="2"/>
              <w:rPr>
                <w:sz w:val="24"/>
              </w:rPr>
            </w:pPr>
            <w:r>
              <w:rPr>
                <w:sz w:val="24"/>
              </w:rPr>
              <w:t>B.A. (Honors)</w:t>
            </w:r>
          </w:p>
        </w:tc>
        <w:tc>
          <w:tcPr>
            <w:tcW w:w="1432" w:type="dxa"/>
          </w:tcPr>
          <w:p w:rsidR="007F668A" w:rsidRPr="00B6698C" w:rsidRDefault="007F668A" w:rsidP="005A0F75">
            <w:pPr>
              <w:pStyle w:val="TableParagraph"/>
              <w:spacing w:after="240" w:line="221" w:lineRule="exact"/>
              <w:ind w:left="2"/>
              <w:rPr>
                <w:b/>
                <w:bCs/>
                <w:sz w:val="24"/>
              </w:rPr>
            </w:pPr>
            <w:r w:rsidRPr="00B6698C">
              <w:rPr>
                <w:b/>
                <w:bCs/>
                <w:sz w:val="24"/>
              </w:rPr>
              <w:t>Year</w:t>
            </w:r>
          </w:p>
        </w:tc>
        <w:tc>
          <w:tcPr>
            <w:tcW w:w="1276" w:type="dxa"/>
          </w:tcPr>
          <w:p w:rsidR="007F668A" w:rsidRDefault="007F668A" w:rsidP="005A0F75">
            <w:pPr>
              <w:pStyle w:val="TableParagraph"/>
              <w:spacing w:after="240" w:line="202" w:lineRule="exact"/>
              <w:ind w:left="2"/>
              <w:rPr>
                <w:sz w:val="24"/>
              </w:rPr>
            </w:pPr>
            <w:r>
              <w:rPr>
                <w:sz w:val="24"/>
              </w:rPr>
              <w:t>B.A.III</w:t>
            </w:r>
          </w:p>
        </w:tc>
        <w:tc>
          <w:tcPr>
            <w:tcW w:w="1023" w:type="dxa"/>
          </w:tcPr>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V</w:t>
            </w:r>
          </w:p>
        </w:tc>
      </w:tr>
      <w:tr w:rsidR="007F668A" w:rsidTr="005A0F75">
        <w:trPr>
          <w:trHeight w:val="330"/>
        </w:trPr>
        <w:tc>
          <w:tcPr>
            <w:tcW w:w="2251"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59" w:type="dxa"/>
          </w:tcPr>
          <w:p w:rsidR="007F668A" w:rsidRDefault="007F668A" w:rsidP="005A0F75">
            <w:pPr>
              <w:pStyle w:val="TableParagraph"/>
            </w:pPr>
            <w:r>
              <w:t>A050504</w:t>
            </w:r>
            <w:r w:rsidRPr="000F1858">
              <w:t>T</w:t>
            </w:r>
          </w:p>
        </w:tc>
        <w:tc>
          <w:tcPr>
            <w:tcW w:w="1432"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479" w:type="dxa"/>
            <w:gridSpan w:val="4"/>
          </w:tcPr>
          <w:p w:rsidR="007F668A" w:rsidRPr="003B2111" w:rsidRDefault="007F668A" w:rsidP="005A0F75">
            <w:pPr>
              <w:pStyle w:val="TableParagraph"/>
              <w:spacing w:line="237" w:lineRule="auto"/>
              <w:ind w:left="1027" w:right="550" w:hanging="444"/>
              <w:rPr>
                <w:b/>
                <w:sz w:val="24"/>
              </w:rPr>
            </w:pPr>
            <w:r w:rsidRPr="006C00CE">
              <w:rPr>
                <w:b/>
                <w:bCs/>
                <w:sz w:val="24"/>
                <w:szCs w:val="24"/>
              </w:rPr>
              <w:t>History of USA: Independence to Civil War</w:t>
            </w:r>
          </w:p>
        </w:tc>
      </w:tr>
      <w:tr w:rsidR="007F668A" w:rsidTr="005A0F75">
        <w:trPr>
          <w:trHeight w:val="1140"/>
        </w:trPr>
        <w:tc>
          <w:tcPr>
            <w:tcW w:w="9621" w:type="dxa"/>
            <w:gridSpan w:val="8"/>
          </w:tcPr>
          <w:p w:rsidR="007F668A" w:rsidRDefault="007F668A" w:rsidP="005A0F75">
            <w:pPr>
              <w:pStyle w:val="TableParagraph"/>
              <w:spacing w:line="249" w:lineRule="auto"/>
              <w:ind w:left="2" w:right="-15"/>
              <w:jc w:val="both"/>
              <w:rPr>
                <w:sz w:val="24"/>
              </w:rPr>
            </w:pPr>
            <w:r w:rsidRPr="00B6698C">
              <w:rPr>
                <w:b/>
                <w:bCs/>
                <w:sz w:val="24"/>
              </w:rPr>
              <w:t>Course Outcome</w:t>
            </w:r>
            <w:r>
              <w:rPr>
                <w:sz w:val="24"/>
              </w:rPr>
              <w:t>-</w:t>
            </w:r>
            <w:r w:rsidRPr="00FE2F3B">
              <w:rPr>
                <w:szCs w:val="20"/>
              </w:rPr>
              <w:t xml:space="preserve"> This paper is designed to introduce the student </w:t>
            </w:r>
            <w:r>
              <w:rPr>
                <w:szCs w:val="20"/>
              </w:rPr>
              <w:t>about the history of the United States of America from its independence to the Civil war era.  It will apprise the students with the history of the USA and the reasons for its contemporary political system.</w:t>
            </w:r>
          </w:p>
        </w:tc>
      </w:tr>
      <w:tr w:rsidR="007F668A" w:rsidTr="005A0F75">
        <w:trPr>
          <w:trHeight w:val="391"/>
        </w:trPr>
        <w:tc>
          <w:tcPr>
            <w:tcW w:w="2251" w:type="dxa"/>
            <w:gridSpan w:val="2"/>
          </w:tcPr>
          <w:p w:rsidR="007F668A" w:rsidRDefault="007F668A" w:rsidP="005A0F75">
            <w:pPr>
              <w:pStyle w:val="TableParagraph"/>
              <w:spacing w:line="214" w:lineRule="exact"/>
              <w:ind w:left="2"/>
              <w:rPr>
                <w:sz w:val="24"/>
              </w:rPr>
            </w:pPr>
            <w:r w:rsidRPr="00B6698C">
              <w:rPr>
                <w:b/>
                <w:bCs/>
                <w:sz w:val="24"/>
              </w:rPr>
              <w:t>Credits</w:t>
            </w:r>
            <w:r>
              <w:rPr>
                <w:sz w:val="24"/>
              </w:rPr>
              <w:t xml:space="preserve"> – 5</w:t>
            </w:r>
          </w:p>
        </w:tc>
        <w:tc>
          <w:tcPr>
            <w:tcW w:w="2891" w:type="dxa"/>
            <w:gridSpan w:val="2"/>
          </w:tcPr>
          <w:p w:rsidR="007F668A" w:rsidRDefault="007F668A" w:rsidP="005A0F75">
            <w:pPr>
              <w:pStyle w:val="TableParagraph"/>
              <w:spacing w:line="214" w:lineRule="exact"/>
              <w:ind w:left="2"/>
              <w:rPr>
                <w:sz w:val="24"/>
              </w:rPr>
            </w:pPr>
            <w:r w:rsidRPr="00B6698C">
              <w:rPr>
                <w:b/>
                <w:bCs/>
                <w:sz w:val="24"/>
              </w:rPr>
              <w:t>Max. Marks</w:t>
            </w:r>
            <w:r>
              <w:rPr>
                <w:sz w:val="24"/>
              </w:rPr>
              <w:t xml:space="preserve"> : 100</w:t>
            </w:r>
          </w:p>
        </w:tc>
        <w:tc>
          <w:tcPr>
            <w:tcW w:w="4479" w:type="dxa"/>
            <w:gridSpan w:val="4"/>
          </w:tcPr>
          <w:p w:rsidR="007F668A" w:rsidRDefault="007F668A" w:rsidP="005A0F75">
            <w:pPr>
              <w:pStyle w:val="TableParagraph"/>
              <w:spacing w:line="214" w:lineRule="exact"/>
              <w:ind w:left="2"/>
              <w:rPr>
                <w:sz w:val="24"/>
              </w:rPr>
            </w:pPr>
            <w:r w:rsidRPr="00B6698C">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line="222" w:lineRule="exact"/>
              <w:ind w:left="2"/>
              <w:rPr>
                <w:sz w:val="24"/>
              </w:rPr>
            </w:pPr>
            <w:r w:rsidRPr="00B6698C">
              <w:rPr>
                <w:b/>
                <w:bCs/>
                <w:sz w:val="24"/>
              </w:rPr>
              <w:t>Total No. of Lectures</w:t>
            </w:r>
            <w:r>
              <w:rPr>
                <w:sz w:val="24"/>
              </w:rPr>
              <w:t xml:space="preserve"> - Tutorials - Practical (in hours per week) : 4-0-0</w:t>
            </w:r>
          </w:p>
        </w:tc>
      </w:tr>
      <w:tr w:rsidR="007F668A" w:rsidTr="005A0F75">
        <w:trPr>
          <w:trHeight w:val="728"/>
        </w:trPr>
        <w:tc>
          <w:tcPr>
            <w:tcW w:w="884" w:type="dxa"/>
          </w:tcPr>
          <w:p w:rsidR="007F668A" w:rsidRPr="00B6698C" w:rsidRDefault="007F668A" w:rsidP="005A0F75">
            <w:pPr>
              <w:pStyle w:val="TableParagraph"/>
              <w:spacing w:before="226"/>
              <w:ind w:left="2"/>
              <w:rPr>
                <w:b/>
                <w:bCs/>
                <w:sz w:val="24"/>
              </w:rPr>
            </w:pPr>
            <w:r w:rsidRPr="00B6698C">
              <w:rPr>
                <w:b/>
                <w:bCs/>
                <w:sz w:val="24"/>
              </w:rPr>
              <w:t>Unit</w:t>
            </w:r>
          </w:p>
        </w:tc>
        <w:tc>
          <w:tcPr>
            <w:tcW w:w="7512" w:type="dxa"/>
            <w:gridSpan w:val="6"/>
          </w:tcPr>
          <w:p w:rsidR="007F668A" w:rsidRPr="00B6698C" w:rsidRDefault="007F668A" w:rsidP="005A0F75">
            <w:pPr>
              <w:pStyle w:val="TableParagraph"/>
              <w:spacing w:before="226"/>
              <w:ind w:left="3456" w:right="3441"/>
              <w:jc w:val="center"/>
              <w:rPr>
                <w:b/>
                <w:bCs/>
                <w:sz w:val="24"/>
              </w:rPr>
            </w:pPr>
            <w:r w:rsidRPr="00B6698C">
              <w:rPr>
                <w:b/>
                <w:bCs/>
                <w:sz w:val="24"/>
              </w:rPr>
              <w:t>Topic</w:t>
            </w:r>
          </w:p>
        </w:tc>
        <w:tc>
          <w:tcPr>
            <w:tcW w:w="1225" w:type="dxa"/>
          </w:tcPr>
          <w:p w:rsidR="007F668A" w:rsidRPr="00B6698C" w:rsidRDefault="007F668A" w:rsidP="005A0F75">
            <w:pPr>
              <w:pStyle w:val="TableParagraph"/>
              <w:spacing w:before="226" w:line="252" w:lineRule="exact"/>
              <w:ind w:left="2"/>
              <w:rPr>
                <w:b/>
                <w:bCs/>
                <w:sz w:val="24"/>
              </w:rPr>
            </w:pPr>
            <w:r w:rsidRPr="00B6698C">
              <w:rPr>
                <w:b/>
                <w:bCs/>
                <w:sz w:val="24"/>
              </w:rPr>
              <w:t>No. of</w:t>
            </w:r>
          </w:p>
          <w:p w:rsidR="007F668A" w:rsidRPr="00B6698C" w:rsidRDefault="007F668A" w:rsidP="005A0F75">
            <w:pPr>
              <w:pStyle w:val="TableParagraph"/>
              <w:spacing w:line="230" w:lineRule="exact"/>
              <w:ind w:left="2"/>
              <w:rPr>
                <w:b/>
                <w:bCs/>
                <w:sz w:val="24"/>
              </w:rPr>
            </w:pPr>
            <w:r w:rsidRPr="00B6698C">
              <w:rPr>
                <w:b/>
                <w:bCs/>
                <w:sz w:val="24"/>
              </w:rPr>
              <w:t>Lectures</w:t>
            </w:r>
          </w:p>
        </w:tc>
      </w:tr>
      <w:tr w:rsidR="007F668A" w:rsidTr="005A0F75">
        <w:trPr>
          <w:trHeight w:val="53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Pr="00EC2E86" w:rsidRDefault="007F668A" w:rsidP="005A0F75">
            <w:pPr>
              <w:rPr>
                <w:bCs/>
                <w:sz w:val="24"/>
                <w:szCs w:val="24"/>
              </w:rPr>
            </w:pPr>
            <w:r w:rsidRPr="00E4695B">
              <w:rPr>
                <w:b/>
                <w:sz w:val="24"/>
                <w:szCs w:val="24"/>
              </w:rPr>
              <w:t xml:space="preserve">The Background: </w:t>
            </w:r>
            <w:r w:rsidRPr="00B568D2">
              <w:rPr>
                <w:sz w:val="24"/>
                <w:szCs w:val="24"/>
              </w:rPr>
              <w:t xml:space="preserve">The land and indigenous people: settlement and colonisation by Europeans; early colonial society and politics; indentured labour-White and Black </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59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Pr="00B568D2" w:rsidRDefault="007F668A" w:rsidP="005A0F75">
            <w:pPr>
              <w:pStyle w:val="Default"/>
              <w:rPr>
                <w:bCs/>
                <w:color w:val="auto"/>
              </w:rPr>
            </w:pPr>
            <w:r>
              <w:rPr>
                <w:b/>
                <w:color w:val="auto"/>
              </w:rPr>
              <w:t xml:space="preserve">Making of the Republic: </w:t>
            </w:r>
            <w:r w:rsidRPr="00B568D2">
              <w:rPr>
                <w:color w:val="auto"/>
              </w:rPr>
              <w:t>Revolution Sources of conflict: Revolutionary groups, Ideology: The War of Independence and its historical interpretations.</w:t>
            </w:r>
            <w:r>
              <w:rPr>
                <w:b/>
                <w:color w:val="auto"/>
              </w:rPr>
              <w:t xml:space="preserve"> </w:t>
            </w:r>
            <w:r w:rsidRPr="00E4695B">
              <w:rPr>
                <w:b/>
                <w:color w:val="auto"/>
              </w:rPr>
              <w:t xml:space="preserve">Processes and Features of Constitution making: </w:t>
            </w:r>
            <w:r w:rsidRPr="00B568D2">
              <w:rPr>
                <w:color w:val="auto"/>
              </w:rPr>
              <w:t xml:space="preserve">Debates, Historical interpretations. </w:t>
            </w:r>
          </w:p>
          <w:p w:rsidR="007F668A" w:rsidRDefault="007F668A" w:rsidP="005A0F75">
            <w:pPr>
              <w:pStyle w:val="TableParagraph"/>
              <w:spacing w:line="215" w:lineRule="exact"/>
              <w:ind w:left="62"/>
              <w:rPr>
                <w:sz w:val="24"/>
              </w:rPr>
            </w:pPr>
          </w:p>
        </w:tc>
        <w:tc>
          <w:tcPr>
            <w:tcW w:w="1225" w:type="dxa"/>
          </w:tcPr>
          <w:p w:rsidR="007F668A" w:rsidRDefault="007F668A" w:rsidP="005A0F75">
            <w:pPr>
              <w:pStyle w:val="TableParagraph"/>
              <w:spacing w:line="222" w:lineRule="exact"/>
              <w:ind w:right="-15"/>
              <w:jc w:val="right"/>
              <w:rPr>
                <w:sz w:val="24"/>
              </w:rPr>
            </w:pPr>
            <w:r>
              <w:rPr>
                <w:sz w:val="24"/>
              </w:rPr>
              <w:t>12</w:t>
            </w:r>
          </w:p>
        </w:tc>
      </w:tr>
      <w:tr w:rsidR="007F668A" w:rsidTr="005A0F75">
        <w:trPr>
          <w:trHeight w:val="546"/>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Default="007F668A" w:rsidP="005A0F75">
            <w:pPr>
              <w:rPr>
                <w:sz w:val="24"/>
                <w:szCs w:val="24"/>
              </w:rPr>
            </w:pPr>
            <w:r w:rsidRPr="00E4695B">
              <w:rPr>
                <w:b/>
                <w:sz w:val="24"/>
                <w:szCs w:val="24"/>
              </w:rPr>
              <w:t>Evolu</w:t>
            </w:r>
            <w:r>
              <w:rPr>
                <w:b/>
                <w:sz w:val="24"/>
                <w:szCs w:val="24"/>
              </w:rPr>
              <w:t xml:space="preserve">tion of American Democracy: </w:t>
            </w:r>
            <w:r w:rsidRPr="007B5B54">
              <w:rPr>
                <w:sz w:val="24"/>
                <w:szCs w:val="24"/>
              </w:rPr>
              <w:t>Federalists: Jeffersonianism: Jacksonianism, Rise of</w:t>
            </w:r>
            <w:r>
              <w:rPr>
                <w:sz w:val="24"/>
                <w:szCs w:val="24"/>
              </w:rPr>
              <w:t xml:space="preserve"> political parties-1840-1960; </w:t>
            </w:r>
          </w:p>
          <w:p w:rsidR="007F668A" w:rsidRPr="007B5B54" w:rsidRDefault="007F668A" w:rsidP="005A0F75">
            <w:pPr>
              <w:rPr>
                <w:sz w:val="24"/>
                <w:szCs w:val="24"/>
              </w:rPr>
            </w:pPr>
            <w:r>
              <w:rPr>
                <w:sz w:val="24"/>
                <w:szCs w:val="24"/>
              </w:rPr>
              <w:t>J</w:t>
            </w:r>
            <w:r w:rsidRPr="007B5B54">
              <w:rPr>
                <w:sz w:val="24"/>
                <w:szCs w:val="24"/>
              </w:rPr>
              <w:t>udiciary-role of the Supreme Court.</w:t>
            </w:r>
          </w:p>
          <w:p w:rsidR="007F668A" w:rsidRPr="00EC2E86" w:rsidRDefault="007F668A" w:rsidP="005A0F75">
            <w:pPr>
              <w:rPr>
                <w:bCs/>
                <w:sz w:val="24"/>
                <w:szCs w:val="24"/>
              </w:rPr>
            </w:pPr>
            <w:r w:rsidRPr="00E4695B">
              <w:rPr>
                <w:b/>
                <w:sz w:val="24"/>
                <w:szCs w:val="24"/>
              </w:rPr>
              <w:t xml:space="preserve">Expansion of Frontier: </w:t>
            </w:r>
            <w:r w:rsidRPr="007B5B54">
              <w:rPr>
                <w:sz w:val="24"/>
                <w:szCs w:val="24"/>
              </w:rPr>
              <w:t>Turner’s Thesis; Marginalisation, displacement and decimation of native Americans;</w:t>
            </w:r>
            <w:r>
              <w:rPr>
                <w:sz w:val="24"/>
                <w:szCs w:val="24"/>
              </w:rPr>
              <w:t xml:space="preserve"> Case histories of: Tecumseh;  </w:t>
            </w:r>
            <w:r w:rsidRPr="007B5B54">
              <w:rPr>
                <w:sz w:val="24"/>
                <w:szCs w:val="24"/>
              </w:rPr>
              <w:t>Shawnee Prophet. Limits of democracy: Blacks and women.</w:t>
            </w:r>
            <w:r w:rsidRPr="00E4695B">
              <w:rPr>
                <w:b/>
                <w:sz w:val="24"/>
                <w:szCs w:val="24"/>
              </w:rPr>
              <w:t xml:space="preserve"> </w:t>
            </w:r>
          </w:p>
        </w:tc>
        <w:tc>
          <w:tcPr>
            <w:tcW w:w="1225" w:type="dxa"/>
          </w:tcPr>
          <w:p w:rsidR="007F668A" w:rsidRDefault="007F668A" w:rsidP="005A0F75">
            <w:pPr>
              <w:pStyle w:val="TableParagraph"/>
              <w:spacing w:line="222" w:lineRule="exact"/>
              <w:ind w:right="-15"/>
              <w:jc w:val="right"/>
              <w:rPr>
                <w:sz w:val="24"/>
              </w:rPr>
            </w:pPr>
            <w:r>
              <w:rPr>
                <w:sz w:val="24"/>
              </w:rPr>
              <w:t xml:space="preserve">               12</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pStyle w:val="Default"/>
              <w:rPr>
                <w:b/>
                <w:color w:val="auto"/>
              </w:rPr>
            </w:pPr>
            <w:r>
              <w:rPr>
                <w:b/>
                <w:color w:val="auto"/>
              </w:rPr>
              <w:t xml:space="preserve">Early Capitalism: </w:t>
            </w:r>
            <w:r w:rsidRPr="00E4695B">
              <w:rPr>
                <w:color w:val="auto"/>
              </w:rPr>
              <w:t>Beginnings of Industrialisation. Immigrants and changing composition of Labour; Early Labour Movements.</w:t>
            </w:r>
            <w:r w:rsidRPr="00E4695B">
              <w:rPr>
                <w:b/>
                <w:color w:val="auto"/>
              </w:rPr>
              <w:t xml:space="preserve"> </w:t>
            </w:r>
          </w:p>
          <w:p w:rsidR="007F668A" w:rsidRDefault="007F668A" w:rsidP="005A0F75">
            <w:pPr>
              <w:pStyle w:val="Default"/>
            </w:pPr>
            <w:r>
              <w:rPr>
                <w:b/>
                <w:color w:val="auto"/>
              </w:rPr>
              <w:t xml:space="preserve">The Agrarian South: </w:t>
            </w:r>
            <w:r w:rsidRPr="00E4695B">
              <w:rPr>
                <w:color w:val="auto"/>
              </w:rPr>
              <w:t>Plantation economy. Slave Society and Culture: Slave resistance.</w:t>
            </w:r>
            <w:r w:rsidRPr="00E4695B">
              <w:rPr>
                <w:b/>
                <w:color w:val="auto"/>
              </w:rPr>
              <w:t xml:space="preserve"> </w:t>
            </w:r>
          </w:p>
        </w:tc>
        <w:tc>
          <w:tcPr>
            <w:tcW w:w="1225" w:type="dxa"/>
          </w:tcPr>
          <w:p w:rsidR="007F668A" w:rsidRDefault="007F668A" w:rsidP="005A0F75">
            <w:pPr>
              <w:pStyle w:val="TableParagraph"/>
              <w:spacing w:line="221" w:lineRule="exact"/>
              <w:ind w:right="-15"/>
              <w:jc w:val="right"/>
              <w:rPr>
                <w:sz w:val="24"/>
              </w:rPr>
            </w:pPr>
            <w:r>
              <w:rPr>
                <w:sz w:val="24"/>
              </w:rPr>
              <w:t>12</w:t>
            </w:r>
          </w:p>
        </w:tc>
      </w:tr>
      <w:tr w:rsidR="007F668A" w:rsidTr="005A0F75">
        <w:trPr>
          <w:trHeight w:val="545"/>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Pr="00E4695B" w:rsidRDefault="007F668A" w:rsidP="005A0F75">
            <w:pPr>
              <w:pStyle w:val="TableParagraph"/>
              <w:ind w:left="2"/>
              <w:rPr>
                <w:sz w:val="24"/>
              </w:rPr>
            </w:pPr>
            <w:r w:rsidRPr="00E4695B">
              <w:rPr>
                <w:b/>
                <w:sz w:val="24"/>
              </w:rPr>
              <w:t xml:space="preserve">Ante Bellum Foreign Policy: </w:t>
            </w:r>
            <w:r w:rsidRPr="00E4695B">
              <w:rPr>
                <w:sz w:val="24"/>
              </w:rPr>
              <w:t xml:space="preserve">War of 1812: Monroe Doctrine: Manifest Destiny.  </w:t>
            </w:r>
          </w:p>
          <w:p w:rsidR="007F668A" w:rsidRDefault="007F668A" w:rsidP="005A0F75">
            <w:pPr>
              <w:pStyle w:val="TableParagraph"/>
              <w:ind w:left="2"/>
              <w:rPr>
                <w:sz w:val="24"/>
              </w:rPr>
            </w:pPr>
            <w:r>
              <w:rPr>
                <w:b/>
                <w:sz w:val="24"/>
              </w:rPr>
              <w:t xml:space="preserve">Civil War: </w:t>
            </w:r>
            <w:r w:rsidRPr="00E4695B">
              <w:rPr>
                <w:sz w:val="24"/>
              </w:rPr>
              <w:t>Abolitionism and Sectionalism, Issues and interpretations</w:t>
            </w:r>
          </w:p>
          <w:p w:rsidR="007F668A" w:rsidRDefault="007F668A" w:rsidP="005A0F75">
            <w:pPr>
              <w:pStyle w:val="TableParagraph"/>
              <w:rPr>
                <w:sz w:val="24"/>
              </w:rPr>
            </w:pPr>
            <w:r w:rsidRPr="00E4695B">
              <w:rPr>
                <w:b/>
                <w:sz w:val="24"/>
              </w:rPr>
              <w:t xml:space="preserve">Rise of Republicanism, Emancipation and Lincoln </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39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Default="007F668A" w:rsidP="005A0F75">
            <w:pPr>
              <w:pStyle w:val="TableParagraph"/>
              <w:spacing w:before="22" w:line="177" w:lineRule="auto"/>
              <w:ind w:left="2" w:right="101"/>
              <w:rPr>
                <w:sz w:val="24"/>
              </w:rPr>
            </w:pPr>
          </w:p>
        </w:tc>
        <w:tc>
          <w:tcPr>
            <w:tcW w:w="1225" w:type="dxa"/>
          </w:tcPr>
          <w:p w:rsidR="007F668A" w:rsidRPr="00D95567" w:rsidRDefault="007F668A" w:rsidP="005A0F75"/>
        </w:tc>
      </w:tr>
      <w:tr w:rsidR="007F668A" w:rsidTr="005A0F75">
        <w:trPr>
          <w:trHeight w:val="44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CF28D8" w:rsidRDefault="007F668A" w:rsidP="005A0F75">
            <w:pPr>
              <w:rPr>
                <w:b/>
                <w:bCs/>
                <w:sz w:val="24"/>
                <w:szCs w:val="24"/>
              </w:rPr>
            </w:pPr>
            <w:r w:rsidRPr="00CF28D8">
              <w:rPr>
                <w:b/>
                <w:bCs/>
                <w:sz w:val="24"/>
                <w:szCs w:val="24"/>
              </w:rPr>
              <w:t>Total</w:t>
            </w:r>
          </w:p>
          <w:p w:rsidR="007F668A" w:rsidRDefault="007F668A" w:rsidP="005A0F75">
            <w:pPr>
              <w:pStyle w:val="TableParagraph"/>
              <w:spacing w:before="22" w:line="177" w:lineRule="auto"/>
              <w:ind w:left="2" w:right="195"/>
              <w:rPr>
                <w:sz w:val="24"/>
              </w:rPr>
            </w:pPr>
          </w:p>
        </w:tc>
        <w:tc>
          <w:tcPr>
            <w:tcW w:w="1225" w:type="dxa"/>
          </w:tcPr>
          <w:p w:rsidR="007F668A" w:rsidRDefault="007F668A" w:rsidP="005A0F75">
            <w:pPr>
              <w:pStyle w:val="TableParagraph"/>
              <w:spacing w:line="227" w:lineRule="exact"/>
              <w:ind w:right="-15"/>
              <w:jc w:val="right"/>
              <w:rPr>
                <w:sz w:val="24"/>
              </w:rPr>
            </w:pPr>
            <w:r>
              <w:rPr>
                <w:sz w:val="24"/>
              </w:rPr>
              <w:t>60</w:t>
            </w:r>
          </w:p>
        </w:tc>
      </w:tr>
      <w:tr w:rsidR="007F668A" w:rsidTr="005A0F75">
        <w:trPr>
          <w:trHeight w:val="2395"/>
        </w:trPr>
        <w:tc>
          <w:tcPr>
            <w:tcW w:w="9621" w:type="dxa"/>
            <w:gridSpan w:val="8"/>
          </w:tcPr>
          <w:p w:rsidR="007F668A" w:rsidRPr="00F70200" w:rsidRDefault="007F668A" w:rsidP="005A0F75">
            <w:pPr>
              <w:pStyle w:val="Default"/>
              <w:rPr>
                <w:b/>
                <w:bCs/>
                <w:color w:val="auto"/>
              </w:rPr>
            </w:pPr>
            <w:r>
              <w:rPr>
                <w:b/>
                <w:bCs/>
                <w:color w:val="auto"/>
              </w:rPr>
              <w:lastRenderedPageBreak/>
              <w:t>Suggested Readings:</w:t>
            </w:r>
          </w:p>
          <w:p w:rsidR="007F668A" w:rsidRPr="00F70200" w:rsidRDefault="007F668A" w:rsidP="005A0F75">
            <w:pPr>
              <w:pStyle w:val="Default"/>
              <w:rPr>
                <w:color w:val="auto"/>
              </w:rPr>
            </w:pPr>
          </w:p>
          <w:p w:rsidR="007F668A" w:rsidRDefault="007F668A" w:rsidP="007F668A">
            <w:pPr>
              <w:pStyle w:val="ListParagraph"/>
              <w:numPr>
                <w:ilvl w:val="0"/>
                <w:numId w:val="1"/>
              </w:numPr>
              <w:rPr>
                <w:sz w:val="24"/>
                <w:szCs w:val="24"/>
              </w:rPr>
            </w:pPr>
            <w:r w:rsidRPr="00EF56FA">
              <w:rPr>
                <w:sz w:val="24"/>
                <w:szCs w:val="24"/>
              </w:rPr>
              <w:t xml:space="preserve">Bernard Bailyn, The Great Republic. </w:t>
            </w:r>
          </w:p>
          <w:p w:rsidR="007F668A" w:rsidRDefault="007F668A" w:rsidP="007F668A">
            <w:pPr>
              <w:pStyle w:val="ListParagraph"/>
              <w:numPr>
                <w:ilvl w:val="0"/>
                <w:numId w:val="1"/>
              </w:numPr>
              <w:rPr>
                <w:sz w:val="24"/>
                <w:szCs w:val="24"/>
              </w:rPr>
            </w:pPr>
            <w:r w:rsidRPr="00EF56FA">
              <w:rPr>
                <w:sz w:val="24"/>
                <w:szCs w:val="24"/>
              </w:rPr>
              <w:t xml:space="preserve">Bernard Bailyn, The Ideological Origins of the American Revolution. </w:t>
            </w:r>
          </w:p>
          <w:p w:rsidR="007F668A" w:rsidRDefault="007F668A" w:rsidP="007F668A">
            <w:pPr>
              <w:pStyle w:val="ListParagraph"/>
              <w:numPr>
                <w:ilvl w:val="0"/>
                <w:numId w:val="1"/>
              </w:numPr>
              <w:rPr>
                <w:sz w:val="24"/>
                <w:szCs w:val="24"/>
              </w:rPr>
            </w:pPr>
            <w:r w:rsidRPr="00EF56FA">
              <w:rPr>
                <w:sz w:val="24"/>
                <w:szCs w:val="24"/>
              </w:rPr>
              <w:t xml:space="preserve">Charles Beard, An Economic Interpretation of the American Constitution. </w:t>
            </w:r>
          </w:p>
          <w:p w:rsidR="007F668A" w:rsidRDefault="007F668A" w:rsidP="007F668A">
            <w:pPr>
              <w:pStyle w:val="ListParagraph"/>
              <w:numPr>
                <w:ilvl w:val="0"/>
                <w:numId w:val="1"/>
              </w:numPr>
              <w:rPr>
                <w:sz w:val="24"/>
                <w:szCs w:val="24"/>
              </w:rPr>
            </w:pPr>
            <w:r w:rsidRPr="00EF56FA">
              <w:rPr>
                <w:sz w:val="24"/>
                <w:szCs w:val="24"/>
              </w:rPr>
              <w:t xml:space="preserve">Dee Brown,  Bury My Heart at Wounded Knee, An Indian History of the American West. Peter Carroll and David Noble, Free and Unfree: A New History of the United States. </w:t>
            </w:r>
          </w:p>
          <w:p w:rsidR="007F668A" w:rsidRDefault="007F668A" w:rsidP="007F668A">
            <w:pPr>
              <w:pStyle w:val="ListParagraph"/>
              <w:numPr>
                <w:ilvl w:val="0"/>
                <w:numId w:val="1"/>
              </w:numPr>
              <w:rPr>
                <w:sz w:val="24"/>
                <w:szCs w:val="24"/>
              </w:rPr>
            </w:pPr>
            <w:r w:rsidRPr="00EF56FA">
              <w:rPr>
                <w:sz w:val="24"/>
                <w:szCs w:val="24"/>
              </w:rPr>
              <w:t>David B. Davis, The Problem of Slavery in the Age of Revolution.</w:t>
            </w:r>
          </w:p>
          <w:p w:rsidR="007F668A" w:rsidRDefault="007F668A" w:rsidP="007F668A">
            <w:pPr>
              <w:pStyle w:val="ListParagraph"/>
              <w:numPr>
                <w:ilvl w:val="0"/>
                <w:numId w:val="1"/>
              </w:numPr>
              <w:rPr>
                <w:sz w:val="24"/>
                <w:szCs w:val="24"/>
              </w:rPr>
            </w:pPr>
            <w:r w:rsidRPr="00EF56FA">
              <w:rPr>
                <w:sz w:val="24"/>
                <w:szCs w:val="24"/>
              </w:rPr>
              <w:t xml:space="preserve"> U. Faulkner, American Economic History.</w:t>
            </w:r>
          </w:p>
          <w:p w:rsidR="007F668A" w:rsidRDefault="007F668A" w:rsidP="007F668A">
            <w:pPr>
              <w:pStyle w:val="ListParagraph"/>
              <w:numPr>
                <w:ilvl w:val="0"/>
                <w:numId w:val="1"/>
              </w:numPr>
              <w:rPr>
                <w:sz w:val="24"/>
                <w:szCs w:val="24"/>
              </w:rPr>
            </w:pPr>
            <w:r w:rsidRPr="00EF56FA">
              <w:rPr>
                <w:sz w:val="24"/>
                <w:szCs w:val="24"/>
              </w:rPr>
              <w:t xml:space="preserve"> Robert Fogel, Railroads and American Economic Growth. Eric Foner, America’s Black Past. </w:t>
            </w:r>
          </w:p>
          <w:p w:rsidR="007F668A" w:rsidRDefault="007F668A" w:rsidP="007F668A">
            <w:pPr>
              <w:pStyle w:val="ListParagraph"/>
              <w:numPr>
                <w:ilvl w:val="0"/>
                <w:numId w:val="1"/>
              </w:numPr>
              <w:rPr>
                <w:sz w:val="24"/>
                <w:szCs w:val="24"/>
              </w:rPr>
            </w:pPr>
            <w:r w:rsidRPr="00EF56FA">
              <w:rPr>
                <w:sz w:val="24"/>
                <w:szCs w:val="24"/>
              </w:rPr>
              <w:t xml:space="preserve">John Hope Franklin, From Slavery to Freedom. </w:t>
            </w:r>
          </w:p>
          <w:p w:rsidR="007F668A" w:rsidRDefault="007F668A" w:rsidP="007F668A">
            <w:pPr>
              <w:pStyle w:val="ListParagraph"/>
              <w:numPr>
                <w:ilvl w:val="0"/>
                <w:numId w:val="1"/>
              </w:numPr>
              <w:rPr>
                <w:sz w:val="24"/>
                <w:szCs w:val="24"/>
              </w:rPr>
            </w:pPr>
            <w:r w:rsidRPr="00EF56FA">
              <w:rPr>
                <w:sz w:val="24"/>
                <w:szCs w:val="24"/>
              </w:rPr>
              <w:t xml:space="preserve">Gerald N. Grobb and Geogre A. Billias, Interpretations of American History: Patterns and Prespectives, 2 Vols. </w:t>
            </w:r>
          </w:p>
          <w:p w:rsidR="007F668A" w:rsidRDefault="007F668A" w:rsidP="007F668A">
            <w:pPr>
              <w:pStyle w:val="ListParagraph"/>
              <w:numPr>
                <w:ilvl w:val="0"/>
                <w:numId w:val="1"/>
              </w:numPr>
              <w:rPr>
                <w:sz w:val="24"/>
                <w:szCs w:val="24"/>
              </w:rPr>
            </w:pPr>
            <w:r w:rsidRPr="00EF56FA">
              <w:rPr>
                <w:sz w:val="24"/>
                <w:szCs w:val="24"/>
              </w:rPr>
              <w:t xml:space="preserve">Richard   Hofstadter, The Age of Reform, From Bryan to FDR Linda Kerber, Women’s America: Refocusing the Past. </w:t>
            </w:r>
          </w:p>
          <w:p w:rsidR="007F668A" w:rsidRDefault="007F668A" w:rsidP="007F668A">
            <w:pPr>
              <w:pStyle w:val="ListParagraph"/>
              <w:numPr>
                <w:ilvl w:val="0"/>
                <w:numId w:val="1"/>
              </w:numPr>
              <w:rPr>
                <w:sz w:val="24"/>
                <w:szCs w:val="24"/>
              </w:rPr>
            </w:pPr>
            <w:r w:rsidRPr="00EF56FA">
              <w:rPr>
                <w:sz w:val="24"/>
                <w:szCs w:val="24"/>
              </w:rPr>
              <w:t xml:space="preserve">David M. Potter, The Impending Crisis. W. Pratt, A History of the United states Foreign Policy. </w:t>
            </w:r>
          </w:p>
          <w:p w:rsidR="007F668A" w:rsidRPr="00F70200" w:rsidRDefault="007F668A" w:rsidP="007F668A">
            <w:pPr>
              <w:pStyle w:val="ListParagraph"/>
              <w:numPr>
                <w:ilvl w:val="0"/>
                <w:numId w:val="1"/>
              </w:numPr>
              <w:rPr>
                <w:sz w:val="24"/>
                <w:szCs w:val="24"/>
              </w:rPr>
            </w:pPr>
            <w:r w:rsidRPr="00EF56FA">
              <w:rPr>
                <w:sz w:val="24"/>
                <w:szCs w:val="24"/>
              </w:rPr>
              <w:t xml:space="preserve">James Randail, TheCivil War and Reconstruction. </w:t>
            </w:r>
            <w:r w:rsidRPr="00F70200">
              <w:rPr>
                <w:sz w:val="24"/>
                <w:szCs w:val="24"/>
              </w:rPr>
              <w:t xml:space="preserve">Jean Chesnaux, </w:t>
            </w:r>
            <w:r w:rsidRPr="00F70200">
              <w:rPr>
                <w:iCs/>
                <w:sz w:val="24"/>
                <w:szCs w:val="24"/>
              </w:rPr>
              <w:t xml:space="preserve">The Revolutionary China. </w:t>
            </w:r>
          </w:p>
          <w:p w:rsidR="007F668A" w:rsidRPr="00F70200" w:rsidRDefault="007F668A" w:rsidP="007F668A">
            <w:pPr>
              <w:pStyle w:val="ListParagraph"/>
              <w:numPr>
                <w:ilvl w:val="0"/>
                <w:numId w:val="1"/>
              </w:numPr>
              <w:rPr>
                <w:sz w:val="24"/>
                <w:szCs w:val="24"/>
              </w:rPr>
            </w:pPr>
            <w:r w:rsidRPr="00F70200">
              <w:rPr>
                <w:sz w:val="24"/>
                <w:szCs w:val="24"/>
              </w:rPr>
              <w:t xml:space="preserve">John K Fairbank ed, </w:t>
            </w:r>
            <w:r w:rsidRPr="00F70200">
              <w:rPr>
                <w:iCs/>
                <w:sz w:val="24"/>
                <w:szCs w:val="24"/>
              </w:rPr>
              <w:t>The Cambridge History of China, Republican China, 1912-1949</w:t>
            </w:r>
            <w:r w:rsidRPr="00F70200">
              <w:rPr>
                <w:sz w:val="24"/>
                <w:szCs w:val="24"/>
              </w:rPr>
              <w:t xml:space="preserve">, Vol-12, CUP Press, 1983. </w:t>
            </w:r>
          </w:p>
          <w:p w:rsidR="007F668A" w:rsidRDefault="007F668A" w:rsidP="005A0F75">
            <w:pPr>
              <w:pStyle w:val="Default"/>
              <w:rPr>
                <w:rStyle w:val="Hyperlink"/>
              </w:rPr>
            </w:pPr>
          </w:p>
          <w:p w:rsidR="007F668A" w:rsidRPr="00F64C8F" w:rsidRDefault="007F668A" w:rsidP="005A0F75">
            <w:pPr>
              <w:spacing w:line="300" w:lineRule="auto"/>
              <w:rPr>
                <w:szCs w:val="18"/>
              </w:rPr>
            </w:pP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Pr="00B6698C" w:rsidRDefault="007F668A" w:rsidP="007F668A">
      <w:pPr>
        <w:pStyle w:val="BodyText"/>
        <w:spacing w:before="64"/>
        <w:jc w:val="center"/>
        <w:rPr>
          <w:b/>
          <w:bCs/>
        </w:rPr>
      </w:pP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Pr>
        <w:pStyle w:val="BodyText"/>
        <w:spacing w:before="64"/>
        <w:ind w:left="2794"/>
        <w:rPr>
          <w:b/>
          <w:bCs/>
        </w:rPr>
      </w:pPr>
    </w:p>
    <w:p w:rsidR="007F668A" w:rsidRDefault="007F668A" w:rsidP="007F668A">
      <w:pPr>
        <w:pStyle w:val="BodyText"/>
        <w:spacing w:before="64"/>
        <w:ind w:left="2794"/>
        <w:rPr>
          <w:b/>
          <w:bCs/>
        </w:rPr>
      </w:pPr>
    </w:p>
    <w:tbl>
      <w:tblPr>
        <w:tblpPr w:leftFromText="180" w:rightFromText="180" w:vertAnchor="text" w:horzAnchor="margin" w:tblpY="67"/>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8"/>
        <w:gridCol w:w="1433"/>
        <w:gridCol w:w="1459"/>
        <w:gridCol w:w="1574"/>
        <w:gridCol w:w="992"/>
        <w:gridCol w:w="1165"/>
        <w:gridCol w:w="955"/>
        <w:gridCol w:w="1225"/>
      </w:tblGrid>
      <w:tr w:rsidR="007F668A" w:rsidTr="005A0F75">
        <w:trPr>
          <w:trHeight w:val="296"/>
        </w:trPr>
        <w:tc>
          <w:tcPr>
            <w:tcW w:w="2251" w:type="dxa"/>
            <w:gridSpan w:val="2"/>
          </w:tcPr>
          <w:p w:rsidR="007F668A" w:rsidRDefault="007F668A" w:rsidP="005A0F75">
            <w:pPr>
              <w:pStyle w:val="TableParagraph"/>
              <w:spacing w:after="240" w:line="221" w:lineRule="exact"/>
              <w:ind w:left="2"/>
              <w:rPr>
                <w:b/>
                <w:bCs/>
                <w:sz w:val="24"/>
              </w:rPr>
            </w:pPr>
          </w:p>
          <w:p w:rsidR="007F668A" w:rsidRPr="00B6698C" w:rsidRDefault="007F668A" w:rsidP="005A0F75">
            <w:pPr>
              <w:pStyle w:val="TableParagraph"/>
              <w:spacing w:after="240" w:line="221" w:lineRule="exact"/>
              <w:ind w:left="2"/>
              <w:rPr>
                <w:b/>
                <w:bCs/>
                <w:sz w:val="24"/>
              </w:rPr>
            </w:pPr>
            <w:r w:rsidRPr="00B6698C">
              <w:rPr>
                <w:b/>
                <w:bCs/>
                <w:sz w:val="24"/>
              </w:rPr>
              <w:t>Programme / Class</w:t>
            </w:r>
          </w:p>
        </w:tc>
        <w:tc>
          <w:tcPr>
            <w:tcW w:w="1459" w:type="dxa"/>
          </w:tcPr>
          <w:p w:rsidR="007F668A" w:rsidRDefault="007F668A" w:rsidP="005A0F75">
            <w:pPr>
              <w:pStyle w:val="TableParagraph"/>
              <w:spacing w:after="240" w:line="221" w:lineRule="exact"/>
              <w:ind w:left="2"/>
              <w:rPr>
                <w:sz w:val="24"/>
              </w:rPr>
            </w:pPr>
          </w:p>
          <w:p w:rsidR="007F668A" w:rsidRDefault="007F668A" w:rsidP="005A0F75">
            <w:pPr>
              <w:pStyle w:val="TableParagraph"/>
              <w:spacing w:after="240" w:line="221" w:lineRule="exact"/>
              <w:ind w:left="2"/>
              <w:rPr>
                <w:sz w:val="24"/>
              </w:rPr>
            </w:pPr>
            <w:r>
              <w:rPr>
                <w:sz w:val="24"/>
              </w:rPr>
              <w:t>B.A. (Hons.)</w:t>
            </w:r>
          </w:p>
        </w:tc>
        <w:tc>
          <w:tcPr>
            <w:tcW w:w="1574" w:type="dxa"/>
          </w:tcPr>
          <w:p w:rsidR="007F668A" w:rsidRDefault="007F668A" w:rsidP="005A0F75">
            <w:pPr>
              <w:pStyle w:val="TableParagraph"/>
              <w:spacing w:after="240" w:line="221" w:lineRule="exact"/>
              <w:ind w:left="2"/>
              <w:rPr>
                <w:b/>
                <w:bCs/>
                <w:sz w:val="24"/>
              </w:rPr>
            </w:pPr>
          </w:p>
          <w:p w:rsidR="007F668A" w:rsidRPr="00B6698C" w:rsidRDefault="007F668A" w:rsidP="005A0F75">
            <w:pPr>
              <w:pStyle w:val="TableParagraph"/>
              <w:spacing w:after="240" w:line="221" w:lineRule="exact"/>
              <w:ind w:left="2"/>
              <w:rPr>
                <w:b/>
                <w:bCs/>
                <w:sz w:val="24"/>
              </w:rPr>
            </w:pPr>
            <w:r w:rsidRPr="00B6698C">
              <w:rPr>
                <w:b/>
                <w:bCs/>
                <w:sz w:val="24"/>
              </w:rPr>
              <w:t>Year</w:t>
            </w:r>
          </w:p>
        </w:tc>
        <w:tc>
          <w:tcPr>
            <w:tcW w:w="992" w:type="dxa"/>
          </w:tcPr>
          <w:p w:rsidR="007F668A" w:rsidRDefault="007F668A" w:rsidP="005A0F75">
            <w:pPr>
              <w:pStyle w:val="TableParagraph"/>
              <w:spacing w:after="240" w:line="202" w:lineRule="exact"/>
              <w:ind w:left="2"/>
              <w:rPr>
                <w:sz w:val="24"/>
              </w:rPr>
            </w:pPr>
          </w:p>
          <w:p w:rsidR="007F668A" w:rsidRDefault="007F668A" w:rsidP="005A0F75">
            <w:pPr>
              <w:pStyle w:val="TableParagraph"/>
              <w:spacing w:after="240" w:line="202" w:lineRule="exact"/>
              <w:ind w:left="2"/>
              <w:rPr>
                <w:sz w:val="24"/>
              </w:rPr>
            </w:pPr>
            <w:r>
              <w:rPr>
                <w:sz w:val="24"/>
              </w:rPr>
              <w:t>B.A.III</w:t>
            </w:r>
          </w:p>
        </w:tc>
        <w:tc>
          <w:tcPr>
            <w:tcW w:w="1165" w:type="dxa"/>
          </w:tcPr>
          <w:p w:rsidR="007F668A" w:rsidRDefault="007F668A" w:rsidP="005A0F75">
            <w:pPr>
              <w:pStyle w:val="TableParagraph"/>
              <w:spacing w:after="240" w:line="221" w:lineRule="exact"/>
              <w:ind w:left="2"/>
              <w:rPr>
                <w:b/>
                <w:bCs/>
                <w:sz w:val="24"/>
              </w:rPr>
            </w:pPr>
          </w:p>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80" w:type="dxa"/>
            <w:gridSpan w:val="2"/>
          </w:tcPr>
          <w:p w:rsidR="007F668A" w:rsidRDefault="007F668A" w:rsidP="005A0F75">
            <w:pPr>
              <w:pStyle w:val="TableParagraph"/>
              <w:spacing w:after="240" w:line="221" w:lineRule="exact"/>
              <w:ind w:left="2"/>
              <w:rPr>
                <w:sz w:val="24"/>
              </w:rPr>
            </w:pPr>
          </w:p>
          <w:p w:rsidR="007F668A" w:rsidRDefault="007F668A" w:rsidP="005A0F75">
            <w:pPr>
              <w:pStyle w:val="TableParagraph"/>
              <w:spacing w:after="240" w:line="221" w:lineRule="exact"/>
              <w:ind w:left="2"/>
              <w:rPr>
                <w:sz w:val="24"/>
              </w:rPr>
            </w:pPr>
            <w:r>
              <w:rPr>
                <w:sz w:val="24"/>
              </w:rPr>
              <w:t>VI</w:t>
            </w:r>
          </w:p>
        </w:tc>
      </w:tr>
      <w:tr w:rsidR="007F668A" w:rsidTr="005A0F75">
        <w:trPr>
          <w:trHeight w:val="330"/>
        </w:trPr>
        <w:tc>
          <w:tcPr>
            <w:tcW w:w="2251"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370" w:type="dxa"/>
            <w:gridSpan w:val="6"/>
          </w:tcPr>
          <w:p w:rsidR="007F668A" w:rsidRPr="00686DF0" w:rsidRDefault="007F668A" w:rsidP="005A0F75">
            <w:pPr>
              <w:pStyle w:val="TableParagraph"/>
              <w:spacing w:line="202" w:lineRule="exact"/>
              <w:ind w:left="2"/>
              <w:rPr>
                <w:b/>
                <w:sz w:val="24"/>
              </w:rPr>
            </w:pPr>
            <w:r w:rsidRPr="00686DF0">
              <w:rPr>
                <w:b/>
                <w:sz w:val="24"/>
              </w:rPr>
              <w:t>History</w:t>
            </w:r>
          </w:p>
        </w:tc>
      </w:tr>
      <w:tr w:rsidR="007F668A" w:rsidTr="005A0F75">
        <w:trPr>
          <w:trHeight w:val="816"/>
        </w:trPr>
        <w:tc>
          <w:tcPr>
            <w:tcW w:w="2251"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59" w:type="dxa"/>
          </w:tcPr>
          <w:p w:rsidR="007F668A" w:rsidRDefault="007F668A" w:rsidP="005A0F75">
            <w:pPr>
              <w:pStyle w:val="TableParagraph"/>
            </w:pPr>
            <w:r>
              <w:t>A050601T</w:t>
            </w:r>
          </w:p>
        </w:tc>
        <w:tc>
          <w:tcPr>
            <w:tcW w:w="1574"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337" w:type="dxa"/>
            <w:gridSpan w:val="4"/>
          </w:tcPr>
          <w:p w:rsidR="007F668A" w:rsidRPr="00686DF0" w:rsidRDefault="007F668A" w:rsidP="005A0F75">
            <w:pPr>
              <w:pStyle w:val="TableParagraph"/>
              <w:spacing w:line="237" w:lineRule="auto"/>
              <w:ind w:left="1027" w:right="550" w:hanging="444"/>
              <w:rPr>
                <w:b/>
                <w:bCs/>
              </w:rPr>
            </w:pPr>
            <w:r w:rsidRPr="00686DF0">
              <w:rPr>
                <w:b/>
              </w:rPr>
              <w:t>Women in Indian History</w:t>
            </w:r>
          </w:p>
        </w:tc>
      </w:tr>
      <w:tr w:rsidR="007F668A" w:rsidTr="005A0F75">
        <w:trPr>
          <w:trHeight w:val="1140"/>
        </w:trPr>
        <w:tc>
          <w:tcPr>
            <w:tcW w:w="9621" w:type="dxa"/>
            <w:gridSpan w:val="8"/>
          </w:tcPr>
          <w:p w:rsidR="007F668A" w:rsidRDefault="007F668A" w:rsidP="005A0F75">
            <w:pPr>
              <w:spacing w:after="120"/>
              <w:jc w:val="both"/>
              <w:rPr>
                <w:sz w:val="24"/>
                <w:lang w:bidi="hi-IN"/>
              </w:rPr>
            </w:pPr>
            <w:r>
              <w:lastRenderedPageBreak/>
              <w:t>The paper introduces learners to a historical analysis of the lived experiences of women at specific historical moments in the Indian subcontinent. It explores the concerned issues within an interdisciplinary framework. The students will also be familiarized with the theoretical reflections on the study of women’s issues with reference to latest researches in the field. The course seeks to make students reflect on the specificity of women’s issues in different times and contexts. At the same time, it also traces deeper continuities from a gender perspective.</w:t>
            </w:r>
          </w:p>
        </w:tc>
      </w:tr>
      <w:tr w:rsidR="007F668A" w:rsidTr="005A0F75">
        <w:trPr>
          <w:trHeight w:val="234"/>
        </w:trPr>
        <w:tc>
          <w:tcPr>
            <w:tcW w:w="2251" w:type="dxa"/>
            <w:gridSpan w:val="2"/>
          </w:tcPr>
          <w:p w:rsidR="007F668A" w:rsidRPr="00B6698C" w:rsidRDefault="007F668A" w:rsidP="005A0F75">
            <w:pPr>
              <w:pStyle w:val="TableParagraph"/>
              <w:spacing w:after="240" w:line="214" w:lineRule="exact"/>
              <w:ind w:left="2"/>
              <w:rPr>
                <w:b/>
                <w:bCs/>
                <w:sz w:val="24"/>
              </w:rPr>
            </w:pPr>
            <w:r w:rsidRPr="00B6698C">
              <w:rPr>
                <w:b/>
                <w:bCs/>
                <w:sz w:val="24"/>
              </w:rPr>
              <w:t xml:space="preserve">Credits – </w:t>
            </w:r>
            <w:r>
              <w:rPr>
                <w:sz w:val="24"/>
              </w:rPr>
              <w:t>5</w:t>
            </w:r>
          </w:p>
        </w:tc>
        <w:tc>
          <w:tcPr>
            <w:tcW w:w="3033" w:type="dxa"/>
            <w:gridSpan w:val="2"/>
          </w:tcPr>
          <w:p w:rsidR="007F668A" w:rsidRPr="00B6698C" w:rsidRDefault="007F668A" w:rsidP="005A0F75">
            <w:pPr>
              <w:pStyle w:val="TableParagraph"/>
              <w:spacing w:after="240" w:line="214" w:lineRule="exact"/>
              <w:ind w:left="2"/>
              <w:rPr>
                <w:b/>
                <w:bCs/>
                <w:sz w:val="24"/>
              </w:rPr>
            </w:pPr>
            <w:r w:rsidRPr="00B6698C">
              <w:rPr>
                <w:b/>
                <w:bCs/>
                <w:sz w:val="24"/>
              </w:rPr>
              <w:t xml:space="preserve">Max. Marks : </w:t>
            </w:r>
            <w:r w:rsidRPr="00B6698C">
              <w:rPr>
                <w:sz w:val="24"/>
              </w:rPr>
              <w:t>100</w:t>
            </w:r>
          </w:p>
        </w:tc>
        <w:tc>
          <w:tcPr>
            <w:tcW w:w="4337" w:type="dxa"/>
            <w:gridSpan w:val="4"/>
          </w:tcPr>
          <w:p w:rsidR="007F668A" w:rsidRPr="00B6698C" w:rsidRDefault="007F668A" w:rsidP="005A0F75">
            <w:pPr>
              <w:pStyle w:val="TableParagraph"/>
              <w:spacing w:after="240" w:line="214" w:lineRule="exact"/>
              <w:ind w:left="2"/>
              <w:rPr>
                <w:b/>
                <w:bCs/>
                <w:sz w:val="24"/>
              </w:rPr>
            </w:pPr>
            <w:r w:rsidRPr="00B6698C">
              <w:rPr>
                <w:b/>
                <w:bCs/>
                <w:sz w:val="24"/>
              </w:rPr>
              <w:t>Min. Passing Marks :</w:t>
            </w:r>
            <w:r w:rsidRPr="00B6698C">
              <w:rPr>
                <w:sz w:val="24"/>
              </w:rPr>
              <w:t>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B6698C">
              <w:rPr>
                <w:b/>
                <w:bCs/>
                <w:sz w:val="24"/>
              </w:rPr>
              <w:t>Total No. of Lectures</w:t>
            </w:r>
            <w:r>
              <w:rPr>
                <w:sz w:val="24"/>
              </w:rPr>
              <w:t xml:space="preserve"> - Tutorials - Practical (in hours per week) : 5-0-0</w:t>
            </w:r>
          </w:p>
        </w:tc>
      </w:tr>
      <w:tr w:rsidR="007F668A" w:rsidTr="005A0F75">
        <w:trPr>
          <w:trHeight w:val="728"/>
        </w:trPr>
        <w:tc>
          <w:tcPr>
            <w:tcW w:w="818" w:type="dxa"/>
          </w:tcPr>
          <w:p w:rsidR="007F668A" w:rsidRPr="00B6698C" w:rsidRDefault="007F668A" w:rsidP="005A0F75">
            <w:pPr>
              <w:pStyle w:val="TableParagraph"/>
              <w:spacing w:before="226"/>
              <w:ind w:left="2"/>
              <w:rPr>
                <w:b/>
                <w:bCs/>
                <w:sz w:val="24"/>
              </w:rPr>
            </w:pPr>
            <w:r w:rsidRPr="00B6698C">
              <w:rPr>
                <w:b/>
                <w:bCs/>
                <w:sz w:val="24"/>
              </w:rPr>
              <w:t>Unit</w:t>
            </w:r>
          </w:p>
        </w:tc>
        <w:tc>
          <w:tcPr>
            <w:tcW w:w="7578" w:type="dxa"/>
            <w:gridSpan w:val="6"/>
          </w:tcPr>
          <w:p w:rsidR="007F668A" w:rsidRPr="00B6698C" w:rsidRDefault="007F668A" w:rsidP="005A0F75">
            <w:pPr>
              <w:pStyle w:val="TableParagraph"/>
              <w:spacing w:before="226"/>
              <w:ind w:left="3456" w:right="3441"/>
              <w:jc w:val="center"/>
              <w:rPr>
                <w:b/>
                <w:bCs/>
                <w:sz w:val="24"/>
              </w:rPr>
            </w:pPr>
            <w:r w:rsidRPr="00B6698C">
              <w:rPr>
                <w:b/>
                <w:bCs/>
                <w:sz w:val="24"/>
              </w:rPr>
              <w:t>Topic</w:t>
            </w:r>
          </w:p>
        </w:tc>
        <w:tc>
          <w:tcPr>
            <w:tcW w:w="1225" w:type="dxa"/>
          </w:tcPr>
          <w:p w:rsidR="007F668A" w:rsidRPr="00B6698C" w:rsidRDefault="007F668A" w:rsidP="005A0F75">
            <w:pPr>
              <w:pStyle w:val="TableParagraph"/>
              <w:spacing w:before="226" w:line="252" w:lineRule="exact"/>
              <w:ind w:left="2"/>
              <w:rPr>
                <w:b/>
                <w:bCs/>
                <w:sz w:val="24"/>
              </w:rPr>
            </w:pPr>
            <w:r w:rsidRPr="00B6698C">
              <w:rPr>
                <w:b/>
                <w:bCs/>
                <w:sz w:val="24"/>
              </w:rPr>
              <w:t>No. of</w:t>
            </w:r>
          </w:p>
          <w:p w:rsidR="007F668A" w:rsidRPr="00B6698C" w:rsidRDefault="007F668A" w:rsidP="005A0F75">
            <w:pPr>
              <w:pStyle w:val="TableParagraph"/>
              <w:spacing w:line="230" w:lineRule="exact"/>
              <w:ind w:left="2"/>
              <w:rPr>
                <w:b/>
                <w:bCs/>
                <w:sz w:val="24"/>
              </w:rPr>
            </w:pPr>
            <w:r w:rsidRPr="00B6698C">
              <w:rPr>
                <w:b/>
                <w:bCs/>
                <w:sz w:val="24"/>
              </w:rPr>
              <w:t>Lectures</w:t>
            </w:r>
          </w:p>
        </w:tc>
      </w:tr>
      <w:tr w:rsidR="007F668A" w:rsidTr="005A0F75">
        <w:trPr>
          <w:trHeight w:val="511"/>
        </w:trPr>
        <w:tc>
          <w:tcPr>
            <w:tcW w:w="818" w:type="dxa"/>
          </w:tcPr>
          <w:p w:rsidR="007F668A" w:rsidRDefault="007F668A" w:rsidP="005A0F75">
            <w:pPr>
              <w:pStyle w:val="TableParagraph"/>
              <w:spacing w:line="273" w:lineRule="exact"/>
              <w:ind w:left="122"/>
              <w:rPr>
                <w:sz w:val="24"/>
              </w:rPr>
            </w:pPr>
            <w:r>
              <w:rPr>
                <w:sz w:val="24"/>
              </w:rPr>
              <w:t>I</w:t>
            </w:r>
          </w:p>
        </w:tc>
        <w:tc>
          <w:tcPr>
            <w:tcW w:w="7578" w:type="dxa"/>
            <w:gridSpan w:val="6"/>
          </w:tcPr>
          <w:p w:rsidR="007F668A" w:rsidRDefault="007F668A" w:rsidP="005A0F75">
            <w:r>
              <w:t>Theory and Concepts</w:t>
            </w:r>
          </w:p>
          <w:p w:rsidR="007F668A" w:rsidRPr="00D95567" w:rsidRDefault="007F668A" w:rsidP="005A0F75">
            <w:pPr>
              <w:rPr>
                <w:bCs/>
                <w:sz w:val="24"/>
                <w:szCs w:val="24"/>
              </w:rPr>
            </w:pPr>
            <w:r>
              <w:t xml:space="preserve">  Understanding gender, patriarchy and feminism</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595"/>
        </w:trPr>
        <w:tc>
          <w:tcPr>
            <w:tcW w:w="818" w:type="dxa"/>
          </w:tcPr>
          <w:p w:rsidR="007F668A" w:rsidRDefault="007F668A" w:rsidP="005A0F75">
            <w:pPr>
              <w:pStyle w:val="TableParagraph"/>
              <w:spacing w:line="222" w:lineRule="exact"/>
              <w:ind w:left="2"/>
              <w:rPr>
                <w:sz w:val="24"/>
              </w:rPr>
            </w:pPr>
            <w:r>
              <w:rPr>
                <w:sz w:val="24"/>
              </w:rPr>
              <w:t>II</w:t>
            </w:r>
          </w:p>
        </w:tc>
        <w:tc>
          <w:tcPr>
            <w:tcW w:w="7578" w:type="dxa"/>
            <w:gridSpan w:val="6"/>
          </w:tcPr>
          <w:p w:rsidR="007F668A" w:rsidRDefault="007F668A" w:rsidP="005A0F75">
            <w:pPr>
              <w:pStyle w:val="TableParagraph"/>
              <w:spacing w:line="215" w:lineRule="exact"/>
              <w:ind w:left="62"/>
            </w:pPr>
            <w:r>
              <w:t xml:space="preserve">Women in Ancient India </w:t>
            </w:r>
          </w:p>
          <w:p w:rsidR="007F668A" w:rsidRDefault="007F668A" w:rsidP="005A0F75">
            <w:pPr>
              <w:pStyle w:val="TableParagraph"/>
              <w:spacing w:line="215" w:lineRule="exact"/>
              <w:ind w:left="62"/>
            </w:pPr>
            <w:r>
              <w:t xml:space="preserve"> Historiographic Overview</w:t>
            </w:r>
          </w:p>
          <w:p w:rsidR="007F668A" w:rsidRDefault="007F668A" w:rsidP="005A0F75">
            <w:pPr>
              <w:pStyle w:val="TableParagraph"/>
              <w:spacing w:line="215" w:lineRule="exact"/>
              <w:ind w:left="62"/>
            </w:pPr>
            <w:r>
              <w:t xml:space="preserve">  Evolution of Patriarchy with focus on Brahmanical patriarchy</w:t>
            </w:r>
          </w:p>
          <w:p w:rsidR="007F668A" w:rsidRDefault="007F668A" w:rsidP="005A0F75">
            <w:pPr>
              <w:pStyle w:val="TableParagraph"/>
              <w:spacing w:line="215" w:lineRule="exact"/>
              <w:ind w:left="62"/>
            </w:pPr>
            <w:r>
              <w:t xml:space="preserve">  Women and property</w:t>
            </w:r>
          </w:p>
          <w:p w:rsidR="007F668A" w:rsidRDefault="007F668A" w:rsidP="005A0F75">
            <w:pPr>
              <w:pStyle w:val="TableParagraph"/>
              <w:spacing w:line="215" w:lineRule="exact"/>
              <w:ind w:left="62"/>
              <w:rPr>
                <w:sz w:val="24"/>
              </w:rPr>
            </w:pPr>
            <w:r>
              <w:t xml:space="preserve">  Women and work: voices from Tamilakam</w:t>
            </w:r>
          </w:p>
        </w:tc>
        <w:tc>
          <w:tcPr>
            <w:tcW w:w="1225" w:type="dxa"/>
          </w:tcPr>
          <w:p w:rsidR="007F668A" w:rsidRDefault="007F668A" w:rsidP="005A0F75">
            <w:pPr>
              <w:pStyle w:val="TableParagraph"/>
              <w:spacing w:line="222" w:lineRule="exact"/>
              <w:ind w:right="-15"/>
              <w:jc w:val="right"/>
              <w:rPr>
                <w:sz w:val="24"/>
              </w:rPr>
            </w:pPr>
            <w:r>
              <w:rPr>
                <w:sz w:val="24"/>
              </w:rPr>
              <w:t>12</w:t>
            </w:r>
          </w:p>
        </w:tc>
      </w:tr>
      <w:tr w:rsidR="007F668A" w:rsidTr="005A0F75">
        <w:trPr>
          <w:trHeight w:val="546"/>
        </w:trPr>
        <w:tc>
          <w:tcPr>
            <w:tcW w:w="818" w:type="dxa"/>
          </w:tcPr>
          <w:p w:rsidR="007F668A" w:rsidRDefault="007F668A" w:rsidP="005A0F75">
            <w:pPr>
              <w:pStyle w:val="TableParagraph"/>
              <w:ind w:left="2"/>
              <w:rPr>
                <w:sz w:val="24"/>
              </w:rPr>
            </w:pPr>
            <w:r>
              <w:rPr>
                <w:sz w:val="24"/>
              </w:rPr>
              <w:t>III</w:t>
            </w:r>
          </w:p>
        </w:tc>
        <w:tc>
          <w:tcPr>
            <w:tcW w:w="7578" w:type="dxa"/>
            <w:gridSpan w:val="6"/>
          </w:tcPr>
          <w:p w:rsidR="007F668A" w:rsidRDefault="007F668A" w:rsidP="005A0F75">
            <w:pPr>
              <w:pStyle w:val="TableParagraph"/>
              <w:spacing w:line="276" w:lineRule="exact"/>
              <w:ind w:left="2" w:right="529" w:firstLine="60"/>
            </w:pPr>
            <w:r>
              <w:t>Women in Medieval India</w:t>
            </w:r>
          </w:p>
          <w:p w:rsidR="007F668A" w:rsidRDefault="007F668A" w:rsidP="005A0F75">
            <w:pPr>
              <w:pStyle w:val="TableParagraph"/>
              <w:spacing w:line="276" w:lineRule="exact"/>
              <w:ind w:left="2" w:right="529" w:firstLine="60"/>
            </w:pPr>
            <w:r>
              <w:t xml:space="preserve"> Historiography and the politics of the harem and the household</w:t>
            </w:r>
          </w:p>
          <w:p w:rsidR="007F668A" w:rsidRDefault="007F668A" w:rsidP="005A0F75">
            <w:pPr>
              <w:pStyle w:val="TableParagraph"/>
              <w:spacing w:line="276" w:lineRule="exact"/>
              <w:ind w:left="2" w:right="529" w:firstLine="60"/>
            </w:pPr>
            <w:r>
              <w:t xml:space="preserve"> </w:t>
            </w:r>
          </w:p>
          <w:p w:rsidR="007F668A" w:rsidRDefault="007F668A" w:rsidP="005A0F75">
            <w:pPr>
              <w:pStyle w:val="TableParagraph"/>
              <w:spacing w:line="276" w:lineRule="exact"/>
              <w:ind w:right="529"/>
              <w:rPr>
                <w:sz w:val="24"/>
              </w:rPr>
            </w:pPr>
            <w:r>
              <w:t xml:space="preserve"> </w:t>
            </w:r>
          </w:p>
        </w:tc>
        <w:tc>
          <w:tcPr>
            <w:tcW w:w="1225" w:type="dxa"/>
          </w:tcPr>
          <w:p w:rsidR="007F668A" w:rsidRDefault="007F668A" w:rsidP="005A0F75">
            <w:pPr>
              <w:pStyle w:val="TableParagraph"/>
              <w:spacing w:line="222" w:lineRule="exact"/>
              <w:ind w:right="-15"/>
              <w:jc w:val="right"/>
              <w:rPr>
                <w:sz w:val="24"/>
              </w:rPr>
            </w:pPr>
            <w:r>
              <w:rPr>
                <w:sz w:val="24"/>
              </w:rPr>
              <w:t>12</w:t>
            </w:r>
          </w:p>
        </w:tc>
      </w:tr>
      <w:tr w:rsidR="007F668A" w:rsidTr="005A0F75">
        <w:trPr>
          <w:trHeight w:val="540"/>
        </w:trPr>
        <w:tc>
          <w:tcPr>
            <w:tcW w:w="818" w:type="dxa"/>
          </w:tcPr>
          <w:p w:rsidR="007F668A" w:rsidRDefault="007F668A" w:rsidP="005A0F75">
            <w:pPr>
              <w:pStyle w:val="TableParagraph"/>
              <w:spacing w:line="221" w:lineRule="exact"/>
              <w:ind w:left="2"/>
              <w:rPr>
                <w:sz w:val="24"/>
              </w:rPr>
            </w:pPr>
            <w:r>
              <w:rPr>
                <w:sz w:val="24"/>
              </w:rPr>
              <w:t>IV</w:t>
            </w:r>
          </w:p>
        </w:tc>
        <w:tc>
          <w:tcPr>
            <w:tcW w:w="7578" w:type="dxa"/>
            <w:gridSpan w:val="6"/>
          </w:tcPr>
          <w:p w:rsidR="007F668A" w:rsidRDefault="007F668A" w:rsidP="005A0F75">
            <w:r>
              <w:t>Case studies: Razia Sultan, Nur Jahan, Jahanara</w:t>
            </w:r>
          </w:p>
          <w:p w:rsidR="007F668A" w:rsidRPr="00D95567" w:rsidRDefault="007F668A" w:rsidP="005A0F75">
            <w:pPr>
              <w:rPr>
                <w:bCs/>
                <w:sz w:val="24"/>
                <w:szCs w:val="24"/>
              </w:rPr>
            </w:pPr>
            <w:r>
              <w:t>Women Bhaktas</w:t>
            </w:r>
          </w:p>
        </w:tc>
        <w:tc>
          <w:tcPr>
            <w:tcW w:w="1225" w:type="dxa"/>
          </w:tcPr>
          <w:p w:rsidR="007F668A" w:rsidRDefault="007F668A" w:rsidP="005A0F75">
            <w:pPr>
              <w:pStyle w:val="TableParagraph"/>
              <w:spacing w:line="221" w:lineRule="exact"/>
              <w:ind w:right="-15"/>
              <w:jc w:val="right"/>
              <w:rPr>
                <w:sz w:val="24"/>
              </w:rPr>
            </w:pPr>
            <w:r>
              <w:rPr>
                <w:sz w:val="24"/>
              </w:rPr>
              <w:t>12</w:t>
            </w:r>
          </w:p>
        </w:tc>
      </w:tr>
      <w:tr w:rsidR="007F668A" w:rsidTr="005A0F75">
        <w:trPr>
          <w:trHeight w:val="521"/>
        </w:trPr>
        <w:tc>
          <w:tcPr>
            <w:tcW w:w="818" w:type="dxa"/>
          </w:tcPr>
          <w:p w:rsidR="007F668A" w:rsidRDefault="007F668A" w:rsidP="005A0F75">
            <w:pPr>
              <w:pStyle w:val="TableParagraph"/>
              <w:spacing w:line="227" w:lineRule="exact"/>
              <w:ind w:left="2"/>
              <w:rPr>
                <w:sz w:val="24"/>
              </w:rPr>
            </w:pPr>
            <w:r>
              <w:rPr>
                <w:sz w:val="24"/>
              </w:rPr>
              <w:t>V</w:t>
            </w:r>
          </w:p>
        </w:tc>
        <w:tc>
          <w:tcPr>
            <w:tcW w:w="7578" w:type="dxa"/>
            <w:gridSpan w:val="6"/>
          </w:tcPr>
          <w:p w:rsidR="007F668A" w:rsidRDefault="007F668A" w:rsidP="005A0F75">
            <w:r>
              <w:t>Women in Modern India</w:t>
            </w:r>
          </w:p>
          <w:p w:rsidR="007F668A" w:rsidRDefault="007F668A" w:rsidP="005A0F75">
            <w:r>
              <w:t xml:space="preserve">  Gender debate in Colonial India: a case study of sati / women’s education</w:t>
            </w:r>
          </w:p>
          <w:p w:rsidR="007F668A" w:rsidRDefault="007F668A" w:rsidP="005A0F75">
            <w:r>
              <w:t xml:space="preserve">   Women’s participation and Indian Nationalism</w:t>
            </w:r>
          </w:p>
          <w:p w:rsidR="007F668A" w:rsidRDefault="007F668A" w:rsidP="005A0F75">
            <w:r>
              <w:t xml:space="preserve">  </w:t>
            </w:r>
            <w:r w:rsidRPr="003F027A">
              <w:t xml:space="preserve"> Rani Gaidinliu</w:t>
            </w:r>
            <w:r>
              <w:t xml:space="preserve">, </w:t>
            </w:r>
            <w:r w:rsidRPr="003F027A">
              <w:t>Tulsi Munda</w:t>
            </w:r>
          </w:p>
          <w:p w:rsidR="007F668A" w:rsidRDefault="007F668A" w:rsidP="005A0F75">
            <w:r>
              <w:t>Partition, Refugee Women and Rehabilitation – taught through the movie ‘Pinjar’or Garam Hawa</w:t>
            </w:r>
          </w:p>
          <w:p w:rsidR="007F668A" w:rsidRDefault="007F668A" w:rsidP="005A0F75">
            <w:pPr>
              <w:pStyle w:val="TableParagraph"/>
              <w:ind w:left="2"/>
              <w:rPr>
                <w:sz w:val="24"/>
              </w:rPr>
            </w:pPr>
            <w:r>
              <w:t xml:space="preserve">  .</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459"/>
        </w:trPr>
        <w:tc>
          <w:tcPr>
            <w:tcW w:w="818" w:type="dxa"/>
          </w:tcPr>
          <w:p w:rsidR="007F668A" w:rsidRDefault="007F668A" w:rsidP="005A0F75">
            <w:pPr>
              <w:pStyle w:val="TableParagraph"/>
              <w:spacing w:line="227" w:lineRule="exact"/>
              <w:rPr>
                <w:sz w:val="24"/>
              </w:rPr>
            </w:pPr>
          </w:p>
        </w:tc>
        <w:tc>
          <w:tcPr>
            <w:tcW w:w="7578" w:type="dxa"/>
            <w:gridSpan w:val="6"/>
          </w:tcPr>
          <w:p w:rsidR="007F668A" w:rsidRPr="00686DF0" w:rsidRDefault="007F668A" w:rsidP="005A0F75">
            <w:pPr>
              <w:rPr>
                <w:b/>
                <w:bCs/>
                <w:sz w:val="24"/>
                <w:szCs w:val="24"/>
              </w:rPr>
            </w:pPr>
            <w:r w:rsidRPr="00686DF0">
              <w:rPr>
                <w:b/>
                <w:bCs/>
                <w:sz w:val="24"/>
                <w:szCs w:val="24"/>
              </w:rPr>
              <w:t xml:space="preserve">Total </w:t>
            </w:r>
          </w:p>
        </w:tc>
        <w:tc>
          <w:tcPr>
            <w:tcW w:w="1225" w:type="dxa"/>
          </w:tcPr>
          <w:p w:rsidR="007F668A" w:rsidRPr="00686DF0" w:rsidRDefault="007F668A" w:rsidP="005A0F75">
            <w:pPr>
              <w:pStyle w:val="TableParagraph"/>
              <w:spacing w:line="222" w:lineRule="exact"/>
              <w:ind w:right="-15"/>
              <w:jc w:val="center"/>
              <w:rPr>
                <w:b/>
                <w:sz w:val="24"/>
              </w:rPr>
            </w:pPr>
            <w:r w:rsidRPr="00686DF0">
              <w:rPr>
                <w:b/>
                <w:sz w:val="24"/>
              </w:rPr>
              <w:t xml:space="preserve">               </w:t>
            </w:r>
            <w:r>
              <w:rPr>
                <w:b/>
                <w:sz w:val="24"/>
              </w:rPr>
              <w:t>60</w:t>
            </w:r>
          </w:p>
          <w:p w:rsidR="007F668A" w:rsidRPr="00686DF0" w:rsidRDefault="007F668A" w:rsidP="005A0F75">
            <w:pPr>
              <w:rPr>
                <w:b/>
              </w:rPr>
            </w:pPr>
          </w:p>
        </w:tc>
      </w:tr>
    </w:tbl>
    <w:p w:rsidR="007F668A" w:rsidRPr="00B6698C" w:rsidRDefault="007F668A" w:rsidP="007F668A">
      <w:pPr>
        <w:pStyle w:val="BodyText"/>
        <w:spacing w:before="64"/>
        <w:ind w:left="2794"/>
        <w:rPr>
          <w:b/>
          <w:bCs/>
        </w:rPr>
      </w:pPr>
    </w:p>
    <w:p w:rsidR="007F668A" w:rsidRDefault="007F668A" w:rsidP="007F668A">
      <w:pPr>
        <w:pStyle w:val="TableParagraph"/>
        <w:spacing w:line="273" w:lineRule="exact"/>
        <w:ind w:left="2"/>
        <w:rPr>
          <w:b/>
          <w:bCs/>
          <w:sz w:val="24"/>
        </w:rPr>
      </w:pPr>
    </w:p>
    <w:p w:rsidR="007F668A" w:rsidRDefault="007F668A" w:rsidP="007F668A">
      <w:pPr>
        <w:pStyle w:val="TableParagraph"/>
        <w:spacing w:line="273" w:lineRule="exact"/>
        <w:ind w:left="2"/>
        <w:rPr>
          <w:b/>
          <w:bCs/>
          <w:sz w:val="24"/>
        </w:rPr>
      </w:pPr>
    </w:p>
    <w:p w:rsidR="007F668A" w:rsidRPr="00D2604C" w:rsidRDefault="007F668A" w:rsidP="007F668A">
      <w:pPr>
        <w:pStyle w:val="TableParagraph"/>
        <w:spacing w:line="273" w:lineRule="exact"/>
        <w:ind w:left="2"/>
        <w:rPr>
          <w:b/>
          <w:bCs/>
          <w:sz w:val="24"/>
        </w:rPr>
      </w:pPr>
      <w:r w:rsidRPr="00D2604C">
        <w:rPr>
          <w:b/>
          <w:bCs/>
          <w:sz w:val="24"/>
        </w:rPr>
        <w:t>Suggested Readings:</w:t>
      </w:r>
    </w:p>
    <w:p w:rsidR="007F668A" w:rsidRDefault="007F668A" w:rsidP="007F668A">
      <w:pPr>
        <w:pStyle w:val="TableParagraph"/>
        <w:spacing w:line="273" w:lineRule="exact"/>
        <w:ind w:left="2"/>
        <w:rPr>
          <w:sz w:val="24"/>
        </w:rPr>
      </w:pPr>
    </w:p>
    <w:p w:rsidR="007F668A" w:rsidRPr="009B266C" w:rsidRDefault="007F668A" w:rsidP="007F668A">
      <w:pPr>
        <w:pStyle w:val="BodyText"/>
        <w:numPr>
          <w:ilvl w:val="0"/>
          <w:numId w:val="26"/>
        </w:numPr>
      </w:pPr>
      <w:r w:rsidRPr="009B266C">
        <w:lastRenderedPageBreak/>
        <w:t>Burns and Ralph. World Civilisations.</w:t>
      </w:r>
    </w:p>
    <w:p w:rsidR="007F668A" w:rsidRPr="009B266C" w:rsidRDefault="007F668A" w:rsidP="007F668A">
      <w:pPr>
        <w:pStyle w:val="BodyText"/>
        <w:numPr>
          <w:ilvl w:val="0"/>
          <w:numId w:val="26"/>
        </w:numPr>
      </w:pPr>
      <w:r w:rsidRPr="009B266C">
        <w:t>Cambridge History of Africa, Vol. I.</w:t>
      </w:r>
    </w:p>
    <w:p w:rsidR="007F668A" w:rsidRPr="009B266C" w:rsidRDefault="007F668A" w:rsidP="007F668A">
      <w:pPr>
        <w:pStyle w:val="BodyText"/>
        <w:numPr>
          <w:ilvl w:val="0"/>
          <w:numId w:val="26"/>
        </w:numPr>
      </w:pPr>
      <w:r w:rsidRPr="009B266C">
        <w:t>V. Gordon Childe, What Happened in History.</w:t>
      </w:r>
    </w:p>
    <w:p w:rsidR="007F668A" w:rsidRPr="009B266C" w:rsidRDefault="007F668A" w:rsidP="007F668A">
      <w:pPr>
        <w:pStyle w:val="BodyText"/>
        <w:numPr>
          <w:ilvl w:val="0"/>
          <w:numId w:val="26"/>
        </w:numPr>
      </w:pPr>
      <w:r w:rsidRPr="009B266C">
        <w:t>G. Clark, World Prehistory : A New Perspective.</w:t>
      </w:r>
    </w:p>
    <w:p w:rsidR="007F668A" w:rsidRPr="009B266C" w:rsidRDefault="007F668A" w:rsidP="007F668A">
      <w:pPr>
        <w:pStyle w:val="BodyText"/>
        <w:numPr>
          <w:ilvl w:val="0"/>
          <w:numId w:val="26"/>
        </w:numPr>
      </w:pPr>
      <w:r w:rsidRPr="009B266C">
        <w:t>B. Fagan, People of the Earth.</w:t>
      </w:r>
    </w:p>
    <w:p w:rsidR="007F668A" w:rsidRPr="009B266C" w:rsidRDefault="007F668A" w:rsidP="007F668A">
      <w:pPr>
        <w:pStyle w:val="BodyText"/>
        <w:numPr>
          <w:ilvl w:val="0"/>
          <w:numId w:val="26"/>
        </w:numPr>
      </w:pPr>
      <w:r w:rsidRPr="009B266C">
        <w:t>Amar Farooqui, Early Social Formations.</w:t>
      </w:r>
    </w:p>
    <w:p w:rsidR="007F668A" w:rsidRPr="009B266C" w:rsidRDefault="007F668A" w:rsidP="007F668A">
      <w:pPr>
        <w:pStyle w:val="BodyText"/>
        <w:numPr>
          <w:ilvl w:val="0"/>
          <w:numId w:val="26"/>
        </w:numPr>
      </w:pPr>
      <w:r w:rsidRPr="009B266C">
        <w:t>M. I. Finley, The Ancient Economy.</w:t>
      </w:r>
    </w:p>
    <w:p w:rsidR="007F668A" w:rsidRPr="009B266C" w:rsidRDefault="007F668A" w:rsidP="007F668A">
      <w:pPr>
        <w:pStyle w:val="BodyText"/>
        <w:numPr>
          <w:ilvl w:val="0"/>
          <w:numId w:val="26"/>
        </w:numPr>
      </w:pPr>
      <w:r w:rsidRPr="009B266C">
        <w:t>Jacquetta Hawkes, First Civilisations.</w:t>
      </w:r>
    </w:p>
    <w:p w:rsidR="007F668A" w:rsidRPr="009B266C" w:rsidRDefault="007F668A" w:rsidP="007F668A">
      <w:pPr>
        <w:pStyle w:val="BodyText"/>
        <w:numPr>
          <w:ilvl w:val="0"/>
          <w:numId w:val="26"/>
        </w:numPr>
      </w:pPr>
      <w:r w:rsidRPr="009B266C">
        <w:t>G. Roux, Ancient Iraq.</w:t>
      </w:r>
    </w:p>
    <w:p w:rsidR="007F668A" w:rsidRPr="009B266C" w:rsidRDefault="007F668A" w:rsidP="007F668A">
      <w:pPr>
        <w:pStyle w:val="BodyText"/>
        <w:numPr>
          <w:ilvl w:val="0"/>
          <w:numId w:val="26"/>
        </w:numPr>
      </w:pPr>
      <w:r w:rsidRPr="009B266C">
        <w:t>Bai Shaoyi, An Outline History of China.</w:t>
      </w:r>
    </w:p>
    <w:p w:rsidR="007F668A" w:rsidRPr="009B266C" w:rsidRDefault="007F668A" w:rsidP="007F668A">
      <w:pPr>
        <w:pStyle w:val="BodyText"/>
        <w:numPr>
          <w:ilvl w:val="0"/>
          <w:numId w:val="26"/>
        </w:numPr>
      </w:pPr>
      <w:r w:rsidRPr="009B266C">
        <w:t>H. W. F. Saggs, The Greatness that was Babylon.</w:t>
      </w:r>
    </w:p>
    <w:p w:rsidR="007F668A" w:rsidRPr="009B266C" w:rsidRDefault="007F668A" w:rsidP="007F668A">
      <w:pPr>
        <w:pStyle w:val="BodyText"/>
        <w:numPr>
          <w:ilvl w:val="0"/>
          <w:numId w:val="26"/>
        </w:numPr>
      </w:pPr>
      <w:r w:rsidRPr="009B266C">
        <w:t>B. Trigger, Ancient Egypt : A Social History.</w:t>
      </w:r>
    </w:p>
    <w:p w:rsidR="007F668A" w:rsidRPr="009B266C" w:rsidRDefault="007F668A" w:rsidP="007F668A">
      <w:pPr>
        <w:pStyle w:val="BodyText"/>
        <w:numPr>
          <w:ilvl w:val="0"/>
          <w:numId w:val="26"/>
        </w:numPr>
      </w:pPr>
      <w:r w:rsidRPr="009B266C">
        <w:t>UNESCO Series : History of Mankind, Vols. I – III./ or New ed. History of</w:t>
      </w:r>
    </w:p>
    <w:p w:rsidR="007F668A" w:rsidRPr="009B266C" w:rsidRDefault="007F668A" w:rsidP="007F668A">
      <w:pPr>
        <w:pStyle w:val="BodyText"/>
        <w:numPr>
          <w:ilvl w:val="0"/>
          <w:numId w:val="26"/>
        </w:numPr>
      </w:pPr>
      <w:r w:rsidRPr="009B266C">
        <w:t>Humanity.</w:t>
      </w:r>
    </w:p>
    <w:p w:rsidR="007F668A" w:rsidRPr="00D2604C" w:rsidRDefault="007F668A" w:rsidP="007F668A">
      <w:pPr>
        <w:pStyle w:val="BodyText"/>
        <w:numPr>
          <w:ilvl w:val="0"/>
          <w:numId w:val="26"/>
        </w:numPr>
      </w:pPr>
      <w:r w:rsidRPr="009B266C">
        <w:t>R. J. Wenke, Patterns in Prehistory.</w:t>
      </w:r>
    </w:p>
    <w:p w:rsidR="007F668A" w:rsidRDefault="007F668A" w:rsidP="007F668A">
      <w:pPr>
        <w:pStyle w:val="BodyText"/>
        <w:numPr>
          <w:ilvl w:val="0"/>
          <w:numId w:val="26"/>
        </w:numPr>
      </w:pPr>
      <w:r>
        <w:t>Perry Anderson, Passages from Antiquity to Feudalism.</w:t>
      </w:r>
    </w:p>
    <w:p w:rsidR="007F668A" w:rsidRDefault="007F668A" w:rsidP="007F668A">
      <w:pPr>
        <w:pStyle w:val="BodyText"/>
        <w:numPr>
          <w:ilvl w:val="0"/>
          <w:numId w:val="26"/>
        </w:numPr>
      </w:pPr>
      <w:r>
        <w:t>Marc Bloch, Feudal Society, 2 Vols.</w:t>
      </w:r>
    </w:p>
    <w:p w:rsidR="007F668A" w:rsidRDefault="007F668A" w:rsidP="007F668A">
      <w:pPr>
        <w:pStyle w:val="BodyText"/>
        <w:numPr>
          <w:ilvl w:val="0"/>
          <w:numId w:val="26"/>
        </w:numPr>
      </w:pPr>
      <w:r>
        <w:t>Cambridge History of Islam, 2 Vols.</w:t>
      </w:r>
    </w:p>
    <w:p w:rsidR="007F668A" w:rsidRDefault="007F668A" w:rsidP="007F668A">
      <w:pPr>
        <w:pStyle w:val="BodyText"/>
        <w:numPr>
          <w:ilvl w:val="0"/>
          <w:numId w:val="26"/>
        </w:numPr>
      </w:pPr>
      <w:r>
        <w:t>Georges Duby, The Early Growth of the European Economy.</w:t>
      </w:r>
    </w:p>
    <w:p w:rsidR="007F668A" w:rsidRDefault="007F668A" w:rsidP="007F668A">
      <w:pPr>
        <w:pStyle w:val="BodyText"/>
        <w:numPr>
          <w:ilvl w:val="0"/>
          <w:numId w:val="26"/>
        </w:numPr>
      </w:pPr>
      <w:r>
        <w:t>Fontana, Economic History of Europe, Vol. I (relevant chapters).</w:t>
      </w:r>
    </w:p>
    <w:p w:rsidR="007F668A" w:rsidRDefault="007F668A" w:rsidP="007F668A">
      <w:pPr>
        <w:pStyle w:val="BodyText"/>
        <w:numPr>
          <w:ilvl w:val="0"/>
          <w:numId w:val="26"/>
        </w:numPr>
      </w:pPr>
      <w:r>
        <w:t>P. K. Hitti, History of the Arabs.</w:t>
      </w:r>
    </w:p>
    <w:p w:rsidR="007F668A" w:rsidRDefault="007F668A" w:rsidP="007F668A">
      <w:pPr>
        <w:pStyle w:val="BodyText"/>
        <w:numPr>
          <w:ilvl w:val="0"/>
          <w:numId w:val="26"/>
        </w:numPr>
      </w:pPr>
      <w:r>
        <w:t xml:space="preserve">P. Garnsey and Saller, The Roman Empire. </w:t>
      </w:r>
      <w:r>
        <w:cr/>
      </w:r>
    </w:p>
    <w:p w:rsidR="007F668A" w:rsidRDefault="007F668A" w:rsidP="007F668A">
      <w:pPr>
        <w:pStyle w:val="BodyText"/>
      </w:pP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vertAnchor="text" w:horzAnchor="margin" w:tblpXSpec="center" w:tblpY="-141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432"/>
        <w:gridCol w:w="1276"/>
        <w:gridCol w:w="1023"/>
        <w:gridCol w:w="955"/>
        <w:gridCol w:w="1225"/>
      </w:tblGrid>
      <w:tr w:rsidR="007F668A" w:rsidTr="005A0F75">
        <w:trPr>
          <w:trHeight w:val="296"/>
        </w:trPr>
        <w:tc>
          <w:tcPr>
            <w:tcW w:w="2251" w:type="dxa"/>
            <w:gridSpan w:val="2"/>
          </w:tcPr>
          <w:p w:rsidR="007F668A" w:rsidRPr="00B6698C" w:rsidRDefault="007F668A" w:rsidP="005A0F75">
            <w:pPr>
              <w:pStyle w:val="TableParagraph"/>
              <w:spacing w:after="240" w:line="221" w:lineRule="exact"/>
              <w:ind w:left="2"/>
              <w:rPr>
                <w:b/>
                <w:bCs/>
                <w:sz w:val="24"/>
              </w:rPr>
            </w:pPr>
            <w:r w:rsidRPr="00B6698C">
              <w:rPr>
                <w:b/>
                <w:bCs/>
                <w:sz w:val="24"/>
              </w:rPr>
              <w:lastRenderedPageBreak/>
              <w:t>Programme / Class</w:t>
            </w:r>
          </w:p>
        </w:tc>
        <w:tc>
          <w:tcPr>
            <w:tcW w:w="1459" w:type="dxa"/>
          </w:tcPr>
          <w:p w:rsidR="007F668A" w:rsidRDefault="007F668A" w:rsidP="005A0F75">
            <w:pPr>
              <w:pStyle w:val="TableParagraph"/>
              <w:spacing w:after="240" w:line="221" w:lineRule="exact"/>
              <w:ind w:left="2"/>
              <w:rPr>
                <w:sz w:val="24"/>
              </w:rPr>
            </w:pPr>
            <w:r>
              <w:rPr>
                <w:sz w:val="24"/>
              </w:rPr>
              <w:t>B.A. (Honors)</w:t>
            </w:r>
          </w:p>
        </w:tc>
        <w:tc>
          <w:tcPr>
            <w:tcW w:w="1432" w:type="dxa"/>
          </w:tcPr>
          <w:p w:rsidR="007F668A" w:rsidRPr="00B6698C" w:rsidRDefault="007F668A" w:rsidP="005A0F75">
            <w:pPr>
              <w:pStyle w:val="TableParagraph"/>
              <w:spacing w:after="240" w:line="221" w:lineRule="exact"/>
              <w:ind w:left="2"/>
              <w:rPr>
                <w:b/>
                <w:bCs/>
                <w:sz w:val="24"/>
              </w:rPr>
            </w:pPr>
            <w:r w:rsidRPr="00B6698C">
              <w:rPr>
                <w:b/>
                <w:bCs/>
                <w:sz w:val="24"/>
              </w:rPr>
              <w:t>Year</w:t>
            </w:r>
          </w:p>
        </w:tc>
        <w:tc>
          <w:tcPr>
            <w:tcW w:w="1276" w:type="dxa"/>
          </w:tcPr>
          <w:p w:rsidR="007F668A" w:rsidRDefault="007F668A" w:rsidP="005A0F75">
            <w:pPr>
              <w:pStyle w:val="TableParagraph"/>
              <w:spacing w:after="240" w:line="202" w:lineRule="exact"/>
              <w:ind w:left="2"/>
              <w:rPr>
                <w:sz w:val="24"/>
              </w:rPr>
            </w:pPr>
            <w:r>
              <w:rPr>
                <w:sz w:val="24"/>
              </w:rPr>
              <w:t>B.A.III</w:t>
            </w:r>
          </w:p>
        </w:tc>
        <w:tc>
          <w:tcPr>
            <w:tcW w:w="1023" w:type="dxa"/>
          </w:tcPr>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VI</w:t>
            </w:r>
          </w:p>
        </w:tc>
      </w:tr>
      <w:tr w:rsidR="007F668A" w:rsidTr="005A0F75">
        <w:trPr>
          <w:trHeight w:val="330"/>
        </w:trPr>
        <w:tc>
          <w:tcPr>
            <w:tcW w:w="2251"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59" w:type="dxa"/>
          </w:tcPr>
          <w:p w:rsidR="007F668A" w:rsidRDefault="007F668A" w:rsidP="005A0F75">
            <w:pPr>
              <w:pStyle w:val="TableParagraph"/>
            </w:pPr>
            <w:r>
              <w:t>A050602</w:t>
            </w:r>
            <w:r w:rsidRPr="000C3E34">
              <w:t>T</w:t>
            </w:r>
          </w:p>
        </w:tc>
        <w:tc>
          <w:tcPr>
            <w:tcW w:w="1432"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479" w:type="dxa"/>
            <w:gridSpan w:val="4"/>
          </w:tcPr>
          <w:p w:rsidR="007F668A" w:rsidRPr="003B2111" w:rsidRDefault="007F668A" w:rsidP="005A0F75">
            <w:pPr>
              <w:pStyle w:val="TableParagraph"/>
              <w:spacing w:line="237" w:lineRule="auto"/>
              <w:ind w:left="1027" w:right="550" w:hanging="444"/>
              <w:rPr>
                <w:b/>
                <w:sz w:val="24"/>
              </w:rPr>
            </w:pPr>
            <w:r w:rsidRPr="00E61FAF">
              <w:rPr>
                <w:b/>
                <w:bCs/>
                <w:sz w:val="24"/>
                <w:szCs w:val="24"/>
              </w:rPr>
              <w:t>History of Modern Japan (1868-1950s)</w:t>
            </w:r>
          </w:p>
        </w:tc>
      </w:tr>
      <w:tr w:rsidR="007F668A" w:rsidTr="005A0F75">
        <w:trPr>
          <w:trHeight w:val="1140"/>
        </w:trPr>
        <w:tc>
          <w:tcPr>
            <w:tcW w:w="9621" w:type="dxa"/>
            <w:gridSpan w:val="8"/>
          </w:tcPr>
          <w:p w:rsidR="007F668A" w:rsidRPr="00547883" w:rsidRDefault="007F668A" w:rsidP="005A0F75">
            <w:pPr>
              <w:pStyle w:val="TableParagraph"/>
              <w:spacing w:line="249" w:lineRule="auto"/>
              <w:ind w:left="2" w:right="-15"/>
              <w:jc w:val="both"/>
              <w:rPr>
                <w:szCs w:val="20"/>
              </w:rPr>
            </w:pPr>
            <w:r w:rsidRPr="00B6698C">
              <w:rPr>
                <w:b/>
                <w:bCs/>
                <w:sz w:val="24"/>
              </w:rPr>
              <w:t>Course Outcome</w:t>
            </w:r>
            <w:r>
              <w:rPr>
                <w:sz w:val="24"/>
              </w:rPr>
              <w:t xml:space="preserve">- </w:t>
            </w:r>
            <w:r w:rsidRPr="00547883">
              <w:rPr>
                <w:szCs w:val="20"/>
              </w:rPr>
              <w:t>The course studies the transition of Japan from quasi-feudalism to a modern industrialised capitalist nation. It focuses on the political and economic strategies adopted by Japan to meet the</w:t>
            </w:r>
            <w:r>
              <w:rPr>
                <w:szCs w:val="20"/>
              </w:rPr>
              <w:t xml:space="preserve"> </w:t>
            </w:r>
            <w:r w:rsidRPr="00547883">
              <w:rPr>
                <w:szCs w:val="20"/>
              </w:rPr>
              <w:t>challenges posed by western imperialistic intrusions. It facilitates an understanding of Japan’s</w:t>
            </w:r>
            <w:r>
              <w:rPr>
                <w:szCs w:val="20"/>
              </w:rPr>
              <w:t xml:space="preserve"> </w:t>
            </w:r>
            <w:r w:rsidRPr="00547883">
              <w:rPr>
                <w:szCs w:val="20"/>
              </w:rPr>
              <w:t>emergence as a major non-European power within an international order dominated by western</w:t>
            </w:r>
            <w:r>
              <w:rPr>
                <w:szCs w:val="20"/>
              </w:rPr>
              <w:t xml:space="preserve"> </w:t>
            </w:r>
            <w:r w:rsidRPr="00547883">
              <w:rPr>
                <w:szCs w:val="20"/>
              </w:rPr>
              <w:t>imperial powers. It studies the trajectory of Japan towards ultra-nationalism and militarism in the</w:t>
            </w:r>
            <w:r>
              <w:rPr>
                <w:szCs w:val="20"/>
              </w:rPr>
              <w:t xml:space="preserve"> </w:t>
            </w:r>
            <w:r w:rsidRPr="00547883">
              <w:rPr>
                <w:szCs w:val="20"/>
              </w:rPr>
              <w:t>context of a failed parliamentary democracy, eventually leading to disaster in the Second World</w:t>
            </w:r>
            <w:r>
              <w:rPr>
                <w:szCs w:val="20"/>
              </w:rPr>
              <w:t xml:space="preserve"> </w:t>
            </w:r>
            <w:r w:rsidRPr="00547883">
              <w:rPr>
                <w:szCs w:val="20"/>
              </w:rPr>
              <w:t>War. The course aims to pay close attention to historiographical shifts in all topics, contextualising these against the backdrop of their contemporary history and politics. Adequate attention is</w:t>
            </w:r>
            <w:r>
              <w:rPr>
                <w:szCs w:val="20"/>
              </w:rPr>
              <w:t xml:space="preserve"> </w:t>
            </w:r>
            <w:r w:rsidRPr="00547883">
              <w:rPr>
                <w:szCs w:val="20"/>
              </w:rPr>
              <w:t>given to the study of social and cultural aspects with a special emphasis on the role of women in</w:t>
            </w:r>
            <w:r>
              <w:rPr>
                <w:szCs w:val="20"/>
              </w:rPr>
              <w:t xml:space="preserve"> </w:t>
            </w:r>
            <w:r w:rsidRPr="00547883">
              <w:rPr>
                <w:szCs w:val="20"/>
              </w:rPr>
              <w:t xml:space="preserve">late 19th and early 20th century Japan. </w:t>
            </w:r>
          </w:p>
        </w:tc>
      </w:tr>
      <w:tr w:rsidR="007F668A" w:rsidTr="005A0F75">
        <w:trPr>
          <w:trHeight w:val="391"/>
        </w:trPr>
        <w:tc>
          <w:tcPr>
            <w:tcW w:w="2251" w:type="dxa"/>
            <w:gridSpan w:val="2"/>
          </w:tcPr>
          <w:p w:rsidR="007F668A" w:rsidRDefault="007F668A" w:rsidP="005A0F75">
            <w:pPr>
              <w:pStyle w:val="TableParagraph"/>
              <w:spacing w:line="214" w:lineRule="exact"/>
              <w:ind w:left="2"/>
              <w:rPr>
                <w:sz w:val="24"/>
              </w:rPr>
            </w:pPr>
            <w:r w:rsidRPr="00B6698C">
              <w:rPr>
                <w:b/>
                <w:bCs/>
                <w:sz w:val="24"/>
              </w:rPr>
              <w:t>Credits</w:t>
            </w:r>
            <w:r>
              <w:rPr>
                <w:sz w:val="24"/>
              </w:rPr>
              <w:t xml:space="preserve"> – 5</w:t>
            </w:r>
          </w:p>
        </w:tc>
        <w:tc>
          <w:tcPr>
            <w:tcW w:w="2891" w:type="dxa"/>
            <w:gridSpan w:val="2"/>
          </w:tcPr>
          <w:p w:rsidR="007F668A" w:rsidRDefault="007F668A" w:rsidP="005A0F75">
            <w:pPr>
              <w:pStyle w:val="TableParagraph"/>
              <w:spacing w:line="214" w:lineRule="exact"/>
              <w:ind w:left="2"/>
              <w:rPr>
                <w:sz w:val="24"/>
              </w:rPr>
            </w:pPr>
            <w:r w:rsidRPr="00B6698C">
              <w:rPr>
                <w:b/>
                <w:bCs/>
                <w:sz w:val="24"/>
              </w:rPr>
              <w:t>Max. Marks</w:t>
            </w:r>
            <w:r>
              <w:rPr>
                <w:sz w:val="24"/>
              </w:rPr>
              <w:t xml:space="preserve"> : 100</w:t>
            </w:r>
          </w:p>
        </w:tc>
        <w:tc>
          <w:tcPr>
            <w:tcW w:w="4479" w:type="dxa"/>
            <w:gridSpan w:val="4"/>
          </w:tcPr>
          <w:p w:rsidR="007F668A" w:rsidRDefault="007F668A" w:rsidP="005A0F75">
            <w:pPr>
              <w:pStyle w:val="TableParagraph"/>
              <w:spacing w:line="214" w:lineRule="exact"/>
              <w:ind w:left="2"/>
              <w:rPr>
                <w:sz w:val="24"/>
              </w:rPr>
            </w:pPr>
            <w:r w:rsidRPr="00B6698C">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line="222" w:lineRule="exact"/>
              <w:ind w:left="2"/>
              <w:rPr>
                <w:sz w:val="24"/>
              </w:rPr>
            </w:pPr>
            <w:r w:rsidRPr="00B6698C">
              <w:rPr>
                <w:b/>
                <w:bCs/>
                <w:sz w:val="24"/>
              </w:rPr>
              <w:t>Total No. of Lectures</w:t>
            </w:r>
            <w:r>
              <w:rPr>
                <w:sz w:val="24"/>
              </w:rPr>
              <w:t xml:space="preserve"> - Tutorials - Practical (in hours per week) : 4-0-0</w:t>
            </w:r>
          </w:p>
        </w:tc>
      </w:tr>
      <w:tr w:rsidR="007F668A" w:rsidTr="005A0F75">
        <w:trPr>
          <w:trHeight w:val="728"/>
        </w:trPr>
        <w:tc>
          <w:tcPr>
            <w:tcW w:w="884" w:type="dxa"/>
          </w:tcPr>
          <w:p w:rsidR="007F668A" w:rsidRPr="00B6698C" w:rsidRDefault="007F668A" w:rsidP="005A0F75">
            <w:pPr>
              <w:pStyle w:val="TableParagraph"/>
              <w:spacing w:before="226"/>
              <w:ind w:left="2"/>
              <w:rPr>
                <w:b/>
                <w:bCs/>
                <w:sz w:val="24"/>
              </w:rPr>
            </w:pPr>
            <w:r w:rsidRPr="00B6698C">
              <w:rPr>
                <w:b/>
                <w:bCs/>
                <w:sz w:val="24"/>
              </w:rPr>
              <w:t>Unit</w:t>
            </w:r>
          </w:p>
        </w:tc>
        <w:tc>
          <w:tcPr>
            <w:tcW w:w="7512" w:type="dxa"/>
            <w:gridSpan w:val="6"/>
          </w:tcPr>
          <w:p w:rsidR="007F668A" w:rsidRPr="00B6698C" w:rsidRDefault="007F668A" w:rsidP="005A0F75">
            <w:pPr>
              <w:pStyle w:val="TableParagraph"/>
              <w:spacing w:before="226"/>
              <w:ind w:left="3456" w:right="3441"/>
              <w:jc w:val="center"/>
              <w:rPr>
                <w:b/>
                <w:bCs/>
                <w:sz w:val="24"/>
              </w:rPr>
            </w:pPr>
            <w:r w:rsidRPr="00B6698C">
              <w:rPr>
                <w:b/>
                <w:bCs/>
                <w:sz w:val="24"/>
              </w:rPr>
              <w:t>Topic</w:t>
            </w:r>
          </w:p>
        </w:tc>
        <w:tc>
          <w:tcPr>
            <w:tcW w:w="1225" w:type="dxa"/>
          </w:tcPr>
          <w:p w:rsidR="007F668A" w:rsidRPr="00B6698C" w:rsidRDefault="007F668A" w:rsidP="005A0F75">
            <w:pPr>
              <w:pStyle w:val="TableParagraph"/>
              <w:spacing w:before="226" w:line="252" w:lineRule="exact"/>
              <w:ind w:left="2"/>
              <w:rPr>
                <w:b/>
                <w:bCs/>
                <w:sz w:val="24"/>
              </w:rPr>
            </w:pPr>
            <w:r w:rsidRPr="00B6698C">
              <w:rPr>
                <w:b/>
                <w:bCs/>
                <w:sz w:val="24"/>
              </w:rPr>
              <w:t>No. of</w:t>
            </w:r>
          </w:p>
          <w:p w:rsidR="007F668A" w:rsidRPr="00B6698C" w:rsidRDefault="007F668A" w:rsidP="005A0F75">
            <w:pPr>
              <w:pStyle w:val="TableParagraph"/>
              <w:spacing w:line="230" w:lineRule="exact"/>
              <w:ind w:left="2"/>
              <w:rPr>
                <w:b/>
                <w:bCs/>
                <w:sz w:val="24"/>
              </w:rPr>
            </w:pPr>
            <w:r w:rsidRPr="00B6698C">
              <w:rPr>
                <w:b/>
                <w:bCs/>
                <w:sz w:val="24"/>
              </w:rPr>
              <w:t>Lectures</w:t>
            </w:r>
          </w:p>
        </w:tc>
      </w:tr>
      <w:tr w:rsidR="007F668A" w:rsidTr="005A0F75">
        <w:trPr>
          <w:trHeight w:val="53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Default="007F668A" w:rsidP="005A0F75">
            <w:pPr>
              <w:pStyle w:val="BodyText"/>
            </w:pPr>
            <w:r>
              <w:t>Transition from Feudalism to Capitalism:</w:t>
            </w:r>
          </w:p>
          <w:p w:rsidR="007F668A" w:rsidRDefault="007F668A" w:rsidP="005A0F75">
            <w:pPr>
              <w:pStyle w:val="BodyText"/>
            </w:pPr>
            <w:r>
              <w:t>Crisis of the Tokugawa Bakuhan System</w:t>
            </w:r>
          </w:p>
          <w:p w:rsidR="007F668A" w:rsidRDefault="007F668A" w:rsidP="005A0F75">
            <w:pPr>
              <w:pStyle w:val="BodyText"/>
            </w:pPr>
            <w:r>
              <w:t>The Meiji Restoration : Nature and Significance; Early Meiji Reforms</w:t>
            </w:r>
          </w:p>
          <w:p w:rsidR="007F668A" w:rsidRPr="00EC2E86" w:rsidRDefault="007F668A" w:rsidP="005A0F75">
            <w:pPr>
              <w:pStyle w:val="BodyText"/>
              <w:rPr>
                <w:bCs/>
              </w:rPr>
            </w:pPr>
            <w:r>
              <w:t>Economic Development in the Meiji Era Agrarian Settlement           Industrialisation and Capitalism</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59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Pr="00F70200" w:rsidRDefault="007F668A" w:rsidP="005A0F75">
            <w:pPr>
              <w:pStyle w:val="BodyText"/>
              <w:rPr>
                <w:b/>
                <w:bCs/>
              </w:rPr>
            </w:pPr>
          </w:p>
          <w:p w:rsidR="007F668A" w:rsidRDefault="007F668A" w:rsidP="005A0F75">
            <w:pPr>
              <w:pStyle w:val="BodyText"/>
            </w:pPr>
            <w:r>
              <w:t>Democracy and Militarism:</w:t>
            </w:r>
          </w:p>
          <w:p w:rsidR="007F668A" w:rsidRDefault="007F668A" w:rsidP="005A0F75">
            <w:pPr>
              <w:pStyle w:val="BodyText"/>
            </w:pPr>
            <w:r>
              <w:t>Popular Rights Movement</w:t>
            </w:r>
          </w:p>
          <w:p w:rsidR="007F668A" w:rsidRDefault="007F668A" w:rsidP="005A0F75">
            <w:pPr>
              <w:pStyle w:val="BodyText"/>
            </w:pPr>
            <w:r>
              <w:t>Women’s Rights in the Meiji Era</w:t>
            </w:r>
          </w:p>
          <w:p w:rsidR="007F668A" w:rsidRDefault="007F668A" w:rsidP="005A0F75">
            <w:pPr>
              <w:pStyle w:val="BodyText"/>
            </w:pPr>
            <w:r>
              <w:t xml:space="preserve"> Meiji Constitution d. Failure of Parliamentary Democracy; Militarism and Fascism</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546"/>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Default="007F668A" w:rsidP="005A0F75">
            <w:pPr>
              <w:pStyle w:val="BodyText"/>
            </w:pPr>
            <w:r>
              <w:t xml:space="preserve"> Imperialistic Expansion and Resistance:</w:t>
            </w:r>
          </w:p>
          <w:p w:rsidR="007F668A" w:rsidRDefault="007F668A" w:rsidP="005A0F75">
            <w:pPr>
              <w:pStyle w:val="BodyText"/>
            </w:pPr>
            <w:r>
              <w:t xml:space="preserve">Imperialism and Japanese Nationalism </w:t>
            </w:r>
          </w:p>
          <w:p w:rsidR="007F668A" w:rsidRDefault="007F668A" w:rsidP="005A0F75">
            <w:pPr>
              <w:pStyle w:val="BodyText"/>
            </w:pPr>
            <w:r>
              <w:t>Expansion in China and Manchuria</w:t>
            </w:r>
          </w:p>
          <w:p w:rsidR="007F668A" w:rsidRPr="00EC2E86" w:rsidRDefault="007F668A" w:rsidP="005A0F75">
            <w:pPr>
              <w:pStyle w:val="BodyText"/>
              <w:rPr>
                <w:bCs/>
              </w:rPr>
            </w:pPr>
            <w:r>
              <w:t xml:space="preserve"> </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Default="007F668A" w:rsidP="005A0F75">
            <w:pPr>
              <w:pStyle w:val="BodyText"/>
            </w:pPr>
            <w:r>
              <w:t>Colonisation of Korea and Korean Nationalism</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545"/>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Default="007F668A" w:rsidP="005A0F75">
            <w:pPr>
              <w:pStyle w:val="BodyText"/>
            </w:pPr>
            <w:r>
              <w:t>American Occupation, post-War Reconstruction and “Reverse Course”</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44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CF28D8" w:rsidRDefault="007F668A" w:rsidP="005A0F75">
            <w:pPr>
              <w:rPr>
                <w:b/>
                <w:bCs/>
                <w:sz w:val="24"/>
                <w:szCs w:val="24"/>
              </w:rPr>
            </w:pPr>
            <w:r w:rsidRPr="00CF28D8">
              <w:rPr>
                <w:b/>
                <w:bCs/>
                <w:sz w:val="24"/>
                <w:szCs w:val="24"/>
              </w:rPr>
              <w:t>Total</w:t>
            </w:r>
          </w:p>
          <w:p w:rsidR="007F668A" w:rsidRDefault="007F668A" w:rsidP="005A0F75">
            <w:pPr>
              <w:pStyle w:val="TableParagraph"/>
              <w:spacing w:before="22" w:line="177" w:lineRule="auto"/>
              <w:ind w:left="2" w:right="195"/>
              <w:rPr>
                <w:sz w:val="24"/>
              </w:rPr>
            </w:pPr>
          </w:p>
        </w:tc>
        <w:tc>
          <w:tcPr>
            <w:tcW w:w="1225" w:type="dxa"/>
          </w:tcPr>
          <w:p w:rsidR="007F668A" w:rsidRDefault="007F668A" w:rsidP="005A0F75">
            <w:pPr>
              <w:pStyle w:val="TableParagraph"/>
              <w:spacing w:line="227" w:lineRule="exact"/>
              <w:ind w:right="-15"/>
              <w:jc w:val="right"/>
              <w:rPr>
                <w:sz w:val="24"/>
              </w:rPr>
            </w:pPr>
            <w:r>
              <w:rPr>
                <w:sz w:val="24"/>
              </w:rPr>
              <w:t>60</w:t>
            </w:r>
          </w:p>
        </w:tc>
      </w:tr>
      <w:tr w:rsidR="007F668A" w:rsidTr="005A0F75">
        <w:trPr>
          <w:trHeight w:val="2395"/>
        </w:trPr>
        <w:tc>
          <w:tcPr>
            <w:tcW w:w="9621" w:type="dxa"/>
            <w:gridSpan w:val="8"/>
          </w:tcPr>
          <w:p w:rsidR="007F668A" w:rsidRPr="00F70200" w:rsidRDefault="007F668A" w:rsidP="005A0F75">
            <w:pPr>
              <w:pStyle w:val="Default"/>
              <w:rPr>
                <w:b/>
                <w:bCs/>
                <w:color w:val="auto"/>
              </w:rPr>
            </w:pPr>
            <w:r>
              <w:rPr>
                <w:b/>
                <w:bCs/>
                <w:color w:val="auto"/>
              </w:rPr>
              <w:t>Suggested Readings:</w:t>
            </w:r>
          </w:p>
          <w:p w:rsidR="007F668A" w:rsidRPr="00F70200" w:rsidRDefault="007F668A" w:rsidP="005A0F75">
            <w:pPr>
              <w:pStyle w:val="Default"/>
              <w:rPr>
                <w:color w:val="auto"/>
              </w:rPr>
            </w:pPr>
          </w:p>
          <w:p w:rsidR="007F668A" w:rsidRDefault="007F668A" w:rsidP="005A0F75">
            <w:pPr>
              <w:pStyle w:val="Default"/>
              <w:rPr>
                <w:rStyle w:val="Hyperlink"/>
              </w:rPr>
            </w:pPr>
          </w:p>
          <w:p w:rsidR="007F668A" w:rsidRDefault="007F668A" w:rsidP="007F668A">
            <w:pPr>
              <w:pStyle w:val="ListParagraph"/>
              <w:numPr>
                <w:ilvl w:val="0"/>
                <w:numId w:val="27"/>
              </w:numPr>
              <w:spacing w:after="0" w:line="300" w:lineRule="auto"/>
            </w:pPr>
            <w:r>
              <w:t>Gordon, A. (2003). A Modern History of Japan- From Tokugawa Times to the Present. New York: Oxford University Press, Chapters 3- The Intellectual World of Late Tokugawa &amp;Chapter 4- Overthrow of the Tokugawa.</w:t>
            </w:r>
          </w:p>
          <w:p w:rsidR="007F668A" w:rsidRDefault="007F668A" w:rsidP="007F668A">
            <w:pPr>
              <w:pStyle w:val="ListParagraph"/>
              <w:numPr>
                <w:ilvl w:val="0"/>
                <w:numId w:val="27"/>
              </w:numPr>
              <w:spacing w:after="0" w:line="300" w:lineRule="auto"/>
            </w:pPr>
            <w:r>
              <w:t>Hall, J.W. (1970). Japan from Pre-history to Modern Times. Centre for Japanese Studies, the University of Michigan. Chapter 13- The Meiji Restoration and Its Meaning.</w:t>
            </w:r>
          </w:p>
          <w:p w:rsidR="007F668A" w:rsidRDefault="007F668A" w:rsidP="007F668A">
            <w:pPr>
              <w:pStyle w:val="ListParagraph"/>
              <w:numPr>
                <w:ilvl w:val="0"/>
                <w:numId w:val="27"/>
              </w:numPr>
              <w:spacing w:after="0" w:line="300" w:lineRule="auto"/>
            </w:pPr>
            <w:r>
              <w:lastRenderedPageBreak/>
              <w:t xml:space="preserve">Hall, J.W. (1991). (ed.). Cambridge History of Japan. Volume IV: Early Modern Japan. CUP. Cambridge. </w:t>
            </w:r>
          </w:p>
          <w:p w:rsidR="007F668A" w:rsidRDefault="007F668A" w:rsidP="007F668A">
            <w:pPr>
              <w:pStyle w:val="ListParagraph"/>
              <w:numPr>
                <w:ilvl w:val="0"/>
                <w:numId w:val="27"/>
              </w:numPr>
              <w:spacing w:after="0" w:line="300" w:lineRule="auto"/>
            </w:pPr>
            <w:r>
              <w:t>Jansen, M.B. (2000). The Making of Modern Japan. Cambridge: Harvard University Press.</w:t>
            </w:r>
          </w:p>
          <w:p w:rsidR="007F668A" w:rsidRDefault="007F668A" w:rsidP="007F668A">
            <w:pPr>
              <w:pStyle w:val="ListParagraph"/>
              <w:numPr>
                <w:ilvl w:val="0"/>
                <w:numId w:val="27"/>
              </w:numPr>
              <w:spacing w:after="0" w:line="300" w:lineRule="auto"/>
            </w:pPr>
            <w:r>
              <w:t>Moore Jr., Barrington. (2015). Social Origins of Dictatorship and Democracy, Lord and Peasant in the Making of the Modern World. Boston: Beacon Press.</w:t>
            </w:r>
          </w:p>
          <w:p w:rsidR="007F668A" w:rsidRDefault="007F668A" w:rsidP="007F668A">
            <w:pPr>
              <w:pStyle w:val="ListParagraph"/>
              <w:numPr>
                <w:ilvl w:val="0"/>
                <w:numId w:val="27"/>
              </w:numPr>
              <w:spacing w:after="0" w:line="300" w:lineRule="auto"/>
            </w:pPr>
            <w:r>
              <w:t xml:space="preserve">Beasley, W.G. (2000). The Rise of Modern Japan: Political, Economic and Social Change Since 1850. Palgrave Macmillan. Chapter 6- Protest and Dissent. </w:t>
            </w:r>
          </w:p>
          <w:p w:rsidR="007F668A" w:rsidRDefault="007F668A" w:rsidP="007F668A">
            <w:pPr>
              <w:pStyle w:val="ListParagraph"/>
              <w:numPr>
                <w:ilvl w:val="0"/>
                <w:numId w:val="27"/>
              </w:numPr>
              <w:spacing w:after="0" w:line="300" w:lineRule="auto"/>
            </w:pPr>
            <w:r>
              <w:t>Beckmann, G.M. (1957). The Making of the Meiji Constitution: The Oligarchs and the Constitutional Development of Japan, 1868-1891. University of Kansas Press.</w:t>
            </w:r>
          </w:p>
          <w:p w:rsidR="007F668A" w:rsidRDefault="007F668A" w:rsidP="007F668A">
            <w:pPr>
              <w:pStyle w:val="ListParagraph"/>
              <w:numPr>
                <w:ilvl w:val="0"/>
                <w:numId w:val="27"/>
              </w:numPr>
              <w:spacing w:after="0" w:line="300" w:lineRule="auto"/>
            </w:pPr>
            <w:r>
              <w:t>Jansen, M. B. et. al ed. (1988). Cambridge History of Japan. Volume V: The Twentieth Century. Cambridge, CUP.</w:t>
            </w:r>
          </w:p>
          <w:p w:rsidR="007F668A" w:rsidRPr="00862191" w:rsidRDefault="007F668A" w:rsidP="007F668A">
            <w:pPr>
              <w:pStyle w:val="ListParagraph"/>
              <w:numPr>
                <w:ilvl w:val="0"/>
                <w:numId w:val="27"/>
              </w:numPr>
              <w:spacing w:after="0" w:line="300" w:lineRule="auto"/>
            </w:pPr>
            <w:r>
              <w:t>Iriye, A. (1981). Power and Culture, The Japanese-American War, 1941-1945. Harvard University Press.</w:t>
            </w:r>
          </w:p>
          <w:p w:rsidR="007F668A" w:rsidRPr="00862191" w:rsidRDefault="007F668A" w:rsidP="007F668A">
            <w:pPr>
              <w:pStyle w:val="ListParagraph"/>
              <w:numPr>
                <w:ilvl w:val="0"/>
                <w:numId w:val="27"/>
              </w:numPr>
              <w:spacing w:after="0" w:line="300" w:lineRule="auto"/>
            </w:pPr>
            <w:r>
              <w:t>Dower, J.W. (1999). Embracing Defeat: Japan in the Wake of World War II. New York.W.W. Norton &amp; Company. • Duus, P. (1997). Modern Japan. Boston. Houghton Mifflin</w:t>
            </w:r>
          </w:p>
          <w:p w:rsidR="007F668A" w:rsidRPr="00862191" w:rsidRDefault="007F668A" w:rsidP="007F668A">
            <w:pPr>
              <w:pStyle w:val="ListParagraph"/>
              <w:numPr>
                <w:ilvl w:val="0"/>
                <w:numId w:val="27"/>
              </w:numPr>
              <w:spacing w:after="0" w:line="300" w:lineRule="auto"/>
            </w:pPr>
            <w:r>
              <w:t xml:space="preserve"> Jansen, M.B. (1975). Japan and China: From War to Peace, 1894-1972. Princeton University: Rand McNally College Publishing Company/Chicago. Chapter 12- The Postwar Era, pp 447-462. </w:t>
            </w:r>
          </w:p>
          <w:p w:rsidR="007F668A" w:rsidRPr="00862191" w:rsidRDefault="007F668A" w:rsidP="007F668A">
            <w:pPr>
              <w:pStyle w:val="ListParagraph"/>
              <w:numPr>
                <w:ilvl w:val="0"/>
                <w:numId w:val="27"/>
              </w:numPr>
              <w:spacing w:after="0" w:line="300" w:lineRule="auto"/>
            </w:pPr>
            <w:r>
              <w:t xml:space="preserve"> Porter, E.A. and Porter, Ran Ying, (2018) Japanese Reflections on World War II and the American Occupation. Amsterdam, Amsterdam University Press. </w:t>
            </w:r>
          </w:p>
          <w:p w:rsidR="007F668A" w:rsidRPr="00862191" w:rsidRDefault="007F668A" w:rsidP="007F668A">
            <w:pPr>
              <w:pStyle w:val="ListParagraph"/>
              <w:numPr>
                <w:ilvl w:val="0"/>
                <w:numId w:val="27"/>
              </w:numPr>
              <w:spacing w:after="0" w:line="300" w:lineRule="auto"/>
            </w:pPr>
            <w:r>
              <w:t>Takemae, E. (2002). The Allied Occupation of Japan. New York, London: The Continuum International publishing group.</w:t>
            </w: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Pr="00B6698C" w:rsidRDefault="007F668A" w:rsidP="007F668A">
      <w:pPr>
        <w:pStyle w:val="BodyText"/>
        <w:spacing w:before="64"/>
        <w:jc w:val="center"/>
        <w:rPr>
          <w:b/>
          <w:bCs/>
        </w:rPr>
      </w:pPr>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Pr>
        <w:pStyle w:val="BodyText"/>
        <w:spacing w:before="64"/>
        <w:jc w:val="center"/>
        <w:rPr>
          <w:b/>
          <w:bCs/>
        </w:rPr>
      </w:pPr>
    </w:p>
    <w:tbl>
      <w:tblPr>
        <w:tblpPr w:leftFromText="180" w:rightFromText="180" w:vertAnchor="text" w:horzAnchor="margin" w:tblpY="247"/>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799"/>
        <w:gridCol w:w="1223"/>
        <w:gridCol w:w="955"/>
        <w:gridCol w:w="1225"/>
      </w:tblGrid>
      <w:tr w:rsidR="007F668A" w:rsidTr="005A0F75">
        <w:trPr>
          <w:trHeight w:val="296"/>
        </w:trPr>
        <w:tc>
          <w:tcPr>
            <w:tcW w:w="2251" w:type="dxa"/>
            <w:gridSpan w:val="2"/>
          </w:tcPr>
          <w:p w:rsidR="007F668A" w:rsidRPr="009C679F" w:rsidRDefault="007F668A" w:rsidP="005A0F75">
            <w:pPr>
              <w:pStyle w:val="TableParagraph"/>
              <w:spacing w:after="240" w:line="221" w:lineRule="exact"/>
              <w:ind w:left="2"/>
              <w:rPr>
                <w:b/>
                <w:bCs/>
                <w:sz w:val="24"/>
              </w:rPr>
            </w:pPr>
            <w:r w:rsidRPr="009C679F">
              <w:rPr>
                <w:b/>
                <w:bCs/>
                <w:sz w:val="24"/>
              </w:rPr>
              <w:t>Programme / Class</w:t>
            </w:r>
          </w:p>
        </w:tc>
        <w:tc>
          <w:tcPr>
            <w:tcW w:w="1459" w:type="dxa"/>
          </w:tcPr>
          <w:p w:rsidR="007F668A" w:rsidRDefault="007F668A" w:rsidP="005A0F75">
            <w:pPr>
              <w:pStyle w:val="TableParagraph"/>
              <w:spacing w:after="240" w:line="221" w:lineRule="exact"/>
              <w:ind w:left="2"/>
              <w:rPr>
                <w:sz w:val="24"/>
              </w:rPr>
            </w:pPr>
            <w:r>
              <w:rPr>
                <w:sz w:val="24"/>
              </w:rPr>
              <w:t>B.A. (Hons.)</w:t>
            </w:r>
          </w:p>
        </w:tc>
        <w:tc>
          <w:tcPr>
            <w:tcW w:w="1709" w:type="dxa"/>
          </w:tcPr>
          <w:p w:rsidR="007F668A" w:rsidRPr="009C679F" w:rsidRDefault="007F668A" w:rsidP="005A0F75">
            <w:pPr>
              <w:pStyle w:val="TableParagraph"/>
              <w:spacing w:after="240" w:line="221" w:lineRule="exact"/>
              <w:ind w:left="2"/>
              <w:rPr>
                <w:b/>
                <w:bCs/>
                <w:sz w:val="24"/>
              </w:rPr>
            </w:pPr>
            <w:r w:rsidRPr="009C679F">
              <w:rPr>
                <w:b/>
                <w:bCs/>
                <w:sz w:val="24"/>
              </w:rPr>
              <w:t>Year</w:t>
            </w:r>
            <w:r>
              <w:rPr>
                <w:b/>
                <w:bCs/>
                <w:sz w:val="24"/>
              </w:rPr>
              <w:t xml:space="preserve"> III</w:t>
            </w:r>
          </w:p>
        </w:tc>
        <w:tc>
          <w:tcPr>
            <w:tcW w:w="799" w:type="dxa"/>
          </w:tcPr>
          <w:p w:rsidR="007F668A" w:rsidRDefault="007F668A" w:rsidP="005A0F75">
            <w:pPr>
              <w:pStyle w:val="TableParagraph"/>
              <w:spacing w:after="240" w:line="202" w:lineRule="exact"/>
              <w:ind w:left="2"/>
              <w:rPr>
                <w:sz w:val="24"/>
              </w:rPr>
            </w:pPr>
            <w:r>
              <w:rPr>
                <w:sz w:val="24"/>
              </w:rPr>
              <w:t>B.A.III</w:t>
            </w:r>
          </w:p>
        </w:tc>
        <w:tc>
          <w:tcPr>
            <w:tcW w:w="1223" w:type="dxa"/>
          </w:tcPr>
          <w:p w:rsidR="007F668A" w:rsidRPr="009C679F" w:rsidRDefault="007F668A" w:rsidP="005A0F75">
            <w:pPr>
              <w:pStyle w:val="TableParagraph"/>
              <w:spacing w:after="240" w:line="221" w:lineRule="exact"/>
              <w:ind w:left="2"/>
              <w:rPr>
                <w:b/>
                <w:bCs/>
                <w:sz w:val="24"/>
              </w:rPr>
            </w:pPr>
            <w:r w:rsidRPr="009C679F">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IV</w:t>
            </w:r>
          </w:p>
        </w:tc>
      </w:tr>
      <w:tr w:rsidR="007F668A" w:rsidTr="005A0F75">
        <w:trPr>
          <w:trHeight w:val="330"/>
        </w:trPr>
        <w:tc>
          <w:tcPr>
            <w:tcW w:w="2251" w:type="dxa"/>
            <w:gridSpan w:val="2"/>
          </w:tcPr>
          <w:p w:rsidR="007F668A" w:rsidRPr="009C679F" w:rsidRDefault="007F668A" w:rsidP="005A0F75">
            <w:pPr>
              <w:pStyle w:val="TableParagraph"/>
              <w:spacing w:after="240" w:line="226" w:lineRule="exact"/>
              <w:ind w:left="2"/>
              <w:rPr>
                <w:b/>
                <w:bCs/>
                <w:sz w:val="24"/>
              </w:rPr>
            </w:pPr>
            <w:r w:rsidRPr="009C679F">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9C679F" w:rsidRDefault="007F668A" w:rsidP="005A0F75">
            <w:pPr>
              <w:pStyle w:val="TableParagraph"/>
              <w:spacing w:before="226"/>
              <w:ind w:left="2"/>
              <w:rPr>
                <w:b/>
                <w:bCs/>
                <w:sz w:val="24"/>
              </w:rPr>
            </w:pPr>
            <w:r w:rsidRPr="009C679F">
              <w:rPr>
                <w:b/>
                <w:bCs/>
                <w:sz w:val="24"/>
              </w:rPr>
              <w:t>Course Code</w:t>
            </w:r>
          </w:p>
        </w:tc>
        <w:tc>
          <w:tcPr>
            <w:tcW w:w="1459" w:type="dxa"/>
          </w:tcPr>
          <w:p w:rsidR="007F668A" w:rsidRDefault="004B775A" w:rsidP="004B775A">
            <w:pPr>
              <w:pStyle w:val="TableParagraph"/>
              <w:jc w:val="center"/>
            </w:pPr>
            <w:r w:rsidRPr="004B775A">
              <w:t>A050603T</w:t>
            </w:r>
          </w:p>
          <w:p w:rsidR="004B775A" w:rsidRDefault="004B775A" w:rsidP="004B775A">
            <w:pPr>
              <w:pStyle w:val="TableParagraph"/>
              <w:jc w:val="center"/>
            </w:pPr>
          </w:p>
        </w:tc>
        <w:tc>
          <w:tcPr>
            <w:tcW w:w="1709" w:type="dxa"/>
          </w:tcPr>
          <w:p w:rsidR="007F668A" w:rsidRPr="009C679F" w:rsidRDefault="007F668A" w:rsidP="005A0F75">
            <w:pPr>
              <w:pStyle w:val="TableParagraph"/>
              <w:spacing w:before="226"/>
              <w:ind w:left="2"/>
              <w:rPr>
                <w:b/>
                <w:bCs/>
                <w:sz w:val="24"/>
              </w:rPr>
            </w:pPr>
            <w:r w:rsidRPr="009C679F">
              <w:rPr>
                <w:b/>
                <w:bCs/>
                <w:sz w:val="24"/>
              </w:rPr>
              <w:t>Course Title</w:t>
            </w:r>
          </w:p>
        </w:tc>
        <w:tc>
          <w:tcPr>
            <w:tcW w:w="4202" w:type="dxa"/>
            <w:gridSpan w:val="4"/>
          </w:tcPr>
          <w:p w:rsidR="007F668A" w:rsidRPr="0023456C" w:rsidRDefault="007F668A" w:rsidP="005A0F75">
            <w:pPr>
              <w:pStyle w:val="TableParagraph"/>
              <w:spacing w:line="237" w:lineRule="auto"/>
              <w:ind w:left="1027" w:right="550" w:hanging="444"/>
              <w:jc w:val="center"/>
              <w:rPr>
                <w:b/>
                <w:sz w:val="24"/>
                <w:szCs w:val="24"/>
              </w:rPr>
            </w:pPr>
            <w:r w:rsidRPr="0023456C">
              <w:rPr>
                <w:b/>
                <w:sz w:val="24"/>
                <w:szCs w:val="24"/>
              </w:rPr>
              <w:t>Popular Culture:  Language, Literature and Region in Early Modern Times</w:t>
            </w:r>
          </w:p>
        </w:tc>
      </w:tr>
      <w:tr w:rsidR="007F668A" w:rsidTr="005A0F75">
        <w:trPr>
          <w:trHeight w:val="1140"/>
        </w:trPr>
        <w:tc>
          <w:tcPr>
            <w:tcW w:w="9621" w:type="dxa"/>
            <w:gridSpan w:val="8"/>
          </w:tcPr>
          <w:p w:rsidR="007F668A" w:rsidRDefault="007F668A" w:rsidP="005A0F75">
            <w:pPr>
              <w:spacing w:after="120"/>
              <w:jc w:val="both"/>
              <w:rPr>
                <w:sz w:val="24"/>
                <w:lang w:bidi="hi-IN"/>
              </w:rPr>
            </w:pPr>
            <w:r w:rsidRPr="009C679F">
              <w:rPr>
                <w:b/>
                <w:bCs/>
                <w:sz w:val="24"/>
              </w:rPr>
              <w:t>Course Outcome</w:t>
            </w:r>
            <w:r>
              <w:rPr>
                <w:sz w:val="24"/>
              </w:rPr>
              <w:t>-</w:t>
            </w:r>
            <w:r w:rsidRPr="001A55D0">
              <w:rPr>
                <w:szCs w:val="20"/>
              </w:rPr>
              <w:t xml:space="preserve"> </w:t>
            </w:r>
            <w:r>
              <w:t xml:space="preserve">One of the purposes of learning History is to be able to evolve a critical lens with which one can make sense of one's immediate and lived experience. Popular culture happens to be a major component of that experience, surrounding us at all times, particularly since it is easy to access. This course aims to provide students with a critical understanding of popular culture. One of the objectives of the course is to help the student attempt to define popular culture through a study of the complex theoretical discussion on the subject. This theoretical engagement is expected to enable learners to comprehend various aspects of popular culture both in non-Indian and Indian contexts focusing particularly on themes pertaining to religion, performative traditions, food cultures as well as the constitution of a 'new public' with regard to its patterns of consumption of culture, in contemporary times.  These relationships changed over a period of time and the course attempts to apprise students of the diverse ways in which scholars </w:t>
            </w:r>
            <w:r>
              <w:lastRenderedPageBreak/>
              <w:t>explain the process of the emergence of regional/ vernacular languages as literary media. It also attempts to equip students with the ability to analyse the politics of language as it is implicated in the politics of regional pride, as well as communal and national identities</w:t>
            </w:r>
          </w:p>
        </w:tc>
      </w:tr>
      <w:tr w:rsidR="007F668A" w:rsidTr="005A0F75">
        <w:trPr>
          <w:trHeight w:val="234"/>
        </w:trPr>
        <w:tc>
          <w:tcPr>
            <w:tcW w:w="2251" w:type="dxa"/>
            <w:gridSpan w:val="2"/>
          </w:tcPr>
          <w:p w:rsidR="007F668A" w:rsidRDefault="007F668A" w:rsidP="005A0F75">
            <w:pPr>
              <w:pStyle w:val="TableParagraph"/>
              <w:spacing w:after="240" w:line="214" w:lineRule="exact"/>
              <w:ind w:left="2"/>
              <w:rPr>
                <w:sz w:val="24"/>
              </w:rPr>
            </w:pPr>
            <w:r w:rsidRPr="00187909">
              <w:rPr>
                <w:b/>
                <w:bCs/>
                <w:sz w:val="24"/>
              </w:rPr>
              <w:lastRenderedPageBreak/>
              <w:t>Credits</w:t>
            </w:r>
            <w:r>
              <w:rPr>
                <w:sz w:val="24"/>
              </w:rPr>
              <w:t xml:space="preserve"> – 6</w:t>
            </w:r>
          </w:p>
        </w:tc>
        <w:tc>
          <w:tcPr>
            <w:tcW w:w="3168" w:type="dxa"/>
            <w:gridSpan w:val="2"/>
          </w:tcPr>
          <w:p w:rsidR="007F668A" w:rsidRDefault="007F668A" w:rsidP="005A0F75">
            <w:pPr>
              <w:pStyle w:val="TableParagraph"/>
              <w:spacing w:after="240" w:line="214" w:lineRule="exact"/>
              <w:ind w:left="2"/>
              <w:rPr>
                <w:sz w:val="24"/>
              </w:rPr>
            </w:pPr>
            <w:r w:rsidRPr="00187909">
              <w:rPr>
                <w:b/>
                <w:bCs/>
                <w:sz w:val="24"/>
              </w:rPr>
              <w:t>Max. Marks</w:t>
            </w:r>
            <w:r>
              <w:rPr>
                <w:sz w:val="24"/>
              </w:rPr>
              <w:t xml:space="preserve"> : 100</w:t>
            </w:r>
          </w:p>
        </w:tc>
        <w:tc>
          <w:tcPr>
            <w:tcW w:w="4202" w:type="dxa"/>
            <w:gridSpan w:val="4"/>
          </w:tcPr>
          <w:p w:rsidR="007F668A" w:rsidRDefault="007F668A" w:rsidP="005A0F75">
            <w:pPr>
              <w:pStyle w:val="TableParagraph"/>
              <w:spacing w:after="240" w:line="214" w:lineRule="exact"/>
              <w:ind w:left="2"/>
              <w:rPr>
                <w:sz w:val="24"/>
              </w:rPr>
            </w:pPr>
            <w:r w:rsidRPr="00187909">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after="240" w:line="222" w:lineRule="exact"/>
              <w:ind w:left="2"/>
              <w:rPr>
                <w:sz w:val="24"/>
              </w:rPr>
            </w:pPr>
            <w:r w:rsidRPr="00187909">
              <w:rPr>
                <w:b/>
                <w:bCs/>
                <w:sz w:val="24"/>
              </w:rPr>
              <w:t>Total No. of Lectures</w:t>
            </w:r>
            <w:r>
              <w:rPr>
                <w:sz w:val="24"/>
              </w:rPr>
              <w:t xml:space="preserve"> - Tutorials - Practical (in hours per week) : 5-0-0</w:t>
            </w:r>
          </w:p>
        </w:tc>
      </w:tr>
      <w:tr w:rsidR="007F668A" w:rsidTr="005A0F75">
        <w:trPr>
          <w:trHeight w:val="823"/>
        </w:trPr>
        <w:tc>
          <w:tcPr>
            <w:tcW w:w="884" w:type="dxa"/>
          </w:tcPr>
          <w:p w:rsidR="007F668A" w:rsidRPr="00187909" w:rsidRDefault="007F668A" w:rsidP="005A0F75">
            <w:pPr>
              <w:pStyle w:val="TableParagraph"/>
              <w:spacing w:before="226"/>
              <w:ind w:left="2"/>
              <w:rPr>
                <w:b/>
                <w:bCs/>
                <w:sz w:val="24"/>
              </w:rPr>
            </w:pPr>
            <w:r w:rsidRPr="00187909">
              <w:rPr>
                <w:b/>
                <w:bCs/>
                <w:sz w:val="24"/>
              </w:rPr>
              <w:t>Unit</w:t>
            </w:r>
          </w:p>
        </w:tc>
        <w:tc>
          <w:tcPr>
            <w:tcW w:w="7512" w:type="dxa"/>
            <w:gridSpan w:val="6"/>
          </w:tcPr>
          <w:p w:rsidR="007F668A" w:rsidRPr="00187909" w:rsidRDefault="007F668A" w:rsidP="005A0F75">
            <w:pPr>
              <w:pStyle w:val="TableParagraph"/>
              <w:spacing w:before="226"/>
              <w:ind w:left="3456" w:right="3441"/>
              <w:jc w:val="center"/>
              <w:rPr>
                <w:b/>
                <w:bCs/>
                <w:sz w:val="24"/>
              </w:rPr>
            </w:pPr>
            <w:r w:rsidRPr="00187909">
              <w:rPr>
                <w:b/>
                <w:bCs/>
                <w:sz w:val="24"/>
              </w:rPr>
              <w:t>Topic</w:t>
            </w:r>
          </w:p>
        </w:tc>
        <w:tc>
          <w:tcPr>
            <w:tcW w:w="1225" w:type="dxa"/>
          </w:tcPr>
          <w:p w:rsidR="007F668A" w:rsidRPr="00187909" w:rsidRDefault="007F668A" w:rsidP="005A0F75">
            <w:pPr>
              <w:pStyle w:val="TableParagraph"/>
              <w:spacing w:before="226" w:line="252" w:lineRule="exact"/>
              <w:ind w:left="2"/>
              <w:rPr>
                <w:b/>
                <w:bCs/>
                <w:sz w:val="24"/>
              </w:rPr>
            </w:pPr>
            <w:r w:rsidRPr="00187909">
              <w:rPr>
                <w:b/>
                <w:bCs/>
                <w:sz w:val="24"/>
              </w:rPr>
              <w:t>No. of</w:t>
            </w:r>
          </w:p>
          <w:p w:rsidR="007F668A" w:rsidRPr="00187909" w:rsidRDefault="007F668A" w:rsidP="005A0F75">
            <w:pPr>
              <w:pStyle w:val="TableParagraph"/>
              <w:spacing w:line="230" w:lineRule="exact"/>
              <w:ind w:left="2"/>
              <w:rPr>
                <w:b/>
                <w:bCs/>
                <w:sz w:val="24"/>
              </w:rPr>
            </w:pPr>
            <w:r w:rsidRPr="00187909">
              <w:rPr>
                <w:b/>
                <w:bCs/>
                <w:sz w:val="24"/>
              </w:rPr>
              <w:t>Lectures</w:t>
            </w:r>
          </w:p>
        </w:tc>
      </w:tr>
      <w:tr w:rsidR="007F668A" w:rsidRPr="0023456C" w:rsidTr="005A0F75">
        <w:trPr>
          <w:trHeight w:val="511"/>
        </w:trPr>
        <w:tc>
          <w:tcPr>
            <w:tcW w:w="884" w:type="dxa"/>
          </w:tcPr>
          <w:p w:rsidR="007F668A" w:rsidRPr="0023456C" w:rsidRDefault="007F668A" w:rsidP="005A0F75">
            <w:pPr>
              <w:pStyle w:val="TableParagraph"/>
              <w:spacing w:line="273" w:lineRule="exact"/>
              <w:ind w:left="122"/>
              <w:rPr>
                <w:sz w:val="24"/>
              </w:rPr>
            </w:pPr>
            <w:r w:rsidRPr="0023456C">
              <w:rPr>
                <w:sz w:val="24"/>
              </w:rPr>
              <w:t>I</w:t>
            </w:r>
          </w:p>
        </w:tc>
        <w:tc>
          <w:tcPr>
            <w:tcW w:w="7512" w:type="dxa"/>
            <w:gridSpan w:val="6"/>
          </w:tcPr>
          <w:p w:rsidR="007F668A" w:rsidRPr="0023456C" w:rsidRDefault="007F668A" w:rsidP="005A0F75">
            <w:r w:rsidRPr="0023456C">
              <w:t xml:space="preserve">Understanding Popular Culture: Some Issues </w:t>
            </w:r>
          </w:p>
          <w:p w:rsidR="007F668A" w:rsidRPr="0023456C" w:rsidRDefault="007F668A" w:rsidP="005A0F75">
            <w:r w:rsidRPr="0023456C">
              <w:t xml:space="preserve">Defining Popular Culture : Popular Culture as Folk Culture, Mass Culture, as the ‘other’ of High Culture, People’s culture, etc. </w:t>
            </w:r>
          </w:p>
          <w:p w:rsidR="007F668A" w:rsidRPr="0023456C" w:rsidRDefault="007F668A" w:rsidP="005A0F75">
            <w:r w:rsidRPr="0023456C">
              <w:t>Popular Culture and History: The Historian and the archives</w:t>
            </w:r>
          </w:p>
          <w:p w:rsidR="007F668A" w:rsidRPr="0023456C" w:rsidRDefault="007F668A" w:rsidP="005A0F75">
            <w:pPr>
              <w:rPr>
                <w:bCs/>
                <w:sz w:val="24"/>
                <w:szCs w:val="24"/>
              </w:rPr>
            </w:pPr>
            <w:r w:rsidRPr="0023456C">
              <w:t xml:space="preserve">Popular Culture in Early Modern Europe or the City of Mumbai </w:t>
            </w:r>
          </w:p>
        </w:tc>
        <w:tc>
          <w:tcPr>
            <w:tcW w:w="1225" w:type="dxa"/>
          </w:tcPr>
          <w:p w:rsidR="007F668A" w:rsidRPr="0023456C" w:rsidRDefault="007F668A" w:rsidP="005A0F75">
            <w:pPr>
              <w:pStyle w:val="TableParagraph"/>
              <w:spacing w:line="227" w:lineRule="exact"/>
              <w:ind w:right="-15"/>
              <w:jc w:val="right"/>
              <w:rPr>
                <w:sz w:val="24"/>
              </w:rPr>
            </w:pPr>
            <w:r w:rsidRPr="0023456C">
              <w:rPr>
                <w:sz w:val="24"/>
              </w:rPr>
              <w:t>15</w:t>
            </w:r>
          </w:p>
        </w:tc>
      </w:tr>
      <w:tr w:rsidR="007F668A" w:rsidRPr="0023456C" w:rsidTr="005A0F75">
        <w:trPr>
          <w:trHeight w:val="339"/>
        </w:trPr>
        <w:tc>
          <w:tcPr>
            <w:tcW w:w="884" w:type="dxa"/>
          </w:tcPr>
          <w:p w:rsidR="007F668A" w:rsidRPr="0023456C" w:rsidRDefault="007F668A" w:rsidP="005A0F75">
            <w:pPr>
              <w:pStyle w:val="TableParagraph"/>
              <w:spacing w:line="222" w:lineRule="exact"/>
              <w:ind w:left="2"/>
              <w:rPr>
                <w:sz w:val="24"/>
              </w:rPr>
            </w:pPr>
            <w:r w:rsidRPr="0023456C">
              <w:rPr>
                <w:sz w:val="24"/>
              </w:rPr>
              <w:t>II</w:t>
            </w:r>
          </w:p>
        </w:tc>
        <w:tc>
          <w:tcPr>
            <w:tcW w:w="7512" w:type="dxa"/>
            <w:gridSpan w:val="6"/>
          </w:tcPr>
          <w:p w:rsidR="007F668A" w:rsidRPr="0023456C" w:rsidRDefault="007F668A" w:rsidP="005A0F75">
            <w:pPr>
              <w:pStyle w:val="TableParagraph"/>
              <w:spacing w:line="215" w:lineRule="exact"/>
            </w:pPr>
            <w:r w:rsidRPr="0023456C">
              <w:t xml:space="preserve">Food Cultures </w:t>
            </w:r>
          </w:p>
          <w:p w:rsidR="007F668A" w:rsidRPr="0023456C" w:rsidRDefault="007F668A" w:rsidP="005A0F75">
            <w:pPr>
              <w:pStyle w:val="TableParagraph"/>
              <w:spacing w:line="215" w:lineRule="exact"/>
            </w:pPr>
            <w:r w:rsidRPr="0023456C">
              <w:t xml:space="preserve">(i) Recipes and the national project: Popular recipe books </w:t>
            </w:r>
          </w:p>
          <w:p w:rsidR="007F668A" w:rsidRPr="0023456C" w:rsidRDefault="007F668A" w:rsidP="005A0F75">
            <w:pPr>
              <w:pStyle w:val="TableParagraph"/>
              <w:spacing w:line="215" w:lineRule="exact"/>
            </w:pPr>
            <w:r w:rsidRPr="0023456C">
              <w:t>(ii) Food and Public Cultures of Eating: Udpi Hotels, Dum Pukht, South Asian food in a global world (iii) Cultures of Consumption: Tea-Coffee and the Indian Middle Class</w:t>
            </w:r>
          </w:p>
          <w:p w:rsidR="007F668A" w:rsidRPr="0023456C" w:rsidRDefault="007F668A" w:rsidP="005A0F75">
            <w:pPr>
              <w:pStyle w:val="TableParagraph"/>
              <w:spacing w:line="215" w:lineRule="exact"/>
            </w:pPr>
            <w:r w:rsidRPr="0023456C">
              <w:t xml:space="preserve"> Making of a new ‘Public' </w:t>
            </w:r>
          </w:p>
          <w:p w:rsidR="007F668A" w:rsidRPr="0023456C" w:rsidRDefault="007F668A" w:rsidP="005A0F75">
            <w:pPr>
              <w:pStyle w:val="TableParagraph"/>
              <w:spacing w:line="215" w:lineRule="exact"/>
            </w:pPr>
            <w:r w:rsidRPr="0023456C">
              <w:t>(i) Popular Art: Imagining the nation in Calendar art</w:t>
            </w:r>
          </w:p>
          <w:p w:rsidR="007F668A" w:rsidRPr="0023456C" w:rsidRDefault="007F668A" w:rsidP="005A0F75">
            <w:pPr>
              <w:pStyle w:val="TableParagraph"/>
              <w:spacing w:line="215" w:lineRule="exact"/>
              <w:rPr>
                <w:sz w:val="24"/>
              </w:rPr>
            </w:pPr>
            <w:r w:rsidRPr="0023456C">
              <w:t xml:space="preserve"> (ii) Print media: Amar Chitra Katha (iii) Cinema: Constructing Family, Gender and Marriage through popular cinema.</w:t>
            </w:r>
          </w:p>
        </w:tc>
        <w:tc>
          <w:tcPr>
            <w:tcW w:w="1225" w:type="dxa"/>
          </w:tcPr>
          <w:p w:rsidR="007F668A" w:rsidRPr="0023456C" w:rsidRDefault="007F668A" w:rsidP="005A0F75">
            <w:pPr>
              <w:pStyle w:val="TableParagraph"/>
              <w:spacing w:line="222" w:lineRule="exact"/>
              <w:ind w:right="-15"/>
              <w:jc w:val="right"/>
              <w:rPr>
                <w:sz w:val="24"/>
              </w:rPr>
            </w:pPr>
            <w:r w:rsidRPr="0023456C">
              <w:rPr>
                <w:sz w:val="24"/>
              </w:rPr>
              <w:t>15</w:t>
            </w:r>
          </w:p>
        </w:tc>
      </w:tr>
      <w:tr w:rsidR="007F668A" w:rsidRPr="0023456C" w:rsidTr="005A0F75">
        <w:trPr>
          <w:trHeight w:val="546"/>
        </w:trPr>
        <w:tc>
          <w:tcPr>
            <w:tcW w:w="884" w:type="dxa"/>
          </w:tcPr>
          <w:p w:rsidR="007F668A" w:rsidRPr="0023456C" w:rsidRDefault="007F668A" w:rsidP="005A0F75">
            <w:pPr>
              <w:pStyle w:val="TableParagraph"/>
              <w:ind w:left="2"/>
              <w:rPr>
                <w:sz w:val="24"/>
              </w:rPr>
            </w:pPr>
            <w:r w:rsidRPr="0023456C">
              <w:rPr>
                <w:sz w:val="24"/>
              </w:rPr>
              <w:t>III</w:t>
            </w:r>
          </w:p>
        </w:tc>
        <w:tc>
          <w:tcPr>
            <w:tcW w:w="7512" w:type="dxa"/>
            <w:gridSpan w:val="6"/>
          </w:tcPr>
          <w:p w:rsidR="007F668A" w:rsidRPr="0023456C" w:rsidRDefault="007F668A" w:rsidP="005A0F75">
            <w:r w:rsidRPr="0023456C">
              <w:t>Languages in a Multilingual Culture</w:t>
            </w:r>
          </w:p>
          <w:p w:rsidR="007F668A" w:rsidRPr="0023456C" w:rsidRDefault="007F668A" w:rsidP="005A0F75">
            <w:r w:rsidRPr="0023456C">
              <w:t xml:space="preserve">  Regionalization or Vernacularization?</w:t>
            </w:r>
          </w:p>
          <w:p w:rsidR="007F668A" w:rsidRPr="0023456C" w:rsidRDefault="007F668A" w:rsidP="005A0F75">
            <w:r w:rsidRPr="0023456C">
              <w:t xml:space="preserve">Forms and Histories of Multilingualism </w:t>
            </w:r>
          </w:p>
          <w:p w:rsidR="007F668A" w:rsidRPr="0023456C" w:rsidRDefault="007F668A" w:rsidP="005A0F75">
            <w:pPr>
              <w:rPr>
                <w:bCs/>
                <w:sz w:val="24"/>
                <w:szCs w:val="24"/>
              </w:rPr>
            </w:pPr>
            <w:r w:rsidRPr="0023456C">
              <w:t>Language, Region, Identities: a case study of Telugu a. Emergence of Regional identity b. Role of Political Patronage</w:t>
            </w:r>
          </w:p>
        </w:tc>
        <w:tc>
          <w:tcPr>
            <w:tcW w:w="1225" w:type="dxa"/>
          </w:tcPr>
          <w:p w:rsidR="007F668A" w:rsidRPr="0023456C" w:rsidRDefault="007F668A" w:rsidP="005A0F75">
            <w:pPr>
              <w:pStyle w:val="TableParagraph"/>
              <w:spacing w:line="222" w:lineRule="exact"/>
              <w:ind w:right="-15"/>
              <w:jc w:val="right"/>
              <w:rPr>
                <w:sz w:val="24"/>
              </w:rPr>
            </w:pPr>
            <w:r w:rsidRPr="0023456C">
              <w:rPr>
                <w:sz w:val="24"/>
              </w:rPr>
              <w:t xml:space="preserve">                15</w:t>
            </w:r>
          </w:p>
        </w:tc>
      </w:tr>
      <w:tr w:rsidR="007F668A" w:rsidRPr="0023456C" w:rsidTr="005A0F75">
        <w:trPr>
          <w:trHeight w:val="541"/>
        </w:trPr>
        <w:tc>
          <w:tcPr>
            <w:tcW w:w="884" w:type="dxa"/>
          </w:tcPr>
          <w:p w:rsidR="007F668A" w:rsidRPr="0023456C" w:rsidRDefault="007F668A" w:rsidP="005A0F75">
            <w:pPr>
              <w:pStyle w:val="TableParagraph"/>
              <w:spacing w:line="221" w:lineRule="exact"/>
              <w:ind w:left="2"/>
              <w:rPr>
                <w:sz w:val="24"/>
              </w:rPr>
            </w:pPr>
            <w:r w:rsidRPr="0023456C">
              <w:rPr>
                <w:sz w:val="24"/>
              </w:rPr>
              <w:t>IV</w:t>
            </w:r>
          </w:p>
        </w:tc>
        <w:tc>
          <w:tcPr>
            <w:tcW w:w="7512" w:type="dxa"/>
            <w:gridSpan w:val="6"/>
          </w:tcPr>
          <w:p w:rsidR="007F668A" w:rsidRPr="0023456C" w:rsidRDefault="007F668A" w:rsidP="005A0F75">
            <w:pPr>
              <w:pStyle w:val="TableParagraph"/>
              <w:spacing w:line="253" w:lineRule="exact"/>
              <w:ind w:left="2"/>
            </w:pPr>
            <w:r w:rsidRPr="0023456C">
              <w:t>Hindi and Urdu in the Age of Nationalism</w:t>
            </w:r>
          </w:p>
          <w:p w:rsidR="007F668A" w:rsidRPr="0023456C" w:rsidRDefault="007F668A" w:rsidP="005A0F75">
            <w:pPr>
              <w:pStyle w:val="TableParagraph"/>
              <w:spacing w:line="253" w:lineRule="exact"/>
              <w:ind w:left="2"/>
            </w:pPr>
            <w:r w:rsidRPr="0023456C">
              <w:t xml:space="preserve"> One Language, Two Scripts</w:t>
            </w:r>
          </w:p>
          <w:p w:rsidR="007F668A" w:rsidRPr="0023456C" w:rsidRDefault="007F668A" w:rsidP="005A0F75">
            <w:pPr>
              <w:pStyle w:val="TableParagraph"/>
              <w:spacing w:line="253" w:lineRule="exact"/>
              <w:ind w:left="2"/>
              <w:rPr>
                <w:sz w:val="24"/>
              </w:rPr>
            </w:pPr>
            <w:r w:rsidRPr="0023456C">
              <w:t xml:space="preserve">  Hindi, Hindui, Rekhta, Urdu, Deccani</w:t>
            </w:r>
          </w:p>
        </w:tc>
        <w:tc>
          <w:tcPr>
            <w:tcW w:w="1225" w:type="dxa"/>
          </w:tcPr>
          <w:p w:rsidR="007F668A" w:rsidRPr="0023456C" w:rsidRDefault="007F668A" w:rsidP="005A0F75">
            <w:pPr>
              <w:pStyle w:val="TableParagraph"/>
              <w:spacing w:line="221" w:lineRule="exact"/>
              <w:ind w:right="-15"/>
              <w:jc w:val="right"/>
              <w:rPr>
                <w:sz w:val="24"/>
              </w:rPr>
            </w:pPr>
            <w:r w:rsidRPr="0023456C">
              <w:rPr>
                <w:sz w:val="24"/>
              </w:rPr>
              <w:t>15</w:t>
            </w:r>
          </w:p>
        </w:tc>
      </w:tr>
      <w:tr w:rsidR="007F668A" w:rsidRPr="0023456C" w:rsidTr="005A0F75">
        <w:trPr>
          <w:trHeight w:val="617"/>
        </w:trPr>
        <w:tc>
          <w:tcPr>
            <w:tcW w:w="884" w:type="dxa"/>
          </w:tcPr>
          <w:p w:rsidR="007F668A" w:rsidRPr="0023456C" w:rsidRDefault="007F668A" w:rsidP="005A0F75">
            <w:pPr>
              <w:pStyle w:val="TableParagraph"/>
              <w:spacing w:line="227" w:lineRule="exact"/>
              <w:ind w:left="2"/>
              <w:rPr>
                <w:sz w:val="24"/>
              </w:rPr>
            </w:pPr>
            <w:r w:rsidRPr="0023456C">
              <w:rPr>
                <w:sz w:val="24"/>
              </w:rPr>
              <w:t>V</w:t>
            </w:r>
          </w:p>
        </w:tc>
        <w:tc>
          <w:tcPr>
            <w:tcW w:w="7512" w:type="dxa"/>
            <w:gridSpan w:val="6"/>
          </w:tcPr>
          <w:p w:rsidR="007F668A" w:rsidRPr="0023456C" w:rsidRDefault="007F668A" w:rsidP="005A0F75">
            <w:r w:rsidRPr="0023456C">
              <w:t>Spot the Difference: Language Projects with Literature and Cinema</w:t>
            </w:r>
          </w:p>
          <w:p w:rsidR="007F668A" w:rsidRPr="0023456C" w:rsidRDefault="007F668A" w:rsidP="005A0F75">
            <w:r w:rsidRPr="0023456C">
              <w:t>Language of Premchand, Renu and Hazari Prasad Dvivedi</w:t>
            </w:r>
          </w:p>
          <w:p w:rsidR="007F668A" w:rsidRPr="0023456C" w:rsidRDefault="007F668A" w:rsidP="005A0F75">
            <w:pPr>
              <w:pStyle w:val="TableParagraph"/>
              <w:spacing w:before="22" w:line="177" w:lineRule="auto"/>
            </w:pPr>
            <w:r w:rsidRPr="0023456C">
              <w:t>Sarkari Hindi (Akashvani and GOI official communication) vs. Popular Bollywood Language</w:t>
            </w:r>
          </w:p>
          <w:p w:rsidR="007F668A" w:rsidRPr="0023456C" w:rsidRDefault="007F668A" w:rsidP="005A0F75">
            <w:pPr>
              <w:pStyle w:val="TableParagraph"/>
              <w:spacing w:before="22" w:line="177" w:lineRule="auto"/>
            </w:pPr>
            <w:r w:rsidRPr="0023456C">
              <w:t xml:space="preserve"> </w:t>
            </w:r>
          </w:p>
          <w:p w:rsidR="007F668A" w:rsidRPr="0023456C" w:rsidRDefault="007F668A" w:rsidP="005A0F75">
            <w:pPr>
              <w:rPr>
                <w:bCs/>
                <w:sz w:val="24"/>
                <w:szCs w:val="24"/>
              </w:rPr>
            </w:pPr>
            <w:r w:rsidRPr="0023456C">
              <w:t>Differing Registers in Hindi Films: Barsat (Urdu), Chupke Chupke (Satire), Party (Sarkari Hindi), Pink (Hinglish</w:t>
            </w:r>
          </w:p>
        </w:tc>
        <w:tc>
          <w:tcPr>
            <w:tcW w:w="1225" w:type="dxa"/>
          </w:tcPr>
          <w:p w:rsidR="007F668A" w:rsidRPr="0023456C" w:rsidRDefault="007F668A" w:rsidP="005A0F75">
            <w:pPr>
              <w:pStyle w:val="TableParagraph"/>
              <w:spacing w:line="227" w:lineRule="exact"/>
              <w:ind w:right="-15"/>
              <w:jc w:val="right"/>
              <w:rPr>
                <w:sz w:val="24"/>
              </w:rPr>
            </w:pPr>
            <w:r w:rsidRPr="0023456C">
              <w:rPr>
                <w:sz w:val="24"/>
              </w:rPr>
              <w:t>15</w:t>
            </w:r>
          </w:p>
        </w:tc>
      </w:tr>
      <w:tr w:rsidR="007F668A" w:rsidRPr="0023456C" w:rsidTr="005A0F75">
        <w:trPr>
          <w:trHeight w:val="1083"/>
        </w:trPr>
        <w:tc>
          <w:tcPr>
            <w:tcW w:w="884" w:type="dxa"/>
          </w:tcPr>
          <w:p w:rsidR="007F668A" w:rsidRPr="0023456C" w:rsidRDefault="007F668A" w:rsidP="005A0F75">
            <w:pPr>
              <w:pStyle w:val="TableParagraph"/>
              <w:spacing w:line="227" w:lineRule="exact"/>
              <w:rPr>
                <w:sz w:val="24"/>
              </w:rPr>
            </w:pPr>
          </w:p>
        </w:tc>
        <w:tc>
          <w:tcPr>
            <w:tcW w:w="7512" w:type="dxa"/>
            <w:gridSpan w:val="6"/>
          </w:tcPr>
          <w:p w:rsidR="007F668A" w:rsidRPr="0023456C" w:rsidRDefault="007F668A" w:rsidP="005A0F75">
            <w:pPr>
              <w:pStyle w:val="TableParagraph"/>
              <w:spacing w:before="22" w:line="177" w:lineRule="auto"/>
              <w:rPr>
                <w:sz w:val="24"/>
              </w:rPr>
            </w:pPr>
            <w:r w:rsidRPr="0023456C">
              <w:rPr>
                <w:sz w:val="24"/>
              </w:rPr>
              <w:t>Total</w:t>
            </w:r>
          </w:p>
        </w:tc>
        <w:tc>
          <w:tcPr>
            <w:tcW w:w="1225" w:type="dxa"/>
          </w:tcPr>
          <w:p w:rsidR="007F668A" w:rsidRPr="0023456C" w:rsidRDefault="007F668A" w:rsidP="005A0F75">
            <w:pPr>
              <w:pStyle w:val="TableParagraph"/>
              <w:spacing w:line="222" w:lineRule="exact"/>
              <w:ind w:right="-15"/>
              <w:jc w:val="center"/>
              <w:rPr>
                <w:b/>
                <w:sz w:val="24"/>
              </w:rPr>
            </w:pPr>
            <w:r w:rsidRPr="0023456C">
              <w:rPr>
                <w:sz w:val="24"/>
              </w:rPr>
              <w:t xml:space="preserve">             </w:t>
            </w:r>
            <w:r w:rsidRPr="0023456C">
              <w:rPr>
                <w:b/>
                <w:sz w:val="24"/>
              </w:rPr>
              <w:t>75</w:t>
            </w:r>
          </w:p>
        </w:tc>
      </w:tr>
    </w:tbl>
    <w:p w:rsidR="007F668A" w:rsidRPr="0023456C" w:rsidRDefault="007F668A" w:rsidP="007F668A">
      <w:pPr>
        <w:pStyle w:val="BodyText"/>
        <w:spacing w:before="64"/>
        <w:jc w:val="center"/>
        <w:rPr>
          <w:b/>
          <w:bCs/>
        </w:rPr>
      </w:pPr>
    </w:p>
    <w:p w:rsidR="007F668A" w:rsidRPr="0023456C" w:rsidRDefault="007F668A" w:rsidP="007F668A">
      <w:pPr>
        <w:pStyle w:val="TableParagraph"/>
        <w:spacing w:line="273" w:lineRule="exact"/>
        <w:ind w:left="2"/>
        <w:rPr>
          <w:b/>
          <w:bCs/>
          <w:sz w:val="24"/>
        </w:rPr>
      </w:pPr>
      <w:r w:rsidRPr="0023456C">
        <w:rPr>
          <w:b/>
          <w:bCs/>
          <w:sz w:val="24"/>
        </w:rPr>
        <w:t>Suggested Readings:</w:t>
      </w:r>
    </w:p>
    <w:p w:rsidR="007F668A" w:rsidRPr="0023456C" w:rsidRDefault="007F668A" w:rsidP="007F668A">
      <w:pPr>
        <w:pStyle w:val="TableParagraph"/>
        <w:spacing w:line="273" w:lineRule="exact"/>
        <w:ind w:left="2"/>
        <w:rPr>
          <w:b/>
          <w:bCs/>
          <w:sz w:val="24"/>
        </w:rPr>
      </w:pP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Ali, S. Athar. (1992). "Translations of Sanskrit Works at Akbar’s Court". Social Scientist</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 xml:space="preserve">vol. 20 no.9/10, pp. 38-45. (Also reproduced in Iqtidar Alam Khan, ed., (1999). Akbar </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and His Age. Delhi: ICHR and Northern Book Centre.)</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An interesting debate between Alok Rai and Shahid Amin can be accessed here: http://</w:t>
      </w:r>
    </w:p>
    <w:p w:rsidR="007F668A" w:rsidRPr="0023456C" w:rsidRDefault="00CB7B57" w:rsidP="007F668A">
      <w:pPr>
        <w:pStyle w:val="ListParagraph"/>
        <w:numPr>
          <w:ilvl w:val="0"/>
          <w:numId w:val="28"/>
        </w:numPr>
        <w:spacing w:after="0" w:line="240" w:lineRule="auto"/>
        <w:jc w:val="both"/>
        <w:rPr>
          <w:rFonts w:ascii="Times New Roman" w:hAnsi="Times New Roman"/>
        </w:rPr>
      </w:pPr>
      <w:hyperlink r:id="rId12" w:history="1">
        <w:r w:rsidR="007F668A" w:rsidRPr="0023456C">
          <w:rPr>
            <w:rStyle w:val="Hyperlink"/>
            <w:rFonts w:ascii="Times New Roman" w:hAnsi="Times New Roman"/>
          </w:rPr>
          <w:t>www.urdustudies.com/pdf/20/12AminRai.pdf</w:t>
        </w:r>
      </w:hyperlink>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 xml:space="preserve">Bangha, Imre. (2018). "The Emergence of Hindi Literature: From Transregional MaruGurjar to Madhyadeśī Narratives", in Tyler Williams, Anshu Malhotra and John Stratton </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 xml:space="preserve">Hawley, (Eds.). Text and Tradition in Early Modern North India. New Delhi: Oxford </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University Press, pp. 3-39.</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Busch, Allison. (2011). Poetry of Kings:The Classical Hindi Literature of Mughal India.</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New York: Oxford University Press. ("Introduction").</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 xml:space="preserve">Ernst, Carl W. (2003). "Muslim Studies of Hinduism?: A Reconsideration of Arabic and </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Persian Translations from Indian Languages."Iranian Studies vol. 36 no.2, pp. 173-95.</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Faruqui, Munis. (2014). "Dara Shukoh, Vedanta and Imperial Succession in Mughal India." in Vasudha Dalmia and Munis Faruqui, (Eds.). Religious Interactions in Mughal India. Delhi: Oxford University Press, pp. 30-64.</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 xml:space="preserve">Pollock, Sheldon. (2001). “The Death of Sanskrit.” Comparative Studies in Society and </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History. Vol. 43 no.2, pp. 392-426.</w:t>
      </w:r>
    </w:p>
    <w:p w:rsidR="007F668A" w:rsidRPr="0023456C" w:rsidRDefault="007F668A" w:rsidP="007F668A">
      <w:pPr>
        <w:pStyle w:val="ListParagraph"/>
        <w:numPr>
          <w:ilvl w:val="0"/>
          <w:numId w:val="28"/>
        </w:numPr>
        <w:spacing w:after="0" w:line="240" w:lineRule="auto"/>
        <w:jc w:val="both"/>
        <w:rPr>
          <w:rFonts w:ascii="Times New Roman" w:hAnsi="Times New Roman"/>
        </w:rPr>
      </w:pPr>
      <w:r w:rsidRPr="0023456C">
        <w:rPr>
          <w:rFonts w:ascii="Times New Roman" w:hAnsi="Times New Roman"/>
        </w:rPr>
        <w:t xml:space="preserve">Shukla, Ramchandra. (1929). Hindi Sāhitya ka Itihās. Allahabad: Lokabharati Prakashan </w:t>
      </w:r>
    </w:p>
    <w:p w:rsidR="007F668A" w:rsidRPr="0023456C" w:rsidRDefault="007F668A" w:rsidP="007F668A">
      <w:pPr>
        <w:pStyle w:val="ListParagraph"/>
        <w:jc w:val="both"/>
        <w:rPr>
          <w:rFonts w:ascii="Times New Roman" w:hAnsi="Times New Roman"/>
        </w:rPr>
      </w:pPr>
      <w:r w:rsidRPr="0023456C">
        <w:rPr>
          <w:rFonts w:ascii="Times New Roman" w:hAnsi="Times New Roman"/>
        </w:rPr>
        <w:t>(Reprint, 2009).</w:t>
      </w:r>
    </w:p>
    <w:p w:rsidR="007F668A" w:rsidRPr="0023456C"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tbl>
      <w:tblPr>
        <w:tblpPr w:leftFromText="180" w:rightFromText="180" w:vertAnchor="text" w:horzAnchor="margin" w:tblpXSpec="center" w:tblpY="-141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432"/>
        <w:gridCol w:w="1276"/>
        <w:gridCol w:w="1023"/>
        <w:gridCol w:w="955"/>
        <w:gridCol w:w="1225"/>
      </w:tblGrid>
      <w:tr w:rsidR="007F668A" w:rsidTr="005A0F75">
        <w:trPr>
          <w:trHeight w:val="296"/>
        </w:trPr>
        <w:tc>
          <w:tcPr>
            <w:tcW w:w="2251" w:type="dxa"/>
            <w:gridSpan w:val="2"/>
          </w:tcPr>
          <w:p w:rsidR="007F668A" w:rsidRPr="00B6698C" w:rsidRDefault="007F668A" w:rsidP="005A0F75">
            <w:pPr>
              <w:pStyle w:val="TableParagraph"/>
              <w:spacing w:after="240" w:line="221" w:lineRule="exact"/>
              <w:ind w:left="2"/>
              <w:rPr>
                <w:b/>
                <w:bCs/>
                <w:sz w:val="24"/>
              </w:rPr>
            </w:pPr>
            <w:r w:rsidRPr="00B6698C">
              <w:rPr>
                <w:b/>
                <w:bCs/>
                <w:sz w:val="24"/>
              </w:rPr>
              <w:lastRenderedPageBreak/>
              <w:t>Programme / Class</w:t>
            </w:r>
          </w:p>
        </w:tc>
        <w:tc>
          <w:tcPr>
            <w:tcW w:w="1459" w:type="dxa"/>
          </w:tcPr>
          <w:p w:rsidR="007F668A" w:rsidRDefault="007F668A" w:rsidP="005A0F75">
            <w:pPr>
              <w:pStyle w:val="TableParagraph"/>
              <w:spacing w:after="240" w:line="221" w:lineRule="exact"/>
              <w:ind w:left="2"/>
              <w:rPr>
                <w:sz w:val="24"/>
              </w:rPr>
            </w:pPr>
            <w:r>
              <w:rPr>
                <w:sz w:val="24"/>
              </w:rPr>
              <w:t>B.A. (Honors)</w:t>
            </w:r>
          </w:p>
        </w:tc>
        <w:tc>
          <w:tcPr>
            <w:tcW w:w="1432" w:type="dxa"/>
          </w:tcPr>
          <w:p w:rsidR="007F668A" w:rsidRPr="00B6698C" w:rsidRDefault="007F668A" w:rsidP="005A0F75">
            <w:pPr>
              <w:pStyle w:val="TableParagraph"/>
              <w:spacing w:after="240" w:line="221" w:lineRule="exact"/>
              <w:ind w:left="2"/>
              <w:rPr>
                <w:b/>
                <w:bCs/>
                <w:sz w:val="24"/>
              </w:rPr>
            </w:pPr>
            <w:r w:rsidRPr="00B6698C">
              <w:rPr>
                <w:b/>
                <w:bCs/>
                <w:sz w:val="24"/>
              </w:rPr>
              <w:t>Year</w:t>
            </w:r>
          </w:p>
        </w:tc>
        <w:tc>
          <w:tcPr>
            <w:tcW w:w="1276" w:type="dxa"/>
          </w:tcPr>
          <w:p w:rsidR="007F668A" w:rsidRDefault="007F668A" w:rsidP="005A0F75">
            <w:pPr>
              <w:pStyle w:val="TableParagraph"/>
              <w:spacing w:after="240" w:line="202" w:lineRule="exact"/>
              <w:ind w:left="2"/>
              <w:rPr>
                <w:sz w:val="24"/>
              </w:rPr>
            </w:pPr>
            <w:r>
              <w:rPr>
                <w:sz w:val="24"/>
              </w:rPr>
              <w:t>B.A.III</w:t>
            </w:r>
          </w:p>
        </w:tc>
        <w:tc>
          <w:tcPr>
            <w:tcW w:w="1023" w:type="dxa"/>
          </w:tcPr>
          <w:p w:rsidR="007F668A" w:rsidRPr="00B6698C" w:rsidRDefault="007F668A" w:rsidP="005A0F75">
            <w:pPr>
              <w:pStyle w:val="TableParagraph"/>
              <w:spacing w:after="240" w:line="221" w:lineRule="exact"/>
              <w:ind w:left="2"/>
              <w:rPr>
                <w:b/>
                <w:bCs/>
                <w:sz w:val="24"/>
              </w:rPr>
            </w:pPr>
            <w:r w:rsidRPr="00B6698C">
              <w:rPr>
                <w:b/>
                <w:bCs/>
                <w:sz w:val="24"/>
              </w:rPr>
              <w:t>Semester</w:t>
            </w:r>
          </w:p>
        </w:tc>
        <w:tc>
          <w:tcPr>
            <w:tcW w:w="2180" w:type="dxa"/>
            <w:gridSpan w:val="2"/>
          </w:tcPr>
          <w:p w:rsidR="007F668A" w:rsidRDefault="007F668A" w:rsidP="005A0F75">
            <w:pPr>
              <w:pStyle w:val="TableParagraph"/>
              <w:spacing w:after="240" w:line="221" w:lineRule="exact"/>
              <w:ind w:left="2"/>
              <w:rPr>
                <w:sz w:val="24"/>
              </w:rPr>
            </w:pPr>
            <w:r>
              <w:rPr>
                <w:sz w:val="24"/>
              </w:rPr>
              <w:t>VI</w:t>
            </w:r>
          </w:p>
        </w:tc>
      </w:tr>
      <w:tr w:rsidR="007F668A" w:rsidTr="005A0F75">
        <w:trPr>
          <w:trHeight w:val="330"/>
        </w:trPr>
        <w:tc>
          <w:tcPr>
            <w:tcW w:w="2251" w:type="dxa"/>
            <w:gridSpan w:val="2"/>
          </w:tcPr>
          <w:p w:rsidR="007F668A" w:rsidRPr="00B6698C" w:rsidRDefault="007F668A" w:rsidP="005A0F75">
            <w:pPr>
              <w:pStyle w:val="TableParagraph"/>
              <w:spacing w:after="240" w:line="226" w:lineRule="exact"/>
              <w:ind w:left="2"/>
              <w:rPr>
                <w:b/>
                <w:bCs/>
                <w:sz w:val="24"/>
              </w:rPr>
            </w:pPr>
            <w:r w:rsidRPr="00B6698C">
              <w:rPr>
                <w:b/>
                <w:bCs/>
                <w:sz w:val="24"/>
              </w:rPr>
              <w:t>Subject</w:t>
            </w:r>
          </w:p>
        </w:tc>
        <w:tc>
          <w:tcPr>
            <w:tcW w:w="7370" w:type="dxa"/>
            <w:gridSpan w:val="6"/>
          </w:tcPr>
          <w:p w:rsidR="007F668A" w:rsidRDefault="007F668A" w:rsidP="005A0F75">
            <w:pPr>
              <w:pStyle w:val="TableParagraph"/>
              <w:spacing w:line="202" w:lineRule="exact"/>
              <w:ind w:left="2"/>
              <w:rPr>
                <w:sz w:val="24"/>
              </w:rPr>
            </w:pPr>
            <w:r>
              <w:rPr>
                <w:sz w:val="24"/>
              </w:rPr>
              <w:t>History</w:t>
            </w:r>
          </w:p>
        </w:tc>
      </w:tr>
      <w:tr w:rsidR="007F668A" w:rsidTr="005A0F75">
        <w:trPr>
          <w:trHeight w:val="816"/>
        </w:trPr>
        <w:tc>
          <w:tcPr>
            <w:tcW w:w="2251" w:type="dxa"/>
            <w:gridSpan w:val="2"/>
          </w:tcPr>
          <w:p w:rsidR="007F668A" w:rsidRPr="00B6698C" w:rsidRDefault="007F668A" w:rsidP="005A0F75">
            <w:pPr>
              <w:pStyle w:val="TableParagraph"/>
              <w:spacing w:before="226"/>
              <w:ind w:left="2"/>
              <w:rPr>
                <w:b/>
                <w:bCs/>
                <w:sz w:val="24"/>
              </w:rPr>
            </w:pPr>
            <w:r w:rsidRPr="00B6698C">
              <w:rPr>
                <w:b/>
                <w:bCs/>
                <w:sz w:val="24"/>
              </w:rPr>
              <w:t>Course Code</w:t>
            </w:r>
          </w:p>
        </w:tc>
        <w:tc>
          <w:tcPr>
            <w:tcW w:w="1459" w:type="dxa"/>
          </w:tcPr>
          <w:p w:rsidR="007F668A" w:rsidRDefault="001F0A5E" w:rsidP="005A0F75">
            <w:pPr>
              <w:pStyle w:val="TableParagraph"/>
            </w:pPr>
            <w:r w:rsidRPr="001F0A5E">
              <w:t>A050604T</w:t>
            </w:r>
          </w:p>
        </w:tc>
        <w:tc>
          <w:tcPr>
            <w:tcW w:w="1432" w:type="dxa"/>
          </w:tcPr>
          <w:p w:rsidR="007F668A" w:rsidRPr="00B6698C" w:rsidRDefault="007F668A" w:rsidP="005A0F75">
            <w:pPr>
              <w:pStyle w:val="TableParagraph"/>
              <w:spacing w:before="226"/>
              <w:ind w:left="2"/>
              <w:rPr>
                <w:b/>
                <w:bCs/>
                <w:sz w:val="24"/>
              </w:rPr>
            </w:pPr>
            <w:r w:rsidRPr="00B6698C">
              <w:rPr>
                <w:b/>
                <w:bCs/>
                <w:sz w:val="24"/>
              </w:rPr>
              <w:t>Course Title</w:t>
            </w:r>
          </w:p>
        </w:tc>
        <w:tc>
          <w:tcPr>
            <w:tcW w:w="4479" w:type="dxa"/>
            <w:gridSpan w:val="4"/>
          </w:tcPr>
          <w:p w:rsidR="007F668A" w:rsidRPr="003B2111" w:rsidRDefault="007F668A" w:rsidP="005A0F75">
            <w:pPr>
              <w:pStyle w:val="TableParagraph"/>
              <w:spacing w:line="237" w:lineRule="auto"/>
              <w:ind w:left="1027" w:right="550" w:hanging="444"/>
              <w:rPr>
                <w:b/>
                <w:sz w:val="24"/>
              </w:rPr>
            </w:pPr>
            <w:r w:rsidRPr="003E3919">
              <w:rPr>
                <w:b/>
                <w:bCs/>
                <w:sz w:val="24"/>
                <w:szCs w:val="24"/>
              </w:rPr>
              <w:t>History of USA: Reconstruction to New Age Politics</w:t>
            </w:r>
          </w:p>
        </w:tc>
      </w:tr>
      <w:tr w:rsidR="007F668A" w:rsidTr="005A0F75">
        <w:trPr>
          <w:trHeight w:val="1140"/>
        </w:trPr>
        <w:tc>
          <w:tcPr>
            <w:tcW w:w="9621" w:type="dxa"/>
            <w:gridSpan w:val="8"/>
          </w:tcPr>
          <w:p w:rsidR="007F668A" w:rsidRDefault="007F668A" w:rsidP="005A0F75">
            <w:pPr>
              <w:pStyle w:val="TableParagraph"/>
              <w:spacing w:line="249" w:lineRule="auto"/>
              <w:ind w:left="2" w:right="-15"/>
              <w:jc w:val="both"/>
              <w:rPr>
                <w:szCs w:val="20"/>
              </w:rPr>
            </w:pPr>
            <w:r w:rsidRPr="00B6698C">
              <w:rPr>
                <w:b/>
                <w:bCs/>
                <w:sz w:val="24"/>
              </w:rPr>
              <w:t>Course Outcome</w:t>
            </w:r>
            <w:r>
              <w:rPr>
                <w:sz w:val="24"/>
              </w:rPr>
              <w:t>-</w:t>
            </w:r>
            <w:r w:rsidRPr="00FE2F3B">
              <w:rPr>
                <w:szCs w:val="20"/>
              </w:rPr>
              <w:t xml:space="preserve">This paper is designed to introduce the student </w:t>
            </w:r>
            <w:r>
              <w:rPr>
                <w:szCs w:val="20"/>
              </w:rPr>
              <w:t xml:space="preserve">about the history of the United States of America from the age of Reconstruction to the New Age. </w:t>
            </w:r>
          </w:p>
          <w:p w:rsidR="007F668A" w:rsidRDefault="007F668A" w:rsidP="005A0F75">
            <w:pPr>
              <w:pStyle w:val="TableParagraph"/>
              <w:spacing w:line="249" w:lineRule="auto"/>
              <w:ind w:left="2" w:right="-15"/>
              <w:jc w:val="both"/>
              <w:rPr>
                <w:sz w:val="24"/>
              </w:rPr>
            </w:pPr>
          </w:p>
        </w:tc>
      </w:tr>
      <w:tr w:rsidR="007F668A" w:rsidTr="005A0F75">
        <w:trPr>
          <w:trHeight w:val="391"/>
        </w:trPr>
        <w:tc>
          <w:tcPr>
            <w:tcW w:w="2251" w:type="dxa"/>
            <w:gridSpan w:val="2"/>
          </w:tcPr>
          <w:p w:rsidR="007F668A" w:rsidRDefault="007F668A" w:rsidP="005A0F75">
            <w:pPr>
              <w:pStyle w:val="TableParagraph"/>
              <w:spacing w:line="214" w:lineRule="exact"/>
              <w:ind w:left="2"/>
              <w:rPr>
                <w:sz w:val="24"/>
              </w:rPr>
            </w:pPr>
            <w:r w:rsidRPr="00B6698C">
              <w:rPr>
                <w:b/>
                <w:bCs/>
                <w:sz w:val="24"/>
              </w:rPr>
              <w:t>Credits</w:t>
            </w:r>
            <w:r>
              <w:rPr>
                <w:sz w:val="24"/>
              </w:rPr>
              <w:t xml:space="preserve"> – 5</w:t>
            </w:r>
          </w:p>
        </w:tc>
        <w:tc>
          <w:tcPr>
            <w:tcW w:w="2891" w:type="dxa"/>
            <w:gridSpan w:val="2"/>
          </w:tcPr>
          <w:p w:rsidR="007F668A" w:rsidRDefault="007F668A" w:rsidP="005A0F75">
            <w:pPr>
              <w:pStyle w:val="TableParagraph"/>
              <w:spacing w:line="214" w:lineRule="exact"/>
              <w:ind w:left="2"/>
              <w:rPr>
                <w:sz w:val="24"/>
              </w:rPr>
            </w:pPr>
            <w:r w:rsidRPr="00B6698C">
              <w:rPr>
                <w:b/>
                <w:bCs/>
                <w:sz w:val="24"/>
              </w:rPr>
              <w:t>Max. Marks</w:t>
            </w:r>
            <w:r>
              <w:rPr>
                <w:sz w:val="24"/>
              </w:rPr>
              <w:t xml:space="preserve"> : 100</w:t>
            </w:r>
          </w:p>
        </w:tc>
        <w:tc>
          <w:tcPr>
            <w:tcW w:w="4479" w:type="dxa"/>
            <w:gridSpan w:val="4"/>
          </w:tcPr>
          <w:p w:rsidR="007F668A" w:rsidRDefault="007F668A" w:rsidP="005A0F75">
            <w:pPr>
              <w:pStyle w:val="TableParagraph"/>
              <w:spacing w:line="214" w:lineRule="exact"/>
              <w:ind w:left="2"/>
              <w:rPr>
                <w:sz w:val="24"/>
              </w:rPr>
            </w:pPr>
            <w:r w:rsidRPr="00B6698C">
              <w:rPr>
                <w:b/>
                <w:bCs/>
                <w:sz w:val="24"/>
              </w:rPr>
              <w:t>Min. Passing Marks</w:t>
            </w:r>
            <w:r>
              <w:rPr>
                <w:sz w:val="24"/>
              </w:rPr>
              <w:t xml:space="preserve"> :33</w:t>
            </w:r>
          </w:p>
        </w:tc>
      </w:tr>
      <w:tr w:rsidR="007F668A" w:rsidTr="005A0F75">
        <w:trPr>
          <w:trHeight w:val="373"/>
        </w:trPr>
        <w:tc>
          <w:tcPr>
            <w:tcW w:w="9621" w:type="dxa"/>
            <w:gridSpan w:val="8"/>
          </w:tcPr>
          <w:p w:rsidR="007F668A" w:rsidRDefault="007F668A" w:rsidP="005A0F75">
            <w:pPr>
              <w:pStyle w:val="TableParagraph"/>
              <w:spacing w:line="222" w:lineRule="exact"/>
              <w:ind w:left="2"/>
              <w:rPr>
                <w:sz w:val="24"/>
              </w:rPr>
            </w:pPr>
            <w:r w:rsidRPr="00B6698C">
              <w:rPr>
                <w:b/>
                <w:bCs/>
                <w:sz w:val="24"/>
              </w:rPr>
              <w:t>Total No. of Lectures</w:t>
            </w:r>
            <w:r>
              <w:rPr>
                <w:sz w:val="24"/>
              </w:rPr>
              <w:t xml:space="preserve"> - Tutorials - Practical (in hours per week) : 4-0-0</w:t>
            </w:r>
          </w:p>
        </w:tc>
      </w:tr>
      <w:tr w:rsidR="007F668A" w:rsidTr="005A0F75">
        <w:trPr>
          <w:trHeight w:val="728"/>
        </w:trPr>
        <w:tc>
          <w:tcPr>
            <w:tcW w:w="884" w:type="dxa"/>
          </w:tcPr>
          <w:p w:rsidR="007F668A" w:rsidRPr="00B6698C" w:rsidRDefault="007F668A" w:rsidP="005A0F75">
            <w:pPr>
              <w:pStyle w:val="TableParagraph"/>
              <w:spacing w:before="226"/>
              <w:ind w:left="2"/>
              <w:rPr>
                <w:b/>
                <w:bCs/>
                <w:sz w:val="24"/>
              </w:rPr>
            </w:pPr>
            <w:r w:rsidRPr="00B6698C">
              <w:rPr>
                <w:b/>
                <w:bCs/>
                <w:sz w:val="24"/>
              </w:rPr>
              <w:t>Unit</w:t>
            </w:r>
          </w:p>
        </w:tc>
        <w:tc>
          <w:tcPr>
            <w:tcW w:w="7512" w:type="dxa"/>
            <w:gridSpan w:val="6"/>
          </w:tcPr>
          <w:p w:rsidR="007F668A" w:rsidRPr="00B6698C" w:rsidRDefault="007F668A" w:rsidP="005A0F75">
            <w:pPr>
              <w:pStyle w:val="TableParagraph"/>
              <w:spacing w:before="226"/>
              <w:ind w:left="3456" w:right="3441"/>
              <w:jc w:val="center"/>
              <w:rPr>
                <w:b/>
                <w:bCs/>
                <w:sz w:val="24"/>
              </w:rPr>
            </w:pPr>
            <w:r w:rsidRPr="00B6698C">
              <w:rPr>
                <w:b/>
                <w:bCs/>
                <w:sz w:val="24"/>
              </w:rPr>
              <w:t>Topic</w:t>
            </w:r>
          </w:p>
        </w:tc>
        <w:tc>
          <w:tcPr>
            <w:tcW w:w="1225" w:type="dxa"/>
          </w:tcPr>
          <w:p w:rsidR="007F668A" w:rsidRPr="00B6698C" w:rsidRDefault="007F668A" w:rsidP="005A0F75">
            <w:pPr>
              <w:pStyle w:val="TableParagraph"/>
              <w:spacing w:before="226" w:line="252" w:lineRule="exact"/>
              <w:ind w:left="2"/>
              <w:rPr>
                <w:b/>
                <w:bCs/>
                <w:sz w:val="24"/>
              </w:rPr>
            </w:pPr>
            <w:r w:rsidRPr="00B6698C">
              <w:rPr>
                <w:b/>
                <w:bCs/>
                <w:sz w:val="24"/>
              </w:rPr>
              <w:t>No. of</w:t>
            </w:r>
          </w:p>
          <w:p w:rsidR="007F668A" w:rsidRPr="00B6698C" w:rsidRDefault="007F668A" w:rsidP="005A0F75">
            <w:pPr>
              <w:pStyle w:val="TableParagraph"/>
              <w:spacing w:line="230" w:lineRule="exact"/>
              <w:ind w:left="2"/>
              <w:rPr>
                <w:b/>
                <w:bCs/>
                <w:sz w:val="24"/>
              </w:rPr>
            </w:pPr>
            <w:r w:rsidRPr="00B6698C">
              <w:rPr>
                <w:b/>
                <w:bCs/>
                <w:sz w:val="24"/>
              </w:rPr>
              <w:t>Lectures</w:t>
            </w:r>
          </w:p>
        </w:tc>
      </w:tr>
      <w:tr w:rsidR="007F668A" w:rsidTr="005A0F75">
        <w:trPr>
          <w:trHeight w:val="531"/>
        </w:trPr>
        <w:tc>
          <w:tcPr>
            <w:tcW w:w="884" w:type="dxa"/>
          </w:tcPr>
          <w:p w:rsidR="007F668A" w:rsidRDefault="007F668A" w:rsidP="005A0F75">
            <w:pPr>
              <w:pStyle w:val="TableParagraph"/>
              <w:spacing w:line="273" w:lineRule="exact"/>
              <w:ind w:left="122"/>
              <w:rPr>
                <w:sz w:val="24"/>
              </w:rPr>
            </w:pPr>
            <w:r>
              <w:rPr>
                <w:sz w:val="24"/>
              </w:rPr>
              <w:t>I</w:t>
            </w:r>
          </w:p>
        </w:tc>
        <w:tc>
          <w:tcPr>
            <w:tcW w:w="7512" w:type="dxa"/>
            <w:gridSpan w:val="6"/>
          </w:tcPr>
          <w:p w:rsidR="007F668A" w:rsidRPr="00DE3DAA" w:rsidRDefault="007F668A" w:rsidP="005A0F75">
            <w:pPr>
              <w:rPr>
                <w:sz w:val="24"/>
                <w:szCs w:val="24"/>
              </w:rPr>
            </w:pPr>
            <w:r w:rsidRPr="00DE3DAA">
              <w:rPr>
                <w:b/>
                <w:sz w:val="24"/>
                <w:szCs w:val="24"/>
              </w:rPr>
              <w:t>Reconstructions:</w:t>
            </w:r>
            <w:r w:rsidRPr="00DE3DAA">
              <w:rPr>
                <w:sz w:val="24"/>
                <w:szCs w:val="24"/>
              </w:rPr>
              <w:t xml:space="preserve"> Political changes and agrarian transformation: Conservative and Radical phases.</w:t>
            </w:r>
          </w:p>
          <w:p w:rsidR="007F668A" w:rsidRPr="00DE3DAA" w:rsidRDefault="007F668A" w:rsidP="005A0F75">
            <w:pPr>
              <w:rPr>
                <w:bCs/>
                <w:sz w:val="24"/>
                <w:szCs w:val="24"/>
              </w:rPr>
            </w:pPr>
            <w:r w:rsidRPr="00DE3DAA">
              <w:rPr>
                <w:b/>
                <w:sz w:val="24"/>
                <w:szCs w:val="24"/>
              </w:rPr>
              <w:t>The New South:</w:t>
            </w:r>
            <w:r w:rsidRPr="00DE3DAA">
              <w:rPr>
                <w:sz w:val="24"/>
                <w:szCs w:val="24"/>
              </w:rPr>
              <w:t xml:space="preserve"> Participants and Reactions – Carpetbaggers; Scalawags, Blacks, Ku Klux Klan.</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595"/>
        </w:trPr>
        <w:tc>
          <w:tcPr>
            <w:tcW w:w="884" w:type="dxa"/>
          </w:tcPr>
          <w:p w:rsidR="007F668A" w:rsidRDefault="007F668A" w:rsidP="005A0F75">
            <w:pPr>
              <w:pStyle w:val="TableParagraph"/>
              <w:spacing w:line="222" w:lineRule="exact"/>
              <w:ind w:left="2"/>
              <w:rPr>
                <w:sz w:val="24"/>
              </w:rPr>
            </w:pPr>
            <w:r>
              <w:rPr>
                <w:sz w:val="24"/>
              </w:rPr>
              <w:t>II</w:t>
            </w:r>
          </w:p>
        </w:tc>
        <w:tc>
          <w:tcPr>
            <w:tcW w:w="7512" w:type="dxa"/>
            <w:gridSpan w:val="6"/>
          </w:tcPr>
          <w:p w:rsidR="007F668A" w:rsidRPr="00DE3DAA" w:rsidRDefault="007F668A" w:rsidP="005A0F75">
            <w:pPr>
              <w:pStyle w:val="TableParagraph"/>
              <w:spacing w:line="215" w:lineRule="exact"/>
              <w:ind w:left="62"/>
              <w:rPr>
                <w:sz w:val="24"/>
                <w:szCs w:val="24"/>
              </w:rPr>
            </w:pPr>
            <w:r w:rsidRPr="00DE3DAA">
              <w:rPr>
                <w:b/>
                <w:sz w:val="24"/>
                <w:szCs w:val="24"/>
              </w:rPr>
              <w:t>Industrial America:</w:t>
            </w:r>
            <w:r w:rsidRPr="00DE3DAA">
              <w:rPr>
                <w:sz w:val="24"/>
                <w:szCs w:val="24"/>
              </w:rPr>
              <w:t xml:space="preserve"> Growth of Capitalism and Big Business, Business cycles; Depression. </w:t>
            </w:r>
          </w:p>
          <w:p w:rsidR="007F668A" w:rsidRPr="00DE3DAA" w:rsidRDefault="007F668A" w:rsidP="005A0F75">
            <w:pPr>
              <w:pStyle w:val="TableParagraph"/>
              <w:spacing w:line="215" w:lineRule="exact"/>
              <w:ind w:left="62"/>
              <w:rPr>
                <w:sz w:val="24"/>
                <w:szCs w:val="24"/>
              </w:rPr>
            </w:pPr>
            <w:r w:rsidRPr="00DE3DAA">
              <w:rPr>
                <w:sz w:val="24"/>
                <w:szCs w:val="24"/>
              </w:rPr>
              <w:t>Resistance and Reform: Labour movements and Unionisation. Agrarian crises and populism. Urban corruption and progressivism. [c] New Deal.</w:t>
            </w:r>
          </w:p>
        </w:tc>
        <w:tc>
          <w:tcPr>
            <w:tcW w:w="1225" w:type="dxa"/>
          </w:tcPr>
          <w:p w:rsidR="007F668A" w:rsidRDefault="007F668A" w:rsidP="005A0F75">
            <w:pPr>
              <w:pStyle w:val="TableParagraph"/>
              <w:spacing w:line="222" w:lineRule="exact"/>
              <w:ind w:right="-15"/>
              <w:jc w:val="right"/>
              <w:rPr>
                <w:sz w:val="24"/>
              </w:rPr>
            </w:pPr>
            <w:r>
              <w:rPr>
                <w:sz w:val="24"/>
              </w:rPr>
              <w:t>12</w:t>
            </w:r>
          </w:p>
        </w:tc>
      </w:tr>
      <w:tr w:rsidR="007F668A" w:rsidTr="005A0F75">
        <w:trPr>
          <w:trHeight w:val="546"/>
        </w:trPr>
        <w:tc>
          <w:tcPr>
            <w:tcW w:w="884" w:type="dxa"/>
          </w:tcPr>
          <w:p w:rsidR="007F668A" w:rsidRDefault="007F668A" w:rsidP="005A0F75">
            <w:pPr>
              <w:pStyle w:val="TableParagraph"/>
              <w:ind w:left="2"/>
              <w:rPr>
                <w:sz w:val="24"/>
              </w:rPr>
            </w:pPr>
            <w:r>
              <w:rPr>
                <w:sz w:val="24"/>
              </w:rPr>
              <w:t>III</w:t>
            </w:r>
          </w:p>
        </w:tc>
        <w:tc>
          <w:tcPr>
            <w:tcW w:w="7512" w:type="dxa"/>
            <w:gridSpan w:val="6"/>
          </w:tcPr>
          <w:p w:rsidR="007F668A" w:rsidRPr="00DE3DAA" w:rsidRDefault="007F668A" w:rsidP="005A0F75">
            <w:pPr>
              <w:rPr>
                <w:bCs/>
                <w:sz w:val="24"/>
                <w:szCs w:val="24"/>
              </w:rPr>
            </w:pPr>
            <w:r w:rsidRPr="00DE3DAA">
              <w:rPr>
                <w:b/>
                <w:sz w:val="24"/>
                <w:szCs w:val="24"/>
              </w:rPr>
              <w:t>U.S. Imperialism</w:t>
            </w:r>
            <w:r w:rsidRPr="00DE3DAA">
              <w:rPr>
                <w:sz w:val="24"/>
                <w:szCs w:val="24"/>
              </w:rPr>
              <w:t>: Spanish-American War , Expansion in the Far East and Latin America , World War I and Fourteen Points , Isolationism [e] Americans in World War II: Bombing of Hiroshima and Nagasaki</w:t>
            </w:r>
          </w:p>
        </w:tc>
        <w:tc>
          <w:tcPr>
            <w:tcW w:w="1225" w:type="dxa"/>
          </w:tcPr>
          <w:p w:rsidR="007F668A" w:rsidRDefault="007F668A" w:rsidP="005A0F75">
            <w:pPr>
              <w:pStyle w:val="TableParagraph"/>
              <w:spacing w:line="222" w:lineRule="exact"/>
              <w:ind w:right="-15"/>
              <w:jc w:val="right"/>
              <w:rPr>
                <w:sz w:val="24"/>
              </w:rPr>
            </w:pPr>
            <w:r>
              <w:rPr>
                <w:sz w:val="24"/>
              </w:rPr>
              <w:t xml:space="preserve">               12</w:t>
            </w:r>
          </w:p>
        </w:tc>
      </w:tr>
      <w:tr w:rsidR="007F668A" w:rsidTr="005A0F75">
        <w:trPr>
          <w:trHeight w:val="541"/>
        </w:trPr>
        <w:tc>
          <w:tcPr>
            <w:tcW w:w="884" w:type="dxa"/>
          </w:tcPr>
          <w:p w:rsidR="007F668A" w:rsidRDefault="007F668A" w:rsidP="005A0F75">
            <w:pPr>
              <w:pStyle w:val="TableParagraph"/>
              <w:spacing w:line="221" w:lineRule="exact"/>
              <w:ind w:left="2"/>
              <w:rPr>
                <w:sz w:val="24"/>
              </w:rPr>
            </w:pPr>
            <w:r>
              <w:rPr>
                <w:sz w:val="24"/>
              </w:rPr>
              <w:t>IV</w:t>
            </w:r>
          </w:p>
        </w:tc>
        <w:tc>
          <w:tcPr>
            <w:tcW w:w="7512" w:type="dxa"/>
            <w:gridSpan w:val="6"/>
          </w:tcPr>
          <w:p w:rsidR="007F668A" w:rsidRPr="00DE3DAA" w:rsidRDefault="007F668A" w:rsidP="005A0F75">
            <w:pPr>
              <w:pStyle w:val="Default"/>
            </w:pPr>
            <w:r w:rsidRPr="00DE3DAA">
              <w:rPr>
                <w:b/>
              </w:rPr>
              <w:t>Afro-American Movements</w:t>
            </w:r>
            <w:r w:rsidRPr="00DE3DAA">
              <w:t>: Black Movements: Booker T. Washington, W.E.B. Dubois; NAACP and Marcus Garvey</w:t>
            </w:r>
          </w:p>
          <w:p w:rsidR="007F668A" w:rsidRPr="00DE3DAA" w:rsidRDefault="007F668A" w:rsidP="005A0F75">
            <w:pPr>
              <w:pStyle w:val="Default"/>
            </w:pPr>
            <w:r w:rsidRPr="00DE3DAA">
              <w:rPr>
                <w:b/>
              </w:rPr>
              <w:t>Women’s Movements</w:t>
            </w:r>
            <w:r w:rsidRPr="00DE3DAA">
              <w:t xml:space="preserve">: Rise of the Lowell Factory System , Abolitionists and Women’s rights movement </w:t>
            </w:r>
          </w:p>
          <w:p w:rsidR="007F668A" w:rsidRPr="00DE3DAA" w:rsidRDefault="007F668A" w:rsidP="005A0F75">
            <w:pPr>
              <w:pStyle w:val="Default"/>
            </w:pPr>
            <w:r w:rsidRPr="00DE3DAA">
              <w:t>Suffrage</w:t>
            </w:r>
          </w:p>
          <w:p w:rsidR="007F668A" w:rsidRPr="00DE3DAA" w:rsidRDefault="007F668A" w:rsidP="005A0F75">
            <w:pPr>
              <w:pStyle w:val="Default"/>
            </w:pPr>
            <w:r w:rsidRPr="00DE3DAA">
              <w:t>Afro-American Women</w:t>
            </w:r>
          </w:p>
        </w:tc>
        <w:tc>
          <w:tcPr>
            <w:tcW w:w="1225" w:type="dxa"/>
          </w:tcPr>
          <w:p w:rsidR="007F668A" w:rsidRDefault="007F668A" w:rsidP="005A0F75">
            <w:pPr>
              <w:pStyle w:val="TableParagraph"/>
              <w:spacing w:line="221" w:lineRule="exact"/>
              <w:ind w:right="-15"/>
              <w:jc w:val="right"/>
              <w:rPr>
                <w:sz w:val="24"/>
              </w:rPr>
            </w:pPr>
            <w:r>
              <w:rPr>
                <w:sz w:val="24"/>
              </w:rPr>
              <w:t>12</w:t>
            </w:r>
          </w:p>
        </w:tc>
      </w:tr>
      <w:tr w:rsidR="007F668A" w:rsidTr="005A0F75">
        <w:trPr>
          <w:trHeight w:val="545"/>
        </w:trPr>
        <w:tc>
          <w:tcPr>
            <w:tcW w:w="884" w:type="dxa"/>
          </w:tcPr>
          <w:p w:rsidR="007F668A" w:rsidRDefault="007F668A" w:rsidP="005A0F75">
            <w:pPr>
              <w:pStyle w:val="TableParagraph"/>
              <w:spacing w:line="227" w:lineRule="exact"/>
              <w:ind w:left="2"/>
              <w:rPr>
                <w:sz w:val="24"/>
              </w:rPr>
            </w:pPr>
            <w:r>
              <w:rPr>
                <w:sz w:val="24"/>
              </w:rPr>
              <w:t>V</w:t>
            </w:r>
          </w:p>
        </w:tc>
        <w:tc>
          <w:tcPr>
            <w:tcW w:w="7512" w:type="dxa"/>
            <w:gridSpan w:val="6"/>
          </w:tcPr>
          <w:p w:rsidR="007F668A" w:rsidRPr="00DE3DAA" w:rsidRDefault="007F668A" w:rsidP="005A0F75">
            <w:pPr>
              <w:pStyle w:val="TableParagraph"/>
              <w:rPr>
                <w:sz w:val="24"/>
                <w:szCs w:val="24"/>
              </w:rPr>
            </w:pPr>
            <w:r w:rsidRPr="00DE3DAA">
              <w:rPr>
                <w:b/>
                <w:sz w:val="24"/>
                <w:szCs w:val="24"/>
              </w:rPr>
              <w:t>Religious, Cultural and Intellectual Trends</w:t>
            </w:r>
            <w:r w:rsidRPr="00DE3DAA">
              <w:rPr>
                <w:sz w:val="24"/>
                <w:szCs w:val="24"/>
              </w:rPr>
              <w:t xml:space="preserve">: </w:t>
            </w:r>
          </w:p>
          <w:p w:rsidR="007F668A" w:rsidRPr="00DE3DAA" w:rsidRDefault="007F668A" w:rsidP="005A0F75">
            <w:pPr>
              <w:pStyle w:val="TableParagraph"/>
              <w:rPr>
                <w:sz w:val="24"/>
                <w:szCs w:val="24"/>
              </w:rPr>
            </w:pPr>
            <w:r w:rsidRPr="00DE3DAA">
              <w:rPr>
                <w:sz w:val="24"/>
                <w:szCs w:val="24"/>
              </w:rPr>
              <w:t xml:space="preserve">Religious movements; Early Revivalism; Puritans, Quakers; Mormons; Temperance. Mass culture (circa 1900 - 1945) </w:t>
            </w:r>
          </w:p>
          <w:p w:rsidR="007F668A" w:rsidRPr="00DE3DAA" w:rsidRDefault="007F668A" w:rsidP="005A0F75">
            <w:pPr>
              <w:pStyle w:val="TableParagraph"/>
              <w:rPr>
                <w:sz w:val="24"/>
                <w:szCs w:val="24"/>
              </w:rPr>
            </w:pPr>
            <w:r w:rsidRPr="00DE3DAA">
              <w:rPr>
                <w:sz w:val="24"/>
                <w:szCs w:val="24"/>
              </w:rPr>
              <w:t>Major literary trends (circa 1900 - 1945).</w:t>
            </w:r>
          </w:p>
        </w:tc>
        <w:tc>
          <w:tcPr>
            <w:tcW w:w="1225" w:type="dxa"/>
          </w:tcPr>
          <w:p w:rsidR="007F668A" w:rsidRDefault="007F668A" w:rsidP="005A0F75">
            <w:pPr>
              <w:pStyle w:val="TableParagraph"/>
              <w:spacing w:line="227" w:lineRule="exact"/>
              <w:ind w:right="-15"/>
              <w:jc w:val="right"/>
              <w:rPr>
                <w:sz w:val="24"/>
              </w:rPr>
            </w:pPr>
            <w:r>
              <w:rPr>
                <w:sz w:val="24"/>
              </w:rPr>
              <w:t>12</w:t>
            </w:r>
          </w:p>
        </w:tc>
      </w:tr>
      <w:tr w:rsidR="007F668A" w:rsidTr="005A0F75">
        <w:trPr>
          <w:trHeight w:val="39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Default="007F668A" w:rsidP="005A0F75">
            <w:pPr>
              <w:pStyle w:val="TableParagraph"/>
              <w:spacing w:before="22" w:line="177" w:lineRule="auto"/>
              <w:ind w:left="2" w:right="101"/>
              <w:rPr>
                <w:sz w:val="24"/>
              </w:rPr>
            </w:pPr>
          </w:p>
        </w:tc>
        <w:tc>
          <w:tcPr>
            <w:tcW w:w="1225" w:type="dxa"/>
          </w:tcPr>
          <w:p w:rsidR="007F668A" w:rsidRPr="00D95567" w:rsidRDefault="007F668A" w:rsidP="005A0F75"/>
        </w:tc>
      </w:tr>
      <w:tr w:rsidR="007F668A" w:rsidTr="005A0F75">
        <w:trPr>
          <w:trHeight w:val="447"/>
        </w:trPr>
        <w:tc>
          <w:tcPr>
            <w:tcW w:w="884" w:type="dxa"/>
          </w:tcPr>
          <w:p w:rsidR="007F668A" w:rsidRDefault="007F668A" w:rsidP="005A0F75">
            <w:pPr>
              <w:pStyle w:val="TableParagraph"/>
              <w:spacing w:line="227" w:lineRule="exact"/>
              <w:ind w:left="2"/>
              <w:rPr>
                <w:sz w:val="24"/>
              </w:rPr>
            </w:pPr>
          </w:p>
        </w:tc>
        <w:tc>
          <w:tcPr>
            <w:tcW w:w="7512" w:type="dxa"/>
            <w:gridSpan w:val="6"/>
          </w:tcPr>
          <w:p w:rsidR="007F668A" w:rsidRPr="00CF28D8" w:rsidRDefault="007F668A" w:rsidP="005A0F75">
            <w:pPr>
              <w:rPr>
                <w:b/>
                <w:bCs/>
                <w:sz w:val="24"/>
                <w:szCs w:val="24"/>
              </w:rPr>
            </w:pPr>
            <w:r w:rsidRPr="00CF28D8">
              <w:rPr>
                <w:b/>
                <w:bCs/>
                <w:sz w:val="24"/>
                <w:szCs w:val="24"/>
              </w:rPr>
              <w:t>Total</w:t>
            </w:r>
          </w:p>
          <w:p w:rsidR="007F668A" w:rsidRDefault="007F668A" w:rsidP="005A0F75">
            <w:pPr>
              <w:pStyle w:val="TableParagraph"/>
              <w:spacing w:before="22" w:line="177" w:lineRule="auto"/>
              <w:ind w:left="2" w:right="195"/>
              <w:rPr>
                <w:sz w:val="24"/>
              </w:rPr>
            </w:pPr>
          </w:p>
        </w:tc>
        <w:tc>
          <w:tcPr>
            <w:tcW w:w="1225" w:type="dxa"/>
          </w:tcPr>
          <w:p w:rsidR="007F668A" w:rsidRDefault="007F668A" w:rsidP="005A0F75">
            <w:pPr>
              <w:pStyle w:val="TableParagraph"/>
              <w:spacing w:line="227" w:lineRule="exact"/>
              <w:ind w:right="-15"/>
              <w:jc w:val="right"/>
              <w:rPr>
                <w:sz w:val="24"/>
              </w:rPr>
            </w:pPr>
            <w:r>
              <w:rPr>
                <w:sz w:val="24"/>
              </w:rPr>
              <w:t>60</w:t>
            </w:r>
          </w:p>
        </w:tc>
      </w:tr>
      <w:tr w:rsidR="007F668A" w:rsidTr="005A0F75">
        <w:trPr>
          <w:trHeight w:val="2395"/>
        </w:trPr>
        <w:tc>
          <w:tcPr>
            <w:tcW w:w="9621" w:type="dxa"/>
            <w:gridSpan w:val="8"/>
          </w:tcPr>
          <w:p w:rsidR="007F668A" w:rsidRPr="00F70200" w:rsidRDefault="007F668A" w:rsidP="005A0F75">
            <w:pPr>
              <w:pStyle w:val="Default"/>
              <w:rPr>
                <w:b/>
                <w:bCs/>
                <w:color w:val="auto"/>
              </w:rPr>
            </w:pPr>
            <w:r>
              <w:rPr>
                <w:b/>
                <w:bCs/>
                <w:color w:val="auto"/>
              </w:rPr>
              <w:lastRenderedPageBreak/>
              <w:t>Suggested Readings:</w:t>
            </w:r>
          </w:p>
          <w:p w:rsidR="007F668A" w:rsidRPr="00F70200" w:rsidRDefault="007F668A" w:rsidP="005A0F75">
            <w:pPr>
              <w:pStyle w:val="Default"/>
              <w:rPr>
                <w:color w:val="auto"/>
              </w:rPr>
            </w:pP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Bernard Bailyn, The Great Republic. </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Bernard Bailyn, The Ideological Origins of the American Revolution. </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Charles Beard, An Economic Interpretation of the American Constitution. </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Dee Brown,  Bury My Heart at Wounded Knee, An Indian History of the American West. Peter Carroll and David Noble, Free and Unfree: A New History of the United States. </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David B. Davis, The Problem of Slavery in the Age of Revolution.</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 U. Faulkner, American Economic History.</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 Robert Fogel, Railroads and American Economic Growth. Eric Foner, America’s Black Past. </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John Hope Franklin, From Slavery to Freedom. </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Gerald N. Grobb and Geogre A. Billias, Interpretations of American History: Patterns and Prespectives, 2 Vols. </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Richard   Hofstadter, The Age of Reform, From Bryan to FDR Linda Kerber, Women’s America: Refocusing the Past. </w:t>
            </w:r>
          </w:p>
          <w:p w:rsidR="007F668A"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David M. Potter, The Impending Crisis. W. Pratt, A History of the United states Foreign Policy. </w:t>
            </w:r>
          </w:p>
          <w:p w:rsidR="007F668A" w:rsidRPr="00F70200" w:rsidRDefault="007F668A" w:rsidP="007F668A">
            <w:pPr>
              <w:pStyle w:val="ListParagraph"/>
              <w:numPr>
                <w:ilvl w:val="0"/>
                <w:numId w:val="1"/>
              </w:numPr>
              <w:rPr>
                <w:rFonts w:ascii="Times New Roman" w:hAnsi="Times New Roman"/>
                <w:sz w:val="24"/>
                <w:szCs w:val="24"/>
              </w:rPr>
            </w:pPr>
            <w:r w:rsidRPr="00EF56FA">
              <w:rPr>
                <w:rFonts w:ascii="Times New Roman" w:hAnsi="Times New Roman"/>
                <w:sz w:val="24"/>
                <w:szCs w:val="24"/>
              </w:rPr>
              <w:t xml:space="preserve">James Randail, TheCivil War and Reconstruction. </w:t>
            </w:r>
            <w:r w:rsidRPr="00F70200">
              <w:rPr>
                <w:rFonts w:ascii="Times New Roman" w:hAnsi="Times New Roman"/>
                <w:sz w:val="24"/>
                <w:szCs w:val="24"/>
              </w:rPr>
              <w:t xml:space="preserve">Jean Chesnaux, </w:t>
            </w:r>
            <w:r w:rsidRPr="00F70200">
              <w:rPr>
                <w:rFonts w:ascii="Times New Roman" w:hAnsi="Times New Roman"/>
                <w:iCs/>
                <w:sz w:val="24"/>
                <w:szCs w:val="24"/>
              </w:rPr>
              <w:t xml:space="preserve">The Revolutionary China. </w:t>
            </w:r>
          </w:p>
          <w:p w:rsidR="007F668A" w:rsidRPr="00F70200" w:rsidRDefault="007F668A" w:rsidP="007F668A">
            <w:pPr>
              <w:pStyle w:val="ListParagraph"/>
              <w:numPr>
                <w:ilvl w:val="0"/>
                <w:numId w:val="1"/>
              </w:numPr>
              <w:rPr>
                <w:rFonts w:ascii="Times New Roman" w:hAnsi="Times New Roman"/>
                <w:sz w:val="24"/>
                <w:szCs w:val="24"/>
              </w:rPr>
            </w:pPr>
            <w:r w:rsidRPr="00F70200">
              <w:rPr>
                <w:rFonts w:ascii="Times New Roman" w:hAnsi="Times New Roman"/>
                <w:sz w:val="24"/>
                <w:szCs w:val="24"/>
              </w:rPr>
              <w:t xml:space="preserve">John K Fairbank ed, </w:t>
            </w:r>
            <w:r w:rsidRPr="00F70200">
              <w:rPr>
                <w:rFonts w:ascii="Times New Roman" w:hAnsi="Times New Roman"/>
                <w:iCs/>
                <w:sz w:val="24"/>
                <w:szCs w:val="24"/>
              </w:rPr>
              <w:t>The Cambridge History of China, Republican China, 1912-1949</w:t>
            </w:r>
            <w:r w:rsidRPr="00F70200">
              <w:rPr>
                <w:rFonts w:ascii="Times New Roman" w:hAnsi="Times New Roman"/>
                <w:sz w:val="24"/>
                <w:szCs w:val="24"/>
              </w:rPr>
              <w:t xml:space="preserve">, Vol-12, CUP Press, 1983. </w:t>
            </w:r>
          </w:p>
          <w:p w:rsidR="007F668A" w:rsidRDefault="007F668A" w:rsidP="005A0F75">
            <w:pPr>
              <w:pStyle w:val="Default"/>
              <w:rPr>
                <w:rStyle w:val="Hyperlink"/>
              </w:rPr>
            </w:pPr>
          </w:p>
          <w:p w:rsidR="007F668A" w:rsidRPr="00F64C8F" w:rsidRDefault="007F668A" w:rsidP="005A0F75">
            <w:pPr>
              <w:spacing w:line="300" w:lineRule="auto"/>
              <w:rPr>
                <w:szCs w:val="18"/>
              </w:rPr>
            </w:pPr>
          </w:p>
        </w:tc>
      </w:tr>
      <w:tr w:rsidR="007F668A" w:rsidTr="005A0F75">
        <w:trPr>
          <w:trHeight w:val="397"/>
        </w:trPr>
        <w:tc>
          <w:tcPr>
            <w:tcW w:w="9621" w:type="dxa"/>
            <w:gridSpan w:val="8"/>
          </w:tcPr>
          <w:p w:rsidR="007F668A" w:rsidRDefault="007F668A" w:rsidP="005A0F75">
            <w:pPr>
              <w:pStyle w:val="TableParagraph"/>
              <w:ind w:left="2"/>
              <w:jc w:val="center"/>
            </w:pPr>
          </w:p>
          <w:p w:rsidR="007F668A" w:rsidRDefault="007F668A" w:rsidP="005A0F75">
            <w:pPr>
              <w:pStyle w:val="TableParagraph"/>
              <w:ind w:left="2"/>
              <w:jc w:val="center"/>
            </w:pPr>
          </w:p>
        </w:tc>
      </w:tr>
      <w:tr w:rsidR="007F668A" w:rsidTr="005A0F75">
        <w:trPr>
          <w:trHeight w:val="397"/>
        </w:trPr>
        <w:tc>
          <w:tcPr>
            <w:tcW w:w="9621" w:type="dxa"/>
            <w:gridSpan w:val="8"/>
          </w:tcPr>
          <w:p w:rsidR="007F668A" w:rsidRDefault="007F668A" w:rsidP="005A0F75">
            <w:pPr>
              <w:pStyle w:val="TableParagraph"/>
              <w:ind w:left="2"/>
            </w:pPr>
            <w:r>
              <w:t>Suggested Continuous Internal Evaluation Methods (25 Marks):</w:t>
            </w:r>
          </w:p>
          <w:p w:rsidR="007F668A" w:rsidRDefault="007F668A" w:rsidP="007F668A">
            <w:pPr>
              <w:pStyle w:val="TableParagraph"/>
              <w:numPr>
                <w:ilvl w:val="0"/>
                <w:numId w:val="12"/>
              </w:numPr>
            </w:pPr>
            <w:r>
              <w:t>Seminar/Assignment on any topic of the above syllabus.</w:t>
            </w:r>
          </w:p>
          <w:p w:rsidR="007F668A" w:rsidRDefault="007F668A" w:rsidP="007F668A">
            <w:pPr>
              <w:pStyle w:val="TableParagraph"/>
              <w:numPr>
                <w:ilvl w:val="0"/>
                <w:numId w:val="12"/>
              </w:numPr>
            </w:pPr>
            <w:r>
              <w:t>Test with multiple choice questions / short and long answer questions.</w:t>
            </w:r>
          </w:p>
          <w:p w:rsidR="007F668A" w:rsidRDefault="007F668A" w:rsidP="007F668A">
            <w:pPr>
              <w:pStyle w:val="TableParagraph"/>
              <w:numPr>
                <w:ilvl w:val="0"/>
                <w:numId w:val="12"/>
              </w:numPr>
            </w:pPr>
            <w:r>
              <w:t>Research Orientation of  the student.</w:t>
            </w:r>
          </w:p>
          <w:p w:rsidR="007F668A" w:rsidRDefault="007F668A" w:rsidP="007F668A">
            <w:pPr>
              <w:pStyle w:val="TableParagraph"/>
              <w:numPr>
                <w:ilvl w:val="0"/>
                <w:numId w:val="12"/>
              </w:numPr>
            </w:pPr>
            <w:r>
              <w:t>Quiz</w:t>
            </w:r>
          </w:p>
        </w:tc>
      </w:tr>
      <w:tr w:rsidR="007F668A" w:rsidTr="005A0F75">
        <w:trPr>
          <w:trHeight w:val="397"/>
        </w:trPr>
        <w:tc>
          <w:tcPr>
            <w:tcW w:w="9621" w:type="dxa"/>
            <w:gridSpan w:val="8"/>
          </w:tcPr>
          <w:p w:rsidR="007F668A" w:rsidRPr="00CF4041" w:rsidRDefault="007F668A" w:rsidP="005A0F75">
            <w:pPr>
              <w:pStyle w:val="TableParagraph"/>
              <w:ind w:left="2"/>
            </w:pPr>
            <w:r w:rsidRPr="00CF4041">
              <w:t>Suggested equivalent online courses:</w:t>
            </w:r>
          </w:p>
          <w:p w:rsidR="007F668A" w:rsidRDefault="007F668A" w:rsidP="005A0F75">
            <w:pPr>
              <w:pStyle w:val="TableParagraph"/>
              <w:ind w:left="2"/>
            </w:pPr>
            <w:r>
              <w:t>IGNOU &amp; Other centrally/state operated Universities / MOOC platforms such as “SWAYAM” in India and Abroad.</w:t>
            </w:r>
          </w:p>
          <w:p w:rsidR="007F668A" w:rsidRDefault="007F668A" w:rsidP="005A0F75">
            <w:pPr>
              <w:pStyle w:val="TableParagraph"/>
              <w:ind w:left="2"/>
            </w:pPr>
          </w:p>
        </w:tc>
      </w:tr>
    </w:tbl>
    <w:p w:rsidR="007F668A" w:rsidRPr="00B6698C" w:rsidRDefault="007F668A" w:rsidP="007F668A">
      <w:pPr>
        <w:pStyle w:val="BodyText"/>
        <w:spacing w:before="64"/>
        <w:jc w:val="center"/>
        <w:rPr>
          <w:b/>
          <w:bCs/>
        </w:rPr>
      </w:pPr>
    </w:p>
    <w:p w:rsidR="007F668A" w:rsidRDefault="007F668A" w:rsidP="007F668A"/>
    <w:p w:rsidR="007F668A" w:rsidRDefault="007F668A" w:rsidP="007F668A"/>
    <w:p w:rsidR="007F668A" w:rsidRDefault="007F668A" w:rsidP="007F668A"/>
    <w:p w:rsidR="007F668A" w:rsidRDefault="007F668A" w:rsidP="007F668A"/>
    <w:p w:rsidR="00740133" w:rsidRPr="00711AFF" w:rsidRDefault="00740133" w:rsidP="00740133">
      <w:pPr>
        <w:spacing w:after="0" w:line="240" w:lineRule="auto"/>
        <w:ind w:left="-426"/>
        <w:jc w:val="center"/>
        <w:rPr>
          <w:rFonts w:ascii="Times New Roman" w:hAnsi="Times New Roman" w:cs="Times New Roman"/>
          <w:b/>
          <w:sz w:val="28"/>
          <w:szCs w:val="28"/>
        </w:rPr>
      </w:pPr>
      <w:r w:rsidRPr="00711AFF">
        <w:rPr>
          <w:rFonts w:ascii="Times New Roman" w:hAnsi="Times New Roman" w:cs="Times New Roman"/>
          <w:b/>
          <w:sz w:val="28"/>
          <w:szCs w:val="28"/>
        </w:rPr>
        <w:lastRenderedPageBreak/>
        <w:t xml:space="preserve">Entrepreneurship Development and Startup Management </w:t>
      </w:r>
    </w:p>
    <w:p w:rsidR="00740133" w:rsidRDefault="00740133" w:rsidP="00740133">
      <w:pPr>
        <w:spacing w:after="0" w:line="240" w:lineRule="auto"/>
        <w:ind w:left="-426"/>
        <w:jc w:val="center"/>
        <w:rPr>
          <w:rFonts w:ascii="Times New Roman" w:hAnsi="Times New Roman" w:cs="Times New Roman"/>
          <w:b/>
          <w:sz w:val="24"/>
          <w:szCs w:val="24"/>
        </w:rPr>
      </w:pPr>
    </w:p>
    <w:tbl>
      <w:tblPr>
        <w:tblpPr w:leftFromText="180" w:rightFromText="180" w:vertAnchor="text" w:tblpY="1"/>
        <w:tblOverlap w:val="neve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417"/>
        <w:gridCol w:w="425"/>
        <w:gridCol w:w="1606"/>
        <w:gridCol w:w="1102"/>
        <w:gridCol w:w="1687"/>
        <w:gridCol w:w="2103"/>
      </w:tblGrid>
      <w:tr w:rsidR="00740133" w:rsidRPr="00696CD6" w:rsidTr="00842FFB">
        <w:trPr>
          <w:trHeight w:val="450"/>
        </w:trPr>
        <w:tc>
          <w:tcPr>
            <w:tcW w:w="3286" w:type="dxa"/>
            <w:gridSpan w:val="3"/>
            <w:vAlign w:val="center"/>
          </w:tcPr>
          <w:p w:rsidR="00740133" w:rsidRPr="00696CD6" w:rsidRDefault="00740133" w:rsidP="00842FFB">
            <w:pPr>
              <w:pStyle w:val="TableParagraph"/>
              <w:ind w:left="191"/>
              <w:jc w:val="center"/>
            </w:pPr>
            <w:r w:rsidRPr="00696CD6">
              <w:t xml:space="preserve">Programme/Class: </w:t>
            </w:r>
            <w:r>
              <w:t xml:space="preserve"> Compulsory</w:t>
            </w:r>
          </w:p>
        </w:tc>
        <w:tc>
          <w:tcPr>
            <w:tcW w:w="2708" w:type="dxa"/>
            <w:gridSpan w:val="2"/>
            <w:vAlign w:val="center"/>
          </w:tcPr>
          <w:p w:rsidR="00740133" w:rsidRPr="00696CD6" w:rsidRDefault="00740133" w:rsidP="00842FFB">
            <w:pPr>
              <w:pStyle w:val="TableParagraph"/>
              <w:ind w:left="191"/>
              <w:jc w:val="center"/>
            </w:pPr>
            <w:r>
              <w:t>Year: Third</w:t>
            </w:r>
          </w:p>
        </w:tc>
        <w:tc>
          <w:tcPr>
            <w:tcW w:w="3790" w:type="dxa"/>
            <w:gridSpan w:val="2"/>
          </w:tcPr>
          <w:p w:rsidR="00740133" w:rsidRPr="00696CD6" w:rsidRDefault="00740133" w:rsidP="00842FFB">
            <w:pPr>
              <w:pStyle w:val="TableParagraph"/>
              <w:ind w:left="191"/>
              <w:jc w:val="center"/>
            </w:pPr>
            <w:r>
              <w:t>Semester: Six</w:t>
            </w:r>
          </w:p>
        </w:tc>
      </w:tr>
      <w:tr w:rsidR="00740133" w:rsidRPr="00696CD6" w:rsidTr="00842FFB">
        <w:trPr>
          <w:trHeight w:val="450"/>
        </w:trPr>
        <w:tc>
          <w:tcPr>
            <w:tcW w:w="9784" w:type="dxa"/>
            <w:gridSpan w:val="7"/>
            <w:vAlign w:val="center"/>
          </w:tcPr>
          <w:p w:rsidR="00740133" w:rsidRPr="003B2E3E" w:rsidRDefault="00740133" w:rsidP="00842FFB">
            <w:pPr>
              <w:spacing w:after="0" w:line="240" w:lineRule="auto"/>
              <w:ind w:left="-426"/>
              <w:jc w:val="center"/>
              <w:rPr>
                <w:rFonts w:ascii="Times New Roman" w:eastAsia="Times New Roman" w:hAnsi="Times New Roman" w:cs="Times New Roman"/>
              </w:rPr>
            </w:pPr>
            <w:r w:rsidRPr="003B2E3E">
              <w:rPr>
                <w:rFonts w:ascii="Times New Roman" w:eastAsia="Times New Roman" w:hAnsi="Times New Roman" w:cs="Times New Roman"/>
              </w:rPr>
              <w:t xml:space="preserve">Subject </w:t>
            </w:r>
            <w:r>
              <w:rPr>
                <w:rFonts w:ascii="Times New Roman" w:eastAsia="Times New Roman" w:hAnsi="Times New Roman" w:cs="Times New Roman"/>
              </w:rPr>
              <w:t>:</w:t>
            </w:r>
            <w:r w:rsidRPr="003B2E3E">
              <w:rPr>
                <w:rFonts w:ascii="Times New Roman" w:eastAsia="Times New Roman" w:hAnsi="Times New Roman" w:cs="Times New Roman"/>
              </w:rPr>
              <w:t xml:space="preserve">Entrepreneurship Development and Startup Management </w:t>
            </w:r>
          </w:p>
          <w:p w:rsidR="00740133" w:rsidRPr="00696CD6" w:rsidRDefault="00740133" w:rsidP="00842FFB">
            <w:pPr>
              <w:pStyle w:val="TableParagraph"/>
              <w:ind w:left="191"/>
              <w:jc w:val="center"/>
            </w:pPr>
          </w:p>
        </w:tc>
      </w:tr>
      <w:tr w:rsidR="00740133" w:rsidRPr="00696CD6" w:rsidTr="00842FFB">
        <w:trPr>
          <w:trHeight w:val="450"/>
        </w:trPr>
        <w:tc>
          <w:tcPr>
            <w:tcW w:w="2861" w:type="dxa"/>
            <w:gridSpan w:val="2"/>
            <w:vAlign w:val="center"/>
          </w:tcPr>
          <w:p w:rsidR="00740133" w:rsidRPr="00696CD6" w:rsidRDefault="00740133" w:rsidP="00842FFB">
            <w:pPr>
              <w:pStyle w:val="TableParagraph"/>
              <w:ind w:left="191"/>
              <w:jc w:val="center"/>
            </w:pPr>
            <w:r>
              <w:t xml:space="preserve">Course Code: </w:t>
            </w:r>
            <w:r w:rsidRPr="00545CEC">
              <w:t xml:space="preserve"> </w:t>
            </w:r>
            <w:r>
              <w:t>A27060IT</w:t>
            </w:r>
          </w:p>
        </w:tc>
        <w:tc>
          <w:tcPr>
            <w:tcW w:w="6923" w:type="dxa"/>
            <w:gridSpan w:val="5"/>
            <w:vAlign w:val="center"/>
          </w:tcPr>
          <w:p w:rsidR="00740133" w:rsidRPr="003B2E3E" w:rsidRDefault="00740133" w:rsidP="00842FFB">
            <w:pPr>
              <w:spacing w:after="0" w:line="240" w:lineRule="auto"/>
              <w:ind w:left="-426"/>
              <w:jc w:val="center"/>
              <w:rPr>
                <w:rFonts w:ascii="Times New Roman" w:eastAsia="Times New Roman" w:hAnsi="Times New Roman" w:cs="Times New Roman"/>
              </w:rPr>
            </w:pPr>
            <w:r w:rsidRPr="003B2E3E">
              <w:rPr>
                <w:rFonts w:ascii="Times New Roman" w:eastAsia="Times New Roman" w:hAnsi="Times New Roman" w:cs="Times New Roman"/>
              </w:rPr>
              <w:t>Cours</w:t>
            </w:r>
            <w:r>
              <w:rPr>
                <w:rFonts w:ascii="Times New Roman" w:eastAsia="Times New Roman" w:hAnsi="Times New Roman" w:cs="Times New Roman"/>
              </w:rPr>
              <w:t xml:space="preserve">e Title: </w:t>
            </w:r>
            <w:r w:rsidRPr="003B2E3E">
              <w:rPr>
                <w:rFonts w:ascii="Times New Roman" w:eastAsia="Times New Roman" w:hAnsi="Times New Roman" w:cs="Times New Roman"/>
              </w:rPr>
              <w:t xml:space="preserve">Entrepreneurship Development and Startup Management </w:t>
            </w:r>
          </w:p>
        </w:tc>
      </w:tr>
      <w:tr w:rsidR="00740133" w:rsidRPr="00696CD6" w:rsidTr="00842FFB">
        <w:trPr>
          <w:trHeight w:val="450"/>
        </w:trPr>
        <w:tc>
          <w:tcPr>
            <w:tcW w:w="9784" w:type="dxa"/>
            <w:gridSpan w:val="7"/>
          </w:tcPr>
          <w:p w:rsidR="00740133" w:rsidRDefault="00740133" w:rsidP="00842FFB">
            <w:pPr>
              <w:pStyle w:val="TableParagraph"/>
              <w:spacing w:line="217" w:lineRule="exact"/>
              <w:ind w:left="105"/>
              <w:rPr>
                <w:bCs/>
                <w:w w:val="105"/>
              </w:rPr>
            </w:pPr>
            <w:r w:rsidRPr="007109A5">
              <w:rPr>
                <w:b/>
                <w:w w:val="105"/>
              </w:rPr>
              <w:t>Course objectives</w:t>
            </w:r>
            <w:r w:rsidRPr="00C408F3">
              <w:rPr>
                <w:bCs/>
                <w:w w:val="105"/>
              </w:rPr>
              <w:t>:</w:t>
            </w:r>
          </w:p>
          <w:p w:rsidR="00740133" w:rsidRPr="00642051" w:rsidRDefault="00740133" w:rsidP="00842FFB">
            <w:pPr>
              <w:pStyle w:val="TableParagraph"/>
              <w:spacing w:line="217" w:lineRule="exact"/>
              <w:ind w:left="105"/>
            </w:pPr>
          </w:p>
          <w:p w:rsidR="00740133" w:rsidRPr="007109A5" w:rsidRDefault="00740133" w:rsidP="00740133">
            <w:pPr>
              <w:numPr>
                <w:ilvl w:val="0"/>
                <w:numId w:val="49"/>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make people learn compliance with law.</w:t>
            </w:r>
          </w:p>
          <w:p w:rsidR="00740133" w:rsidRPr="007109A5" w:rsidRDefault="00740133" w:rsidP="00740133">
            <w:pPr>
              <w:numPr>
                <w:ilvl w:val="0"/>
                <w:numId w:val="49"/>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develop and fortify entrepreneurial quality, i.e., motivation or need for achievement.</w:t>
            </w:r>
          </w:p>
          <w:p w:rsidR="00740133" w:rsidRPr="007109A5" w:rsidRDefault="00740133" w:rsidP="00740133">
            <w:pPr>
              <w:numPr>
                <w:ilvl w:val="0"/>
                <w:numId w:val="49"/>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develop small and medium scale enterprises in order to generate employment and widen the scope of industrial ownership.</w:t>
            </w:r>
          </w:p>
          <w:p w:rsidR="00740133" w:rsidRPr="007109A5" w:rsidRDefault="00740133" w:rsidP="00740133">
            <w:pPr>
              <w:numPr>
                <w:ilvl w:val="0"/>
                <w:numId w:val="49"/>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industrialize rural and backward sections of the society.</w:t>
            </w:r>
          </w:p>
          <w:p w:rsidR="00740133" w:rsidRPr="007109A5" w:rsidRDefault="00740133" w:rsidP="00740133">
            <w:pPr>
              <w:numPr>
                <w:ilvl w:val="0"/>
                <w:numId w:val="49"/>
              </w:numPr>
              <w:shd w:val="clear" w:color="auto" w:fill="FFFFFF"/>
              <w:spacing w:before="75" w:after="75" w:line="240" w:lineRule="auto"/>
              <w:textAlignment w:val="baseline"/>
              <w:rPr>
                <w:rFonts w:ascii="Times New Roman" w:eastAsia="Times New Roman" w:hAnsi="Times New Roman" w:cs="Times New Roman"/>
              </w:rPr>
            </w:pPr>
            <w:r w:rsidRPr="007109A5">
              <w:rPr>
                <w:rFonts w:ascii="Times New Roman" w:eastAsia="Times New Roman" w:hAnsi="Times New Roman" w:cs="Times New Roman"/>
              </w:rPr>
              <w:t>To understand the merits and demerits of becoming an entrepreneur.</w:t>
            </w:r>
          </w:p>
          <w:p w:rsidR="00740133" w:rsidRPr="008F1B31" w:rsidRDefault="00740133" w:rsidP="00842FFB">
            <w:pPr>
              <w:pStyle w:val="TableParagraph"/>
              <w:spacing w:line="217" w:lineRule="exact"/>
              <w:ind w:left="105"/>
            </w:pPr>
            <w:r w:rsidRPr="008F1B31">
              <w:t xml:space="preserve"> </w:t>
            </w:r>
          </w:p>
        </w:tc>
      </w:tr>
      <w:tr w:rsidR="00740133" w:rsidRPr="00696CD6" w:rsidTr="00842FFB">
        <w:trPr>
          <w:trHeight w:val="450"/>
        </w:trPr>
        <w:tc>
          <w:tcPr>
            <w:tcW w:w="4892" w:type="dxa"/>
            <w:gridSpan w:val="4"/>
            <w:vAlign w:val="center"/>
          </w:tcPr>
          <w:p w:rsidR="00740133" w:rsidRPr="009B4A4F" w:rsidRDefault="00740133" w:rsidP="00842FFB">
            <w:pPr>
              <w:pStyle w:val="TableParagraph"/>
              <w:ind w:left="191"/>
              <w:jc w:val="center"/>
              <w:rPr>
                <w:rFonts w:cstheme="minorBidi"/>
              </w:rPr>
            </w:pPr>
            <w:r w:rsidRPr="00696CD6">
              <w:t xml:space="preserve">Credits: </w:t>
            </w:r>
            <w:r>
              <w:t>4</w:t>
            </w:r>
          </w:p>
        </w:tc>
        <w:tc>
          <w:tcPr>
            <w:tcW w:w="4892" w:type="dxa"/>
            <w:gridSpan w:val="3"/>
            <w:vAlign w:val="center"/>
          </w:tcPr>
          <w:p w:rsidR="00740133" w:rsidRPr="00642051" w:rsidRDefault="00740133" w:rsidP="00842FFB">
            <w:pPr>
              <w:pStyle w:val="TableParagraph"/>
              <w:ind w:left="191"/>
              <w:jc w:val="center"/>
            </w:pPr>
            <w:r>
              <w:t>Compulsory</w:t>
            </w:r>
          </w:p>
        </w:tc>
      </w:tr>
      <w:tr w:rsidR="00740133" w:rsidRPr="00696CD6" w:rsidTr="00842FFB">
        <w:trPr>
          <w:trHeight w:val="450"/>
        </w:trPr>
        <w:tc>
          <w:tcPr>
            <w:tcW w:w="4892" w:type="dxa"/>
            <w:gridSpan w:val="4"/>
            <w:vAlign w:val="center"/>
          </w:tcPr>
          <w:p w:rsidR="00740133" w:rsidRPr="00696CD6" w:rsidRDefault="00740133" w:rsidP="00842FFB">
            <w:pPr>
              <w:pStyle w:val="TableParagraph"/>
              <w:ind w:left="191"/>
              <w:jc w:val="center"/>
            </w:pPr>
            <w:r>
              <w:t>Max. Marks: 100</w:t>
            </w:r>
          </w:p>
        </w:tc>
        <w:tc>
          <w:tcPr>
            <w:tcW w:w="4892" w:type="dxa"/>
            <w:gridSpan w:val="3"/>
            <w:vAlign w:val="center"/>
          </w:tcPr>
          <w:p w:rsidR="00740133" w:rsidRPr="00642051" w:rsidRDefault="00740133" w:rsidP="00842FFB">
            <w:pPr>
              <w:pStyle w:val="TableParagraph"/>
              <w:ind w:left="191"/>
              <w:jc w:val="center"/>
              <w:rPr>
                <w:rFonts w:cstheme="minorBidi"/>
                <w:lang w:val="en-IN"/>
              </w:rPr>
            </w:pPr>
            <w:r w:rsidRPr="00696CD6">
              <w:t>Min. Passing Marks:</w:t>
            </w:r>
            <w:r>
              <w:rPr>
                <w:rFonts w:cstheme="minorBidi" w:hint="cs"/>
                <w:cs/>
              </w:rPr>
              <w:t xml:space="preserve"> </w:t>
            </w:r>
            <w:r>
              <w:rPr>
                <w:rFonts w:cstheme="minorBidi"/>
                <w:lang w:val="en-IN"/>
              </w:rPr>
              <w:t>40</w:t>
            </w:r>
          </w:p>
        </w:tc>
      </w:tr>
      <w:tr w:rsidR="00740133" w:rsidRPr="00696CD6" w:rsidTr="00842FFB">
        <w:trPr>
          <w:trHeight w:val="450"/>
        </w:trPr>
        <w:tc>
          <w:tcPr>
            <w:tcW w:w="9784" w:type="dxa"/>
            <w:gridSpan w:val="7"/>
            <w:vAlign w:val="center"/>
          </w:tcPr>
          <w:p w:rsidR="00740133" w:rsidRPr="00696CD6" w:rsidRDefault="00740133" w:rsidP="00842FFB">
            <w:pPr>
              <w:pStyle w:val="TableParagraph"/>
              <w:ind w:left="191"/>
              <w:jc w:val="center"/>
              <w:rPr>
                <w:bCs/>
                <w:w w:val="105"/>
              </w:rPr>
            </w:pPr>
            <w:r>
              <w:rPr>
                <w:bCs/>
                <w:w w:val="105"/>
              </w:rPr>
              <w:t>Total No. of Lectures</w:t>
            </w:r>
            <w:r w:rsidRPr="00696CD6">
              <w:rPr>
                <w:bCs/>
                <w:w w:val="105"/>
              </w:rPr>
              <w:t xml:space="preserve">-Practical (in hours per week): </w:t>
            </w:r>
            <w:r>
              <w:rPr>
                <w:bCs/>
                <w:w w:val="105"/>
              </w:rPr>
              <w:t>L-T-P: 6</w:t>
            </w:r>
            <w:r w:rsidRPr="00696CD6">
              <w:rPr>
                <w:bCs/>
                <w:w w:val="105"/>
              </w:rPr>
              <w:t xml:space="preserve">-0-0 or </w:t>
            </w:r>
            <w:r>
              <w:rPr>
                <w:bCs/>
                <w:w w:val="105"/>
              </w:rPr>
              <w:t>3</w:t>
            </w:r>
            <w:r w:rsidRPr="00696CD6">
              <w:rPr>
                <w:bCs/>
                <w:w w:val="105"/>
              </w:rPr>
              <w:t>-1-0 Etc.</w:t>
            </w:r>
          </w:p>
        </w:tc>
      </w:tr>
      <w:tr w:rsidR="00740133" w:rsidRPr="00696CD6" w:rsidTr="00842FFB">
        <w:trPr>
          <w:trHeight w:val="563"/>
        </w:trPr>
        <w:tc>
          <w:tcPr>
            <w:tcW w:w="1444" w:type="dxa"/>
            <w:vAlign w:val="center"/>
          </w:tcPr>
          <w:p w:rsidR="00740133" w:rsidRPr="00696CD6" w:rsidRDefault="00740133" w:rsidP="00842FFB">
            <w:pPr>
              <w:pStyle w:val="TableParagraph"/>
              <w:ind w:left="344" w:right="332"/>
              <w:jc w:val="center"/>
              <w:rPr>
                <w:b/>
              </w:rPr>
            </w:pPr>
            <w:r w:rsidRPr="00696CD6">
              <w:rPr>
                <w:b/>
                <w:w w:val="105"/>
              </w:rPr>
              <w:t>Unit</w:t>
            </w:r>
          </w:p>
        </w:tc>
        <w:tc>
          <w:tcPr>
            <w:tcW w:w="6237" w:type="dxa"/>
            <w:gridSpan w:val="5"/>
            <w:vAlign w:val="center"/>
          </w:tcPr>
          <w:p w:rsidR="00740133" w:rsidRPr="00696CD6" w:rsidRDefault="00740133" w:rsidP="00842FFB">
            <w:pPr>
              <w:pStyle w:val="TableParagraph"/>
              <w:tabs>
                <w:tab w:val="left" w:pos="3272"/>
              </w:tabs>
              <w:ind w:right="-1127" w:hanging="1582"/>
              <w:jc w:val="center"/>
              <w:rPr>
                <w:b/>
              </w:rPr>
            </w:pPr>
            <w:r>
              <w:rPr>
                <w:b/>
              </w:rPr>
              <w:t>Topics</w:t>
            </w:r>
          </w:p>
        </w:tc>
        <w:tc>
          <w:tcPr>
            <w:tcW w:w="2103" w:type="dxa"/>
            <w:vAlign w:val="center"/>
          </w:tcPr>
          <w:p w:rsidR="00740133" w:rsidRPr="00696CD6" w:rsidRDefault="00740133" w:rsidP="00842FFB">
            <w:pPr>
              <w:pStyle w:val="TableParagraph"/>
              <w:jc w:val="center"/>
              <w:rPr>
                <w:b/>
              </w:rPr>
            </w:pPr>
            <w:r w:rsidRPr="00696CD6">
              <w:rPr>
                <w:b/>
                <w:w w:val="105"/>
              </w:rPr>
              <w:t>No. of</w:t>
            </w:r>
          </w:p>
          <w:p w:rsidR="00740133" w:rsidRPr="00696CD6" w:rsidRDefault="00740133" w:rsidP="00842FFB">
            <w:pPr>
              <w:pStyle w:val="TableParagraph"/>
              <w:spacing w:before="7" w:line="205" w:lineRule="exact"/>
              <w:ind w:left="-7"/>
              <w:jc w:val="center"/>
              <w:rPr>
                <w:b/>
              </w:rPr>
            </w:pPr>
            <w:r w:rsidRPr="00696CD6">
              <w:rPr>
                <w:b/>
                <w:w w:val="105"/>
              </w:rPr>
              <w:t>Lectures</w:t>
            </w:r>
          </w:p>
        </w:tc>
      </w:tr>
      <w:tr w:rsidR="00740133" w:rsidRPr="00696CD6" w:rsidTr="00842FFB">
        <w:trPr>
          <w:trHeight w:val="614"/>
        </w:trPr>
        <w:tc>
          <w:tcPr>
            <w:tcW w:w="1444" w:type="dxa"/>
            <w:vAlign w:val="center"/>
          </w:tcPr>
          <w:p w:rsidR="00740133" w:rsidRPr="00696CD6" w:rsidRDefault="00740133" w:rsidP="00842FFB">
            <w:pPr>
              <w:pStyle w:val="TableParagraph"/>
              <w:ind w:left="13"/>
              <w:jc w:val="center"/>
              <w:rPr>
                <w:b/>
              </w:rPr>
            </w:pPr>
            <w:r w:rsidRPr="00696CD6">
              <w:rPr>
                <w:b/>
                <w:w w:val="103"/>
              </w:rPr>
              <w:t>I</w:t>
            </w:r>
          </w:p>
        </w:tc>
        <w:tc>
          <w:tcPr>
            <w:tcW w:w="6237" w:type="dxa"/>
            <w:gridSpan w:val="5"/>
            <w:vAlign w:val="center"/>
          </w:tcPr>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Business: Concept, Meaning, Features, Stages of development of</w:t>
            </w:r>
          </w:p>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business and importance of business. Classification of Business</w:t>
            </w:r>
          </w:p>
          <w:p w:rsidR="00740133"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Activities. Meaning, Characteristics.</w:t>
            </w:r>
          </w:p>
          <w:p w:rsidR="00740133" w:rsidRPr="0033576C" w:rsidRDefault="00740133" w:rsidP="00842FFB">
            <w:pPr>
              <w:autoSpaceDE w:val="0"/>
              <w:autoSpaceDN w:val="0"/>
              <w:adjustRightInd w:val="0"/>
              <w:spacing w:after="0" w:line="240" w:lineRule="auto"/>
              <w:rPr>
                <w:rFonts w:ascii="Calibri" w:eastAsiaTheme="minorHAnsi" w:hAnsi="Calibri" w:cs="Calibri"/>
              </w:rPr>
            </w:pPr>
          </w:p>
        </w:tc>
        <w:tc>
          <w:tcPr>
            <w:tcW w:w="2103" w:type="dxa"/>
            <w:vAlign w:val="center"/>
          </w:tcPr>
          <w:p w:rsidR="00740133" w:rsidRPr="00DA200F" w:rsidRDefault="00740133" w:rsidP="00842FFB">
            <w:pPr>
              <w:pStyle w:val="TableParagraph"/>
              <w:spacing w:before="184"/>
              <w:ind w:left="297" w:right="282"/>
              <w:jc w:val="center"/>
            </w:pPr>
            <w:r>
              <w:t>7</w:t>
            </w:r>
          </w:p>
        </w:tc>
      </w:tr>
      <w:tr w:rsidR="00740133" w:rsidRPr="00696CD6" w:rsidTr="00842FFB">
        <w:trPr>
          <w:trHeight w:val="567"/>
        </w:trPr>
        <w:tc>
          <w:tcPr>
            <w:tcW w:w="1444" w:type="dxa"/>
            <w:vAlign w:val="center"/>
          </w:tcPr>
          <w:p w:rsidR="00740133" w:rsidRPr="00696CD6" w:rsidRDefault="00740133" w:rsidP="00842FFB">
            <w:pPr>
              <w:pStyle w:val="TableParagraph"/>
              <w:ind w:left="340" w:right="332"/>
              <w:jc w:val="center"/>
              <w:rPr>
                <w:b/>
              </w:rPr>
            </w:pPr>
            <w:r w:rsidRPr="00696CD6">
              <w:rPr>
                <w:b/>
                <w:w w:val="105"/>
              </w:rPr>
              <w:t>II</w:t>
            </w:r>
          </w:p>
        </w:tc>
        <w:tc>
          <w:tcPr>
            <w:tcW w:w="6237" w:type="dxa"/>
            <w:gridSpan w:val="5"/>
            <w:vAlign w:val="center"/>
          </w:tcPr>
          <w:p w:rsidR="00740133"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Importance and Objectives of Business Organization, Evolution of Business</w:t>
            </w:r>
            <w:r>
              <w:rPr>
                <w:rFonts w:ascii="Times New Roman" w:eastAsia="Times New Roman" w:hAnsi="Times New Roman" w:cs="Times New Roman"/>
              </w:rPr>
              <w:t xml:space="preserve"> Organisation. Difference </w:t>
            </w:r>
            <w:r w:rsidRPr="0033576C">
              <w:rPr>
                <w:rFonts w:ascii="Times New Roman" w:eastAsia="Times New Roman" w:hAnsi="Times New Roman" w:cs="Times New Roman"/>
              </w:rPr>
              <w:t>between Industry and Commerce and Business and Profession, Modern Business and their Characteristics.</w:t>
            </w:r>
          </w:p>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p>
        </w:tc>
        <w:tc>
          <w:tcPr>
            <w:tcW w:w="2103" w:type="dxa"/>
            <w:vAlign w:val="center"/>
          </w:tcPr>
          <w:p w:rsidR="00740133" w:rsidRPr="00DA200F" w:rsidRDefault="00740133" w:rsidP="00842FFB">
            <w:pPr>
              <w:pStyle w:val="TableParagraph"/>
              <w:ind w:left="297" w:right="282"/>
              <w:jc w:val="center"/>
            </w:pPr>
            <w:r>
              <w:t>8</w:t>
            </w:r>
          </w:p>
        </w:tc>
      </w:tr>
      <w:tr w:rsidR="00740133" w:rsidRPr="00696CD6" w:rsidTr="00842FFB">
        <w:trPr>
          <w:trHeight w:val="703"/>
        </w:trPr>
        <w:tc>
          <w:tcPr>
            <w:tcW w:w="1444" w:type="dxa"/>
            <w:vAlign w:val="center"/>
          </w:tcPr>
          <w:p w:rsidR="00740133" w:rsidRPr="00696CD6" w:rsidRDefault="00740133" w:rsidP="00842FFB">
            <w:pPr>
              <w:pStyle w:val="TableParagraph"/>
              <w:ind w:left="340" w:right="332"/>
              <w:jc w:val="center"/>
              <w:rPr>
                <w:b/>
              </w:rPr>
            </w:pPr>
            <w:r w:rsidRPr="00696CD6">
              <w:rPr>
                <w:b/>
                <w:w w:val="105"/>
              </w:rPr>
              <w:t>III</w:t>
            </w:r>
          </w:p>
        </w:tc>
        <w:tc>
          <w:tcPr>
            <w:tcW w:w="6237" w:type="dxa"/>
            <w:gridSpan w:val="5"/>
            <w:vAlign w:val="center"/>
          </w:tcPr>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Promotion of Business: Considerations in Establishing New Business.</w:t>
            </w:r>
          </w:p>
          <w:p w:rsidR="00740133"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Qualities of a Successful</w:t>
            </w:r>
            <w:r>
              <w:rPr>
                <w:rFonts w:ascii="Times New Roman" w:eastAsia="Times New Roman" w:hAnsi="Times New Roman" w:cs="Times New Roman"/>
              </w:rPr>
              <w:t xml:space="preserve"> Businessman. Forms of  </w:t>
            </w:r>
            <w:r w:rsidRPr="0033576C">
              <w:rPr>
                <w:rFonts w:ascii="Times New Roman" w:eastAsia="Times New Roman" w:hAnsi="Times New Roman" w:cs="Times New Roman"/>
              </w:rPr>
              <w:t>Busines</w:t>
            </w:r>
            <w:r>
              <w:rPr>
                <w:rFonts w:ascii="Times New Roman" w:eastAsia="Times New Roman" w:hAnsi="Times New Roman" w:cs="Times New Roman"/>
              </w:rPr>
              <w:t xml:space="preserve">s </w:t>
            </w:r>
            <w:r w:rsidRPr="0033576C">
              <w:rPr>
                <w:rFonts w:ascii="Times New Roman" w:eastAsia="Times New Roman" w:hAnsi="Times New Roman" w:cs="Times New Roman"/>
              </w:rPr>
              <w:t>Organisation: Sole Proprietorship</w:t>
            </w:r>
          </w:p>
          <w:p w:rsidR="00740133" w:rsidRPr="0033576C" w:rsidRDefault="00740133" w:rsidP="00842FFB">
            <w:pPr>
              <w:autoSpaceDE w:val="0"/>
              <w:autoSpaceDN w:val="0"/>
              <w:adjustRightInd w:val="0"/>
              <w:spacing w:after="0" w:line="240" w:lineRule="auto"/>
              <w:rPr>
                <w:rFonts w:ascii="Calibri" w:eastAsiaTheme="minorHAnsi" w:hAnsi="Calibri" w:cs="Calibri"/>
              </w:rPr>
            </w:pPr>
          </w:p>
        </w:tc>
        <w:tc>
          <w:tcPr>
            <w:tcW w:w="2103" w:type="dxa"/>
            <w:vAlign w:val="center"/>
          </w:tcPr>
          <w:p w:rsidR="00740133" w:rsidRPr="00DA200F" w:rsidRDefault="00740133" w:rsidP="00842FFB">
            <w:pPr>
              <w:pStyle w:val="TableParagraph"/>
              <w:spacing w:before="140"/>
              <w:ind w:left="297" w:right="282"/>
              <w:jc w:val="center"/>
            </w:pPr>
            <w:r>
              <w:t>7</w:t>
            </w:r>
          </w:p>
        </w:tc>
      </w:tr>
      <w:tr w:rsidR="00740133" w:rsidRPr="00696CD6" w:rsidTr="00842FFB">
        <w:trPr>
          <w:trHeight w:val="529"/>
        </w:trPr>
        <w:tc>
          <w:tcPr>
            <w:tcW w:w="1444" w:type="dxa"/>
            <w:vAlign w:val="center"/>
          </w:tcPr>
          <w:p w:rsidR="00740133" w:rsidRPr="00696CD6" w:rsidRDefault="00740133" w:rsidP="00842FFB">
            <w:pPr>
              <w:pStyle w:val="TableParagraph"/>
              <w:ind w:left="343" w:right="332"/>
              <w:jc w:val="center"/>
              <w:rPr>
                <w:b/>
              </w:rPr>
            </w:pPr>
            <w:r w:rsidRPr="00696CD6">
              <w:rPr>
                <w:b/>
                <w:w w:val="105"/>
              </w:rPr>
              <w:t>IV</w:t>
            </w:r>
          </w:p>
        </w:tc>
        <w:tc>
          <w:tcPr>
            <w:tcW w:w="6237" w:type="dxa"/>
            <w:gridSpan w:val="5"/>
            <w:vAlign w:val="center"/>
          </w:tcPr>
          <w:p w:rsidR="00740133"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Partnership, Joint Stock Companies &amp; Co-operatives and their Characteristics, relative merits and demerits, Difference between Private and Public Company, Concept of One Person Company.</w:t>
            </w:r>
          </w:p>
          <w:p w:rsidR="00740133" w:rsidRPr="0033576C" w:rsidRDefault="00740133" w:rsidP="00842FFB">
            <w:pPr>
              <w:autoSpaceDE w:val="0"/>
              <w:autoSpaceDN w:val="0"/>
              <w:adjustRightInd w:val="0"/>
              <w:spacing w:after="0" w:line="240" w:lineRule="auto"/>
              <w:rPr>
                <w:rFonts w:ascii="Calibri" w:eastAsiaTheme="minorHAnsi" w:hAnsi="Calibri" w:cs="Calibri"/>
                <w:cs/>
              </w:rPr>
            </w:pPr>
          </w:p>
        </w:tc>
        <w:tc>
          <w:tcPr>
            <w:tcW w:w="2103" w:type="dxa"/>
            <w:vAlign w:val="center"/>
          </w:tcPr>
          <w:p w:rsidR="00740133" w:rsidRPr="00DA200F" w:rsidRDefault="00740133" w:rsidP="00842FFB">
            <w:pPr>
              <w:pStyle w:val="TableParagraph"/>
              <w:ind w:left="297" w:right="282"/>
              <w:jc w:val="center"/>
            </w:pPr>
            <w:r>
              <w:t>8</w:t>
            </w:r>
          </w:p>
        </w:tc>
      </w:tr>
      <w:tr w:rsidR="00740133" w:rsidRPr="00696CD6" w:rsidTr="00842FFB">
        <w:trPr>
          <w:trHeight w:val="529"/>
        </w:trPr>
        <w:tc>
          <w:tcPr>
            <w:tcW w:w="1444" w:type="dxa"/>
            <w:vAlign w:val="center"/>
          </w:tcPr>
          <w:p w:rsidR="00740133" w:rsidRPr="00696CD6" w:rsidRDefault="00740133" w:rsidP="00842FFB">
            <w:pPr>
              <w:pStyle w:val="TableParagraph"/>
              <w:ind w:left="343" w:right="332"/>
              <w:jc w:val="center"/>
              <w:rPr>
                <w:b/>
                <w:w w:val="105"/>
              </w:rPr>
            </w:pPr>
            <w:r>
              <w:rPr>
                <w:b/>
                <w:w w:val="105"/>
              </w:rPr>
              <w:t>V</w:t>
            </w:r>
          </w:p>
        </w:tc>
        <w:tc>
          <w:tcPr>
            <w:tcW w:w="6237" w:type="dxa"/>
            <w:gridSpan w:val="5"/>
            <w:vAlign w:val="center"/>
          </w:tcPr>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Plant Location: Concept, Meaning, Importance, Factors</w:t>
            </w:r>
          </w:p>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Affecting Plant Location. Alfred Weber’s and Sargent Florence’s</w:t>
            </w:r>
          </w:p>
          <w:p w:rsidR="00740133" w:rsidRDefault="00740133" w:rsidP="00842FFB">
            <w:pPr>
              <w:autoSpaceDE w:val="0"/>
              <w:autoSpaceDN w:val="0"/>
              <w:adjustRightInd w:val="0"/>
              <w:spacing w:after="0" w:line="240" w:lineRule="auto"/>
              <w:rPr>
                <w:rFonts w:ascii="Calibri" w:eastAsiaTheme="minorHAnsi" w:hAnsi="Calibri" w:cs="Calibri"/>
              </w:rPr>
            </w:pPr>
            <w:r w:rsidRPr="0033576C">
              <w:rPr>
                <w:rFonts w:ascii="Times New Roman" w:eastAsia="Times New Roman" w:hAnsi="Times New Roman" w:cs="Times New Roman"/>
              </w:rPr>
              <w:t>Theories of Location</w:t>
            </w:r>
            <w:r>
              <w:rPr>
                <w:rFonts w:ascii="Calibri" w:eastAsiaTheme="minorHAnsi" w:hAnsi="Calibri" w:cs="Calibri"/>
              </w:rPr>
              <w:t>.</w:t>
            </w:r>
          </w:p>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p>
        </w:tc>
        <w:tc>
          <w:tcPr>
            <w:tcW w:w="2103" w:type="dxa"/>
            <w:vAlign w:val="center"/>
          </w:tcPr>
          <w:p w:rsidR="00740133" w:rsidRDefault="00740133" w:rsidP="00842FFB">
            <w:pPr>
              <w:pStyle w:val="TableParagraph"/>
              <w:ind w:left="297" w:right="282"/>
              <w:jc w:val="center"/>
            </w:pPr>
            <w:r>
              <w:t>7</w:t>
            </w:r>
          </w:p>
        </w:tc>
      </w:tr>
      <w:tr w:rsidR="00740133" w:rsidRPr="00696CD6" w:rsidTr="00842FFB">
        <w:trPr>
          <w:trHeight w:val="529"/>
        </w:trPr>
        <w:tc>
          <w:tcPr>
            <w:tcW w:w="1444" w:type="dxa"/>
            <w:vAlign w:val="center"/>
          </w:tcPr>
          <w:p w:rsidR="00740133" w:rsidRPr="00696CD6" w:rsidRDefault="00740133" w:rsidP="00842FFB">
            <w:pPr>
              <w:pStyle w:val="TableParagraph"/>
              <w:ind w:left="343" w:right="332"/>
              <w:jc w:val="center"/>
              <w:rPr>
                <w:b/>
                <w:w w:val="105"/>
              </w:rPr>
            </w:pPr>
            <w:r>
              <w:rPr>
                <w:b/>
                <w:w w:val="105"/>
              </w:rPr>
              <w:t>VI</w:t>
            </w:r>
          </w:p>
        </w:tc>
        <w:tc>
          <w:tcPr>
            <w:tcW w:w="6237" w:type="dxa"/>
            <w:gridSpan w:val="5"/>
            <w:vAlign w:val="center"/>
          </w:tcPr>
          <w:p w:rsidR="00740133"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Plant Layout –</w:t>
            </w:r>
            <w:r>
              <w:rPr>
                <w:rFonts w:ascii="Times New Roman" w:eastAsia="Times New Roman" w:hAnsi="Times New Roman" w:cs="Times New Roman"/>
              </w:rPr>
              <w:t xml:space="preserve">: Meaning, Objectives, </w:t>
            </w:r>
            <w:r w:rsidRPr="0033576C">
              <w:rPr>
                <w:rFonts w:ascii="Times New Roman" w:eastAsia="Times New Roman" w:hAnsi="Times New Roman" w:cs="Times New Roman"/>
              </w:rPr>
              <w:t>Importance, Types and Principles of La</w:t>
            </w:r>
            <w:r>
              <w:rPr>
                <w:rFonts w:ascii="Times New Roman" w:eastAsia="Times New Roman" w:hAnsi="Times New Roman" w:cs="Times New Roman"/>
              </w:rPr>
              <w:t xml:space="preserve">yout. Factors Affecting Layout. </w:t>
            </w:r>
            <w:r w:rsidRPr="0033576C">
              <w:rPr>
                <w:rFonts w:ascii="Times New Roman" w:eastAsia="Times New Roman" w:hAnsi="Times New Roman" w:cs="Times New Roman"/>
              </w:rPr>
              <w:t>Size of Business Unit–: Criteria for Measuring the S</w:t>
            </w:r>
            <w:r>
              <w:rPr>
                <w:rFonts w:ascii="Times New Roman" w:eastAsia="Times New Roman" w:hAnsi="Times New Roman" w:cs="Times New Roman"/>
              </w:rPr>
              <w:t xml:space="preserve">ize and Factors </w:t>
            </w:r>
            <w:r w:rsidRPr="0033576C">
              <w:rPr>
                <w:rFonts w:ascii="Times New Roman" w:eastAsia="Times New Roman" w:hAnsi="Times New Roman" w:cs="Times New Roman"/>
              </w:rPr>
              <w:t>Affecting the Size. Optimum S</w:t>
            </w:r>
            <w:r>
              <w:rPr>
                <w:rFonts w:ascii="Times New Roman" w:eastAsia="Times New Roman" w:hAnsi="Times New Roman" w:cs="Times New Roman"/>
              </w:rPr>
              <w:t xml:space="preserve">ize and factors determining the </w:t>
            </w:r>
            <w:r w:rsidRPr="0033576C">
              <w:rPr>
                <w:rFonts w:ascii="Times New Roman" w:eastAsia="Times New Roman" w:hAnsi="Times New Roman" w:cs="Times New Roman"/>
              </w:rPr>
              <w:t>Optimum Size.</w:t>
            </w:r>
          </w:p>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p>
        </w:tc>
        <w:tc>
          <w:tcPr>
            <w:tcW w:w="2103" w:type="dxa"/>
            <w:vAlign w:val="center"/>
          </w:tcPr>
          <w:p w:rsidR="00740133" w:rsidRDefault="00740133" w:rsidP="00842FFB">
            <w:pPr>
              <w:pStyle w:val="TableParagraph"/>
              <w:ind w:left="297" w:right="282"/>
              <w:jc w:val="center"/>
            </w:pPr>
            <w:r>
              <w:lastRenderedPageBreak/>
              <w:t>8</w:t>
            </w:r>
          </w:p>
        </w:tc>
      </w:tr>
      <w:tr w:rsidR="00740133" w:rsidRPr="00696CD6" w:rsidTr="00842FFB">
        <w:trPr>
          <w:trHeight w:val="529"/>
        </w:trPr>
        <w:tc>
          <w:tcPr>
            <w:tcW w:w="1444" w:type="dxa"/>
            <w:vAlign w:val="center"/>
          </w:tcPr>
          <w:p w:rsidR="00740133" w:rsidRPr="00696CD6" w:rsidRDefault="00740133" w:rsidP="00842FFB">
            <w:pPr>
              <w:pStyle w:val="TableParagraph"/>
              <w:ind w:left="343" w:right="332"/>
              <w:jc w:val="center"/>
              <w:rPr>
                <w:b/>
                <w:w w:val="105"/>
              </w:rPr>
            </w:pPr>
            <w:r>
              <w:rPr>
                <w:b/>
                <w:w w:val="105"/>
              </w:rPr>
              <w:lastRenderedPageBreak/>
              <w:t>VII</w:t>
            </w:r>
          </w:p>
        </w:tc>
        <w:tc>
          <w:tcPr>
            <w:tcW w:w="6237" w:type="dxa"/>
            <w:gridSpan w:val="5"/>
            <w:vAlign w:val="center"/>
          </w:tcPr>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Business Combination: Meaning, Characteristics, Objectives, Causes,</w:t>
            </w:r>
          </w:p>
          <w:p w:rsidR="00740133"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Forms and Kinds of Business</w:t>
            </w:r>
          </w:p>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p>
        </w:tc>
        <w:tc>
          <w:tcPr>
            <w:tcW w:w="2103" w:type="dxa"/>
            <w:vAlign w:val="center"/>
          </w:tcPr>
          <w:p w:rsidR="00740133" w:rsidRDefault="00740133" w:rsidP="00842FFB">
            <w:pPr>
              <w:pStyle w:val="TableParagraph"/>
              <w:ind w:left="297" w:right="282"/>
              <w:jc w:val="center"/>
            </w:pPr>
            <w:r>
              <w:t>7</w:t>
            </w:r>
          </w:p>
        </w:tc>
      </w:tr>
      <w:tr w:rsidR="00740133" w:rsidRPr="00696CD6" w:rsidTr="00842FFB">
        <w:trPr>
          <w:trHeight w:val="529"/>
        </w:trPr>
        <w:tc>
          <w:tcPr>
            <w:tcW w:w="1444" w:type="dxa"/>
            <w:vAlign w:val="center"/>
          </w:tcPr>
          <w:p w:rsidR="00740133" w:rsidRPr="00696CD6" w:rsidRDefault="00740133" w:rsidP="00842FFB">
            <w:pPr>
              <w:pStyle w:val="TableParagraph"/>
              <w:ind w:left="343" w:right="332"/>
              <w:jc w:val="center"/>
              <w:rPr>
                <w:b/>
                <w:w w:val="105"/>
              </w:rPr>
            </w:pPr>
            <w:r>
              <w:rPr>
                <w:b/>
                <w:w w:val="105"/>
              </w:rPr>
              <w:t>VIII</w:t>
            </w:r>
          </w:p>
        </w:tc>
        <w:tc>
          <w:tcPr>
            <w:tcW w:w="6237" w:type="dxa"/>
            <w:gridSpan w:val="5"/>
            <w:vAlign w:val="center"/>
          </w:tcPr>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Combination. Rationalisation: Meaning, Characteristics, Objectives,</w:t>
            </w:r>
          </w:p>
          <w:p w:rsidR="00740133" w:rsidRPr="0033576C" w:rsidRDefault="00740133" w:rsidP="00842FFB">
            <w:p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Principles, Merits and demerits, Difference between Rationalisation</w:t>
            </w:r>
            <w:r>
              <w:rPr>
                <w:rFonts w:ascii="Times New Roman" w:eastAsia="Times New Roman" w:hAnsi="Times New Roman" w:cs="Times New Roman"/>
              </w:rPr>
              <w:t xml:space="preserve"> </w:t>
            </w:r>
            <w:r w:rsidRPr="0033576C">
              <w:rPr>
                <w:rFonts w:ascii="Times New Roman" w:eastAsia="Times New Roman" w:hAnsi="Times New Roman" w:cs="Times New Roman"/>
              </w:rPr>
              <w:t>and Nationalisation.</w:t>
            </w:r>
          </w:p>
        </w:tc>
        <w:tc>
          <w:tcPr>
            <w:tcW w:w="2103" w:type="dxa"/>
            <w:vAlign w:val="center"/>
          </w:tcPr>
          <w:p w:rsidR="00740133" w:rsidRDefault="00740133" w:rsidP="00842FFB">
            <w:pPr>
              <w:pStyle w:val="TableParagraph"/>
              <w:ind w:left="297" w:right="282"/>
              <w:jc w:val="center"/>
            </w:pPr>
            <w:r>
              <w:t>8</w:t>
            </w:r>
          </w:p>
        </w:tc>
      </w:tr>
      <w:tr w:rsidR="00740133" w:rsidRPr="00696CD6" w:rsidTr="00842FFB">
        <w:trPr>
          <w:trHeight w:val="1569"/>
        </w:trPr>
        <w:tc>
          <w:tcPr>
            <w:tcW w:w="9784" w:type="dxa"/>
            <w:gridSpan w:val="7"/>
          </w:tcPr>
          <w:p w:rsidR="00740133" w:rsidRDefault="00740133" w:rsidP="00842FFB">
            <w:pPr>
              <w:pStyle w:val="TableParagraph"/>
              <w:ind w:left="105"/>
              <w:rPr>
                <w:rFonts w:cstheme="minorBidi"/>
                <w:b/>
                <w:w w:val="105"/>
              </w:rPr>
            </w:pPr>
            <w:r w:rsidRPr="00696CD6">
              <w:rPr>
                <w:b/>
                <w:w w:val="105"/>
              </w:rPr>
              <w:t>Suggested Readings:</w:t>
            </w:r>
          </w:p>
          <w:p w:rsidR="00740133" w:rsidRPr="007109A5" w:rsidRDefault="00740133" w:rsidP="00842FFB">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Pr="007109A5">
              <w:rPr>
                <w:rFonts w:ascii="Times New Roman" w:eastAsia="Times New Roman" w:hAnsi="Times New Roman" w:cs="Times New Roman"/>
              </w:rPr>
              <w:t>Gupta, C.B., “Business Organisation”, Mayur Publiction, (2014).</w:t>
            </w:r>
          </w:p>
          <w:p w:rsidR="00740133" w:rsidRPr="007109A5" w:rsidRDefault="00740133" w:rsidP="00842FFB">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2. Singh, B.P., Chhabra, T.N., “An Introduction to Business Organisation&amp; Management”, Kitab Mahal,</w:t>
            </w:r>
          </w:p>
          <w:p w:rsidR="00740133" w:rsidRPr="007109A5" w:rsidRDefault="00740133" w:rsidP="00842FFB">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(2014).</w:t>
            </w:r>
          </w:p>
          <w:p w:rsidR="00740133" w:rsidRPr="007109A5" w:rsidRDefault="00740133" w:rsidP="00842FFB">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3. Sherlekar, S.A. &amp;Sherlekar, V.S, “Modern Business Organization &amp; Management Systems Approach</w:t>
            </w:r>
          </w:p>
          <w:p w:rsidR="00740133" w:rsidRPr="007109A5" w:rsidRDefault="00740133" w:rsidP="00842FFB">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Mumbai”, Himalaya Publishing House, (2000).</w:t>
            </w:r>
          </w:p>
          <w:p w:rsidR="00740133" w:rsidRPr="007109A5" w:rsidRDefault="00740133" w:rsidP="00842FFB">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4. Bhusan Y. K., “Business Organization”, Sultan Chand &amp; Sons.</w:t>
            </w:r>
          </w:p>
          <w:p w:rsidR="00740133" w:rsidRPr="007109A5" w:rsidRDefault="00740133" w:rsidP="00842FFB">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5. Prakash, Jagdish, “Business Organistaton and Management”, Kitab Mahal Publishers (Hindi and</w:t>
            </w:r>
          </w:p>
          <w:p w:rsidR="00740133" w:rsidRPr="007109A5" w:rsidRDefault="00740133" w:rsidP="00842FFB">
            <w:pPr>
              <w:autoSpaceDE w:val="0"/>
              <w:autoSpaceDN w:val="0"/>
              <w:adjustRightInd w:val="0"/>
              <w:spacing w:after="0" w:line="240" w:lineRule="auto"/>
              <w:rPr>
                <w:rFonts w:ascii="Times New Roman" w:eastAsia="Times New Roman" w:hAnsi="Times New Roman" w:cs="Times New Roman"/>
              </w:rPr>
            </w:pPr>
            <w:r w:rsidRPr="007109A5">
              <w:rPr>
                <w:rFonts w:ascii="Times New Roman" w:eastAsia="Times New Roman" w:hAnsi="Times New Roman" w:cs="Times New Roman"/>
              </w:rPr>
              <w:t>English)</w:t>
            </w:r>
          </w:p>
          <w:p w:rsidR="00740133" w:rsidRPr="00696CD6" w:rsidRDefault="00740133" w:rsidP="00842FFB">
            <w:pPr>
              <w:pStyle w:val="TableParagraph"/>
              <w:tabs>
                <w:tab w:val="left" w:pos="351"/>
              </w:tabs>
              <w:ind w:left="350"/>
            </w:pPr>
            <w:r w:rsidRPr="007109A5">
              <w:t>Note: Latest edition of the text books should be used.</w:t>
            </w:r>
            <w:r w:rsidRPr="00696CD6">
              <w:t xml:space="preserve"> </w:t>
            </w:r>
          </w:p>
        </w:tc>
      </w:tr>
      <w:tr w:rsidR="00740133" w:rsidRPr="00696CD6" w:rsidTr="00842FFB">
        <w:trPr>
          <w:trHeight w:val="2474"/>
        </w:trPr>
        <w:tc>
          <w:tcPr>
            <w:tcW w:w="9784" w:type="dxa"/>
            <w:gridSpan w:val="7"/>
          </w:tcPr>
          <w:p w:rsidR="00740133" w:rsidRPr="00642051" w:rsidRDefault="00740133" w:rsidP="00842FFB">
            <w:pPr>
              <w:spacing w:beforeLines="1" w:before="2" w:afterLines="1" w:after="2"/>
              <w:rPr>
                <w:rFonts w:ascii="Times New Roman" w:eastAsia="Times New Roman" w:hAnsi="Times New Roman" w:cs="Times New Roman"/>
                <w:b/>
              </w:rPr>
            </w:pPr>
            <w:r w:rsidRPr="00642051">
              <w:rPr>
                <w:rFonts w:ascii="Times New Roman" w:eastAsia="Times New Roman" w:hAnsi="Times New Roman" w:cs="Times New Roman"/>
                <w:b/>
              </w:rPr>
              <w:t xml:space="preserve">Course Learning Outcome: </w:t>
            </w:r>
          </w:p>
          <w:p w:rsidR="00740133" w:rsidRPr="003B2E3E" w:rsidRDefault="00740133" w:rsidP="00842FFB">
            <w:pPr>
              <w:autoSpaceDE w:val="0"/>
              <w:autoSpaceDN w:val="0"/>
              <w:adjustRightInd w:val="0"/>
              <w:spacing w:after="0" w:line="240" w:lineRule="auto"/>
              <w:rPr>
                <w:rFonts w:ascii="Times New Roman" w:eastAsia="Times New Roman" w:hAnsi="Times New Roman" w:cs="Times New Roman"/>
              </w:rPr>
            </w:pPr>
            <w:r w:rsidRPr="003B2E3E">
              <w:rPr>
                <w:rFonts w:ascii="Times New Roman" w:eastAsia="Times New Roman" w:hAnsi="Times New Roman" w:cs="Times New Roman"/>
              </w:rPr>
              <w:t>After completing this course a student will have:</w:t>
            </w:r>
          </w:p>
          <w:p w:rsidR="00740133" w:rsidRPr="0033576C" w:rsidRDefault="00740133" w:rsidP="00740133">
            <w:pPr>
              <w:pStyle w:val="ListParagraph"/>
              <w:numPr>
                <w:ilvl w:val="0"/>
                <w:numId w:val="48"/>
              </w:numPr>
              <w:autoSpaceDE w:val="0"/>
              <w:autoSpaceDN w:val="0"/>
              <w:adjustRightInd w:val="0"/>
              <w:spacing w:after="0" w:line="240" w:lineRule="auto"/>
              <w:rPr>
                <w:rFonts w:ascii="Times New Roman" w:eastAsia="Times New Roman" w:hAnsi="Times New Roman"/>
              </w:rPr>
            </w:pPr>
            <w:r w:rsidRPr="0033576C">
              <w:rPr>
                <w:rFonts w:ascii="Times New Roman" w:eastAsia="Times New Roman" w:hAnsi="Times New Roman"/>
              </w:rPr>
              <w:t>Ability to understand the concept of Business Organisation along with the basic laws and norms of Business Organisation.</w:t>
            </w:r>
          </w:p>
          <w:p w:rsidR="00740133" w:rsidRPr="0033576C" w:rsidRDefault="00740133" w:rsidP="00740133">
            <w:pPr>
              <w:pStyle w:val="ListParagraph"/>
              <w:numPr>
                <w:ilvl w:val="0"/>
                <w:numId w:val="48"/>
              </w:numPr>
              <w:autoSpaceDE w:val="0"/>
              <w:autoSpaceDN w:val="0"/>
              <w:adjustRightInd w:val="0"/>
              <w:spacing w:after="0" w:line="240" w:lineRule="auto"/>
              <w:rPr>
                <w:rFonts w:ascii="Times New Roman" w:eastAsia="Times New Roman" w:hAnsi="Times New Roman"/>
              </w:rPr>
            </w:pPr>
            <w:r w:rsidRPr="0033576C">
              <w:rPr>
                <w:rFonts w:ascii="Times New Roman" w:eastAsia="Times New Roman" w:hAnsi="Times New Roman"/>
              </w:rPr>
              <w:t>Ability to understand the terminologies associated with the field of Business Organisation along with their relevance.</w:t>
            </w:r>
          </w:p>
          <w:p w:rsidR="00740133" w:rsidRPr="0033576C" w:rsidRDefault="00740133" w:rsidP="00740133">
            <w:pPr>
              <w:pStyle w:val="ListParagraph"/>
              <w:numPr>
                <w:ilvl w:val="0"/>
                <w:numId w:val="48"/>
              </w:numPr>
              <w:autoSpaceDE w:val="0"/>
              <w:autoSpaceDN w:val="0"/>
              <w:adjustRightInd w:val="0"/>
              <w:spacing w:after="0" w:line="240" w:lineRule="auto"/>
              <w:rPr>
                <w:rFonts w:ascii="Times New Roman" w:eastAsia="Times New Roman" w:hAnsi="Times New Roman"/>
              </w:rPr>
            </w:pPr>
            <w:r w:rsidRPr="0033576C">
              <w:rPr>
                <w:rFonts w:ascii="Times New Roman" w:eastAsia="Times New Roman" w:hAnsi="Times New Roman"/>
              </w:rPr>
              <w:t>Ability to identify the appropriate types and functioning of Business Organisation for solving different problems.</w:t>
            </w:r>
          </w:p>
          <w:p w:rsidR="00740133" w:rsidRPr="0033576C" w:rsidRDefault="00740133" w:rsidP="00740133">
            <w:pPr>
              <w:pStyle w:val="ListParagraph"/>
              <w:numPr>
                <w:ilvl w:val="0"/>
                <w:numId w:val="48"/>
              </w:numPr>
              <w:autoSpaceDE w:val="0"/>
              <w:autoSpaceDN w:val="0"/>
              <w:adjustRightInd w:val="0"/>
              <w:spacing w:after="0" w:line="240" w:lineRule="auto"/>
              <w:rPr>
                <w:rFonts w:ascii="Times New Roman" w:eastAsia="Times New Roman" w:hAnsi="Times New Roman"/>
              </w:rPr>
            </w:pPr>
            <w:r w:rsidRPr="0033576C">
              <w:rPr>
                <w:rFonts w:ascii="Times New Roman" w:eastAsia="Times New Roman" w:hAnsi="Times New Roman"/>
              </w:rPr>
              <w:t>Ability to apply basic Business Organisation principles to solve business and industry related problems.</w:t>
            </w:r>
          </w:p>
          <w:p w:rsidR="00740133" w:rsidRPr="0033576C" w:rsidRDefault="00740133" w:rsidP="00740133">
            <w:pPr>
              <w:pStyle w:val="ListParagraph"/>
              <w:numPr>
                <w:ilvl w:val="0"/>
                <w:numId w:val="48"/>
              </w:numPr>
              <w:autoSpaceDE w:val="0"/>
              <w:autoSpaceDN w:val="0"/>
              <w:adjustRightInd w:val="0"/>
              <w:spacing w:after="0" w:line="240" w:lineRule="auto"/>
              <w:rPr>
                <w:rFonts w:ascii="Times New Roman" w:eastAsia="Times New Roman" w:hAnsi="Times New Roman"/>
              </w:rPr>
            </w:pPr>
            <w:r w:rsidRPr="0033576C">
              <w:rPr>
                <w:rFonts w:ascii="Times New Roman" w:eastAsia="Times New Roman" w:hAnsi="Times New Roman"/>
              </w:rPr>
              <w:t>Ability to understand the concept of Sole Proprietorship, Partnership and Joint Stock Company etc.</w:t>
            </w:r>
          </w:p>
        </w:tc>
      </w:tr>
    </w:tbl>
    <w:p w:rsidR="00740133" w:rsidRDefault="00740133" w:rsidP="007401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740133" w:rsidRDefault="00740133" w:rsidP="00740133">
      <w:pPr>
        <w:spacing w:after="0" w:line="240" w:lineRule="auto"/>
        <w:jc w:val="both"/>
        <w:rPr>
          <w:rFonts w:ascii="Times New Roman" w:hAnsi="Times New Roman" w:cs="Times New Roman"/>
          <w:sz w:val="24"/>
          <w:szCs w:val="24"/>
        </w:rPr>
      </w:pPr>
    </w:p>
    <w:p w:rsidR="00740133" w:rsidRDefault="00740133" w:rsidP="00740133"/>
    <w:p w:rsidR="007F668A" w:rsidRDefault="007F668A" w:rsidP="007F668A">
      <w:bookmarkStart w:id="0" w:name="_GoBack"/>
      <w:bookmarkEnd w:id="0"/>
    </w:p>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rsidP="007F668A"/>
    <w:p w:rsidR="007F668A" w:rsidRDefault="007F668A"/>
    <w:sectPr w:rsidR="007F668A" w:rsidSect="00E375A9">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E7" w:rsidRDefault="00F107E7">
      <w:pPr>
        <w:spacing w:after="0" w:line="240" w:lineRule="auto"/>
      </w:pPr>
      <w:r>
        <w:separator/>
      </w:r>
    </w:p>
  </w:endnote>
  <w:endnote w:type="continuationSeparator" w:id="0">
    <w:p w:rsidR="00F107E7" w:rsidRDefault="00F1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altName w:val="Calibri"/>
    <w:charset w:val="00"/>
    <w:family w:val="auto"/>
    <w:pitch w:val="variable"/>
    <w:sig w:usb0="00000003" w:usb1="00000000" w:usb2="00000000" w:usb3="00000000" w:csb0="00000001" w:csb1="00000000"/>
  </w:font>
  <w:font w:name="APS-DV-Priyanka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57" w:rsidRDefault="00CB7B57">
    <w:pPr>
      <w:pStyle w:val="BodyText"/>
      <w:spacing w:line="14" w:lineRule="auto"/>
      <w:rPr>
        <w:sz w:val="16"/>
      </w:rPr>
    </w:pPr>
    <w:r>
      <w:rPr>
        <w:noProof/>
        <w:lang w:val="en-IN" w:eastAsia="en-IN"/>
      </w:rPr>
      <mc:AlternateContent>
        <mc:Choice Requires="wps">
          <w:drawing>
            <wp:anchor distT="0" distB="0" distL="114300" distR="114300" simplePos="0" relativeHeight="251659264" behindDoc="1" locked="0" layoutInCell="1" allowOverlap="1">
              <wp:simplePos x="0" y="0"/>
              <wp:positionH relativeFrom="page">
                <wp:posOffset>3670300</wp:posOffset>
              </wp:positionH>
              <wp:positionV relativeFrom="page">
                <wp:posOffset>10144760</wp:posOffset>
              </wp:positionV>
              <wp:extent cx="216535" cy="217805"/>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B57" w:rsidRDefault="00CB7B57">
                          <w:pPr>
                            <w:spacing w:before="11"/>
                            <w:ind w:left="60"/>
                          </w:pPr>
                          <w:r>
                            <w:fldChar w:fldCharType="begin"/>
                          </w:r>
                          <w:r>
                            <w:instrText xml:space="preserve"> PAGE </w:instrText>
                          </w:r>
                          <w:r>
                            <w:fldChar w:fldCharType="separate"/>
                          </w:r>
                          <w:r w:rsidR="00740133">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pt;margin-top:798.8pt;width:17.0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YQ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RXQZYVTCUeAvYy+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yBPGHRiNkN8xGmB0ZFh92xNJMWrfc1C/mTOzIWdjOxuEl3A1wxqjyVzraR7te8l2DSBP74uLG3gh&#10;NbPqfcri+K5gHFgSx9Fl5s35v/V6GrCrXwAAAP//AwBQSwMEFAAGAAgAAAAhAK0tIBXiAAAADQEA&#10;AA8AAABkcnMvZG93bnJldi54bWxMj8FOwzAQRO9I/IO1SNyok6K6TYhTVQhOSIg0HDg6sZtYjdch&#10;dtvw9yynctyZ0eybYju7gZ3NFKxHCekiAWaw9dpiJ+Gzfn3YAAtRoVaDRyPhxwTYlrc3hcq1v2Bl&#10;zvvYMSrBkCsJfYxjznloe+NUWPjRIHkHPzkV6Zw6rid1oXI38GWSCO6URfrQq9E896Y97k9Owu4L&#10;qxf7/d58VIfK1nWW4Js4Snl/N++egEUzx2sY/vAJHUpiavwJdWCDhNV6Q1siGatsLYBRRKTLFFhD&#10;knhMM+Blwf+vKH8BAAD//wMAUEsBAi0AFAAGAAgAAAAhALaDOJL+AAAA4QEAABMAAAAAAAAAAAAA&#10;AAAAAAAAAFtDb250ZW50X1R5cGVzXS54bWxQSwECLQAUAAYACAAAACEAOP0h/9YAAACUAQAACwAA&#10;AAAAAAAAAAAAAAAvAQAAX3JlbHMvLnJlbHNQSwECLQAUAAYACAAAACEAg4hWEKwCAACoBQAADgAA&#10;AAAAAAAAAAAAAAAuAgAAZHJzL2Uyb0RvYy54bWxQSwECLQAUAAYACAAAACEArS0gFeIAAAANAQAA&#10;DwAAAAAAAAAAAAAAAAAGBQAAZHJzL2Rvd25yZXYueG1sUEsFBgAAAAAEAAQA8wAAABUGAAAAAA==&#10;" filled="f" stroked="f">
              <v:textbox inset="0,0,0,0">
                <w:txbxContent>
                  <w:p w:rsidR="00CB7B57" w:rsidRDefault="00CB7B57">
                    <w:pPr>
                      <w:spacing w:before="11"/>
                      <w:ind w:left="60"/>
                    </w:pPr>
                    <w:r>
                      <w:fldChar w:fldCharType="begin"/>
                    </w:r>
                    <w:r>
                      <w:instrText xml:space="preserve"> PAGE </w:instrText>
                    </w:r>
                    <w:r>
                      <w:fldChar w:fldCharType="separate"/>
                    </w:r>
                    <w:r w:rsidR="00740133">
                      <w:rPr>
                        <w:noProof/>
                      </w:rPr>
                      <w:t>73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E7" w:rsidRDefault="00F107E7">
      <w:pPr>
        <w:spacing w:after="0" w:line="240" w:lineRule="auto"/>
      </w:pPr>
      <w:r>
        <w:separator/>
      </w:r>
    </w:p>
  </w:footnote>
  <w:footnote w:type="continuationSeparator" w:id="0">
    <w:p w:rsidR="00F107E7" w:rsidRDefault="00F1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0DF4"/>
    <w:multiLevelType w:val="hybridMultilevel"/>
    <w:tmpl w:val="7378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6068"/>
    <w:multiLevelType w:val="hybridMultilevel"/>
    <w:tmpl w:val="7710FDA6"/>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
    <w:nsid w:val="066B6EC7"/>
    <w:multiLevelType w:val="hybridMultilevel"/>
    <w:tmpl w:val="47AE339C"/>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E3475D"/>
    <w:multiLevelType w:val="hybridMultilevel"/>
    <w:tmpl w:val="07EC5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562409"/>
    <w:multiLevelType w:val="hybridMultilevel"/>
    <w:tmpl w:val="8CF0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60F2C"/>
    <w:multiLevelType w:val="hybridMultilevel"/>
    <w:tmpl w:val="9EC6878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10622949"/>
    <w:multiLevelType w:val="hybridMultilevel"/>
    <w:tmpl w:val="42CCE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0C7659F"/>
    <w:multiLevelType w:val="multilevel"/>
    <w:tmpl w:val="AD82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49523D"/>
    <w:multiLevelType w:val="hybridMultilevel"/>
    <w:tmpl w:val="85C66330"/>
    <w:lvl w:ilvl="0" w:tplc="40090001">
      <w:start w:val="1"/>
      <w:numFmt w:val="bullet"/>
      <w:lvlText w:val=""/>
      <w:lvlJc w:val="left"/>
      <w:pPr>
        <w:ind w:left="1713" w:hanging="360"/>
      </w:pPr>
      <w:rPr>
        <w:rFonts w:ascii="Symbol" w:hAnsi="Symbol"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9">
    <w:nsid w:val="17AE19F7"/>
    <w:multiLevelType w:val="hybridMultilevel"/>
    <w:tmpl w:val="8D6E3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A826C6"/>
    <w:multiLevelType w:val="hybridMultilevel"/>
    <w:tmpl w:val="5B0C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07539"/>
    <w:multiLevelType w:val="hybridMultilevel"/>
    <w:tmpl w:val="D040CD1E"/>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2">
    <w:nsid w:val="26025467"/>
    <w:multiLevelType w:val="hybridMultilevel"/>
    <w:tmpl w:val="E786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4834"/>
    <w:multiLevelType w:val="hybridMultilevel"/>
    <w:tmpl w:val="60809B34"/>
    <w:lvl w:ilvl="0" w:tplc="B94E5B8C">
      <w:start w:val="1"/>
      <w:numFmt w:val="decimal"/>
      <w:lvlText w:val="%1."/>
      <w:lvlJc w:val="left"/>
      <w:pPr>
        <w:ind w:left="1000" w:hanging="360"/>
        <w:jc w:val="left"/>
      </w:pPr>
      <w:rPr>
        <w:rFonts w:ascii="Times New Roman" w:eastAsia="Times New Roman" w:hAnsi="Times New Roman" w:cs="Times New Roman" w:hint="default"/>
        <w:w w:val="100"/>
        <w:sz w:val="24"/>
        <w:szCs w:val="24"/>
        <w:lang w:val="en-US" w:eastAsia="en-US" w:bidi="ar-SA"/>
      </w:rPr>
    </w:lvl>
    <w:lvl w:ilvl="1" w:tplc="7032B1C2">
      <w:numFmt w:val="bullet"/>
      <w:lvlText w:val="•"/>
      <w:lvlJc w:val="left"/>
      <w:pPr>
        <w:ind w:left="1865" w:hanging="360"/>
      </w:pPr>
      <w:rPr>
        <w:rFonts w:hint="default"/>
        <w:lang w:val="en-US" w:eastAsia="en-US" w:bidi="ar-SA"/>
      </w:rPr>
    </w:lvl>
    <w:lvl w:ilvl="2" w:tplc="F198E22E">
      <w:numFmt w:val="bullet"/>
      <w:lvlText w:val="•"/>
      <w:lvlJc w:val="left"/>
      <w:pPr>
        <w:ind w:left="2731" w:hanging="360"/>
      </w:pPr>
      <w:rPr>
        <w:rFonts w:hint="default"/>
        <w:lang w:val="en-US" w:eastAsia="en-US" w:bidi="ar-SA"/>
      </w:rPr>
    </w:lvl>
    <w:lvl w:ilvl="3" w:tplc="93D28348">
      <w:numFmt w:val="bullet"/>
      <w:lvlText w:val="•"/>
      <w:lvlJc w:val="left"/>
      <w:pPr>
        <w:ind w:left="3597" w:hanging="360"/>
      </w:pPr>
      <w:rPr>
        <w:rFonts w:hint="default"/>
        <w:lang w:val="en-US" w:eastAsia="en-US" w:bidi="ar-SA"/>
      </w:rPr>
    </w:lvl>
    <w:lvl w:ilvl="4" w:tplc="FBE875FC">
      <w:numFmt w:val="bullet"/>
      <w:lvlText w:val="•"/>
      <w:lvlJc w:val="left"/>
      <w:pPr>
        <w:ind w:left="4463" w:hanging="360"/>
      </w:pPr>
      <w:rPr>
        <w:rFonts w:hint="default"/>
        <w:lang w:val="en-US" w:eastAsia="en-US" w:bidi="ar-SA"/>
      </w:rPr>
    </w:lvl>
    <w:lvl w:ilvl="5" w:tplc="C8A88F66">
      <w:numFmt w:val="bullet"/>
      <w:lvlText w:val="•"/>
      <w:lvlJc w:val="left"/>
      <w:pPr>
        <w:ind w:left="5329" w:hanging="360"/>
      </w:pPr>
      <w:rPr>
        <w:rFonts w:hint="default"/>
        <w:lang w:val="en-US" w:eastAsia="en-US" w:bidi="ar-SA"/>
      </w:rPr>
    </w:lvl>
    <w:lvl w:ilvl="6" w:tplc="D7BCF84A">
      <w:numFmt w:val="bullet"/>
      <w:lvlText w:val="•"/>
      <w:lvlJc w:val="left"/>
      <w:pPr>
        <w:ind w:left="6195" w:hanging="360"/>
      </w:pPr>
      <w:rPr>
        <w:rFonts w:hint="default"/>
        <w:lang w:val="en-US" w:eastAsia="en-US" w:bidi="ar-SA"/>
      </w:rPr>
    </w:lvl>
    <w:lvl w:ilvl="7" w:tplc="FB20A044">
      <w:numFmt w:val="bullet"/>
      <w:lvlText w:val="•"/>
      <w:lvlJc w:val="left"/>
      <w:pPr>
        <w:ind w:left="7061" w:hanging="360"/>
      </w:pPr>
      <w:rPr>
        <w:rFonts w:hint="default"/>
        <w:lang w:val="en-US" w:eastAsia="en-US" w:bidi="ar-SA"/>
      </w:rPr>
    </w:lvl>
    <w:lvl w:ilvl="8" w:tplc="E104F02C">
      <w:numFmt w:val="bullet"/>
      <w:lvlText w:val="•"/>
      <w:lvlJc w:val="left"/>
      <w:pPr>
        <w:ind w:left="7927" w:hanging="360"/>
      </w:pPr>
      <w:rPr>
        <w:rFonts w:hint="default"/>
        <w:lang w:val="en-US" w:eastAsia="en-US" w:bidi="ar-SA"/>
      </w:rPr>
    </w:lvl>
  </w:abstractNum>
  <w:abstractNum w:abstractNumId="14">
    <w:nsid w:val="29E6145A"/>
    <w:multiLevelType w:val="hybridMultilevel"/>
    <w:tmpl w:val="DCBC956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5">
    <w:nsid w:val="2C724DF7"/>
    <w:multiLevelType w:val="hybridMultilevel"/>
    <w:tmpl w:val="4482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43C42"/>
    <w:multiLevelType w:val="hybridMultilevel"/>
    <w:tmpl w:val="533C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54B0B"/>
    <w:multiLevelType w:val="hybridMultilevel"/>
    <w:tmpl w:val="37AC2CDE"/>
    <w:lvl w:ilvl="0" w:tplc="A198E2B8">
      <w:numFmt w:val="bullet"/>
      <w:lvlText w:val=""/>
      <w:lvlJc w:val="left"/>
      <w:pPr>
        <w:ind w:left="1000" w:hanging="360"/>
      </w:pPr>
      <w:rPr>
        <w:rFonts w:ascii="Symbol" w:eastAsia="Symbol" w:hAnsi="Symbol" w:cs="Symbol" w:hint="default"/>
        <w:w w:val="100"/>
        <w:sz w:val="24"/>
        <w:szCs w:val="24"/>
        <w:lang w:val="en-US" w:eastAsia="en-US" w:bidi="ar-SA"/>
      </w:rPr>
    </w:lvl>
    <w:lvl w:ilvl="1" w:tplc="586489F8">
      <w:numFmt w:val="bullet"/>
      <w:lvlText w:val="•"/>
      <w:lvlJc w:val="left"/>
      <w:pPr>
        <w:ind w:left="1865" w:hanging="360"/>
      </w:pPr>
      <w:rPr>
        <w:rFonts w:hint="default"/>
        <w:lang w:val="en-US" w:eastAsia="en-US" w:bidi="ar-SA"/>
      </w:rPr>
    </w:lvl>
    <w:lvl w:ilvl="2" w:tplc="6E263FB6">
      <w:numFmt w:val="bullet"/>
      <w:lvlText w:val="•"/>
      <w:lvlJc w:val="left"/>
      <w:pPr>
        <w:ind w:left="2731" w:hanging="360"/>
      </w:pPr>
      <w:rPr>
        <w:rFonts w:hint="default"/>
        <w:lang w:val="en-US" w:eastAsia="en-US" w:bidi="ar-SA"/>
      </w:rPr>
    </w:lvl>
    <w:lvl w:ilvl="3" w:tplc="BAC4793C">
      <w:numFmt w:val="bullet"/>
      <w:lvlText w:val="•"/>
      <w:lvlJc w:val="left"/>
      <w:pPr>
        <w:ind w:left="3597" w:hanging="360"/>
      </w:pPr>
      <w:rPr>
        <w:rFonts w:hint="default"/>
        <w:lang w:val="en-US" w:eastAsia="en-US" w:bidi="ar-SA"/>
      </w:rPr>
    </w:lvl>
    <w:lvl w:ilvl="4" w:tplc="96BAC3F2">
      <w:numFmt w:val="bullet"/>
      <w:lvlText w:val="•"/>
      <w:lvlJc w:val="left"/>
      <w:pPr>
        <w:ind w:left="4463" w:hanging="360"/>
      </w:pPr>
      <w:rPr>
        <w:rFonts w:hint="default"/>
        <w:lang w:val="en-US" w:eastAsia="en-US" w:bidi="ar-SA"/>
      </w:rPr>
    </w:lvl>
    <w:lvl w:ilvl="5" w:tplc="A6245E00">
      <w:numFmt w:val="bullet"/>
      <w:lvlText w:val="•"/>
      <w:lvlJc w:val="left"/>
      <w:pPr>
        <w:ind w:left="5329" w:hanging="360"/>
      </w:pPr>
      <w:rPr>
        <w:rFonts w:hint="default"/>
        <w:lang w:val="en-US" w:eastAsia="en-US" w:bidi="ar-SA"/>
      </w:rPr>
    </w:lvl>
    <w:lvl w:ilvl="6" w:tplc="A24A5EAC">
      <w:numFmt w:val="bullet"/>
      <w:lvlText w:val="•"/>
      <w:lvlJc w:val="left"/>
      <w:pPr>
        <w:ind w:left="6195" w:hanging="360"/>
      </w:pPr>
      <w:rPr>
        <w:rFonts w:hint="default"/>
        <w:lang w:val="en-US" w:eastAsia="en-US" w:bidi="ar-SA"/>
      </w:rPr>
    </w:lvl>
    <w:lvl w:ilvl="7" w:tplc="7A489E9E">
      <w:numFmt w:val="bullet"/>
      <w:lvlText w:val="•"/>
      <w:lvlJc w:val="left"/>
      <w:pPr>
        <w:ind w:left="7061" w:hanging="360"/>
      </w:pPr>
      <w:rPr>
        <w:rFonts w:hint="default"/>
        <w:lang w:val="en-US" w:eastAsia="en-US" w:bidi="ar-SA"/>
      </w:rPr>
    </w:lvl>
    <w:lvl w:ilvl="8" w:tplc="BA781F3E">
      <w:numFmt w:val="bullet"/>
      <w:lvlText w:val="•"/>
      <w:lvlJc w:val="left"/>
      <w:pPr>
        <w:ind w:left="7927" w:hanging="360"/>
      </w:pPr>
      <w:rPr>
        <w:rFonts w:hint="default"/>
        <w:lang w:val="en-US" w:eastAsia="en-US" w:bidi="ar-SA"/>
      </w:rPr>
    </w:lvl>
  </w:abstractNum>
  <w:abstractNum w:abstractNumId="18">
    <w:nsid w:val="30ED23B8"/>
    <w:multiLevelType w:val="hybridMultilevel"/>
    <w:tmpl w:val="B7C0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40071"/>
    <w:multiLevelType w:val="hybridMultilevel"/>
    <w:tmpl w:val="469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3430A"/>
    <w:multiLevelType w:val="hybridMultilevel"/>
    <w:tmpl w:val="4434EC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C9F5C16"/>
    <w:multiLevelType w:val="hybridMultilevel"/>
    <w:tmpl w:val="E7228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E4C2F14"/>
    <w:multiLevelType w:val="hybridMultilevel"/>
    <w:tmpl w:val="A5C06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0DB4674"/>
    <w:multiLevelType w:val="multilevel"/>
    <w:tmpl w:val="05A02ED2"/>
    <w:lvl w:ilvl="0">
      <w:start w:val="5"/>
      <w:numFmt w:val="decimal"/>
      <w:lvlText w:val="%1."/>
      <w:lvlJc w:val="left"/>
      <w:pPr>
        <w:ind w:left="640" w:hanging="360"/>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702" w:hanging="423"/>
        <w:jc w:val="left"/>
      </w:pPr>
      <w:rPr>
        <w:rFonts w:hint="default"/>
        <w:b/>
        <w:bCs/>
        <w:spacing w:val="-1"/>
        <w:w w:val="100"/>
        <w:lang w:val="en-US" w:eastAsia="en-US" w:bidi="ar-SA"/>
      </w:rPr>
    </w:lvl>
    <w:lvl w:ilvl="2">
      <w:start w:val="1"/>
      <w:numFmt w:val="upperLetter"/>
      <w:lvlText w:val="%3."/>
      <w:lvlJc w:val="left"/>
      <w:pPr>
        <w:ind w:left="1000" w:hanging="360"/>
        <w:jc w:val="left"/>
      </w:pPr>
      <w:rPr>
        <w:rFonts w:ascii="Times New Roman" w:eastAsia="Times New Roman" w:hAnsi="Times New Roman" w:cs="Times New Roman" w:hint="default"/>
        <w:b/>
        <w:bCs/>
        <w:spacing w:val="-1"/>
        <w:w w:val="99"/>
        <w:sz w:val="24"/>
        <w:szCs w:val="24"/>
        <w:lang w:val="en-US" w:eastAsia="en-US" w:bidi="ar-SA"/>
      </w:rPr>
    </w:lvl>
    <w:lvl w:ilvl="3">
      <w:numFmt w:val="bullet"/>
      <w:lvlText w:val="•"/>
      <w:lvlJc w:val="left"/>
      <w:pPr>
        <w:ind w:left="1000" w:hanging="360"/>
      </w:pPr>
      <w:rPr>
        <w:rFonts w:hint="default"/>
        <w:lang w:val="en-US" w:eastAsia="en-US" w:bidi="ar-SA"/>
      </w:rPr>
    </w:lvl>
    <w:lvl w:ilvl="4">
      <w:numFmt w:val="bullet"/>
      <w:lvlText w:val="•"/>
      <w:lvlJc w:val="left"/>
      <w:pPr>
        <w:ind w:left="2237" w:hanging="360"/>
      </w:pPr>
      <w:rPr>
        <w:rFonts w:hint="default"/>
        <w:lang w:val="en-US" w:eastAsia="en-US" w:bidi="ar-SA"/>
      </w:rPr>
    </w:lvl>
    <w:lvl w:ilvl="5">
      <w:numFmt w:val="bullet"/>
      <w:lvlText w:val="•"/>
      <w:lvlJc w:val="left"/>
      <w:pPr>
        <w:ind w:left="3474" w:hanging="360"/>
      </w:pPr>
      <w:rPr>
        <w:rFonts w:hint="default"/>
        <w:lang w:val="en-US" w:eastAsia="en-US" w:bidi="ar-SA"/>
      </w:rPr>
    </w:lvl>
    <w:lvl w:ilvl="6">
      <w:numFmt w:val="bullet"/>
      <w:lvlText w:val="•"/>
      <w:lvlJc w:val="left"/>
      <w:pPr>
        <w:ind w:left="4711" w:hanging="360"/>
      </w:pPr>
      <w:rPr>
        <w:rFonts w:hint="default"/>
        <w:lang w:val="en-US" w:eastAsia="en-US" w:bidi="ar-SA"/>
      </w:rPr>
    </w:lvl>
    <w:lvl w:ilvl="7">
      <w:numFmt w:val="bullet"/>
      <w:lvlText w:val="•"/>
      <w:lvlJc w:val="left"/>
      <w:pPr>
        <w:ind w:left="5948" w:hanging="360"/>
      </w:pPr>
      <w:rPr>
        <w:rFonts w:hint="default"/>
        <w:lang w:val="en-US" w:eastAsia="en-US" w:bidi="ar-SA"/>
      </w:rPr>
    </w:lvl>
    <w:lvl w:ilvl="8">
      <w:numFmt w:val="bullet"/>
      <w:lvlText w:val="•"/>
      <w:lvlJc w:val="left"/>
      <w:pPr>
        <w:ind w:left="7185" w:hanging="360"/>
      </w:pPr>
      <w:rPr>
        <w:rFonts w:hint="default"/>
        <w:lang w:val="en-US" w:eastAsia="en-US" w:bidi="ar-SA"/>
      </w:rPr>
    </w:lvl>
  </w:abstractNum>
  <w:abstractNum w:abstractNumId="24">
    <w:nsid w:val="42142FD1"/>
    <w:multiLevelType w:val="hybridMultilevel"/>
    <w:tmpl w:val="1E7E4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5FF023D"/>
    <w:multiLevelType w:val="hybridMultilevel"/>
    <w:tmpl w:val="144C0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2A5ECD"/>
    <w:multiLevelType w:val="hybridMultilevel"/>
    <w:tmpl w:val="301AC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7D43B5A"/>
    <w:multiLevelType w:val="hybridMultilevel"/>
    <w:tmpl w:val="65F601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B3720C8"/>
    <w:multiLevelType w:val="hybridMultilevel"/>
    <w:tmpl w:val="A36E3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F908CD"/>
    <w:multiLevelType w:val="hybridMultilevel"/>
    <w:tmpl w:val="F4A6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26BB8"/>
    <w:multiLevelType w:val="hybridMultilevel"/>
    <w:tmpl w:val="95FA0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DE30ED3"/>
    <w:multiLevelType w:val="hybridMultilevel"/>
    <w:tmpl w:val="F2FC3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DEE2CC8"/>
    <w:multiLevelType w:val="hybridMultilevel"/>
    <w:tmpl w:val="4A8AF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F00548F"/>
    <w:multiLevelType w:val="hybridMultilevel"/>
    <w:tmpl w:val="577A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202569"/>
    <w:multiLevelType w:val="hybridMultilevel"/>
    <w:tmpl w:val="BD8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C1687"/>
    <w:multiLevelType w:val="hybridMultilevel"/>
    <w:tmpl w:val="8B4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30C59"/>
    <w:multiLevelType w:val="hybridMultilevel"/>
    <w:tmpl w:val="BF98A7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6A173D95"/>
    <w:multiLevelType w:val="hybridMultilevel"/>
    <w:tmpl w:val="7FF67F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AF51A35"/>
    <w:multiLevelType w:val="hybridMultilevel"/>
    <w:tmpl w:val="374852F8"/>
    <w:lvl w:ilvl="0" w:tplc="7060B51E">
      <w:start w:val="1"/>
      <w:numFmt w:val="decimal"/>
      <w:lvlText w:val="%1."/>
      <w:lvlJc w:val="left"/>
      <w:pPr>
        <w:ind w:left="362" w:hanging="360"/>
        <w:jc w:val="left"/>
      </w:pPr>
      <w:rPr>
        <w:rFonts w:ascii="Times New Roman" w:eastAsia="Times New Roman" w:hAnsi="Times New Roman" w:cs="Times New Roman" w:hint="default"/>
        <w:spacing w:val="-2"/>
        <w:w w:val="100"/>
        <w:sz w:val="24"/>
        <w:szCs w:val="24"/>
        <w:lang w:val="en-US" w:eastAsia="en-US" w:bidi="ar-SA"/>
      </w:rPr>
    </w:lvl>
    <w:lvl w:ilvl="1" w:tplc="B4768A9A">
      <w:numFmt w:val="bullet"/>
      <w:lvlText w:val="•"/>
      <w:lvlJc w:val="left"/>
      <w:pPr>
        <w:ind w:left="1284" w:hanging="360"/>
      </w:pPr>
      <w:rPr>
        <w:rFonts w:hint="default"/>
        <w:lang w:val="en-US" w:eastAsia="en-US" w:bidi="ar-SA"/>
      </w:rPr>
    </w:lvl>
    <w:lvl w:ilvl="2" w:tplc="A9B61BD4">
      <w:numFmt w:val="bullet"/>
      <w:lvlText w:val="•"/>
      <w:lvlJc w:val="left"/>
      <w:pPr>
        <w:ind w:left="2209" w:hanging="360"/>
      </w:pPr>
      <w:rPr>
        <w:rFonts w:hint="default"/>
        <w:lang w:val="en-US" w:eastAsia="en-US" w:bidi="ar-SA"/>
      </w:rPr>
    </w:lvl>
    <w:lvl w:ilvl="3" w:tplc="04AED0C2">
      <w:numFmt w:val="bullet"/>
      <w:lvlText w:val="•"/>
      <w:lvlJc w:val="left"/>
      <w:pPr>
        <w:ind w:left="3133" w:hanging="360"/>
      </w:pPr>
      <w:rPr>
        <w:rFonts w:hint="default"/>
        <w:lang w:val="en-US" w:eastAsia="en-US" w:bidi="ar-SA"/>
      </w:rPr>
    </w:lvl>
    <w:lvl w:ilvl="4" w:tplc="546E7EE4">
      <w:numFmt w:val="bullet"/>
      <w:lvlText w:val="•"/>
      <w:lvlJc w:val="left"/>
      <w:pPr>
        <w:ind w:left="4058" w:hanging="360"/>
      </w:pPr>
      <w:rPr>
        <w:rFonts w:hint="default"/>
        <w:lang w:val="en-US" w:eastAsia="en-US" w:bidi="ar-SA"/>
      </w:rPr>
    </w:lvl>
    <w:lvl w:ilvl="5" w:tplc="7C207E56">
      <w:numFmt w:val="bullet"/>
      <w:lvlText w:val="•"/>
      <w:lvlJc w:val="left"/>
      <w:pPr>
        <w:ind w:left="4983" w:hanging="360"/>
      </w:pPr>
      <w:rPr>
        <w:rFonts w:hint="default"/>
        <w:lang w:val="en-US" w:eastAsia="en-US" w:bidi="ar-SA"/>
      </w:rPr>
    </w:lvl>
    <w:lvl w:ilvl="6" w:tplc="3D60D53C">
      <w:numFmt w:val="bullet"/>
      <w:lvlText w:val="•"/>
      <w:lvlJc w:val="left"/>
      <w:pPr>
        <w:ind w:left="5907" w:hanging="360"/>
      </w:pPr>
      <w:rPr>
        <w:rFonts w:hint="default"/>
        <w:lang w:val="en-US" w:eastAsia="en-US" w:bidi="ar-SA"/>
      </w:rPr>
    </w:lvl>
    <w:lvl w:ilvl="7" w:tplc="DFB000C0">
      <w:numFmt w:val="bullet"/>
      <w:lvlText w:val="•"/>
      <w:lvlJc w:val="left"/>
      <w:pPr>
        <w:ind w:left="6832" w:hanging="360"/>
      </w:pPr>
      <w:rPr>
        <w:rFonts w:hint="default"/>
        <w:lang w:val="en-US" w:eastAsia="en-US" w:bidi="ar-SA"/>
      </w:rPr>
    </w:lvl>
    <w:lvl w:ilvl="8" w:tplc="44DAEC38">
      <w:numFmt w:val="bullet"/>
      <w:lvlText w:val="•"/>
      <w:lvlJc w:val="left"/>
      <w:pPr>
        <w:ind w:left="7756" w:hanging="360"/>
      </w:pPr>
      <w:rPr>
        <w:rFonts w:hint="default"/>
        <w:lang w:val="en-US" w:eastAsia="en-US" w:bidi="ar-SA"/>
      </w:rPr>
    </w:lvl>
  </w:abstractNum>
  <w:abstractNum w:abstractNumId="39">
    <w:nsid w:val="6BA61B7C"/>
    <w:multiLevelType w:val="hybridMultilevel"/>
    <w:tmpl w:val="36388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CC93597"/>
    <w:multiLevelType w:val="hybridMultilevel"/>
    <w:tmpl w:val="37E47376"/>
    <w:lvl w:ilvl="0" w:tplc="11983DCA">
      <w:numFmt w:val="bullet"/>
      <w:lvlText w:val=""/>
      <w:lvlJc w:val="left"/>
      <w:pPr>
        <w:ind w:left="1067" w:hanging="360"/>
      </w:pPr>
      <w:rPr>
        <w:rFonts w:ascii="Symbol" w:eastAsia="Symbol" w:hAnsi="Symbol" w:cs="Symbol" w:hint="default"/>
        <w:w w:val="100"/>
        <w:sz w:val="24"/>
        <w:szCs w:val="24"/>
        <w:lang w:val="en-US" w:eastAsia="en-US" w:bidi="ar-SA"/>
      </w:rPr>
    </w:lvl>
    <w:lvl w:ilvl="1" w:tplc="FED4C94A">
      <w:numFmt w:val="bullet"/>
      <w:lvlText w:val="•"/>
      <w:lvlJc w:val="left"/>
      <w:pPr>
        <w:ind w:left="1919" w:hanging="360"/>
      </w:pPr>
      <w:rPr>
        <w:rFonts w:hint="default"/>
        <w:lang w:val="en-US" w:eastAsia="en-US" w:bidi="ar-SA"/>
      </w:rPr>
    </w:lvl>
    <w:lvl w:ilvl="2" w:tplc="CFC45326">
      <w:numFmt w:val="bullet"/>
      <w:lvlText w:val="•"/>
      <w:lvlJc w:val="left"/>
      <w:pPr>
        <w:ind w:left="2779" w:hanging="360"/>
      </w:pPr>
      <w:rPr>
        <w:rFonts w:hint="default"/>
        <w:lang w:val="en-US" w:eastAsia="en-US" w:bidi="ar-SA"/>
      </w:rPr>
    </w:lvl>
    <w:lvl w:ilvl="3" w:tplc="6C1AA474">
      <w:numFmt w:val="bullet"/>
      <w:lvlText w:val="•"/>
      <w:lvlJc w:val="left"/>
      <w:pPr>
        <w:ind w:left="3639" w:hanging="360"/>
      </w:pPr>
      <w:rPr>
        <w:rFonts w:hint="default"/>
        <w:lang w:val="en-US" w:eastAsia="en-US" w:bidi="ar-SA"/>
      </w:rPr>
    </w:lvl>
    <w:lvl w:ilvl="4" w:tplc="9E22FF78">
      <w:numFmt w:val="bullet"/>
      <w:lvlText w:val="•"/>
      <w:lvlJc w:val="left"/>
      <w:pPr>
        <w:ind w:left="4499" w:hanging="360"/>
      </w:pPr>
      <w:rPr>
        <w:rFonts w:hint="default"/>
        <w:lang w:val="en-US" w:eastAsia="en-US" w:bidi="ar-SA"/>
      </w:rPr>
    </w:lvl>
    <w:lvl w:ilvl="5" w:tplc="2A464684">
      <w:numFmt w:val="bullet"/>
      <w:lvlText w:val="•"/>
      <w:lvlJc w:val="left"/>
      <w:pPr>
        <w:ind w:left="5359" w:hanging="360"/>
      </w:pPr>
      <w:rPr>
        <w:rFonts w:hint="default"/>
        <w:lang w:val="en-US" w:eastAsia="en-US" w:bidi="ar-SA"/>
      </w:rPr>
    </w:lvl>
    <w:lvl w:ilvl="6" w:tplc="A4B89064">
      <w:numFmt w:val="bullet"/>
      <w:lvlText w:val="•"/>
      <w:lvlJc w:val="left"/>
      <w:pPr>
        <w:ind w:left="6219" w:hanging="360"/>
      </w:pPr>
      <w:rPr>
        <w:rFonts w:hint="default"/>
        <w:lang w:val="en-US" w:eastAsia="en-US" w:bidi="ar-SA"/>
      </w:rPr>
    </w:lvl>
    <w:lvl w:ilvl="7" w:tplc="F0A0BCA6">
      <w:numFmt w:val="bullet"/>
      <w:lvlText w:val="•"/>
      <w:lvlJc w:val="left"/>
      <w:pPr>
        <w:ind w:left="7079" w:hanging="360"/>
      </w:pPr>
      <w:rPr>
        <w:rFonts w:hint="default"/>
        <w:lang w:val="en-US" w:eastAsia="en-US" w:bidi="ar-SA"/>
      </w:rPr>
    </w:lvl>
    <w:lvl w:ilvl="8" w:tplc="9B8A9736">
      <w:numFmt w:val="bullet"/>
      <w:lvlText w:val="•"/>
      <w:lvlJc w:val="left"/>
      <w:pPr>
        <w:ind w:left="7939" w:hanging="360"/>
      </w:pPr>
      <w:rPr>
        <w:rFonts w:hint="default"/>
        <w:lang w:val="en-US" w:eastAsia="en-US" w:bidi="ar-SA"/>
      </w:rPr>
    </w:lvl>
  </w:abstractNum>
  <w:abstractNum w:abstractNumId="41">
    <w:nsid w:val="6D2D26C3"/>
    <w:multiLevelType w:val="hybridMultilevel"/>
    <w:tmpl w:val="546E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57145"/>
    <w:multiLevelType w:val="hybridMultilevel"/>
    <w:tmpl w:val="ECCE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4E3113"/>
    <w:multiLevelType w:val="hybridMultilevel"/>
    <w:tmpl w:val="C74A0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78214F0"/>
    <w:multiLevelType w:val="hybridMultilevel"/>
    <w:tmpl w:val="04D8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956EBE"/>
    <w:multiLevelType w:val="hybridMultilevel"/>
    <w:tmpl w:val="2346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432B0"/>
    <w:multiLevelType w:val="hybridMultilevel"/>
    <w:tmpl w:val="A3602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A611BFF"/>
    <w:multiLevelType w:val="multilevel"/>
    <w:tmpl w:val="8ECA51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566BAA"/>
    <w:multiLevelType w:val="hybridMultilevel"/>
    <w:tmpl w:val="74BA6A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43"/>
  </w:num>
  <w:num w:numId="2">
    <w:abstractNumId w:val="30"/>
  </w:num>
  <w:num w:numId="3">
    <w:abstractNumId w:val="11"/>
  </w:num>
  <w:num w:numId="4">
    <w:abstractNumId w:val="1"/>
  </w:num>
  <w:num w:numId="5">
    <w:abstractNumId w:val="27"/>
  </w:num>
  <w:num w:numId="6">
    <w:abstractNumId w:val="8"/>
  </w:num>
  <w:num w:numId="7">
    <w:abstractNumId w:val="23"/>
  </w:num>
  <w:num w:numId="8">
    <w:abstractNumId w:val="13"/>
  </w:num>
  <w:num w:numId="9">
    <w:abstractNumId w:val="22"/>
  </w:num>
  <w:num w:numId="10">
    <w:abstractNumId w:val="17"/>
  </w:num>
  <w:num w:numId="11">
    <w:abstractNumId w:val="40"/>
  </w:num>
  <w:num w:numId="12">
    <w:abstractNumId w:val="14"/>
  </w:num>
  <w:num w:numId="13">
    <w:abstractNumId w:val="20"/>
  </w:num>
  <w:num w:numId="14">
    <w:abstractNumId w:val="10"/>
  </w:num>
  <w:num w:numId="15">
    <w:abstractNumId w:val="48"/>
  </w:num>
  <w:num w:numId="16">
    <w:abstractNumId w:val="2"/>
  </w:num>
  <w:num w:numId="17">
    <w:abstractNumId w:val="3"/>
  </w:num>
  <w:num w:numId="18">
    <w:abstractNumId w:val="37"/>
  </w:num>
  <w:num w:numId="19">
    <w:abstractNumId w:val="5"/>
  </w:num>
  <w:num w:numId="20">
    <w:abstractNumId w:val="32"/>
  </w:num>
  <w:num w:numId="21">
    <w:abstractNumId w:val="42"/>
  </w:num>
  <w:num w:numId="22">
    <w:abstractNumId w:val="21"/>
  </w:num>
  <w:num w:numId="23">
    <w:abstractNumId w:val="25"/>
  </w:num>
  <w:num w:numId="24">
    <w:abstractNumId w:val="28"/>
  </w:num>
  <w:num w:numId="25">
    <w:abstractNumId w:val="36"/>
  </w:num>
  <w:num w:numId="26">
    <w:abstractNumId w:val="31"/>
  </w:num>
  <w:num w:numId="27">
    <w:abstractNumId w:val="34"/>
  </w:num>
  <w:num w:numId="28">
    <w:abstractNumId w:val="19"/>
  </w:num>
  <w:num w:numId="29">
    <w:abstractNumId w:val="16"/>
  </w:num>
  <w:num w:numId="30">
    <w:abstractNumId w:val="4"/>
  </w:num>
  <w:num w:numId="31">
    <w:abstractNumId w:val="41"/>
  </w:num>
  <w:num w:numId="32">
    <w:abstractNumId w:val="35"/>
  </w:num>
  <w:num w:numId="33">
    <w:abstractNumId w:val="29"/>
  </w:num>
  <w:num w:numId="34">
    <w:abstractNumId w:val="15"/>
  </w:num>
  <w:num w:numId="35">
    <w:abstractNumId w:val="12"/>
  </w:num>
  <w:num w:numId="36">
    <w:abstractNumId w:val="18"/>
  </w:num>
  <w:num w:numId="37">
    <w:abstractNumId w:val="45"/>
  </w:num>
  <w:num w:numId="38">
    <w:abstractNumId w:val="44"/>
  </w:num>
  <w:num w:numId="39">
    <w:abstractNumId w:val="0"/>
  </w:num>
  <w:num w:numId="40">
    <w:abstractNumId w:val="33"/>
  </w:num>
  <w:num w:numId="41">
    <w:abstractNumId w:val="38"/>
  </w:num>
  <w:num w:numId="42">
    <w:abstractNumId w:val="26"/>
  </w:num>
  <w:num w:numId="43">
    <w:abstractNumId w:val="46"/>
  </w:num>
  <w:num w:numId="44">
    <w:abstractNumId w:val="24"/>
  </w:num>
  <w:num w:numId="45">
    <w:abstractNumId w:val="9"/>
  </w:num>
  <w:num w:numId="46">
    <w:abstractNumId w:val="39"/>
  </w:num>
  <w:num w:numId="47">
    <w:abstractNumId w:val="47"/>
  </w:num>
  <w:num w:numId="48">
    <w:abstractNumId w:val="6"/>
  </w:num>
  <w:num w:numId="4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D5"/>
    <w:rsid w:val="00087331"/>
    <w:rsid w:val="00161979"/>
    <w:rsid w:val="001A25F9"/>
    <w:rsid w:val="001F0A5E"/>
    <w:rsid w:val="00220180"/>
    <w:rsid w:val="002479FF"/>
    <w:rsid w:val="0033779A"/>
    <w:rsid w:val="003D4D71"/>
    <w:rsid w:val="004A71D5"/>
    <w:rsid w:val="004B775A"/>
    <w:rsid w:val="004E6750"/>
    <w:rsid w:val="005631C3"/>
    <w:rsid w:val="005A0F75"/>
    <w:rsid w:val="00653F57"/>
    <w:rsid w:val="006A1238"/>
    <w:rsid w:val="00740133"/>
    <w:rsid w:val="007430BD"/>
    <w:rsid w:val="007E6AC6"/>
    <w:rsid w:val="007F668A"/>
    <w:rsid w:val="00921F7C"/>
    <w:rsid w:val="00A038B5"/>
    <w:rsid w:val="00B77A71"/>
    <w:rsid w:val="00C0164D"/>
    <w:rsid w:val="00C2584A"/>
    <w:rsid w:val="00C33317"/>
    <w:rsid w:val="00C36A9D"/>
    <w:rsid w:val="00C940C0"/>
    <w:rsid w:val="00CA06F4"/>
    <w:rsid w:val="00CB7B57"/>
    <w:rsid w:val="00DE6B05"/>
    <w:rsid w:val="00E375A9"/>
    <w:rsid w:val="00F107E7"/>
    <w:rsid w:val="00F207D0"/>
    <w:rsid w:val="00F3166F"/>
    <w:rsid w:val="00F322F1"/>
    <w:rsid w:val="00F431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83055-59B7-48AC-9DA0-ED3ACA47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8A"/>
    <w:rPr>
      <w:rFonts w:eastAsiaTheme="minorEastAsia"/>
      <w:lang w:val="en-IN" w:eastAsia="en-IN"/>
    </w:rPr>
  </w:style>
  <w:style w:type="paragraph" w:styleId="Heading1">
    <w:name w:val="heading 1"/>
    <w:basedOn w:val="Normal"/>
    <w:next w:val="Normal"/>
    <w:link w:val="Heading1Char"/>
    <w:uiPriority w:val="9"/>
    <w:qFormat/>
    <w:rsid w:val="007F668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668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668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668A"/>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F668A"/>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F668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F668A"/>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F668A"/>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F668A"/>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68A"/>
    <w:rPr>
      <w:rFonts w:asciiTheme="majorHAnsi" w:eastAsiaTheme="majorEastAsia" w:hAnsiTheme="majorHAnsi" w:cstheme="majorBidi"/>
      <w:b/>
      <w:bCs/>
      <w:kern w:val="32"/>
      <w:sz w:val="32"/>
      <w:szCs w:val="32"/>
      <w:lang w:val="en-IN" w:eastAsia="en-IN"/>
    </w:rPr>
  </w:style>
  <w:style w:type="character" w:customStyle="1" w:styleId="Heading2Char">
    <w:name w:val="Heading 2 Char"/>
    <w:basedOn w:val="DefaultParagraphFont"/>
    <w:link w:val="Heading2"/>
    <w:uiPriority w:val="9"/>
    <w:semiHidden/>
    <w:rsid w:val="007F668A"/>
    <w:rPr>
      <w:rFonts w:asciiTheme="majorHAnsi" w:eastAsiaTheme="majorEastAsia" w:hAnsiTheme="majorHAnsi" w:cstheme="majorBidi"/>
      <w:b/>
      <w:bCs/>
      <w:i/>
      <w:iCs/>
      <w:sz w:val="28"/>
      <w:szCs w:val="28"/>
      <w:lang w:val="en-IN" w:eastAsia="en-IN"/>
    </w:rPr>
  </w:style>
  <w:style w:type="character" w:customStyle="1" w:styleId="Heading3Char">
    <w:name w:val="Heading 3 Char"/>
    <w:basedOn w:val="DefaultParagraphFont"/>
    <w:link w:val="Heading3"/>
    <w:uiPriority w:val="9"/>
    <w:semiHidden/>
    <w:rsid w:val="007F668A"/>
    <w:rPr>
      <w:rFonts w:asciiTheme="majorHAnsi" w:eastAsiaTheme="majorEastAsia" w:hAnsiTheme="majorHAnsi" w:cstheme="majorBidi"/>
      <w:b/>
      <w:bCs/>
      <w:sz w:val="26"/>
      <w:szCs w:val="26"/>
      <w:lang w:val="en-IN" w:eastAsia="en-IN"/>
    </w:rPr>
  </w:style>
  <w:style w:type="character" w:customStyle="1" w:styleId="Heading4Char">
    <w:name w:val="Heading 4 Char"/>
    <w:basedOn w:val="DefaultParagraphFont"/>
    <w:link w:val="Heading4"/>
    <w:uiPriority w:val="9"/>
    <w:semiHidden/>
    <w:rsid w:val="007F668A"/>
    <w:rPr>
      <w:rFonts w:eastAsiaTheme="minorEastAsia"/>
      <w:b/>
      <w:bCs/>
      <w:sz w:val="28"/>
      <w:szCs w:val="28"/>
      <w:lang w:val="en-IN" w:eastAsia="en-IN"/>
    </w:rPr>
  </w:style>
  <w:style w:type="character" w:customStyle="1" w:styleId="Heading5Char">
    <w:name w:val="Heading 5 Char"/>
    <w:basedOn w:val="DefaultParagraphFont"/>
    <w:link w:val="Heading5"/>
    <w:uiPriority w:val="9"/>
    <w:semiHidden/>
    <w:rsid w:val="007F668A"/>
    <w:rPr>
      <w:rFonts w:eastAsiaTheme="minorEastAsia"/>
      <w:b/>
      <w:bCs/>
      <w:i/>
      <w:iCs/>
      <w:sz w:val="26"/>
      <w:szCs w:val="26"/>
      <w:lang w:val="en-IN" w:eastAsia="en-IN"/>
    </w:rPr>
  </w:style>
  <w:style w:type="character" w:customStyle="1" w:styleId="Heading6Char">
    <w:name w:val="Heading 6 Char"/>
    <w:basedOn w:val="DefaultParagraphFont"/>
    <w:link w:val="Heading6"/>
    <w:rsid w:val="007F668A"/>
    <w:rPr>
      <w:rFonts w:ascii="Times New Roman" w:eastAsia="Times New Roman" w:hAnsi="Times New Roman" w:cs="Times New Roman"/>
      <w:b/>
      <w:bCs/>
      <w:lang w:val="en-IN" w:eastAsia="en-IN"/>
    </w:rPr>
  </w:style>
  <w:style w:type="character" w:customStyle="1" w:styleId="Heading7Char">
    <w:name w:val="Heading 7 Char"/>
    <w:basedOn w:val="DefaultParagraphFont"/>
    <w:link w:val="Heading7"/>
    <w:uiPriority w:val="9"/>
    <w:semiHidden/>
    <w:rsid w:val="007F668A"/>
    <w:rPr>
      <w:rFonts w:eastAsiaTheme="minorEastAsia"/>
      <w:sz w:val="24"/>
      <w:szCs w:val="24"/>
      <w:lang w:val="en-IN" w:eastAsia="en-IN"/>
    </w:rPr>
  </w:style>
  <w:style w:type="character" w:customStyle="1" w:styleId="Heading8Char">
    <w:name w:val="Heading 8 Char"/>
    <w:basedOn w:val="DefaultParagraphFont"/>
    <w:link w:val="Heading8"/>
    <w:uiPriority w:val="9"/>
    <w:semiHidden/>
    <w:rsid w:val="007F668A"/>
    <w:rPr>
      <w:rFonts w:eastAsiaTheme="minorEastAsia"/>
      <w:i/>
      <w:iCs/>
      <w:sz w:val="24"/>
      <w:szCs w:val="24"/>
      <w:lang w:val="en-IN" w:eastAsia="en-IN"/>
    </w:rPr>
  </w:style>
  <w:style w:type="character" w:customStyle="1" w:styleId="Heading9Char">
    <w:name w:val="Heading 9 Char"/>
    <w:basedOn w:val="DefaultParagraphFont"/>
    <w:link w:val="Heading9"/>
    <w:uiPriority w:val="9"/>
    <w:semiHidden/>
    <w:rsid w:val="007F668A"/>
    <w:rPr>
      <w:rFonts w:asciiTheme="majorHAnsi" w:eastAsiaTheme="majorEastAsia" w:hAnsiTheme="majorHAnsi" w:cstheme="majorBidi"/>
      <w:lang w:val="en-IN" w:eastAsia="en-IN"/>
    </w:rPr>
  </w:style>
  <w:style w:type="paragraph" w:customStyle="1" w:styleId="Default">
    <w:name w:val="Default"/>
    <w:rsid w:val="007F668A"/>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59"/>
    <w:rsid w:val="007F668A"/>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8A"/>
    <w:rPr>
      <w:rFonts w:ascii="Tahoma" w:eastAsiaTheme="minorEastAsia" w:hAnsi="Tahoma" w:cs="Tahoma"/>
      <w:sz w:val="16"/>
      <w:szCs w:val="16"/>
      <w:lang w:val="en-IN" w:eastAsia="en-IN"/>
    </w:rPr>
  </w:style>
  <w:style w:type="paragraph" w:styleId="ListParagraph">
    <w:name w:val="List Paragraph"/>
    <w:basedOn w:val="Normal"/>
    <w:link w:val="ListParagraphChar"/>
    <w:uiPriority w:val="34"/>
    <w:qFormat/>
    <w:rsid w:val="007F668A"/>
    <w:pPr>
      <w:ind w:left="720"/>
      <w:contextualSpacing/>
    </w:pPr>
    <w:rPr>
      <w:rFonts w:ascii="Calibri" w:eastAsia="Calibri" w:hAnsi="Calibri" w:cs="Times New Roman"/>
    </w:rPr>
  </w:style>
  <w:style w:type="paragraph" w:styleId="NormalWeb">
    <w:name w:val="Normal (Web)"/>
    <w:basedOn w:val="Normal"/>
    <w:uiPriority w:val="99"/>
    <w:unhideWhenUsed/>
    <w:rsid w:val="007F6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668A"/>
  </w:style>
  <w:style w:type="character" w:styleId="Emphasis">
    <w:name w:val="Emphasis"/>
    <w:basedOn w:val="DefaultParagraphFont"/>
    <w:uiPriority w:val="20"/>
    <w:qFormat/>
    <w:rsid w:val="007F668A"/>
    <w:rPr>
      <w:i/>
      <w:iCs/>
    </w:rPr>
  </w:style>
  <w:style w:type="paragraph" w:styleId="Header">
    <w:name w:val="header"/>
    <w:basedOn w:val="Normal"/>
    <w:link w:val="HeaderChar"/>
    <w:uiPriority w:val="99"/>
    <w:unhideWhenUsed/>
    <w:rsid w:val="007F6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8A"/>
    <w:rPr>
      <w:rFonts w:eastAsiaTheme="minorEastAsia"/>
      <w:lang w:val="en-IN" w:eastAsia="en-IN"/>
    </w:rPr>
  </w:style>
  <w:style w:type="paragraph" w:styleId="Footer">
    <w:name w:val="footer"/>
    <w:basedOn w:val="Normal"/>
    <w:link w:val="FooterChar"/>
    <w:uiPriority w:val="99"/>
    <w:unhideWhenUsed/>
    <w:rsid w:val="007F6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8A"/>
    <w:rPr>
      <w:rFonts w:eastAsiaTheme="minorEastAsia"/>
      <w:lang w:val="en-IN" w:eastAsia="en-IN"/>
    </w:rPr>
  </w:style>
  <w:style w:type="character" w:customStyle="1" w:styleId="ListParagraphChar">
    <w:name w:val="List Paragraph Char"/>
    <w:link w:val="ListParagraph"/>
    <w:uiPriority w:val="34"/>
    <w:locked/>
    <w:rsid w:val="007F668A"/>
    <w:rPr>
      <w:rFonts w:ascii="Calibri" w:eastAsia="Calibri" w:hAnsi="Calibri" w:cs="Times New Roman"/>
      <w:lang w:val="en-IN" w:eastAsia="en-IN"/>
    </w:rPr>
  </w:style>
  <w:style w:type="paragraph" w:styleId="NoSpacing">
    <w:name w:val="No Spacing"/>
    <w:uiPriority w:val="1"/>
    <w:qFormat/>
    <w:rsid w:val="007F668A"/>
    <w:pPr>
      <w:spacing w:after="0" w:line="240" w:lineRule="auto"/>
    </w:pPr>
    <w:rPr>
      <w:rFonts w:eastAsiaTheme="minorEastAsia"/>
      <w:lang w:eastAsia="en-IN"/>
    </w:rPr>
  </w:style>
  <w:style w:type="character" w:styleId="Hyperlink">
    <w:name w:val="Hyperlink"/>
    <w:basedOn w:val="DefaultParagraphFont"/>
    <w:uiPriority w:val="99"/>
    <w:unhideWhenUsed/>
    <w:rsid w:val="007F668A"/>
    <w:rPr>
      <w:color w:val="0000FF" w:themeColor="hyperlink"/>
      <w:u w:val="single"/>
    </w:rPr>
  </w:style>
  <w:style w:type="character" w:styleId="FollowedHyperlink">
    <w:name w:val="FollowedHyperlink"/>
    <w:basedOn w:val="DefaultParagraphFont"/>
    <w:uiPriority w:val="99"/>
    <w:semiHidden/>
    <w:unhideWhenUsed/>
    <w:rsid w:val="007F668A"/>
    <w:rPr>
      <w:color w:val="800080" w:themeColor="followedHyperlink"/>
      <w:u w:val="single"/>
    </w:rPr>
  </w:style>
  <w:style w:type="paragraph" w:styleId="BodyText">
    <w:name w:val="Body Text"/>
    <w:basedOn w:val="Normal"/>
    <w:link w:val="BodyTextChar"/>
    <w:uiPriority w:val="1"/>
    <w:qFormat/>
    <w:rsid w:val="007F668A"/>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F668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F668A"/>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1999">
      <w:bodyDiv w:val="1"/>
      <w:marLeft w:val="0"/>
      <w:marRight w:val="0"/>
      <w:marTop w:val="0"/>
      <w:marBottom w:val="0"/>
      <w:divBdr>
        <w:top w:val="none" w:sz="0" w:space="0" w:color="auto"/>
        <w:left w:val="none" w:sz="0" w:space="0" w:color="auto"/>
        <w:bottom w:val="none" w:sz="0" w:space="0" w:color="auto"/>
        <w:right w:val="none" w:sz="0" w:space="0" w:color="auto"/>
      </w:divBdr>
    </w:div>
    <w:div w:id="10056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dustudies.com/pdf/20/12AminRa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anacademy.com" TargetMode="External"/><Relationship Id="rId5" Type="http://schemas.openxmlformats.org/officeDocument/2006/relationships/footnotes" Target="footnotes.xml"/><Relationship Id="rId10" Type="http://schemas.openxmlformats.org/officeDocument/2006/relationships/hyperlink" Target="http://www.byjus.com" TargetMode="External"/><Relationship Id="rId4" Type="http://schemas.openxmlformats.org/officeDocument/2006/relationships/webSettings" Target="webSettings.xml"/><Relationship Id="rId9" Type="http://schemas.openxmlformats.org/officeDocument/2006/relationships/hyperlink" Target="http://www.britanni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75</Pages>
  <Words>15395</Words>
  <Characters>87753</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ABC</cp:lastModifiedBy>
  <cp:revision>37</cp:revision>
  <dcterms:created xsi:type="dcterms:W3CDTF">2022-08-22T11:04:00Z</dcterms:created>
  <dcterms:modified xsi:type="dcterms:W3CDTF">2022-09-16T11:20:00Z</dcterms:modified>
</cp:coreProperties>
</file>