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89501" w14:textId="5A443B66" w:rsidR="003C426B" w:rsidRPr="00BA1769" w:rsidRDefault="008055E6" w:rsidP="008055E6">
      <w:pPr>
        <w:pStyle w:val="Heading6"/>
        <w:tabs>
          <w:tab w:val="num" w:pos="3686"/>
        </w:tabs>
        <w:ind w:hanging="3753"/>
        <w:jc w:val="center"/>
        <w:rPr>
          <w:b/>
          <w:bCs/>
          <w:sz w:val="32"/>
          <w:szCs w:val="32"/>
        </w:rPr>
      </w:pPr>
      <w:r>
        <w:rPr>
          <w:sz w:val="48"/>
          <w:szCs w:val="48"/>
        </w:rPr>
        <w:t xml:space="preserve">                           </w:t>
      </w:r>
      <w:r w:rsidR="003C426B" w:rsidRPr="00BA1769">
        <w:rPr>
          <w:sz w:val="48"/>
          <w:szCs w:val="48"/>
        </w:rPr>
        <w:t>NOIDA INTERNATIONAL UNIVERSITY</w:t>
      </w:r>
    </w:p>
    <w:p w14:paraId="666920FA" w14:textId="77777777" w:rsidR="003C426B" w:rsidRPr="00BA1769" w:rsidRDefault="003C426B" w:rsidP="003C426B">
      <w:pPr>
        <w:spacing w:line="360" w:lineRule="auto"/>
        <w:jc w:val="center"/>
        <w:rPr>
          <w:b/>
          <w:bCs/>
          <w:sz w:val="24"/>
          <w:szCs w:val="24"/>
        </w:rPr>
      </w:pPr>
    </w:p>
    <w:p w14:paraId="6A22F9F3" w14:textId="77777777" w:rsidR="003C426B" w:rsidRPr="00BA1769" w:rsidRDefault="003C426B" w:rsidP="003C426B">
      <w:pPr>
        <w:spacing w:line="360" w:lineRule="auto"/>
        <w:jc w:val="center"/>
        <w:rPr>
          <w:b/>
          <w:bCs/>
          <w:sz w:val="24"/>
          <w:szCs w:val="24"/>
        </w:rPr>
      </w:pPr>
    </w:p>
    <w:p w14:paraId="5ADBC507" w14:textId="77777777" w:rsidR="003C426B" w:rsidRPr="00BA1769" w:rsidRDefault="003C426B" w:rsidP="003C426B">
      <w:pPr>
        <w:spacing w:line="360" w:lineRule="auto"/>
        <w:jc w:val="center"/>
        <w:rPr>
          <w:b/>
          <w:bCs/>
          <w:sz w:val="24"/>
          <w:szCs w:val="24"/>
        </w:rPr>
      </w:pPr>
      <w:r w:rsidRPr="00BA1769">
        <w:rPr>
          <w:b/>
          <w:bCs/>
          <w:noProof/>
          <w:sz w:val="24"/>
          <w:szCs w:val="24"/>
        </w:rPr>
        <w:drawing>
          <wp:anchor distT="0" distB="0" distL="114300" distR="114300" simplePos="0" relativeHeight="251659264" behindDoc="1" locked="0" layoutInCell="1" allowOverlap="1" wp14:anchorId="0B6C233F" wp14:editId="4E90E6D1">
            <wp:simplePos x="0" y="0"/>
            <wp:positionH relativeFrom="column">
              <wp:posOffset>1885950</wp:posOffset>
            </wp:positionH>
            <wp:positionV relativeFrom="paragraph">
              <wp:posOffset>241300</wp:posOffset>
            </wp:positionV>
            <wp:extent cx="1790700" cy="1990725"/>
            <wp:effectExtent l="0" t="0" r="0" b="9525"/>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229102" w14:textId="77777777" w:rsidR="003C426B" w:rsidRPr="00BA1769" w:rsidRDefault="003C426B" w:rsidP="003C426B">
      <w:pPr>
        <w:spacing w:line="360" w:lineRule="auto"/>
        <w:jc w:val="center"/>
        <w:rPr>
          <w:b/>
          <w:bCs/>
          <w:sz w:val="24"/>
          <w:szCs w:val="24"/>
        </w:rPr>
      </w:pPr>
    </w:p>
    <w:p w14:paraId="1521D00C" w14:textId="77777777" w:rsidR="003C426B" w:rsidRPr="00BA1769" w:rsidRDefault="003C426B" w:rsidP="003C426B">
      <w:pPr>
        <w:spacing w:line="360" w:lineRule="auto"/>
        <w:jc w:val="center"/>
        <w:rPr>
          <w:b/>
          <w:bCs/>
          <w:sz w:val="24"/>
          <w:szCs w:val="24"/>
        </w:rPr>
      </w:pPr>
    </w:p>
    <w:p w14:paraId="4D37196D" w14:textId="77777777" w:rsidR="003C426B" w:rsidRPr="00BA1769" w:rsidRDefault="003C426B" w:rsidP="003C426B">
      <w:pPr>
        <w:spacing w:line="360" w:lineRule="auto"/>
        <w:jc w:val="center"/>
        <w:rPr>
          <w:b/>
          <w:bCs/>
          <w:sz w:val="24"/>
          <w:szCs w:val="24"/>
        </w:rPr>
      </w:pPr>
    </w:p>
    <w:p w14:paraId="55D745DC" w14:textId="77777777" w:rsidR="003C426B" w:rsidRPr="00BA1769" w:rsidRDefault="003C426B" w:rsidP="003C426B">
      <w:pPr>
        <w:spacing w:line="360" w:lineRule="auto"/>
        <w:jc w:val="center"/>
        <w:rPr>
          <w:b/>
          <w:bCs/>
          <w:sz w:val="24"/>
          <w:szCs w:val="24"/>
        </w:rPr>
      </w:pPr>
    </w:p>
    <w:p w14:paraId="3E9FEBE7" w14:textId="77777777" w:rsidR="003C426B" w:rsidRPr="00BA1769" w:rsidRDefault="003C426B" w:rsidP="003C426B">
      <w:pPr>
        <w:spacing w:line="360" w:lineRule="auto"/>
        <w:jc w:val="center"/>
        <w:rPr>
          <w:b/>
          <w:bCs/>
          <w:sz w:val="24"/>
          <w:szCs w:val="24"/>
        </w:rPr>
      </w:pPr>
    </w:p>
    <w:p w14:paraId="1829D4BD" w14:textId="77777777" w:rsidR="003C426B" w:rsidRPr="00BA1769" w:rsidRDefault="003C426B" w:rsidP="003C426B">
      <w:pPr>
        <w:spacing w:line="360" w:lineRule="auto"/>
        <w:jc w:val="center"/>
        <w:rPr>
          <w:b/>
          <w:bCs/>
          <w:sz w:val="40"/>
          <w:szCs w:val="40"/>
        </w:rPr>
      </w:pPr>
    </w:p>
    <w:p w14:paraId="17D305A5" w14:textId="77777777" w:rsidR="003C426B" w:rsidRPr="00BA1769" w:rsidRDefault="003C426B" w:rsidP="003C426B">
      <w:pPr>
        <w:spacing w:line="360" w:lineRule="auto"/>
        <w:jc w:val="center"/>
        <w:rPr>
          <w:b/>
          <w:bCs/>
          <w:sz w:val="40"/>
          <w:szCs w:val="40"/>
        </w:rPr>
      </w:pPr>
    </w:p>
    <w:p w14:paraId="158C3A26" w14:textId="741F8A54" w:rsidR="003C426B" w:rsidRPr="00BA1769" w:rsidRDefault="003C426B" w:rsidP="003C426B">
      <w:pPr>
        <w:pStyle w:val="Default"/>
        <w:spacing w:line="480" w:lineRule="auto"/>
        <w:jc w:val="center"/>
        <w:rPr>
          <w:b/>
          <w:color w:val="2F5496" w:themeColor="accent1" w:themeShade="BF"/>
          <w:sz w:val="36"/>
          <w:szCs w:val="36"/>
        </w:rPr>
      </w:pPr>
      <w:r w:rsidRPr="00BA1769">
        <w:rPr>
          <w:b/>
          <w:color w:val="2F5496" w:themeColor="accent1" w:themeShade="BF"/>
          <w:sz w:val="36"/>
          <w:szCs w:val="36"/>
        </w:rPr>
        <w:t xml:space="preserve">DEPARTMENT OF </w:t>
      </w:r>
      <w:r>
        <w:rPr>
          <w:b/>
          <w:color w:val="2F5496" w:themeColor="accent1" w:themeShade="BF"/>
          <w:sz w:val="36"/>
          <w:szCs w:val="36"/>
        </w:rPr>
        <w:t>PUBLIC ADMINISTRATION</w:t>
      </w:r>
    </w:p>
    <w:p w14:paraId="3F9F87EA" w14:textId="77777777" w:rsidR="003C426B" w:rsidRPr="00BA1769" w:rsidRDefault="003C426B" w:rsidP="003C426B">
      <w:pPr>
        <w:spacing w:line="480" w:lineRule="auto"/>
        <w:jc w:val="center"/>
        <w:rPr>
          <w:b/>
          <w:bCs/>
          <w:sz w:val="40"/>
          <w:szCs w:val="40"/>
        </w:rPr>
      </w:pPr>
      <w:r w:rsidRPr="00BA1769">
        <w:rPr>
          <w:b/>
          <w:bCs/>
          <w:sz w:val="40"/>
          <w:szCs w:val="40"/>
        </w:rPr>
        <w:t>SCHOOL OF LIBERAL ARTS</w:t>
      </w:r>
    </w:p>
    <w:p w14:paraId="662DFA1E" w14:textId="06CA6F2A" w:rsidR="003C426B" w:rsidRPr="00BA1769" w:rsidRDefault="003C426B" w:rsidP="003C426B">
      <w:pPr>
        <w:pStyle w:val="Default"/>
        <w:spacing w:line="480" w:lineRule="auto"/>
        <w:jc w:val="center"/>
        <w:rPr>
          <w:b/>
          <w:bCs/>
          <w:sz w:val="28"/>
          <w:szCs w:val="28"/>
        </w:rPr>
      </w:pPr>
      <w:r w:rsidRPr="00BA1769">
        <w:rPr>
          <w:b/>
          <w:bCs/>
          <w:sz w:val="28"/>
          <w:szCs w:val="28"/>
        </w:rPr>
        <w:t xml:space="preserve">BACHELOR OF ARTS: </w:t>
      </w:r>
      <w:r>
        <w:rPr>
          <w:b/>
          <w:bCs/>
          <w:sz w:val="28"/>
          <w:szCs w:val="28"/>
        </w:rPr>
        <w:t>PUBLIC ADMINISTRATION</w:t>
      </w:r>
      <w:r w:rsidRPr="00BA1769">
        <w:rPr>
          <w:b/>
          <w:bCs/>
          <w:sz w:val="28"/>
          <w:szCs w:val="28"/>
        </w:rPr>
        <w:t xml:space="preserve"> (HONOURS)</w:t>
      </w:r>
      <w:r w:rsidRPr="00BA1769">
        <w:rPr>
          <w:b/>
          <w:bCs/>
          <w:sz w:val="40"/>
          <w:szCs w:val="40"/>
        </w:rPr>
        <w:t xml:space="preserve"> </w:t>
      </w:r>
    </w:p>
    <w:p w14:paraId="0CE13023" w14:textId="77777777" w:rsidR="003C426B" w:rsidRPr="00BA1769" w:rsidRDefault="003C426B" w:rsidP="003C426B">
      <w:pPr>
        <w:pStyle w:val="Default"/>
        <w:spacing w:line="480" w:lineRule="auto"/>
        <w:ind w:left="142"/>
        <w:jc w:val="center"/>
        <w:rPr>
          <w:b/>
          <w:bCs/>
          <w:sz w:val="28"/>
          <w:szCs w:val="28"/>
        </w:rPr>
      </w:pPr>
      <w:r w:rsidRPr="00BA1769">
        <w:rPr>
          <w:b/>
          <w:bCs/>
          <w:sz w:val="28"/>
          <w:szCs w:val="28"/>
        </w:rPr>
        <w:t>(Semester Based Course)</w:t>
      </w:r>
    </w:p>
    <w:p w14:paraId="36005D05" w14:textId="77777777" w:rsidR="003C426B" w:rsidRPr="00BA1769" w:rsidRDefault="003C426B" w:rsidP="003C426B">
      <w:pPr>
        <w:pStyle w:val="Default"/>
        <w:spacing w:line="480" w:lineRule="auto"/>
        <w:ind w:left="142"/>
        <w:jc w:val="center"/>
        <w:rPr>
          <w:sz w:val="28"/>
          <w:szCs w:val="28"/>
        </w:rPr>
      </w:pPr>
      <w:r w:rsidRPr="00BA1769">
        <w:rPr>
          <w:b/>
          <w:bCs/>
          <w:sz w:val="28"/>
          <w:szCs w:val="28"/>
        </w:rPr>
        <w:t>National Education Policy 2020</w:t>
      </w:r>
    </w:p>
    <w:p w14:paraId="46FD6C65" w14:textId="77777777" w:rsidR="003C426B" w:rsidRPr="00BA1769" w:rsidRDefault="003C426B" w:rsidP="003C426B">
      <w:pPr>
        <w:pStyle w:val="Default"/>
        <w:spacing w:line="480" w:lineRule="auto"/>
        <w:ind w:left="142"/>
        <w:jc w:val="center"/>
        <w:rPr>
          <w:b/>
          <w:bCs/>
          <w:sz w:val="40"/>
          <w:szCs w:val="40"/>
        </w:rPr>
      </w:pPr>
      <w:r w:rsidRPr="00BA1769">
        <w:rPr>
          <w:b/>
          <w:bCs/>
          <w:sz w:val="40"/>
          <w:szCs w:val="40"/>
        </w:rPr>
        <w:t>Rules, Regulations and Course Contents</w:t>
      </w:r>
    </w:p>
    <w:p w14:paraId="033447E5" w14:textId="77777777" w:rsidR="003C426B" w:rsidRPr="00BA1769" w:rsidRDefault="003C426B" w:rsidP="003C426B">
      <w:pPr>
        <w:pStyle w:val="Default"/>
        <w:spacing w:line="480" w:lineRule="auto"/>
        <w:ind w:left="142"/>
        <w:jc w:val="center"/>
        <w:rPr>
          <w:b/>
          <w:bCs/>
          <w:sz w:val="40"/>
          <w:szCs w:val="40"/>
        </w:rPr>
      </w:pPr>
      <w:r w:rsidRPr="00BA1769">
        <w:rPr>
          <w:b/>
          <w:sz w:val="28"/>
          <w:szCs w:val="28"/>
        </w:rPr>
        <w:t>Effective from</w:t>
      </w:r>
    </w:p>
    <w:p w14:paraId="07B6D092" w14:textId="77777777" w:rsidR="003C426B" w:rsidRDefault="003C426B" w:rsidP="003C426B">
      <w:pPr>
        <w:spacing w:line="360" w:lineRule="auto"/>
        <w:jc w:val="center"/>
        <w:rPr>
          <w:rFonts w:ascii="Times New Roman" w:hAnsi="Times New Roman" w:cs="Times New Roman"/>
          <w:b/>
          <w:sz w:val="24"/>
          <w:szCs w:val="24"/>
        </w:rPr>
      </w:pPr>
      <w:r w:rsidRPr="00BA1769">
        <w:rPr>
          <w:b/>
          <w:sz w:val="28"/>
          <w:szCs w:val="28"/>
        </w:rPr>
        <w:t>Academic year 2022-2023 onwards</w:t>
      </w:r>
    </w:p>
    <w:p w14:paraId="6FD0709B" w14:textId="77777777" w:rsidR="00BD5A9E" w:rsidRPr="00142C3B" w:rsidRDefault="00BD5A9E" w:rsidP="004260C8">
      <w:pPr>
        <w:ind w:left="3617"/>
        <w:jc w:val="both"/>
        <w:rPr>
          <w:rFonts w:ascii="Times New Roman" w:hAnsi="Times New Roman" w:cs="Times New Roman"/>
          <w:b/>
          <w:sz w:val="24"/>
        </w:rPr>
      </w:pPr>
    </w:p>
    <w:p w14:paraId="2A7CCEDD" w14:textId="77777777" w:rsidR="00BD5A9E" w:rsidRPr="00142C3B" w:rsidRDefault="00BD5A9E" w:rsidP="004260C8">
      <w:pPr>
        <w:ind w:left="3617"/>
        <w:jc w:val="both"/>
        <w:rPr>
          <w:rFonts w:ascii="Times New Roman" w:hAnsi="Times New Roman" w:cs="Times New Roman"/>
          <w:b/>
          <w:sz w:val="24"/>
        </w:rPr>
      </w:pPr>
    </w:p>
    <w:p w14:paraId="22038AF9" w14:textId="5109B85C" w:rsidR="001113EF" w:rsidRDefault="001113EF" w:rsidP="004260C8">
      <w:pPr>
        <w:jc w:val="both"/>
        <w:rPr>
          <w:rFonts w:ascii="Times New Roman" w:hAnsi="Times New Roman" w:cs="Times New Roman"/>
          <w:b/>
          <w:bCs/>
        </w:rPr>
      </w:pPr>
    </w:p>
    <w:p w14:paraId="32CCF899" w14:textId="77777777" w:rsidR="001113EF" w:rsidRDefault="001113EF" w:rsidP="004260C8">
      <w:pPr>
        <w:jc w:val="both"/>
        <w:rPr>
          <w:rFonts w:ascii="Times New Roman" w:hAnsi="Times New Roman" w:cs="Times New Roman"/>
          <w:b/>
          <w:bCs/>
        </w:rPr>
      </w:pPr>
    </w:p>
    <w:p w14:paraId="0774A525" w14:textId="7CF73584" w:rsidR="00BD5A9E" w:rsidRPr="00142C3B" w:rsidRDefault="00BD5A9E" w:rsidP="008055E6">
      <w:pPr>
        <w:jc w:val="center"/>
        <w:rPr>
          <w:rFonts w:ascii="Times New Roman" w:hAnsi="Times New Roman" w:cs="Times New Roman"/>
          <w:b/>
          <w:sz w:val="24"/>
        </w:rPr>
      </w:pPr>
      <w:r w:rsidRPr="00142C3B">
        <w:rPr>
          <w:rFonts w:ascii="Times New Roman" w:hAnsi="Times New Roman" w:cs="Times New Roman"/>
          <w:b/>
          <w:bCs/>
        </w:rPr>
        <w:lastRenderedPageBreak/>
        <w:t>PREAMBLE</w:t>
      </w:r>
    </w:p>
    <w:p w14:paraId="3B4566B4" w14:textId="02A79B30" w:rsidR="00BD5A9E" w:rsidRPr="00142C3B" w:rsidRDefault="00BD5A9E" w:rsidP="004260C8">
      <w:pPr>
        <w:pStyle w:val="BodyText"/>
        <w:spacing w:line="480" w:lineRule="auto"/>
        <w:jc w:val="both"/>
      </w:pPr>
      <w:r w:rsidRPr="00142C3B">
        <w:t xml:space="preserve">The Learning Outcomes based Curriculum prepared for the B.A. (Hons.) Public Administration subject primarily intends to help the learners in understanding the objectives of studying an Undergraduate Programme and specifically the discipline of Public Administration. This curriculum will help them in understanding, critically engaging, analysing and appreciating the societal and market relevance of the discipline of Public Administration. It is worth mentioning here that the B.A. (Hons.) Public Administration Undergraduate Program framed as per the LOCF Guidelines under CBCS is a model for reference and the Higher Education Institutions conducting such academic programmes will have enough freedom in incorporating suitable modifications keeping in view the global, national and regional contexts and skill requirements for various employment sectors. Moreover, the list of readings, web resources, reports etc. are only indicative and do not pre-empt further exploration. The learning outcomes of the various courses and the whole programme are </w:t>
      </w:r>
      <w:r w:rsidR="00796882" w:rsidRPr="00142C3B">
        <w:t>modifiable</w:t>
      </w:r>
      <w:r w:rsidRPr="00142C3B">
        <w:t xml:space="preserve"> keeping in view the advancement in the related fields of knowledge or practice and the changing requirements of the stakeholders, which are complex, diverse and culturally specific. The academic entities offering the B.A. (Hons.) Public Administration programme are expected to encourage their faculty to adopt the suggested </w:t>
      </w:r>
      <w:r w:rsidR="00796882" w:rsidRPr="00142C3B">
        <w:t>apagogical</w:t>
      </w:r>
      <w:r w:rsidRPr="00142C3B">
        <w:t xml:space="preserve"> innovations, in addition to teaching/learning processes recommended, so that the intended Course/ Programme lear</w:t>
      </w:r>
      <w:r w:rsidR="001113EF">
        <w:t xml:space="preserve">ning outcomes can be achieved. </w:t>
      </w:r>
    </w:p>
    <w:p w14:paraId="7081EB58" w14:textId="77777777" w:rsidR="00BD5A9E" w:rsidRPr="001113EF" w:rsidRDefault="00BD5A9E" w:rsidP="004260C8">
      <w:pPr>
        <w:pStyle w:val="Default"/>
        <w:spacing w:line="360" w:lineRule="auto"/>
        <w:jc w:val="both"/>
        <w:rPr>
          <w:b/>
        </w:rPr>
      </w:pPr>
      <w:r w:rsidRPr="001113EF">
        <w:rPr>
          <w:b/>
        </w:rPr>
        <w:t>The following objectives would be achieved from the framework:</w:t>
      </w:r>
    </w:p>
    <w:p w14:paraId="432E74A6" w14:textId="77777777" w:rsidR="00BD5A9E" w:rsidRPr="00142C3B" w:rsidRDefault="00BD5A9E" w:rsidP="004260C8">
      <w:pPr>
        <w:pStyle w:val="Default"/>
        <w:spacing w:line="360" w:lineRule="auto"/>
        <w:jc w:val="both"/>
        <w:rPr>
          <w:color w:val="auto"/>
        </w:rPr>
      </w:pPr>
      <w:r w:rsidRPr="00142C3B">
        <w:rPr>
          <w:color w:val="auto"/>
          <w:shd w:val="clear" w:color="auto" w:fill="FFFFFF"/>
        </w:rPr>
        <w:t>To explore public administration within political, legal, and social contexts to understand the three broad challenges that student will face in his career as a public manager: administrative rationality in a democratic republic, organizational capacity and networks, and institutional opportunities and constraints.</w:t>
      </w:r>
    </w:p>
    <w:p w14:paraId="683DCA83" w14:textId="77777777" w:rsidR="00BD5A9E" w:rsidRPr="00142C3B" w:rsidRDefault="00BD5A9E" w:rsidP="004260C8">
      <w:pPr>
        <w:pStyle w:val="Default"/>
        <w:spacing w:line="360" w:lineRule="auto"/>
        <w:jc w:val="both"/>
      </w:pPr>
      <w:r w:rsidRPr="00142C3B">
        <w:sym w:font="Symbol" w:char="F0B7"/>
      </w:r>
      <w:r w:rsidRPr="00142C3B">
        <w:t xml:space="preserve"> To promote understanding of the operations of public organizations in political, social, legal, and economic environments.</w:t>
      </w:r>
    </w:p>
    <w:p w14:paraId="258EE500" w14:textId="77777777" w:rsidR="00BD5A9E" w:rsidRPr="00142C3B" w:rsidRDefault="00BD5A9E" w:rsidP="004260C8">
      <w:pPr>
        <w:pStyle w:val="Default"/>
        <w:spacing w:line="360" w:lineRule="auto"/>
        <w:jc w:val="both"/>
      </w:pPr>
      <w:r w:rsidRPr="00142C3B">
        <w:t xml:space="preserve"> </w:t>
      </w:r>
      <w:r w:rsidRPr="00142C3B">
        <w:sym w:font="Symbol" w:char="F0B7"/>
      </w:r>
      <w:r w:rsidRPr="00142C3B">
        <w:t xml:space="preserve"> To understand and analyze policies, programs, problems, and issues and make pertinent recommendations</w:t>
      </w:r>
    </w:p>
    <w:p w14:paraId="75F3E991" w14:textId="77777777" w:rsidR="00BD5A9E" w:rsidRPr="00142C3B" w:rsidRDefault="00BD5A9E" w:rsidP="004260C8">
      <w:pPr>
        <w:pStyle w:val="Default"/>
        <w:spacing w:line="360" w:lineRule="auto"/>
        <w:jc w:val="both"/>
      </w:pPr>
      <w:r w:rsidRPr="00142C3B">
        <w:t xml:space="preserve"> </w:t>
      </w:r>
      <w:r w:rsidRPr="00142C3B">
        <w:sym w:font="Symbol" w:char="F0B7"/>
      </w:r>
      <w:r w:rsidRPr="00142C3B">
        <w:t xml:space="preserve"> To promote familiarity with the substantive character of, and problems in the implementation of specific areas of public policy. </w:t>
      </w:r>
    </w:p>
    <w:p w14:paraId="29546533" w14:textId="77777777" w:rsidR="00BD5A9E" w:rsidRPr="00142C3B" w:rsidRDefault="00BD5A9E" w:rsidP="004260C8">
      <w:pPr>
        <w:pStyle w:val="Default"/>
        <w:spacing w:line="360" w:lineRule="auto"/>
        <w:jc w:val="both"/>
      </w:pPr>
      <w:r w:rsidRPr="00142C3B">
        <w:sym w:font="Symbol" w:char="F0B7"/>
      </w:r>
      <w:r w:rsidRPr="00142C3B">
        <w:t xml:space="preserve"> The main objective of the programme is to impart the students the important skills like conceptual, entrepreneurial, and analytical skills for the acquisition of academic theory and skills to foster an ethical and enduring commitment to the public service values of serving the public interest with accountability and transparency. </w:t>
      </w:r>
    </w:p>
    <w:p w14:paraId="25BB2361" w14:textId="77777777" w:rsidR="00BD5A9E" w:rsidRPr="00142C3B" w:rsidRDefault="00BD5A9E" w:rsidP="004260C8">
      <w:pPr>
        <w:pStyle w:val="Default"/>
        <w:spacing w:line="360" w:lineRule="auto"/>
        <w:jc w:val="both"/>
      </w:pPr>
      <w:r w:rsidRPr="00142C3B">
        <w:sym w:font="Symbol" w:char="F0B7"/>
      </w:r>
      <w:r w:rsidRPr="00142C3B">
        <w:t xml:space="preserve"> To encourage students to acquire knowledge, skills and capabilities arising from the need for a more efficient and effective public administration </w:t>
      </w:r>
    </w:p>
    <w:p w14:paraId="17490F84" w14:textId="77777777" w:rsidR="00BD5A9E" w:rsidRPr="00142C3B" w:rsidRDefault="00BD5A9E" w:rsidP="004260C8">
      <w:pPr>
        <w:pStyle w:val="Default"/>
        <w:spacing w:line="360" w:lineRule="auto"/>
        <w:jc w:val="both"/>
      </w:pPr>
      <w:r w:rsidRPr="00142C3B">
        <w:lastRenderedPageBreak/>
        <w:sym w:font="Symbol" w:char="F0B7"/>
      </w:r>
      <w:r w:rsidRPr="00142C3B">
        <w:t xml:space="preserve"> To equip the students for seeking suitable employment ability </w:t>
      </w:r>
    </w:p>
    <w:p w14:paraId="68E4F52C" w14:textId="77777777" w:rsidR="00BD5A9E" w:rsidRPr="00142C3B" w:rsidRDefault="00BD5A9E" w:rsidP="004260C8">
      <w:pPr>
        <w:pStyle w:val="Default"/>
        <w:spacing w:line="360" w:lineRule="auto"/>
        <w:jc w:val="both"/>
      </w:pPr>
      <w:r w:rsidRPr="00142C3B">
        <w:sym w:font="Symbol" w:char="F0B7"/>
      </w:r>
      <w:r w:rsidRPr="00142C3B">
        <w:t xml:space="preserve"> To impart knowledge and develop understanding of research methodology and its application for research relevant to problems of governance.</w:t>
      </w:r>
    </w:p>
    <w:p w14:paraId="329E77FF" w14:textId="77777777" w:rsidR="00BD5A9E" w:rsidRPr="00142C3B" w:rsidRDefault="00BD5A9E" w:rsidP="004260C8">
      <w:pPr>
        <w:pStyle w:val="Default"/>
        <w:spacing w:line="360" w:lineRule="auto"/>
        <w:jc w:val="both"/>
      </w:pPr>
    </w:p>
    <w:p w14:paraId="046E3168" w14:textId="77777777" w:rsidR="00BD5A9E" w:rsidRPr="00142C3B" w:rsidRDefault="00BD5A9E" w:rsidP="004260C8">
      <w:pPr>
        <w:pStyle w:val="Default"/>
        <w:spacing w:line="360" w:lineRule="auto"/>
        <w:jc w:val="both"/>
        <w:rPr>
          <w:b/>
          <w:sz w:val="28"/>
          <w:szCs w:val="28"/>
        </w:rPr>
      </w:pPr>
      <w:r w:rsidRPr="00142C3B">
        <w:rPr>
          <w:b/>
          <w:sz w:val="28"/>
          <w:szCs w:val="28"/>
        </w:rPr>
        <w:t>Learning Outcomes based Curriculum Framework (LOCF) for</w:t>
      </w:r>
    </w:p>
    <w:p w14:paraId="126A0600" w14:textId="77777777" w:rsidR="00BD5A9E" w:rsidRPr="00142C3B" w:rsidRDefault="00BD5A9E" w:rsidP="004260C8">
      <w:pPr>
        <w:pStyle w:val="Default"/>
        <w:spacing w:line="360" w:lineRule="auto"/>
        <w:jc w:val="both"/>
        <w:rPr>
          <w:b/>
          <w:sz w:val="28"/>
          <w:szCs w:val="28"/>
        </w:rPr>
      </w:pPr>
      <w:r w:rsidRPr="00142C3B">
        <w:rPr>
          <w:b/>
          <w:sz w:val="28"/>
          <w:szCs w:val="28"/>
        </w:rPr>
        <w:t>Public Administration under CBCS</w:t>
      </w:r>
    </w:p>
    <w:p w14:paraId="0874EFB7" w14:textId="77777777" w:rsidR="00BD5A9E" w:rsidRPr="00142C3B" w:rsidRDefault="00BD5A9E" w:rsidP="004260C8">
      <w:pPr>
        <w:pStyle w:val="Default"/>
        <w:spacing w:line="360" w:lineRule="auto"/>
        <w:jc w:val="both"/>
        <w:rPr>
          <w:b/>
          <w:sz w:val="28"/>
          <w:szCs w:val="28"/>
        </w:rPr>
      </w:pPr>
    </w:p>
    <w:p w14:paraId="091CFE6D" w14:textId="77777777" w:rsidR="00BD5A9E" w:rsidRPr="00142C3B" w:rsidRDefault="00BD5A9E" w:rsidP="004260C8">
      <w:pPr>
        <w:pStyle w:val="Default"/>
        <w:spacing w:line="480" w:lineRule="auto"/>
        <w:jc w:val="both"/>
      </w:pPr>
      <w:r w:rsidRPr="00142C3B">
        <w:t xml:space="preserve">B.A. (Hons.) Public Administration is a theoretical and application oriented academic program which needs to develop specialized knowledge and skills among the graduates to engage themselves in Public governance and its related activities. In recent years, mega developments like information and communication technology, liberalization, privatization, globalization, decentralization and growing role of the civil society have impacted the role of the state and its agencies. It has changed the citizens’ interface with the governance and market forces. Innovative citizen-centric practices in governance have been adopted across the world. The concerns for good governance and citizen centric governance have become important objectives in addition to the traditional narratives of efficiency, economy and effectiveness. Policy process and performance have become the central theme of intellectual debate and discourse. </w:t>
      </w:r>
    </w:p>
    <w:p w14:paraId="52CE7982" w14:textId="3362D7BF" w:rsidR="00BD5A9E" w:rsidRPr="00142C3B" w:rsidRDefault="00BD5A9E" w:rsidP="004260C8">
      <w:pPr>
        <w:pStyle w:val="Default"/>
        <w:spacing w:line="480" w:lineRule="auto"/>
        <w:jc w:val="both"/>
      </w:pPr>
      <w:r w:rsidRPr="00142C3B">
        <w:t xml:space="preserve">This kind of all-round transformation has created the need for well informed and proficient manpower for discharging regulatory responsibilities and delivering a set of quality services to the satisfaction of the citizens. This manpower can be developed only with flexible, adaptive and progressive training programs. The key areas of study within the subject area of B. A. (Hons.) Public Administration comprise compulsory courses on Introduction to Public Administration, Administrative Theory, Indian Administration, Public Policy and Governance, Public Personnel Administration, Rural Local Governance, Public Financial Administration, Urban Local Governance, Research Methods, Comparative Public Administration, Development Administration and Administrative Ethics and Governance. The Discipline Specific courses are on Regulatory Governance, Health Administration, Administrative Law, Rights Based Governance, Disaster Management, Educational Administration, Environment Policy and Administration, NGOs and Sustainable Development, to cover almost all aspects of public governance. Besides this, skill enhancements courses on Personality Development and Communication Skills, Management of NGOs, Social Audit, E-Governance, Web Based Administration, Secretarial Practice, Training of Community Resource Persons, Negotiation and Conflict Management, Data </w:t>
      </w:r>
      <w:r w:rsidRPr="00142C3B">
        <w:lastRenderedPageBreak/>
        <w:t>Base Administration, Monitoring and Evaluation of Development Programs, Service Quality Management, Cyber Crime Administration have also been added to infuse vocational and practical skills among the stu</w:t>
      </w:r>
      <w:r w:rsidR="004260C8">
        <w:t>dents of this academic program.</w:t>
      </w:r>
    </w:p>
    <w:p w14:paraId="7DF7F32C" w14:textId="54DDFB19" w:rsidR="00BD5A9E" w:rsidRPr="00142C3B" w:rsidRDefault="00BD5A9E" w:rsidP="004260C8">
      <w:pPr>
        <w:pStyle w:val="Default"/>
        <w:spacing w:line="480" w:lineRule="auto"/>
        <w:jc w:val="both"/>
      </w:pPr>
      <w:r w:rsidRPr="00142C3B">
        <w:rPr>
          <w:b/>
          <w:bCs/>
        </w:rPr>
        <w:t>Learning Outcomes Based Approach to Curriculum Planning</w:t>
      </w:r>
      <w:r w:rsidR="004260C8">
        <w:t>:</w:t>
      </w:r>
    </w:p>
    <w:p w14:paraId="2C38CA82" w14:textId="77777777" w:rsidR="00BD5A9E" w:rsidRPr="00142C3B" w:rsidRDefault="00BD5A9E" w:rsidP="004260C8">
      <w:pPr>
        <w:pStyle w:val="Default"/>
        <w:spacing w:line="480" w:lineRule="auto"/>
        <w:jc w:val="both"/>
      </w:pPr>
      <w:r w:rsidRPr="00142C3B">
        <w:t>The learning outcomes-based approach implies that when an academic program is planned, desirable learning outcomes are identified and considered in the formulation of the program. Course contents, learning activities and assessment types are designed to be consistent with the achievement of desired learning outcomes. The learning outcomes are in terms of knowledge, professional attitude, work ethics, critical thinking, self-managed learning, adaptability, problem solving skills, communication skills, interpersonal skills and group/team work. At the end of a particular course/program, assessment is carried out to determine whether the desired outcomes are being achieved. This outcome assessment provides feedback to ensure that elements in the teaching and learning environment are acting to nurture, with the aim to facilitate the desired outcomes. The expected learning outcomes are used as reference points that would help formulate graduate attributes, qualification descriptors, program learning outcomes and course learning outcomes which in turn help not only in curriculum planning and development, but also in delivery and review of the academic program.</w:t>
      </w:r>
    </w:p>
    <w:p w14:paraId="6171D5F5" w14:textId="77777777" w:rsidR="00142C3B" w:rsidRPr="00142C3B" w:rsidRDefault="00142C3B" w:rsidP="004260C8">
      <w:pPr>
        <w:pStyle w:val="Default"/>
        <w:spacing w:line="480" w:lineRule="auto"/>
        <w:jc w:val="both"/>
        <w:rPr>
          <w:b/>
          <w:bCs/>
        </w:rPr>
      </w:pPr>
    </w:p>
    <w:p w14:paraId="1C2AEF9D" w14:textId="556D6969" w:rsidR="00BD5A9E" w:rsidRPr="00142C3B" w:rsidRDefault="00BD5A9E" w:rsidP="004260C8">
      <w:pPr>
        <w:pStyle w:val="Default"/>
        <w:spacing w:line="480" w:lineRule="auto"/>
        <w:jc w:val="both"/>
        <w:rPr>
          <w:b/>
          <w:bCs/>
        </w:rPr>
      </w:pPr>
      <w:r w:rsidRPr="00142C3B">
        <w:rPr>
          <w:b/>
          <w:bCs/>
        </w:rPr>
        <w:t>Aim of B. A. (Hons.) Public Administration</w:t>
      </w:r>
    </w:p>
    <w:p w14:paraId="36370977" w14:textId="77777777" w:rsidR="00BD5A9E" w:rsidRPr="00142C3B" w:rsidRDefault="00BD5A9E" w:rsidP="004260C8">
      <w:pPr>
        <w:pStyle w:val="Default"/>
        <w:spacing w:line="480" w:lineRule="auto"/>
        <w:jc w:val="both"/>
      </w:pPr>
      <w:r w:rsidRPr="00142C3B">
        <w:t xml:space="preserve"> The overarching aims of the B. A. (Hons.) Public Administration are to:</w:t>
      </w:r>
    </w:p>
    <w:p w14:paraId="7872F33E" w14:textId="77777777" w:rsidR="00BD5A9E" w:rsidRPr="00142C3B" w:rsidRDefault="00BD5A9E" w:rsidP="004260C8">
      <w:pPr>
        <w:pStyle w:val="Default"/>
        <w:spacing w:line="480" w:lineRule="auto"/>
        <w:jc w:val="both"/>
      </w:pPr>
      <w:r w:rsidRPr="00142C3B">
        <w:t xml:space="preserve"> </w:t>
      </w:r>
      <w:r w:rsidRPr="00142C3B">
        <w:sym w:font="Symbol" w:char="F0B7"/>
      </w:r>
      <w:r w:rsidRPr="00142C3B">
        <w:t xml:space="preserve"> Provide students with learning experiences that develop broad knowledge and understanding of key concepts of Public Administration and equip them with advanced knowledge and understanding for analyzing and performing the tasks concerning public affairs;</w:t>
      </w:r>
    </w:p>
    <w:p w14:paraId="6CEA89A2" w14:textId="77777777" w:rsidR="00BD5A9E" w:rsidRPr="00142C3B" w:rsidRDefault="00BD5A9E" w:rsidP="004260C8">
      <w:pPr>
        <w:pStyle w:val="Default"/>
        <w:spacing w:line="480" w:lineRule="auto"/>
        <w:jc w:val="both"/>
      </w:pPr>
      <w:r w:rsidRPr="00142C3B">
        <w:t xml:space="preserve"> </w:t>
      </w:r>
      <w:r w:rsidRPr="00142C3B">
        <w:sym w:font="Symbol" w:char="F0B7"/>
      </w:r>
      <w:r w:rsidRPr="00142C3B">
        <w:t xml:space="preserve"> Develop students’ ability to apply the acquired knowledge and skills to the solution of specific theoretical and applied problems in Public Administration settings;</w:t>
      </w:r>
    </w:p>
    <w:p w14:paraId="7CAEEC48" w14:textId="77777777" w:rsidR="00BD5A9E" w:rsidRPr="00142C3B" w:rsidRDefault="00BD5A9E" w:rsidP="004260C8">
      <w:pPr>
        <w:pStyle w:val="Default"/>
        <w:spacing w:line="480" w:lineRule="auto"/>
        <w:jc w:val="both"/>
      </w:pPr>
      <w:r w:rsidRPr="00142C3B">
        <w:t xml:space="preserve"> </w:t>
      </w:r>
      <w:r w:rsidRPr="00142C3B">
        <w:sym w:font="Symbol" w:char="F0B7"/>
      </w:r>
      <w:r w:rsidRPr="00142C3B">
        <w:t xml:space="preserve"> Develop abilities in students to come up with innovative prescriptions/solutions for the benefit of society, by diligence, leadership, team work and lifelong learning;</w:t>
      </w:r>
    </w:p>
    <w:p w14:paraId="5DAB7DAA" w14:textId="77777777" w:rsidR="00BD5A9E" w:rsidRPr="00142C3B" w:rsidRDefault="00BD5A9E" w:rsidP="004260C8">
      <w:pPr>
        <w:pStyle w:val="Default"/>
        <w:spacing w:line="480" w:lineRule="auto"/>
        <w:jc w:val="both"/>
      </w:pPr>
      <w:r w:rsidRPr="00142C3B">
        <w:sym w:font="Symbol" w:char="F0B7"/>
      </w:r>
      <w:r w:rsidRPr="00142C3B">
        <w:t xml:space="preserve"> Provide students with skills that enable them to get employment in public, private, nongovernmental sectors; pursue higher studies; participate in quality research assignments.</w:t>
      </w:r>
    </w:p>
    <w:p w14:paraId="1700D82C" w14:textId="77777777" w:rsidR="00BD5A9E" w:rsidRPr="00142C3B" w:rsidRDefault="00BD5A9E" w:rsidP="004260C8">
      <w:pPr>
        <w:pStyle w:val="Default"/>
        <w:spacing w:line="480" w:lineRule="auto"/>
        <w:jc w:val="both"/>
        <w:rPr>
          <w:b/>
          <w:bCs/>
        </w:rPr>
      </w:pPr>
      <w:r w:rsidRPr="00142C3B">
        <w:rPr>
          <w:b/>
          <w:bCs/>
        </w:rPr>
        <w:lastRenderedPageBreak/>
        <w:t>Program Learning Outcomes of B. A. (Hons.) Public Administration</w:t>
      </w:r>
    </w:p>
    <w:p w14:paraId="1671DBAA" w14:textId="21A16AFA" w:rsidR="00BD5A9E" w:rsidRPr="00142C3B" w:rsidRDefault="00BD5A9E" w:rsidP="004260C8">
      <w:pPr>
        <w:pStyle w:val="Default"/>
        <w:spacing w:line="480" w:lineRule="auto"/>
        <w:jc w:val="both"/>
      </w:pPr>
      <w:r w:rsidRPr="00142C3B">
        <w:t xml:space="preserve">The learner who completes three </w:t>
      </w:r>
      <w:r w:rsidR="005A1714" w:rsidRPr="00142C3B">
        <w:t>years’</w:t>
      </w:r>
      <w:r w:rsidRPr="00142C3B">
        <w:t xml:space="preserve"> undergraduate program in Public Administration would earn an Honours degree in the discipline. The learning outcomes that a student should be able to demonstrate on completion of this Hons. degree level program would involve academic, behavioural and social competencies:</w:t>
      </w:r>
    </w:p>
    <w:p w14:paraId="2904CDC5" w14:textId="77777777" w:rsidR="00BD5A9E" w:rsidRPr="00142C3B" w:rsidRDefault="00BD5A9E" w:rsidP="004260C8">
      <w:pPr>
        <w:pStyle w:val="Default"/>
        <w:spacing w:line="480" w:lineRule="auto"/>
        <w:jc w:val="both"/>
      </w:pPr>
      <w:r w:rsidRPr="00142C3B">
        <w:t xml:space="preserve">              Students will be able to define public administration and list its nature and scope.</w:t>
      </w:r>
    </w:p>
    <w:p w14:paraId="3856BD35" w14:textId="77777777" w:rsidR="00BD5A9E" w:rsidRPr="00142C3B" w:rsidRDefault="00BD5A9E" w:rsidP="001B6173">
      <w:pPr>
        <w:pStyle w:val="Default"/>
        <w:numPr>
          <w:ilvl w:val="0"/>
          <w:numId w:val="49"/>
        </w:numPr>
        <w:spacing w:line="480" w:lineRule="auto"/>
        <w:jc w:val="both"/>
        <w:rPr>
          <w:sz w:val="28"/>
          <w:szCs w:val="28"/>
        </w:rPr>
      </w:pPr>
      <w:r w:rsidRPr="00142C3B">
        <w:t xml:space="preserve">Students will be able to differentiate between public and private administration. </w:t>
      </w:r>
    </w:p>
    <w:p w14:paraId="72A56E65" w14:textId="77777777" w:rsidR="00BD5A9E" w:rsidRPr="00142C3B" w:rsidRDefault="00BD5A9E" w:rsidP="001B6173">
      <w:pPr>
        <w:pStyle w:val="Default"/>
        <w:numPr>
          <w:ilvl w:val="0"/>
          <w:numId w:val="49"/>
        </w:numPr>
        <w:spacing w:line="480" w:lineRule="auto"/>
        <w:jc w:val="both"/>
        <w:rPr>
          <w:sz w:val="28"/>
          <w:szCs w:val="28"/>
        </w:rPr>
      </w:pPr>
      <w:r w:rsidRPr="00142C3B">
        <w:t>Students will be able to evaluate the origin of public administration as a discipline.</w:t>
      </w:r>
    </w:p>
    <w:p w14:paraId="4F891838" w14:textId="77777777" w:rsidR="00BD5A9E" w:rsidRPr="00142C3B" w:rsidRDefault="00BD5A9E" w:rsidP="001B6173">
      <w:pPr>
        <w:pStyle w:val="Default"/>
        <w:numPr>
          <w:ilvl w:val="0"/>
          <w:numId w:val="49"/>
        </w:numPr>
        <w:spacing w:line="480" w:lineRule="auto"/>
        <w:jc w:val="both"/>
        <w:rPr>
          <w:sz w:val="28"/>
          <w:szCs w:val="28"/>
        </w:rPr>
      </w:pPr>
      <w:r w:rsidRPr="00142C3B">
        <w:t xml:space="preserve">  Students will be able to examine the contribution of Elton Mayo, Herbert Simon, and F.W. Taylor on the development of administrative thought and their influence on the structure and process of administrative organizations. </w:t>
      </w:r>
    </w:p>
    <w:p w14:paraId="5972FC2D" w14:textId="77777777" w:rsidR="00BD5A9E" w:rsidRPr="00142C3B" w:rsidRDefault="00BD5A9E" w:rsidP="001B6173">
      <w:pPr>
        <w:pStyle w:val="Default"/>
        <w:numPr>
          <w:ilvl w:val="0"/>
          <w:numId w:val="49"/>
        </w:numPr>
        <w:spacing w:line="480" w:lineRule="auto"/>
        <w:jc w:val="both"/>
        <w:rPr>
          <w:sz w:val="28"/>
          <w:szCs w:val="28"/>
        </w:rPr>
      </w:pPr>
      <w:r w:rsidRPr="00142C3B">
        <w:t xml:space="preserve"> Students will be able to differentiate between the agencies of government based on their work and nature. </w:t>
      </w:r>
    </w:p>
    <w:p w14:paraId="7C7B4B07" w14:textId="1E360937" w:rsidR="00BD5A9E" w:rsidRPr="004260C8" w:rsidRDefault="00BD5A9E" w:rsidP="001B6173">
      <w:pPr>
        <w:pStyle w:val="Default"/>
        <w:numPr>
          <w:ilvl w:val="0"/>
          <w:numId w:val="49"/>
        </w:numPr>
        <w:spacing w:line="480" w:lineRule="auto"/>
        <w:jc w:val="both"/>
        <w:rPr>
          <w:sz w:val="28"/>
          <w:szCs w:val="28"/>
        </w:rPr>
      </w:pPr>
      <w:r w:rsidRPr="00142C3B">
        <w:t xml:space="preserve"> Students will also be able to evaluate the conditions of decision-making, types and dec</w:t>
      </w:r>
      <w:r w:rsidR="004260C8">
        <w:t>ision making.</w:t>
      </w:r>
    </w:p>
    <w:p w14:paraId="20FA4F32" w14:textId="77777777" w:rsidR="00BD5A9E" w:rsidRPr="00142C3B" w:rsidRDefault="00BD5A9E" w:rsidP="001B6173">
      <w:pPr>
        <w:pStyle w:val="Default"/>
        <w:numPr>
          <w:ilvl w:val="0"/>
          <w:numId w:val="49"/>
        </w:numPr>
        <w:spacing w:line="480" w:lineRule="auto"/>
        <w:jc w:val="both"/>
        <w:rPr>
          <w:sz w:val="28"/>
          <w:szCs w:val="28"/>
        </w:rPr>
      </w:pPr>
      <w:r w:rsidRPr="00142C3B">
        <w:t xml:space="preserve"> The students will be able to evaluate the interrelatedness of all the different aspects of government business, including their local, regional and international dimensions with special emphasis on efficiency and effectiveness.</w:t>
      </w:r>
    </w:p>
    <w:p w14:paraId="3DBCEA2F" w14:textId="77777777" w:rsidR="00BD5A9E" w:rsidRPr="00142C3B" w:rsidRDefault="00BD5A9E" w:rsidP="001B6173">
      <w:pPr>
        <w:pStyle w:val="Default"/>
        <w:numPr>
          <w:ilvl w:val="0"/>
          <w:numId w:val="49"/>
        </w:numPr>
        <w:spacing w:line="480" w:lineRule="auto"/>
        <w:jc w:val="both"/>
        <w:rPr>
          <w:sz w:val="28"/>
          <w:szCs w:val="28"/>
        </w:rPr>
      </w:pPr>
      <w:r w:rsidRPr="00142C3B">
        <w:t xml:space="preserve"> Students will be able to explain structures and process of public organizations and how they are managed within the context of national and international government business practices, economic and political organizations which form the business environment</w:t>
      </w:r>
    </w:p>
    <w:p w14:paraId="5035515F" w14:textId="52B098A0" w:rsidR="00142C3B" w:rsidRPr="004260C8" w:rsidRDefault="00BD5A9E" w:rsidP="001B6173">
      <w:pPr>
        <w:pStyle w:val="Default"/>
        <w:numPr>
          <w:ilvl w:val="0"/>
          <w:numId w:val="49"/>
        </w:numPr>
        <w:spacing w:line="480" w:lineRule="auto"/>
        <w:jc w:val="both"/>
        <w:rPr>
          <w:sz w:val="28"/>
          <w:szCs w:val="28"/>
        </w:rPr>
      </w:pPr>
      <w:r w:rsidRPr="00142C3B">
        <w:t xml:space="preserve"> Students will be able to explain communication process, types and barriers in public organizations. </w:t>
      </w:r>
    </w:p>
    <w:p w14:paraId="6EA7C18C" w14:textId="6729F8A9" w:rsidR="00BD5A9E" w:rsidRPr="00142C3B" w:rsidRDefault="00BD5A9E" w:rsidP="004260C8">
      <w:pPr>
        <w:pStyle w:val="Default"/>
        <w:spacing w:line="360" w:lineRule="auto"/>
        <w:ind w:left="840"/>
        <w:jc w:val="both"/>
        <w:rPr>
          <w:b/>
          <w:sz w:val="28"/>
          <w:szCs w:val="28"/>
        </w:rPr>
      </w:pPr>
      <w:r w:rsidRPr="00142C3B">
        <w:rPr>
          <w:b/>
          <w:sz w:val="28"/>
          <w:szCs w:val="28"/>
        </w:rPr>
        <w:t>Learning Specific Outcomes</w:t>
      </w:r>
    </w:p>
    <w:p w14:paraId="34B901CF" w14:textId="77777777" w:rsidR="00BD5A9E" w:rsidRPr="00142C3B" w:rsidRDefault="00BD5A9E" w:rsidP="001B6173">
      <w:pPr>
        <w:pStyle w:val="Default"/>
        <w:numPr>
          <w:ilvl w:val="0"/>
          <w:numId w:val="49"/>
        </w:numPr>
        <w:spacing w:line="480" w:lineRule="auto"/>
        <w:jc w:val="both"/>
      </w:pPr>
      <w:r w:rsidRPr="00142C3B">
        <w:t xml:space="preserve">Some distinct and new learning outcomes have been incorporated from each course such as to: </w:t>
      </w:r>
    </w:p>
    <w:p w14:paraId="3887360B" w14:textId="77777777" w:rsidR="00BD5A9E" w:rsidRPr="00142C3B" w:rsidRDefault="00BD5A9E" w:rsidP="001B6173">
      <w:pPr>
        <w:pStyle w:val="Default"/>
        <w:numPr>
          <w:ilvl w:val="0"/>
          <w:numId w:val="49"/>
        </w:numPr>
        <w:spacing w:line="480" w:lineRule="auto"/>
        <w:jc w:val="both"/>
      </w:pPr>
      <w:r w:rsidRPr="00142C3B">
        <w:t xml:space="preserve"> To provide the students a deeper and broader understanding of the subject. </w:t>
      </w:r>
    </w:p>
    <w:p w14:paraId="363127A7" w14:textId="77343454" w:rsidR="00BD5A9E" w:rsidRPr="00142C3B" w:rsidRDefault="00BD5A9E" w:rsidP="001B6173">
      <w:pPr>
        <w:pStyle w:val="Default"/>
        <w:numPr>
          <w:ilvl w:val="0"/>
          <w:numId w:val="49"/>
        </w:numPr>
        <w:spacing w:line="480" w:lineRule="auto"/>
        <w:jc w:val="both"/>
      </w:pPr>
      <w:r w:rsidRPr="00142C3B">
        <w:t>To encourag</w:t>
      </w:r>
      <w:r w:rsidR="004260C8">
        <w:t>e students to acquire knowledge</w:t>
      </w:r>
      <w:r w:rsidRPr="00142C3B">
        <w:t>,</w:t>
      </w:r>
      <w:r w:rsidR="004260C8">
        <w:t xml:space="preserve"> </w:t>
      </w:r>
      <w:r w:rsidRPr="00142C3B">
        <w:t>skills and capabilities arising from the need for a more efficient and effective public administration.</w:t>
      </w:r>
    </w:p>
    <w:p w14:paraId="16CAFB7A" w14:textId="77777777" w:rsidR="00BD5A9E" w:rsidRPr="00142C3B" w:rsidRDefault="00BD5A9E" w:rsidP="001B6173">
      <w:pPr>
        <w:pStyle w:val="Default"/>
        <w:numPr>
          <w:ilvl w:val="0"/>
          <w:numId w:val="49"/>
        </w:numPr>
        <w:spacing w:line="480" w:lineRule="auto"/>
        <w:jc w:val="both"/>
      </w:pPr>
      <w:r w:rsidRPr="00142C3B">
        <w:t xml:space="preserve"> To enhance their research ability to add new thinking and concept into its body of knowledge. </w:t>
      </w:r>
    </w:p>
    <w:p w14:paraId="041E2794" w14:textId="77777777" w:rsidR="00BD5A9E" w:rsidRPr="00142C3B" w:rsidRDefault="00BD5A9E" w:rsidP="001B6173">
      <w:pPr>
        <w:pStyle w:val="Default"/>
        <w:numPr>
          <w:ilvl w:val="0"/>
          <w:numId w:val="49"/>
        </w:numPr>
        <w:spacing w:line="480" w:lineRule="auto"/>
        <w:jc w:val="both"/>
      </w:pPr>
      <w:r w:rsidRPr="00142C3B">
        <w:t xml:space="preserve"> To equip the students for seeking suitable employment ability. </w:t>
      </w:r>
    </w:p>
    <w:p w14:paraId="13E10B58" w14:textId="77777777" w:rsidR="00BD5A9E" w:rsidRPr="00142C3B" w:rsidRDefault="00BD5A9E" w:rsidP="001B6173">
      <w:pPr>
        <w:pStyle w:val="Default"/>
        <w:numPr>
          <w:ilvl w:val="0"/>
          <w:numId w:val="49"/>
        </w:numPr>
        <w:spacing w:line="480" w:lineRule="auto"/>
        <w:jc w:val="both"/>
      </w:pPr>
      <w:r w:rsidRPr="00142C3B">
        <w:lastRenderedPageBreak/>
        <w:t xml:space="preserve"> To impart knowledge and develop understanding of research methodology and its application for research relevant to problems of governance. </w:t>
      </w:r>
    </w:p>
    <w:p w14:paraId="4485F8DE" w14:textId="237B4E62" w:rsidR="00BD5A9E" w:rsidRPr="00142C3B" w:rsidRDefault="00BD5A9E" w:rsidP="005A1714">
      <w:pPr>
        <w:pStyle w:val="Default"/>
        <w:numPr>
          <w:ilvl w:val="0"/>
          <w:numId w:val="49"/>
        </w:numPr>
        <w:spacing w:line="480" w:lineRule="auto"/>
        <w:jc w:val="both"/>
      </w:pPr>
      <w:r w:rsidRPr="00142C3B">
        <w:t xml:space="preserve"> Use ethical leadership in transparent, accountable decision making for the common good.</w:t>
      </w:r>
    </w:p>
    <w:p w14:paraId="62A92660" w14:textId="77777777" w:rsidR="00BD5A9E" w:rsidRPr="005A1714" w:rsidRDefault="00BD5A9E" w:rsidP="004260C8">
      <w:pPr>
        <w:pStyle w:val="Default"/>
        <w:spacing w:line="276" w:lineRule="auto"/>
        <w:jc w:val="both"/>
        <w:rPr>
          <w:b/>
        </w:rPr>
      </w:pPr>
      <w:r w:rsidRPr="005A1714">
        <w:rPr>
          <w:b/>
          <w:u w:val="single"/>
        </w:rPr>
        <w:t xml:space="preserve">COURSE STRUCTURE </w:t>
      </w:r>
    </w:p>
    <w:p w14:paraId="0E3226E4" w14:textId="77777777" w:rsidR="00BD5A9E" w:rsidRPr="00142C3B" w:rsidRDefault="00BD5A9E" w:rsidP="004260C8">
      <w:pPr>
        <w:pStyle w:val="Default"/>
        <w:spacing w:line="276" w:lineRule="auto"/>
        <w:jc w:val="both"/>
        <w:rPr>
          <w:bCs/>
          <w:sz w:val="28"/>
          <w:szCs w:val="28"/>
        </w:rPr>
      </w:pPr>
    </w:p>
    <w:p w14:paraId="350AAF87" w14:textId="77777777" w:rsidR="00BD5A9E" w:rsidRPr="00142C3B" w:rsidRDefault="00BD5A9E" w:rsidP="004260C8">
      <w:pPr>
        <w:pStyle w:val="Default"/>
        <w:spacing w:line="480" w:lineRule="auto"/>
        <w:jc w:val="both"/>
      </w:pPr>
      <w:r w:rsidRPr="00142C3B">
        <w:t>The aims of B A (Hons.) Public Administration are achieved by Core (Foundation) Courses and Elective (Specialization) Courses. The Core Courses are essential to provide basic knowledge of a discipline and framed to promote common educational premises for the same. The specialized courses, on the other hand, allow the students to acquire knowledge in various specializations and subject combinations as per the CBCS requirements. The courses are planned in a manner that the generic or foundational courses along with courses focusing on skill, with a wide range of application, are covered during the first two years of the undergraduate program. Specialized courses to prepare students to build professional competence can be introduced in later semesters. It is pertinent to understand that the educational institutions in India have varied level of physical infrastructure, faculty strength, academic resources and availability of expertise; therefore, the basket of courses or specialized courses of discipline to be offered to students would vary from institution to institution. Efforts need to be made to provide diversity of courses and specializations in order to develop necessary skills to enhance employment opportunities. The courses under CBCS are designed to have a strong interface between regular and online learning modes, thereby, actively utilizing national knowledge network resources. It is expected that the faculty would utilize both virtual and physical class rooms through video lectures, small group discussions, tutorials and individual presentations. Community engagement may be incorporated through socially driven small scale research projects, workshops, field training exercises and simulations utilizing currently available knowledge systems and technological facilities. The credit system used in this curriculum requires 40- 50 hours (minimum) of active academic engagement for one course in one semester.</w:t>
      </w:r>
    </w:p>
    <w:p w14:paraId="75FC9872" w14:textId="77777777" w:rsidR="00BD5A9E" w:rsidRPr="00142C3B" w:rsidRDefault="00BD5A9E" w:rsidP="004260C8">
      <w:pPr>
        <w:pStyle w:val="Default"/>
        <w:spacing w:line="480" w:lineRule="auto"/>
        <w:jc w:val="both"/>
      </w:pPr>
    </w:p>
    <w:p w14:paraId="5F2C53F4" w14:textId="77777777" w:rsidR="001113EF" w:rsidRDefault="001113EF" w:rsidP="004260C8">
      <w:pPr>
        <w:ind w:left="100" w:right="-34"/>
        <w:jc w:val="both"/>
        <w:rPr>
          <w:rFonts w:ascii="Times New Roman" w:hAnsi="Times New Roman" w:cs="Times New Roman"/>
          <w:b/>
          <w:sz w:val="24"/>
          <w:szCs w:val="24"/>
          <w:u w:val="single"/>
        </w:rPr>
      </w:pPr>
    </w:p>
    <w:p w14:paraId="35020967" w14:textId="77777777" w:rsidR="001113EF" w:rsidRDefault="001113EF" w:rsidP="004260C8">
      <w:pPr>
        <w:ind w:left="100" w:right="-34"/>
        <w:jc w:val="both"/>
        <w:rPr>
          <w:rFonts w:ascii="Times New Roman" w:hAnsi="Times New Roman" w:cs="Times New Roman"/>
          <w:b/>
          <w:sz w:val="24"/>
          <w:szCs w:val="24"/>
          <w:u w:val="single"/>
        </w:rPr>
      </w:pPr>
    </w:p>
    <w:p w14:paraId="7E29435E" w14:textId="77777777" w:rsidR="001113EF" w:rsidRDefault="001113EF" w:rsidP="004260C8">
      <w:pPr>
        <w:ind w:left="100" w:right="-34"/>
        <w:jc w:val="both"/>
        <w:rPr>
          <w:rFonts w:ascii="Times New Roman" w:hAnsi="Times New Roman" w:cs="Times New Roman"/>
          <w:b/>
          <w:sz w:val="24"/>
          <w:szCs w:val="24"/>
          <w:u w:val="single"/>
        </w:rPr>
      </w:pPr>
    </w:p>
    <w:p w14:paraId="7BB89FF0" w14:textId="77777777" w:rsidR="001113EF" w:rsidRDefault="001113EF" w:rsidP="004260C8">
      <w:pPr>
        <w:ind w:left="100" w:right="-34"/>
        <w:jc w:val="both"/>
        <w:rPr>
          <w:rFonts w:ascii="Times New Roman" w:hAnsi="Times New Roman" w:cs="Times New Roman"/>
          <w:b/>
          <w:sz w:val="24"/>
          <w:szCs w:val="24"/>
          <w:u w:val="single"/>
        </w:rPr>
      </w:pPr>
    </w:p>
    <w:p w14:paraId="1B5D22F7" w14:textId="77777777" w:rsidR="005A1714" w:rsidRDefault="005A1714" w:rsidP="004260C8">
      <w:pPr>
        <w:ind w:left="100" w:right="-34"/>
        <w:jc w:val="both"/>
        <w:rPr>
          <w:rFonts w:ascii="Times New Roman" w:hAnsi="Times New Roman" w:cs="Times New Roman"/>
          <w:b/>
          <w:sz w:val="24"/>
          <w:szCs w:val="24"/>
          <w:u w:val="single"/>
        </w:rPr>
      </w:pPr>
    </w:p>
    <w:p w14:paraId="76713569" w14:textId="4C7ABACD" w:rsidR="00BD5A9E" w:rsidRPr="00142C3B" w:rsidRDefault="00BD5A9E" w:rsidP="004260C8">
      <w:pPr>
        <w:ind w:left="100" w:right="-34"/>
        <w:jc w:val="both"/>
        <w:rPr>
          <w:rFonts w:ascii="Times New Roman" w:hAnsi="Times New Roman" w:cs="Times New Roman"/>
          <w:b/>
          <w:sz w:val="24"/>
          <w:szCs w:val="24"/>
        </w:rPr>
      </w:pPr>
      <w:r w:rsidRPr="00142C3B">
        <w:rPr>
          <w:rFonts w:ascii="Times New Roman" w:hAnsi="Times New Roman" w:cs="Times New Roman"/>
          <w:b/>
          <w:sz w:val="24"/>
          <w:szCs w:val="24"/>
          <w:u w:val="single"/>
        </w:rPr>
        <w:lastRenderedPageBreak/>
        <w:t xml:space="preserve">CHOICE </w:t>
      </w:r>
      <w:r w:rsidRPr="00142C3B">
        <w:rPr>
          <w:rFonts w:ascii="Times New Roman" w:hAnsi="Times New Roman" w:cs="Times New Roman"/>
          <w:b/>
          <w:spacing w:val="1"/>
          <w:sz w:val="24"/>
          <w:szCs w:val="24"/>
          <w:u w:val="single"/>
        </w:rPr>
        <w:t>B</w:t>
      </w:r>
      <w:r w:rsidRPr="00142C3B">
        <w:rPr>
          <w:rFonts w:ascii="Times New Roman" w:hAnsi="Times New Roman" w:cs="Times New Roman"/>
          <w:b/>
          <w:sz w:val="24"/>
          <w:szCs w:val="24"/>
          <w:u w:val="single"/>
        </w:rPr>
        <w:t>AS</w:t>
      </w:r>
      <w:r w:rsidRPr="00142C3B">
        <w:rPr>
          <w:rFonts w:ascii="Times New Roman" w:hAnsi="Times New Roman" w:cs="Times New Roman"/>
          <w:b/>
          <w:spacing w:val="1"/>
          <w:sz w:val="24"/>
          <w:szCs w:val="24"/>
          <w:u w:val="single"/>
        </w:rPr>
        <w:t>E</w:t>
      </w:r>
      <w:r w:rsidRPr="00142C3B">
        <w:rPr>
          <w:rFonts w:ascii="Times New Roman" w:hAnsi="Times New Roman" w:cs="Times New Roman"/>
          <w:b/>
          <w:sz w:val="24"/>
          <w:szCs w:val="24"/>
          <w:u w:val="single"/>
        </w:rPr>
        <w:t xml:space="preserve">D </w:t>
      </w:r>
      <w:r w:rsidRPr="00142C3B">
        <w:rPr>
          <w:rFonts w:ascii="Times New Roman" w:hAnsi="Times New Roman" w:cs="Times New Roman"/>
          <w:b/>
          <w:spacing w:val="-1"/>
          <w:sz w:val="24"/>
          <w:szCs w:val="24"/>
          <w:u w:val="single"/>
        </w:rPr>
        <w:t>C</w:t>
      </w:r>
      <w:r w:rsidRPr="00142C3B">
        <w:rPr>
          <w:rFonts w:ascii="Times New Roman" w:hAnsi="Times New Roman" w:cs="Times New Roman"/>
          <w:b/>
          <w:sz w:val="24"/>
          <w:szCs w:val="24"/>
          <w:u w:val="single"/>
        </w:rPr>
        <w:t>R</w:t>
      </w:r>
      <w:r w:rsidRPr="00142C3B">
        <w:rPr>
          <w:rFonts w:ascii="Times New Roman" w:hAnsi="Times New Roman" w:cs="Times New Roman"/>
          <w:b/>
          <w:spacing w:val="-2"/>
          <w:sz w:val="24"/>
          <w:szCs w:val="24"/>
          <w:u w:val="single"/>
        </w:rPr>
        <w:t>E</w:t>
      </w:r>
      <w:r w:rsidRPr="00142C3B">
        <w:rPr>
          <w:rFonts w:ascii="Times New Roman" w:hAnsi="Times New Roman" w:cs="Times New Roman"/>
          <w:b/>
          <w:sz w:val="24"/>
          <w:szCs w:val="24"/>
          <w:u w:val="single"/>
        </w:rPr>
        <w:t xml:space="preserve">DIT </w:t>
      </w:r>
      <w:r w:rsidRPr="00142C3B">
        <w:rPr>
          <w:rFonts w:ascii="Times New Roman" w:hAnsi="Times New Roman" w:cs="Times New Roman"/>
          <w:b/>
          <w:spacing w:val="1"/>
          <w:sz w:val="24"/>
          <w:szCs w:val="24"/>
          <w:u w:val="single"/>
        </w:rPr>
        <w:t>S</w:t>
      </w:r>
      <w:r w:rsidRPr="00142C3B">
        <w:rPr>
          <w:rFonts w:ascii="Times New Roman" w:hAnsi="Times New Roman" w:cs="Times New Roman"/>
          <w:b/>
          <w:sz w:val="24"/>
          <w:szCs w:val="24"/>
          <w:u w:val="single"/>
        </w:rPr>
        <w:t>YS</w:t>
      </w:r>
      <w:r w:rsidRPr="00142C3B">
        <w:rPr>
          <w:rFonts w:ascii="Times New Roman" w:hAnsi="Times New Roman" w:cs="Times New Roman"/>
          <w:b/>
          <w:spacing w:val="1"/>
          <w:sz w:val="24"/>
          <w:szCs w:val="24"/>
          <w:u w:val="single"/>
        </w:rPr>
        <w:t>T</w:t>
      </w:r>
      <w:r w:rsidRPr="00142C3B">
        <w:rPr>
          <w:rFonts w:ascii="Times New Roman" w:hAnsi="Times New Roman" w:cs="Times New Roman"/>
          <w:b/>
          <w:sz w:val="24"/>
          <w:szCs w:val="24"/>
          <w:u w:val="single"/>
        </w:rPr>
        <w:t>EM (</w:t>
      </w:r>
      <w:r w:rsidRPr="00142C3B">
        <w:rPr>
          <w:rFonts w:ascii="Times New Roman" w:hAnsi="Times New Roman" w:cs="Times New Roman"/>
          <w:b/>
          <w:spacing w:val="-1"/>
          <w:sz w:val="24"/>
          <w:szCs w:val="24"/>
          <w:u w:val="single"/>
        </w:rPr>
        <w:t>C</w:t>
      </w:r>
      <w:r w:rsidRPr="00142C3B">
        <w:rPr>
          <w:rFonts w:ascii="Times New Roman" w:hAnsi="Times New Roman" w:cs="Times New Roman"/>
          <w:b/>
          <w:sz w:val="24"/>
          <w:szCs w:val="24"/>
          <w:u w:val="single"/>
        </w:rPr>
        <w:t>BCS)</w:t>
      </w:r>
      <w:r w:rsidRPr="00142C3B">
        <w:rPr>
          <w:rFonts w:ascii="Times New Roman" w:hAnsi="Times New Roman" w:cs="Times New Roman"/>
          <w:b/>
          <w:sz w:val="24"/>
          <w:szCs w:val="24"/>
        </w:rPr>
        <w:t>:</w:t>
      </w:r>
    </w:p>
    <w:p w14:paraId="701B01D7" w14:textId="77777777" w:rsidR="00BD5A9E" w:rsidRPr="00142C3B" w:rsidRDefault="00BD5A9E" w:rsidP="004260C8">
      <w:pPr>
        <w:ind w:left="100" w:right="-34"/>
        <w:jc w:val="both"/>
        <w:rPr>
          <w:rFonts w:ascii="Times New Roman" w:hAnsi="Times New Roman" w:cs="Times New Roman"/>
          <w:sz w:val="24"/>
          <w:szCs w:val="24"/>
        </w:rPr>
      </w:pPr>
    </w:p>
    <w:p w14:paraId="57228951" w14:textId="77777777" w:rsidR="00BD5A9E" w:rsidRPr="00142C3B" w:rsidRDefault="00BD5A9E" w:rsidP="004260C8">
      <w:pPr>
        <w:pStyle w:val="Default"/>
        <w:spacing w:line="480" w:lineRule="auto"/>
        <w:jc w:val="both"/>
      </w:pPr>
      <w:r w:rsidRPr="00142C3B">
        <w:t>The CBCS provides an opportunity for the students to choose courses from the prescribed courses comprising core, elective/minor or skill-based courses. The courses can be evaluated following the grading system, which is considered to be better than the conventional marks system. Therefore, it is necessary to introduce uniform grading system in the entire higher education in India. This will benefit the students to move across institutions within India to begin with and across countries. The uniform grading system will also enable potential employers in assessing the performance of the candidates. In order to bring uniformity in evaluation system and computation of the Cumulative Grade Point Average (CGPA) based on student’s performance in examinations, the UGC has formulated the guidelines to be followed.</w:t>
      </w:r>
    </w:p>
    <w:p w14:paraId="62FADE23" w14:textId="77777777" w:rsidR="00BD5A9E" w:rsidRPr="00142C3B" w:rsidRDefault="00BD5A9E" w:rsidP="004260C8">
      <w:pPr>
        <w:spacing w:before="8"/>
        <w:ind w:left="100" w:right="4218"/>
        <w:jc w:val="both"/>
        <w:rPr>
          <w:rFonts w:ascii="Times New Roman" w:hAnsi="Times New Roman" w:cs="Times New Roman"/>
          <w:sz w:val="24"/>
          <w:szCs w:val="24"/>
        </w:rPr>
      </w:pPr>
      <w:r w:rsidRPr="00142C3B">
        <w:rPr>
          <w:rFonts w:ascii="Times New Roman" w:hAnsi="Times New Roman" w:cs="Times New Roman"/>
          <w:b/>
          <w:sz w:val="24"/>
          <w:szCs w:val="24"/>
        </w:rPr>
        <w:t>O</w:t>
      </w:r>
      <w:r w:rsidRPr="00142C3B">
        <w:rPr>
          <w:rFonts w:ascii="Times New Roman" w:hAnsi="Times New Roman" w:cs="Times New Roman"/>
          <w:b/>
          <w:spacing w:val="1"/>
          <w:sz w:val="24"/>
          <w:szCs w:val="24"/>
        </w:rPr>
        <w:t>u</w:t>
      </w:r>
      <w:r w:rsidRPr="00142C3B">
        <w:rPr>
          <w:rFonts w:ascii="Times New Roman" w:hAnsi="Times New Roman" w:cs="Times New Roman"/>
          <w:b/>
          <w:sz w:val="24"/>
          <w:szCs w:val="24"/>
        </w:rPr>
        <w:t>tli</w:t>
      </w:r>
      <w:r w:rsidRPr="00142C3B">
        <w:rPr>
          <w:rFonts w:ascii="Times New Roman" w:hAnsi="Times New Roman" w:cs="Times New Roman"/>
          <w:b/>
          <w:spacing w:val="1"/>
          <w:sz w:val="24"/>
          <w:szCs w:val="24"/>
        </w:rPr>
        <w:t>n</w:t>
      </w:r>
      <w:r w:rsidRPr="00142C3B">
        <w:rPr>
          <w:rFonts w:ascii="Times New Roman" w:hAnsi="Times New Roman" w:cs="Times New Roman"/>
          <w:b/>
          <w:sz w:val="24"/>
          <w:szCs w:val="24"/>
        </w:rPr>
        <w:t xml:space="preserve">e of </w:t>
      </w:r>
      <w:r w:rsidRPr="00142C3B">
        <w:rPr>
          <w:rFonts w:ascii="Times New Roman" w:hAnsi="Times New Roman" w:cs="Times New Roman"/>
          <w:b/>
          <w:spacing w:val="-3"/>
          <w:sz w:val="24"/>
          <w:szCs w:val="24"/>
        </w:rPr>
        <w:t>C</w:t>
      </w:r>
      <w:r w:rsidRPr="00142C3B">
        <w:rPr>
          <w:rFonts w:ascii="Times New Roman" w:hAnsi="Times New Roman" w:cs="Times New Roman"/>
          <w:b/>
          <w:spacing w:val="1"/>
          <w:sz w:val="24"/>
          <w:szCs w:val="24"/>
        </w:rPr>
        <w:t>h</w:t>
      </w:r>
      <w:r w:rsidRPr="00142C3B">
        <w:rPr>
          <w:rFonts w:ascii="Times New Roman" w:hAnsi="Times New Roman" w:cs="Times New Roman"/>
          <w:b/>
          <w:sz w:val="24"/>
          <w:szCs w:val="24"/>
        </w:rPr>
        <w:t>oice Bas</w:t>
      </w:r>
      <w:r w:rsidRPr="00142C3B">
        <w:rPr>
          <w:rFonts w:ascii="Times New Roman" w:hAnsi="Times New Roman" w:cs="Times New Roman"/>
          <w:b/>
          <w:spacing w:val="-1"/>
          <w:sz w:val="24"/>
          <w:szCs w:val="24"/>
        </w:rPr>
        <w:t>e</w:t>
      </w:r>
      <w:r w:rsidRPr="00142C3B">
        <w:rPr>
          <w:rFonts w:ascii="Times New Roman" w:hAnsi="Times New Roman" w:cs="Times New Roman"/>
          <w:b/>
          <w:sz w:val="24"/>
          <w:szCs w:val="24"/>
        </w:rPr>
        <w:t>d C</w:t>
      </w:r>
      <w:r w:rsidRPr="00142C3B">
        <w:rPr>
          <w:rFonts w:ascii="Times New Roman" w:hAnsi="Times New Roman" w:cs="Times New Roman"/>
          <w:b/>
          <w:spacing w:val="-1"/>
          <w:sz w:val="24"/>
          <w:szCs w:val="24"/>
        </w:rPr>
        <w:t>re</w:t>
      </w:r>
      <w:r w:rsidRPr="00142C3B">
        <w:rPr>
          <w:rFonts w:ascii="Times New Roman" w:hAnsi="Times New Roman" w:cs="Times New Roman"/>
          <w:b/>
          <w:spacing w:val="1"/>
          <w:sz w:val="24"/>
          <w:szCs w:val="24"/>
        </w:rPr>
        <w:t>d</w:t>
      </w:r>
      <w:r w:rsidRPr="00142C3B">
        <w:rPr>
          <w:rFonts w:ascii="Times New Roman" w:hAnsi="Times New Roman" w:cs="Times New Roman"/>
          <w:b/>
          <w:sz w:val="24"/>
          <w:szCs w:val="24"/>
        </w:rPr>
        <w:t>it Syst</w:t>
      </w:r>
      <w:r w:rsidRPr="00142C3B">
        <w:rPr>
          <w:rFonts w:ascii="Times New Roman" w:hAnsi="Times New Roman" w:cs="Times New Roman"/>
          <w:b/>
          <w:spacing w:val="1"/>
          <w:sz w:val="24"/>
          <w:szCs w:val="24"/>
        </w:rPr>
        <w:t>e</w:t>
      </w:r>
      <w:r w:rsidRPr="00142C3B">
        <w:rPr>
          <w:rFonts w:ascii="Times New Roman" w:hAnsi="Times New Roman" w:cs="Times New Roman"/>
          <w:b/>
          <w:spacing w:val="-3"/>
          <w:sz w:val="24"/>
          <w:szCs w:val="24"/>
        </w:rPr>
        <w:t>m</w:t>
      </w:r>
      <w:r w:rsidRPr="00142C3B">
        <w:rPr>
          <w:rFonts w:ascii="Times New Roman" w:hAnsi="Times New Roman" w:cs="Times New Roman"/>
          <w:b/>
          <w:sz w:val="24"/>
          <w:szCs w:val="24"/>
        </w:rPr>
        <w:t>:</w:t>
      </w:r>
    </w:p>
    <w:p w14:paraId="4D28CC44" w14:textId="77777777" w:rsidR="00BD5A9E" w:rsidRPr="00142C3B" w:rsidRDefault="00BD5A9E" w:rsidP="004260C8">
      <w:pPr>
        <w:spacing w:line="357" w:lineRule="auto"/>
        <w:ind w:left="100" w:right="83"/>
        <w:jc w:val="both"/>
        <w:rPr>
          <w:rFonts w:ascii="Times New Roman" w:hAnsi="Times New Roman" w:cs="Times New Roman"/>
          <w:sz w:val="24"/>
          <w:szCs w:val="24"/>
        </w:rPr>
      </w:pPr>
      <w:r w:rsidRPr="00142C3B">
        <w:rPr>
          <w:rFonts w:ascii="Times New Roman" w:hAnsi="Times New Roman" w:cs="Times New Roman"/>
          <w:b/>
          <w:sz w:val="24"/>
          <w:szCs w:val="24"/>
        </w:rPr>
        <w:t>1. Co</w:t>
      </w:r>
      <w:r w:rsidRPr="00142C3B">
        <w:rPr>
          <w:rFonts w:ascii="Times New Roman" w:hAnsi="Times New Roman" w:cs="Times New Roman"/>
          <w:b/>
          <w:spacing w:val="-1"/>
          <w:sz w:val="24"/>
          <w:szCs w:val="24"/>
        </w:rPr>
        <w:t>r</w:t>
      </w:r>
      <w:r w:rsidRPr="00142C3B">
        <w:rPr>
          <w:rFonts w:ascii="Times New Roman" w:hAnsi="Times New Roman" w:cs="Times New Roman"/>
          <w:b/>
          <w:sz w:val="24"/>
          <w:szCs w:val="24"/>
        </w:rPr>
        <w:t>e Cours</w:t>
      </w:r>
      <w:r w:rsidRPr="00142C3B">
        <w:rPr>
          <w:rFonts w:ascii="Times New Roman" w:hAnsi="Times New Roman" w:cs="Times New Roman"/>
          <w:b/>
          <w:spacing w:val="-1"/>
          <w:sz w:val="24"/>
          <w:szCs w:val="24"/>
        </w:rPr>
        <w:t>e</w:t>
      </w:r>
      <w:r w:rsidRPr="00142C3B">
        <w:rPr>
          <w:rFonts w:ascii="Times New Roman" w:hAnsi="Times New Roman" w:cs="Times New Roman"/>
          <w:b/>
          <w:sz w:val="24"/>
          <w:szCs w:val="24"/>
        </w:rPr>
        <w:t xml:space="preserve">: </w:t>
      </w:r>
      <w:r w:rsidRPr="00142C3B">
        <w:rPr>
          <w:rFonts w:ascii="Times New Roman" w:hAnsi="Times New Roman" w:cs="Times New Roman"/>
          <w:sz w:val="24"/>
          <w:szCs w:val="24"/>
        </w:rPr>
        <w:t xml:space="preserve">A </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o</w:t>
      </w:r>
      <w:r w:rsidRPr="00142C3B">
        <w:rPr>
          <w:rFonts w:ascii="Times New Roman" w:hAnsi="Times New Roman" w:cs="Times New Roman"/>
          <w:spacing w:val="2"/>
          <w:sz w:val="24"/>
          <w:szCs w:val="24"/>
        </w:rPr>
        <w:t>u</w:t>
      </w:r>
      <w:r w:rsidRPr="00142C3B">
        <w:rPr>
          <w:rFonts w:ascii="Times New Roman" w:hAnsi="Times New Roman" w:cs="Times New Roman"/>
          <w:sz w:val="24"/>
          <w:szCs w:val="24"/>
        </w:rPr>
        <w:t>rs</w:t>
      </w:r>
      <w:r w:rsidRPr="00142C3B">
        <w:rPr>
          <w:rFonts w:ascii="Times New Roman" w:hAnsi="Times New Roman" w:cs="Times New Roman"/>
          <w:spacing w:val="-1"/>
          <w:sz w:val="24"/>
          <w:szCs w:val="24"/>
        </w:rPr>
        <w:t xml:space="preserve">e </w:t>
      </w:r>
      <w:r w:rsidRPr="00142C3B">
        <w:rPr>
          <w:rFonts w:ascii="Times New Roman" w:hAnsi="Times New Roman" w:cs="Times New Roman"/>
          <w:sz w:val="24"/>
          <w:szCs w:val="24"/>
        </w:rPr>
        <w:t>whi</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 xml:space="preserve">h should </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om</w:t>
      </w:r>
      <w:r w:rsidRPr="00142C3B">
        <w:rPr>
          <w:rFonts w:ascii="Times New Roman" w:hAnsi="Times New Roman" w:cs="Times New Roman"/>
          <w:spacing w:val="-2"/>
          <w:sz w:val="24"/>
          <w:szCs w:val="24"/>
        </w:rPr>
        <w:t>p</w:t>
      </w:r>
      <w:r w:rsidRPr="00142C3B">
        <w:rPr>
          <w:rFonts w:ascii="Times New Roman" w:hAnsi="Times New Roman" w:cs="Times New Roman"/>
          <w:sz w:val="24"/>
          <w:szCs w:val="24"/>
        </w:rPr>
        <w:t>ulsori</w:t>
      </w:r>
      <w:r w:rsidRPr="00142C3B">
        <w:rPr>
          <w:rFonts w:ascii="Times New Roman" w:hAnsi="Times New Roman" w:cs="Times New Roman"/>
          <w:spacing w:val="3"/>
          <w:sz w:val="24"/>
          <w:szCs w:val="24"/>
        </w:rPr>
        <w:t>l</w:t>
      </w:r>
      <w:r w:rsidRPr="00142C3B">
        <w:rPr>
          <w:rFonts w:ascii="Times New Roman" w:hAnsi="Times New Roman" w:cs="Times New Roman"/>
          <w:sz w:val="24"/>
          <w:szCs w:val="24"/>
        </w:rPr>
        <w:t>y be stud</w:t>
      </w:r>
      <w:r w:rsidRPr="00142C3B">
        <w:rPr>
          <w:rFonts w:ascii="Times New Roman" w:hAnsi="Times New Roman" w:cs="Times New Roman"/>
          <w:spacing w:val="1"/>
          <w:sz w:val="24"/>
          <w:szCs w:val="24"/>
        </w:rPr>
        <w:t>i</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 xml:space="preserve">d </w:t>
      </w:r>
      <w:r w:rsidRPr="00142C3B">
        <w:rPr>
          <w:rFonts w:ascii="Times New Roman" w:hAnsi="Times New Roman" w:cs="Times New Roman"/>
          <w:spacing w:val="2"/>
          <w:sz w:val="24"/>
          <w:szCs w:val="24"/>
        </w:rPr>
        <w:t>b</w:t>
      </w:r>
      <w:r w:rsidRPr="00142C3B">
        <w:rPr>
          <w:rFonts w:ascii="Times New Roman" w:hAnsi="Times New Roman" w:cs="Times New Roman"/>
          <w:sz w:val="24"/>
          <w:szCs w:val="24"/>
        </w:rPr>
        <w:t xml:space="preserve">y a </w:t>
      </w:r>
      <w:r w:rsidRPr="00142C3B">
        <w:rPr>
          <w:rFonts w:ascii="Times New Roman" w:hAnsi="Times New Roman" w:cs="Times New Roman"/>
          <w:spacing w:val="-1"/>
          <w:sz w:val="24"/>
          <w:szCs w:val="24"/>
        </w:rPr>
        <w:t>ca</w:t>
      </w:r>
      <w:r w:rsidRPr="00142C3B">
        <w:rPr>
          <w:rFonts w:ascii="Times New Roman" w:hAnsi="Times New Roman" w:cs="Times New Roman"/>
          <w:sz w:val="24"/>
          <w:szCs w:val="24"/>
        </w:rPr>
        <w:t xml:space="preserve">ndidate </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 xml:space="preserve">s a </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ore r</w:t>
      </w:r>
      <w:r w:rsidRPr="00142C3B">
        <w:rPr>
          <w:rFonts w:ascii="Times New Roman" w:hAnsi="Times New Roman" w:cs="Times New Roman"/>
          <w:spacing w:val="-2"/>
          <w:sz w:val="24"/>
          <w:szCs w:val="24"/>
        </w:rPr>
        <w:t>e</w:t>
      </w:r>
      <w:r w:rsidRPr="00142C3B">
        <w:rPr>
          <w:rFonts w:ascii="Times New Roman" w:hAnsi="Times New Roman" w:cs="Times New Roman"/>
          <w:sz w:val="24"/>
          <w:szCs w:val="24"/>
        </w:rPr>
        <w:t>quir</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ment is te</w:t>
      </w:r>
      <w:r w:rsidRPr="00142C3B">
        <w:rPr>
          <w:rFonts w:ascii="Times New Roman" w:hAnsi="Times New Roman" w:cs="Times New Roman"/>
          <w:spacing w:val="-1"/>
          <w:sz w:val="24"/>
          <w:szCs w:val="24"/>
        </w:rPr>
        <w:t>r</w:t>
      </w:r>
      <w:r w:rsidRPr="00142C3B">
        <w:rPr>
          <w:rFonts w:ascii="Times New Roman" w:hAnsi="Times New Roman" w:cs="Times New Roman"/>
          <w:spacing w:val="3"/>
          <w:sz w:val="24"/>
          <w:szCs w:val="24"/>
        </w:rPr>
        <w:t>m</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 xml:space="preserve">d </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 xml:space="preserve">s a Core </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our</w:t>
      </w:r>
      <w:r w:rsidRPr="00142C3B">
        <w:rPr>
          <w:rFonts w:ascii="Times New Roman" w:hAnsi="Times New Roman" w:cs="Times New Roman"/>
          <w:spacing w:val="2"/>
          <w:sz w:val="24"/>
          <w:szCs w:val="24"/>
        </w:rPr>
        <w:t>s</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w:t>
      </w:r>
    </w:p>
    <w:p w14:paraId="31312798" w14:textId="11D43832" w:rsidR="00BD5A9E" w:rsidRPr="00142C3B" w:rsidRDefault="00BD5A9E" w:rsidP="004260C8">
      <w:pPr>
        <w:spacing w:before="34" w:line="360" w:lineRule="auto"/>
        <w:ind w:left="100" w:right="79"/>
        <w:jc w:val="both"/>
        <w:rPr>
          <w:rFonts w:ascii="Times New Roman" w:hAnsi="Times New Roman" w:cs="Times New Roman"/>
          <w:sz w:val="24"/>
          <w:szCs w:val="24"/>
        </w:rPr>
      </w:pPr>
      <w:r w:rsidRPr="00142C3B">
        <w:rPr>
          <w:rFonts w:ascii="Times New Roman" w:hAnsi="Times New Roman" w:cs="Times New Roman"/>
          <w:b/>
          <w:sz w:val="24"/>
          <w:szCs w:val="24"/>
        </w:rPr>
        <w:t>2. Ele</w:t>
      </w:r>
      <w:r w:rsidRPr="00142C3B">
        <w:rPr>
          <w:rFonts w:ascii="Times New Roman" w:hAnsi="Times New Roman" w:cs="Times New Roman"/>
          <w:b/>
          <w:spacing w:val="-1"/>
          <w:sz w:val="24"/>
          <w:szCs w:val="24"/>
        </w:rPr>
        <w:t>c</w:t>
      </w:r>
      <w:r w:rsidRPr="00142C3B">
        <w:rPr>
          <w:rFonts w:ascii="Times New Roman" w:hAnsi="Times New Roman" w:cs="Times New Roman"/>
          <w:b/>
          <w:sz w:val="24"/>
          <w:szCs w:val="24"/>
        </w:rPr>
        <w:t>tive Cours</w:t>
      </w:r>
      <w:r w:rsidRPr="00142C3B">
        <w:rPr>
          <w:rFonts w:ascii="Times New Roman" w:hAnsi="Times New Roman" w:cs="Times New Roman"/>
          <w:b/>
          <w:spacing w:val="-1"/>
          <w:sz w:val="24"/>
          <w:szCs w:val="24"/>
        </w:rPr>
        <w:t>e</w:t>
      </w:r>
      <w:r w:rsidRPr="00142C3B">
        <w:rPr>
          <w:rFonts w:ascii="Times New Roman" w:hAnsi="Times New Roman" w:cs="Times New Roman"/>
          <w:b/>
          <w:sz w:val="24"/>
          <w:szCs w:val="24"/>
        </w:rPr>
        <w:t xml:space="preserve">: </w:t>
      </w:r>
      <w:r w:rsidR="00C80A22" w:rsidRPr="00142C3B">
        <w:rPr>
          <w:rFonts w:ascii="Times New Roman" w:hAnsi="Times New Roman" w:cs="Times New Roman"/>
          <w:sz w:val="24"/>
          <w:szCs w:val="24"/>
        </w:rPr>
        <w:t>G</w:t>
      </w:r>
      <w:r w:rsidR="00C80A22" w:rsidRPr="00142C3B">
        <w:rPr>
          <w:rFonts w:ascii="Times New Roman" w:hAnsi="Times New Roman" w:cs="Times New Roman"/>
          <w:spacing w:val="-1"/>
          <w:sz w:val="24"/>
          <w:szCs w:val="24"/>
        </w:rPr>
        <w:t>e</w:t>
      </w:r>
      <w:r w:rsidR="00C80A22" w:rsidRPr="00142C3B">
        <w:rPr>
          <w:rFonts w:ascii="Times New Roman" w:hAnsi="Times New Roman" w:cs="Times New Roman"/>
          <w:spacing w:val="2"/>
          <w:sz w:val="24"/>
          <w:szCs w:val="24"/>
        </w:rPr>
        <w:t>n</w:t>
      </w:r>
      <w:r w:rsidR="00C80A22" w:rsidRPr="00142C3B">
        <w:rPr>
          <w:rFonts w:ascii="Times New Roman" w:hAnsi="Times New Roman" w:cs="Times New Roman"/>
          <w:spacing w:val="-1"/>
          <w:sz w:val="24"/>
          <w:szCs w:val="24"/>
        </w:rPr>
        <w:t>e</w:t>
      </w:r>
      <w:r w:rsidR="00C80A22" w:rsidRPr="00142C3B">
        <w:rPr>
          <w:rFonts w:ascii="Times New Roman" w:hAnsi="Times New Roman" w:cs="Times New Roman"/>
          <w:sz w:val="24"/>
          <w:szCs w:val="24"/>
        </w:rPr>
        <w:t>r</w:t>
      </w:r>
      <w:r w:rsidR="00C80A22" w:rsidRPr="00142C3B">
        <w:rPr>
          <w:rFonts w:ascii="Times New Roman" w:hAnsi="Times New Roman" w:cs="Times New Roman"/>
          <w:spacing w:val="-2"/>
          <w:sz w:val="24"/>
          <w:szCs w:val="24"/>
        </w:rPr>
        <w:t>a</w:t>
      </w:r>
      <w:r w:rsidR="00C80A22" w:rsidRPr="00142C3B">
        <w:rPr>
          <w:rFonts w:ascii="Times New Roman" w:hAnsi="Times New Roman" w:cs="Times New Roman"/>
          <w:sz w:val="24"/>
          <w:szCs w:val="24"/>
        </w:rPr>
        <w:t>l</w:t>
      </w:r>
      <w:r w:rsidR="00C80A22" w:rsidRPr="00142C3B">
        <w:rPr>
          <w:rFonts w:ascii="Times New Roman" w:hAnsi="Times New Roman" w:cs="Times New Roman"/>
          <w:spacing w:val="6"/>
          <w:sz w:val="24"/>
          <w:szCs w:val="24"/>
        </w:rPr>
        <w:t>l</w:t>
      </w:r>
      <w:r w:rsidR="00C80A22" w:rsidRPr="00142C3B">
        <w:rPr>
          <w:rFonts w:ascii="Times New Roman" w:hAnsi="Times New Roman" w:cs="Times New Roman"/>
          <w:sz w:val="24"/>
          <w:szCs w:val="24"/>
        </w:rPr>
        <w:t>y,</w:t>
      </w:r>
      <w:r w:rsidRPr="00142C3B">
        <w:rPr>
          <w:rFonts w:ascii="Times New Roman" w:hAnsi="Times New Roman" w:cs="Times New Roman"/>
          <w:sz w:val="24"/>
          <w:szCs w:val="24"/>
        </w:rPr>
        <w:t xml:space="preserve"> a </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our</w:t>
      </w:r>
      <w:r w:rsidRPr="00142C3B">
        <w:rPr>
          <w:rFonts w:ascii="Times New Roman" w:hAnsi="Times New Roman" w:cs="Times New Roman"/>
          <w:spacing w:val="1"/>
          <w:sz w:val="24"/>
          <w:szCs w:val="24"/>
        </w:rPr>
        <w:t>s</w:t>
      </w:r>
      <w:r w:rsidRPr="00142C3B">
        <w:rPr>
          <w:rFonts w:ascii="Times New Roman" w:hAnsi="Times New Roman" w:cs="Times New Roman"/>
          <w:sz w:val="24"/>
          <w:szCs w:val="24"/>
        </w:rPr>
        <w:t>e whi</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 xml:space="preserve">h </w:t>
      </w:r>
      <w:r w:rsidRPr="00142C3B">
        <w:rPr>
          <w:rFonts w:ascii="Times New Roman" w:hAnsi="Times New Roman" w:cs="Times New Roman"/>
          <w:spacing w:val="-1"/>
          <w:sz w:val="24"/>
          <w:szCs w:val="24"/>
        </w:rPr>
        <w:t>c</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 xml:space="preserve">n be </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hos</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n f</w:t>
      </w:r>
      <w:r w:rsidRPr="00142C3B">
        <w:rPr>
          <w:rFonts w:ascii="Times New Roman" w:hAnsi="Times New Roman" w:cs="Times New Roman"/>
          <w:spacing w:val="-1"/>
          <w:sz w:val="24"/>
          <w:szCs w:val="24"/>
        </w:rPr>
        <w:t>r</w:t>
      </w:r>
      <w:r w:rsidRPr="00142C3B">
        <w:rPr>
          <w:rFonts w:ascii="Times New Roman" w:hAnsi="Times New Roman" w:cs="Times New Roman"/>
          <w:sz w:val="24"/>
          <w:szCs w:val="24"/>
        </w:rPr>
        <w:t xml:space="preserve">om a pool of </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ours</w:t>
      </w:r>
      <w:r w:rsidRPr="00142C3B">
        <w:rPr>
          <w:rFonts w:ascii="Times New Roman" w:hAnsi="Times New Roman" w:cs="Times New Roman"/>
          <w:spacing w:val="-1"/>
          <w:sz w:val="24"/>
          <w:szCs w:val="24"/>
        </w:rPr>
        <w:t>es a</w:t>
      </w:r>
      <w:r w:rsidRPr="00142C3B">
        <w:rPr>
          <w:rFonts w:ascii="Times New Roman" w:hAnsi="Times New Roman" w:cs="Times New Roman"/>
          <w:sz w:val="24"/>
          <w:szCs w:val="24"/>
        </w:rPr>
        <w:t>nd whi</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h m</w:t>
      </w:r>
      <w:r w:rsidRPr="00142C3B">
        <w:rPr>
          <w:rFonts w:ascii="Times New Roman" w:hAnsi="Times New Roman" w:cs="Times New Roman"/>
          <w:spacing w:val="2"/>
          <w:sz w:val="24"/>
          <w:szCs w:val="24"/>
        </w:rPr>
        <w:t>a</w:t>
      </w:r>
      <w:r w:rsidRPr="00142C3B">
        <w:rPr>
          <w:rFonts w:ascii="Times New Roman" w:hAnsi="Times New Roman" w:cs="Times New Roman"/>
          <w:sz w:val="24"/>
          <w:szCs w:val="24"/>
        </w:rPr>
        <w:t xml:space="preserve">y </w:t>
      </w:r>
      <w:r w:rsidRPr="00142C3B">
        <w:rPr>
          <w:rFonts w:ascii="Times New Roman" w:hAnsi="Times New Roman" w:cs="Times New Roman"/>
          <w:spacing w:val="2"/>
          <w:sz w:val="24"/>
          <w:szCs w:val="24"/>
        </w:rPr>
        <w:t>b</w:t>
      </w:r>
      <w:r w:rsidRPr="00142C3B">
        <w:rPr>
          <w:rFonts w:ascii="Times New Roman" w:hAnsi="Times New Roman" w:cs="Times New Roman"/>
          <w:sz w:val="24"/>
          <w:szCs w:val="24"/>
        </w:rPr>
        <w:t>e v</w:t>
      </w:r>
      <w:r w:rsidRPr="00142C3B">
        <w:rPr>
          <w:rFonts w:ascii="Times New Roman" w:hAnsi="Times New Roman" w:cs="Times New Roman"/>
          <w:spacing w:val="-1"/>
          <w:sz w:val="24"/>
          <w:szCs w:val="24"/>
        </w:rPr>
        <w:t>e</w:t>
      </w:r>
      <w:r w:rsidRPr="00142C3B">
        <w:rPr>
          <w:rFonts w:ascii="Times New Roman" w:hAnsi="Times New Roman" w:cs="Times New Roman"/>
          <w:spacing w:val="4"/>
          <w:sz w:val="24"/>
          <w:szCs w:val="24"/>
        </w:rPr>
        <w:t>r</w:t>
      </w:r>
      <w:r w:rsidRPr="00142C3B">
        <w:rPr>
          <w:rFonts w:ascii="Times New Roman" w:hAnsi="Times New Roman" w:cs="Times New Roman"/>
          <w:sz w:val="24"/>
          <w:szCs w:val="24"/>
        </w:rPr>
        <w:t>y s</w:t>
      </w:r>
      <w:r w:rsidRPr="00142C3B">
        <w:rPr>
          <w:rFonts w:ascii="Times New Roman" w:hAnsi="Times New Roman" w:cs="Times New Roman"/>
          <w:spacing w:val="2"/>
          <w:sz w:val="24"/>
          <w:szCs w:val="24"/>
        </w:rPr>
        <w:t>p</w:t>
      </w:r>
      <w:r w:rsidRPr="00142C3B">
        <w:rPr>
          <w:rFonts w:ascii="Times New Roman" w:hAnsi="Times New Roman" w:cs="Times New Roman"/>
          <w:spacing w:val="-1"/>
          <w:sz w:val="24"/>
          <w:szCs w:val="24"/>
        </w:rPr>
        <w:t>ec</w:t>
      </w:r>
      <w:r w:rsidRPr="00142C3B">
        <w:rPr>
          <w:rFonts w:ascii="Times New Roman" w:hAnsi="Times New Roman" w:cs="Times New Roman"/>
          <w:sz w:val="24"/>
          <w:szCs w:val="24"/>
        </w:rPr>
        <w:t>ific or sp</w:t>
      </w:r>
      <w:r w:rsidRPr="00142C3B">
        <w:rPr>
          <w:rFonts w:ascii="Times New Roman" w:hAnsi="Times New Roman" w:cs="Times New Roman"/>
          <w:spacing w:val="-1"/>
          <w:sz w:val="24"/>
          <w:szCs w:val="24"/>
        </w:rPr>
        <w:t>ec</w:t>
      </w:r>
      <w:r w:rsidRPr="00142C3B">
        <w:rPr>
          <w:rFonts w:ascii="Times New Roman" w:hAnsi="Times New Roman" w:cs="Times New Roman"/>
          <w:sz w:val="24"/>
          <w:szCs w:val="24"/>
        </w:rPr>
        <w:t>iali</w:t>
      </w:r>
      <w:r w:rsidRPr="00142C3B">
        <w:rPr>
          <w:rFonts w:ascii="Times New Roman" w:hAnsi="Times New Roman" w:cs="Times New Roman"/>
          <w:spacing w:val="2"/>
          <w:sz w:val="24"/>
          <w:szCs w:val="24"/>
        </w:rPr>
        <w:t>z</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 xml:space="preserve">d or </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dv</w:t>
      </w:r>
      <w:r w:rsidRPr="00142C3B">
        <w:rPr>
          <w:rFonts w:ascii="Times New Roman" w:hAnsi="Times New Roman" w:cs="Times New Roman"/>
          <w:spacing w:val="-1"/>
          <w:sz w:val="24"/>
          <w:szCs w:val="24"/>
        </w:rPr>
        <w:t>a</w:t>
      </w:r>
      <w:r w:rsidRPr="00142C3B">
        <w:rPr>
          <w:rFonts w:ascii="Times New Roman" w:hAnsi="Times New Roman" w:cs="Times New Roman"/>
          <w:spacing w:val="2"/>
          <w:sz w:val="24"/>
          <w:szCs w:val="24"/>
        </w:rPr>
        <w:t>n</w:t>
      </w:r>
      <w:r w:rsidRPr="00142C3B">
        <w:rPr>
          <w:rFonts w:ascii="Times New Roman" w:hAnsi="Times New Roman" w:cs="Times New Roman"/>
          <w:spacing w:val="-1"/>
          <w:sz w:val="24"/>
          <w:szCs w:val="24"/>
        </w:rPr>
        <w:t>ce</w:t>
      </w:r>
      <w:r w:rsidRPr="00142C3B">
        <w:rPr>
          <w:rFonts w:ascii="Times New Roman" w:hAnsi="Times New Roman" w:cs="Times New Roman"/>
          <w:sz w:val="24"/>
          <w:szCs w:val="24"/>
        </w:rPr>
        <w:t>d or supportive to the disc</w:t>
      </w:r>
      <w:r w:rsidRPr="00142C3B">
        <w:rPr>
          <w:rFonts w:ascii="Times New Roman" w:hAnsi="Times New Roman" w:cs="Times New Roman"/>
          <w:spacing w:val="2"/>
          <w:sz w:val="24"/>
          <w:szCs w:val="24"/>
        </w:rPr>
        <w:t>i</w:t>
      </w:r>
      <w:r w:rsidRPr="00142C3B">
        <w:rPr>
          <w:rFonts w:ascii="Times New Roman" w:hAnsi="Times New Roman" w:cs="Times New Roman"/>
          <w:sz w:val="24"/>
          <w:szCs w:val="24"/>
        </w:rPr>
        <w:t>pl</w:t>
      </w:r>
      <w:r w:rsidRPr="00142C3B">
        <w:rPr>
          <w:rFonts w:ascii="Times New Roman" w:hAnsi="Times New Roman" w:cs="Times New Roman"/>
          <w:spacing w:val="1"/>
          <w:sz w:val="24"/>
          <w:szCs w:val="24"/>
        </w:rPr>
        <w:t>i</w:t>
      </w:r>
      <w:r w:rsidRPr="00142C3B">
        <w:rPr>
          <w:rFonts w:ascii="Times New Roman" w:hAnsi="Times New Roman" w:cs="Times New Roman"/>
          <w:sz w:val="24"/>
          <w:szCs w:val="24"/>
        </w:rPr>
        <w:t>n</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/subj</w:t>
      </w:r>
      <w:r w:rsidRPr="00142C3B">
        <w:rPr>
          <w:rFonts w:ascii="Times New Roman" w:hAnsi="Times New Roman" w:cs="Times New Roman"/>
          <w:spacing w:val="-1"/>
          <w:sz w:val="24"/>
          <w:szCs w:val="24"/>
        </w:rPr>
        <w:t>ec</w:t>
      </w:r>
      <w:r w:rsidRPr="00142C3B">
        <w:rPr>
          <w:rFonts w:ascii="Times New Roman" w:hAnsi="Times New Roman" w:cs="Times New Roman"/>
          <w:sz w:val="24"/>
          <w:szCs w:val="24"/>
        </w:rPr>
        <w:t>t of stu</w:t>
      </w:r>
      <w:r w:rsidRPr="00142C3B">
        <w:rPr>
          <w:rFonts w:ascii="Times New Roman" w:hAnsi="Times New Roman" w:cs="Times New Roman"/>
          <w:spacing w:val="3"/>
          <w:sz w:val="24"/>
          <w:szCs w:val="24"/>
        </w:rPr>
        <w:t>d</w:t>
      </w:r>
      <w:r w:rsidRPr="00142C3B">
        <w:rPr>
          <w:rFonts w:ascii="Times New Roman" w:hAnsi="Times New Roman" w:cs="Times New Roman"/>
          <w:sz w:val="24"/>
          <w:szCs w:val="24"/>
        </w:rPr>
        <w:t>y or whi</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h provid</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 xml:space="preserve">s </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 xml:space="preserve">n </w:t>
      </w:r>
      <w:r w:rsidRPr="00142C3B">
        <w:rPr>
          <w:rFonts w:ascii="Times New Roman" w:hAnsi="Times New Roman" w:cs="Times New Roman"/>
          <w:spacing w:val="-1"/>
          <w:sz w:val="24"/>
          <w:szCs w:val="24"/>
        </w:rPr>
        <w:t>e</w:t>
      </w:r>
      <w:r w:rsidRPr="00142C3B">
        <w:rPr>
          <w:rFonts w:ascii="Times New Roman" w:hAnsi="Times New Roman" w:cs="Times New Roman"/>
          <w:spacing w:val="2"/>
          <w:sz w:val="24"/>
          <w:szCs w:val="24"/>
        </w:rPr>
        <w:t>x</w:t>
      </w:r>
      <w:r w:rsidRPr="00142C3B">
        <w:rPr>
          <w:rFonts w:ascii="Times New Roman" w:hAnsi="Times New Roman" w:cs="Times New Roman"/>
          <w:sz w:val="24"/>
          <w:szCs w:val="24"/>
        </w:rPr>
        <w:t>tend</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d s</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o</w:t>
      </w:r>
      <w:r w:rsidRPr="00142C3B">
        <w:rPr>
          <w:rFonts w:ascii="Times New Roman" w:hAnsi="Times New Roman" w:cs="Times New Roman"/>
          <w:spacing w:val="2"/>
          <w:sz w:val="24"/>
          <w:szCs w:val="24"/>
        </w:rPr>
        <w:t>p</w:t>
      </w:r>
      <w:r w:rsidRPr="00142C3B">
        <w:rPr>
          <w:rFonts w:ascii="Times New Roman" w:hAnsi="Times New Roman" w:cs="Times New Roman"/>
          <w:sz w:val="24"/>
          <w:szCs w:val="24"/>
        </w:rPr>
        <w:t>e or whi</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 xml:space="preserve">h </w:t>
      </w:r>
      <w:r w:rsidRPr="00142C3B">
        <w:rPr>
          <w:rFonts w:ascii="Times New Roman" w:hAnsi="Times New Roman" w:cs="Times New Roman"/>
          <w:spacing w:val="-1"/>
          <w:sz w:val="24"/>
          <w:szCs w:val="24"/>
        </w:rPr>
        <w:t>e</w:t>
      </w:r>
      <w:r w:rsidRPr="00142C3B">
        <w:rPr>
          <w:rFonts w:ascii="Times New Roman" w:hAnsi="Times New Roman" w:cs="Times New Roman"/>
          <w:spacing w:val="2"/>
          <w:sz w:val="24"/>
          <w:szCs w:val="24"/>
        </w:rPr>
        <w:t>n</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 xml:space="preserve">bles </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 xml:space="preserve">n </w:t>
      </w:r>
      <w:r w:rsidRPr="00142C3B">
        <w:rPr>
          <w:rFonts w:ascii="Times New Roman" w:hAnsi="Times New Roman" w:cs="Times New Roman"/>
          <w:spacing w:val="-1"/>
          <w:sz w:val="24"/>
          <w:szCs w:val="24"/>
        </w:rPr>
        <w:t>e</w:t>
      </w:r>
      <w:r w:rsidRPr="00142C3B">
        <w:rPr>
          <w:rFonts w:ascii="Times New Roman" w:hAnsi="Times New Roman" w:cs="Times New Roman"/>
          <w:spacing w:val="2"/>
          <w:sz w:val="24"/>
          <w:szCs w:val="24"/>
        </w:rPr>
        <w:t>x</w:t>
      </w:r>
      <w:r w:rsidRPr="00142C3B">
        <w:rPr>
          <w:rFonts w:ascii="Times New Roman" w:hAnsi="Times New Roman" w:cs="Times New Roman"/>
          <w:sz w:val="24"/>
          <w:szCs w:val="24"/>
        </w:rPr>
        <w:t>posure to some other discipline/ subj</w:t>
      </w:r>
      <w:r w:rsidRPr="00142C3B">
        <w:rPr>
          <w:rFonts w:ascii="Times New Roman" w:hAnsi="Times New Roman" w:cs="Times New Roman"/>
          <w:spacing w:val="-1"/>
          <w:sz w:val="24"/>
          <w:szCs w:val="24"/>
        </w:rPr>
        <w:t>ec</w:t>
      </w:r>
      <w:r w:rsidRPr="00142C3B">
        <w:rPr>
          <w:rFonts w:ascii="Times New Roman" w:hAnsi="Times New Roman" w:cs="Times New Roman"/>
          <w:sz w:val="24"/>
          <w:szCs w:val="24"/>
        </w:rPr>
        <w:t>t</w:t>
      </w:r>
      <w:r w:rsidRPr="00142C3B">
        <w:rPr>
          <w:rFonts w:ascii="Times New Roman" w:hAnsi="Times New Roman" w:cs="Times New Roman"/>
          <w:spacing w:val="1"/>
          <w:sz w:val="24"/>
          <w:szCs w:val="24"/>
        </w:rPr>
        <w:t xml:space="preserve">/ </w:t>
      </w:r>
      <w:r w:rsidRPr="00142C3B">
        <w:rPr>
          <w:rFonts w:ascii="Times New Roman" w:hAnsi="Times New Roman" w:cs="Times New Roman"/>
          <w:sz w:val="24"/>
          <w:szCs w:val="24"/>
        </w:rPr>
        <w:t>doma</w:t>
      </w:r>
      <w:r w:rsidRPr="00142C3B">
        <w:rPr>
          <w:rFonts w:ascii="Times New Roman" w:hAnsi="Times New Roman" w:cs="Times New Roman"/>
          <w:spacing w:val="1"/>
          <w:sz w:val="24"/>
          <w:szCs w:val="24"/>
        </w:rPr>
        <w:t>i</w:t>
      </w:r>
      <w:r w:rsidRPr="00142C3B">
        <w:rPr>
          <w:rFonts w:ascii="Times New Roman" w:hAnsi="Times New Roman" w:cs="Times New Roman"/>
          <w:sz w:val="24"/>
          <w:szCs w:val="24"/>
        </w:rPr>
        <w:t>n or nurtu</w:t>
      </w:r>
      <w:r w:rsidRPr="00142C3B">
        <w:rPr>
          <w:rFonts w:ascii="Times New Roman" w:hAnsi="Times New Roman" w:cs="Times New Roman"/>
          <w:spacing w:val="-1"/>
          <w:sz w:val="24"/>
          <w:szCs w:val="24"/>
        </w:rPr>
        <w:t>re</w:t>
      </w:r>
      <w:r w:rsidRPr="00142C3B">
        <w:rPr>
          <w:rFonts w:ascii="Times New Roman" w:hAnsi="Times New Roman" w:cs="Times New Roman"/>
          <w:sz w:val="24"/>
          <w:szCs w:val="24"/>
        </w:rPr>
        <w:t xml:space="preserve">s the </w:t>
      </w:r>
      <w:r w:rsidRPr="00142C3B">
        <w:rPr>
          <w:rFonts w:ascii="Times New Roman" w:hAnsi="Times New Roman" w:cs="Times New Roman"/>
          <w:spacing w:val="-1"/>
          <w:sz w:val="24"/>
          <w:szCs w:val="24"/>
        </w:rPr>
        <w:t>ca</w:t>
      </w:r>
      <w:r w:rsidRPr="00142C3B">
        <w:rPr>
          <w:rFonts w:ascii="Times New Roman" w:hAnsi="Times New Roman" w:cs="Times New Roman"/>
          <w:sz w:val="24"/>
          <w:szCs w:val="24"/>
        </w:rPr>
        <w:t>nd</w:t>
      </w:r>
      <w:r w:rsidRPr="00142C3B">
        <w:rPr>
          <w:rFonts w:ascii="Times New Roman" w:hAnsi="Times New Roman" w:cs="Times New Roman"/>
          <w:spacing w:val="3"/>
          <w:sz w:val="24"/>
          <w:szCs w:val="24"/>
        </w:rPr>
        <w:t>i</w:t>
      </w:r>
      <w:r w:rsidRPr="00142C3B">
        <w:rPr>
          <w:rFonts w:ascii="Times New Roman" w:hAnsi="Times New Roman" w:cs="Times New Roman"/>
          <w:sz w:val="24"/>
          <w:szCs w:val="24"/>
        </w:rPr>
        <w:t>d</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te</w:t>
      </w:r>
      <w:r w:rsidRPr="00142C3B">
        <w:rPr>
          <w:rFonts w:ascii="Times New Roman" w:hAnsi="Times New Roman" w:cs="Times New Roman"/>
          <w:spacing w:val="-1"/>
          <w:sz w:val="24"/>
          <w:szCs w:val="24"/>
        </w:rPr>
        <w:t>’</w:t>
      </w:r>
      <w:r w:rsidRPr="00142C3B">
        <w:rPr>
          <w:rFonts w:ascii="Times New Roman" w:hAnsi="Times New Roman" w:cs="Times New Roman"/>
          <w:sz w:val="24"/>
          <w:szCs w:val="24"/>
        </w:rPr>
        <w:t>s pro</w:t>
      </w:r>
      <w:r w:rsidRPr="00142C3B">
        <w:rPr>
          <w:rFonts w:ascii="Times New Roman" w:hAnsi="Times New Roman" w:cs="Times New Roman"/>
          <w:spacing w:val="-1"/>
          <w:sz w:val="24"/>
          <w:szCs w:val="24"/>
        </w:rPr>
        <w:t>f</w:t>
      </w:r>
      <w:r w:rsidRPr="00142C3B">
        <w:rPr>
          <w:rFonts w:ascii="Times New Roman" w:hAnsi="Times New Roman" w:cs="Times New Roman"/>
          <w:sz w:val="24"/>
          <w:szCs w:val="24"/>
        </w:rPr>
        <w:t>ici</w:t>
      </w:r>
      <w:r w:rsidRPr="00142C3B">
        <w:rPr>
          <w:rFonts w:ascii="Times New Roman" w:hAnsi="Times New Roman" w:cs="Times New Roman"/>
          <w:spacing w:val="-1"/>
          <w:sz w:val="24"/>
          <w:szCs w:val="24"/>
        </w:rPr>
        <w:t>e</w:t>
      </w:r>
      <w:r w:rsidRPr="00142C3B">
        <w:rPr>
          <w:rFonts w:ascii="Times New Roman" w:hAnsi="Times New Roman" w:cs="Times New Roman"/>
          <w:spacing w:val="2"/>
          <w:sz w:val="24"/>
          <w:szCs w:val="24"/>
        </w:rPr>
        <w:t>n</w:t>
      </w:r>
      <w:r w:rsidRPr="00142C3B">
        <w:rPr>
          <w:rFonts w:ascii="Times New Roman" w:hAnsi="Times New Roman" w:cs="Times New Roman"/>
          <w:spacing w:val="4"/>
          <w:sz w:val="24"/>
          <w:szCs w:val="24"/>
        </w:rPr>
        <w:t>c</w:t>
      </w:r>
      <w:r w:rsidRPr="00142C3B">
        <w:rPr>
          <w:rFonts w:ascii="Times New Roman" w:hAnsi="Times New Roman" w:cs="Times New Roman"/>
          <w:spacing w:val="-5"/>
          <w:sz w:val="24"/>
          <w:szCs w:val="24"/>
        </w:rPr>
        <w:t>y</w:t>
      </w:r>
      <w:r w:rsidRPr="00142C3B">
        <w:rPr>
          <w:rFonts w:ascii="Times New Roman" w:hAnsi="Times New Roman" w:cs="Times New Roman"/>
          <w:sz w:val="24"/>
          <w:szCs w:val="24"/>
        </w:rPr>
        <w:t>/sk</w:t>
      </w:r>
      <w:r w:rsidRPr="00142C3B">
        <w:rPr>
          <w:rFonts w:ascii="Times New Roman" w:hAnsi="Times New Roman" w:cs="Times New Roman"/>
          <w:spacing w:val="1"/>
          <w:sz w:val="24"/>
          <w:szCs w:val="24"/>
        </w:rPr>
        <w:t>i</w:t>
      </w:r>
      <w:r w:rsidRPr="00142C3B">
        <w:rPr>
          <w:rFonts w:ascii="Times New Roman" w:hAnsi="Times New Roman" w:cs="Times New Roman"/>
          <w:sz w:val="24"/>
          <w:szCs w:val="24"/>
        </w:rPr>
        <w:t xml:space="preserve">ll is </w:t>
      </w:r>
      <w:r w:rsidRPr="00142C3B">
        <w:rPr>
          <w:rFonts w:ascii="Times New Roman" w:hAnsi="Times New Roman" w:cs="Times New Roman"/>
          <w:spacing w:val="-1"/>
          <w:sz w:val="24"/>
          <w:szCs w:val="24"/>
        </w:rPr>
        <w:t>ca</w:t>
      </w:r>
      <w:r w:rsidRPr="00142C3B">
        <w:rPr>
          <w:rFonts w:ascii="Times New Roman" w:hAnsi="Times New Roman" w:cs="Times New Roman"/>
          <w:sz w:val="24"/>
          <w:szCs w:val="24"/>
        </w:rPr>
        <w:t>l</w:t>
      </w:r>
      <w:r w:rsidRPr="00142C3B">
        <w:rPr>
          <w:rFonts w:ascii="Times New Roman" w:hAnsi="Times New Roman" w:cs="Times New Roman"/>
          <w:spacing w:val="1"/>
          <w:sz w:val="24"/>
          <w:szCs w:val="24"/>
        </w:rPr>
        <w:t>l</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 xml:space="preserve">d </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n El</w:t>
      </w:r>
      <w:r w:rsidRPr="00142C3B">
        <w:rPr>
          <w:rFonts w:ascii="Times New Roman" w:hAnsi="Times New Roman" w:cs="Times New Roman"/>
          <w:spacing w:val="-1"/>
          <w:sz w:val="24"/>
          <w:szCs w:val="24"/>
        </w:rPr>
        <w:t>ec</w:t>
      </w:r>
      <w:r w:rsidRPr="00142C3B">
        <w:rPr>
          <w:rFonts w:ascii="Times New Roman" w:hAnsi="Times New Roman" w:cs="Times New Roman"/>
          <w:sz w:val="24"/>
          <w:szCs w:val="24"/>
        </w:rPr>
        <w:t>t</w:t>
      </w:r>
      <w:r w:rsidRPr="00142C3B">
        <w:rPr>
          <w:rFonts w:ascii="Times New Roman" w:hAnsi="Times New Roman" w:cs="Times New Roman"/>
          <w:spacing w:val="1"/>
          <w:sz w:val="24"/>
          <w:szCs w:val="24"/>
        </w:rPr>
        <w:t>i</w:t>
      </w:r>
      <w:r w:rsidRPr="00142C3B">
        <w:rPr>
          <w:rFonts w:ascii="Times New Roman" w:hAnsi="Times New Roman" w:cs="Times New Roman"/>
          <w:sz w:val="24"/>
          <w:szCs w:val="24"/>
        </w:rPr>
        <w:t>ve Cours</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w:t>
      </w:r>
    </w:p>
    <w:p w14:paraId="45C8B25B" w14:textId="77777777" w:rsidR="00BD5A9E" w:rsidRPr="00142C3B" w:rsidRDefault="00BD5A9E" w:rsidP="004260C8">
      <w:pPr>
        <w:spacing w:before="4" w:line="360" w:lineRule="auto"/>
        <w:ind w:left="80" w:right="97" w:hanging="5"/>
        <w:jc w:val="both"/>
        <w:rPr>
          <w:rFonts w:ascii="Times New Roman" w:hAnsi="Times New Roman" w:cs="Times New Roman"/>
          <w:sz w:val="24"/>
          <w:szCs w:val="24"/>
        </w:rPr>
      </w:pPr>
      <w:r w:rsidRPr="00142C3B">
        <w:rPr>
          <w:rFonts w:ascii="Times New Roman" w:hAnsi="Times New Roman" w:cs="Times New Roman"/>
          <w:b/>
          <w:sz w:val="24"/>
          <w:szCs w:val="24"/>
        </w:rPr>
        <w:t>2.1 Dis</w:t>
      </w:r>
      <w:r w:rsidRPr="00142C3B">
        <w:rPr>
          <w:rFonts w:ascii="Times New Roman" w:hAnsi="Times New Roman" w:cs="Times New Roman"/>
          <w:b/>
          <w:spacing w:val="-1"/>
          <w:sz w:val="24"/>
          <w:szCs w:val="24"/>
        </w:rPr>
        <w:t>c</w:t>
      </w:r>
      <w:r w:rsidRPr="00142C3B">
        <w:rPr>
          <w:rFonts w:ascii="Times New Roman" w:hAnsi="Times New Roman" w:cs="Times New Roman"/>
          <w:b/>
          <w:sz w:val="24"/>
          <w:szCs w:val="24"/>
        </w:rPr>
        <w:t>i</w:t>
      </w:r>
      <w:r w:rsidRPr="00142C3B">
        <w:rPr>
          <w:rFonts w:ascii="Times New Roman" w:hAnsi="Times New Roman" w:cs="Times New Roman"/>
          <w:b/>
          <w:spacing w:val="1"/>
          <w:sz w:val="24"/>
          <w:szCs w:val="24"/>
        </w:rPr>
        <w:t>p</w:t>
      </w:r>
      <w:r w:rsidRPr="00142C3B">
        <w:rPr>
          <w:rFonts w:ascii="Times New Roman" w:hAnsi="Times New Roman" w:cs="Times New Roman"/>
          <w:b/>
          <w:sz w:val="24"/>
          <w:szCs w:val="24"/>
        </w:rPr>
        <w:t>l</w:t>
      </w:r>
      <w:r w:rsidRPr="00142C3B">
        <w:rPr>
          <w:rFonts w:ascii="Times New Roman" w:hAnsi="Times New Roman" w:cs="Times New Roman"/>
          <w:b/>
          <w:spacing w:val="1"/>
          <w:sz w:val="24"/>
          <w:szCs w:val="24"/>
        </w:rPr>
        <w:t>in</w:t>
      </w:r>
      <w:r w:rsidRPr="00142C3B">
        <w:rPr>
          <w:rFonts w:ascii="Times New Roman" w:hAnsi="Times New Roman" w:cs="Times New Roman"/>
          <w:b/>
          <w:sz w:val="24"/>
          <w:szCs w:val="24"/>
        </w:rPr>
        <w:t xml:space="preserve">e </w:t>
      </w:r>
      <w:r w:rsidRPr="00142C3B">
        <w:rPr>
          <w:rFonts w:ascii="Times New Roman" w:hAnsi="Times New Roman" w:cs="Times New Roman"/>
          <w:b/>
          <w:spacing w:val="1"/>
          <w:sz w:val="24"/>
          <w:szCs w:val="24"/>
        </w:rPr>
        <w:t>Sp</w:t>
      </w:r>
      <w:r w:rsidRPr="00142C3B">
        <w:rPr>
          <w:rFonts w:ascii="Times New Roman" w:hAnsi="Times New Roman" w:cs="Times New Roman"/>
          <w:b/>
          <w:spacing w:val="-1"/>
          <w:sz w:val="24"/>
          <w:szCs w:val="24"/>
        </w:rPr>
        <w:t>ec</w:t>
      </w:r>
      <w:r w:rsidRPr="00142C3B">
        <w:rPr>
          <w:rFonts w:ascii="Times New Roman" w:hAnsi="Times New Roman" w:cs="Times New Roman"/>
          <w:b/>
          <w:spacing w:val="-2"/>
          <w:sz w:val="24"/>
          <w:szCs w:val="24"/>
        </w:rPr>
        <w:t>i</w:t>
      </w:r>
      <w:r w:rsidRPr="00142C3B">
        <w:rPr>
          <w:rFonts w:ascii="Times New Roman" w:hAnsi="Times New Roman" w:cs="Times New Roman"/>
          <w:b/>
          <w:spacing w:val="1"/>
          <w:sz w:val="24"/>
          <w:szCs w:val="24"/>
        </w:rPr>
        <w:t>f</w:t>
      </w:r>
      <w:r w:rsidRPr="00142C3B">
        <w:rPr>
          <w:rFonts w:ascii="Times New Roman" w:hAnsi="Times New Roman" w:cs="Times New Roman"/>
          <w:b/>
          <w:sz w:val="24"/>
          <w:szCs w:val="24"/>
        </w:rPr>
        <w:t>ic Ele</w:t>
      </w:r>
      <w:r w:rsidRPr="00142C3B">
        <w:rPr>
          <w:rFonts w:ascii="Times New Roman" w:hAnsi="Times New Roman" w:cs="Times New Roman"/>
          <w:b/>
          <w:spacing w:val="-1"/>
          <w:sz w:val="24"/>
          <w:szCs w:val="24"/>
        </w:rPr>
        <w:t>c</w:t>
      </w:r>
      <w:r w:rsidRPr="00142C3B">
        <w:rPr>
          <w:rFonts w:ascii="Times New Roman" w:hAnsi="Times New Roman" w:cs="Times New Roman"/>
          <w:b/>
          <w:sz w:val="24"/>
          <w:szCs w:val="24"/>
        </w:rPr>
        <w:t>tive (</w:t>
      </w:r>
      <w:r w:rsidRPr="00142C3B">
        <w:rPr>
          <w:rFonts w:ascii="Times New Roman" w:hAnsi="Times New Roman" w:cs="Times New Roman"/>
          <w:b/>
          <w:spacing w:val="-1"/>
          <w:sz w:val="24"/>
          <w:szCs w:val="24"/>
        </w:rPr>
        <w:t>D</w:t>
      </w:r>
      <w:r w:rsidRPr="00142C3B">
        <w:rPr>
          <w:rFonts w:ascii="Times New Roman" w:hAnsi="Times New Roman" w:cs="Times New Roman"/>
          <w:b/>
          <w:spacing w:val="1"/>
          <w:sz w:val="24"/>
          <w:szCs w:val="24"/>
        </w:rPr>
        <w:t>S</w:t>
      </w:r>
      <w:r w:rsidRPr="00142C3B">
        <w:rPr>
          <w:rFonts w:ascii="Times New Roman" w:hAnsi="Times New Roman" w:cs="Times New Roman"/>
          <w:b/>
          <w:sz w:val="24"/>
          <w:szCs w:val="24"/>
        </w:rPr>
        <w:t>E) Cour</w:t>
      </w:r>
      <w:r w:rsidRPr="00142C3B">
        <w:rPr>
          <w:rFonts w:ascii="Times New Roman" w:hAnsi="Times New Roman" w:cs="Times New Roman"/>
          <w:b/>
          <w:spacing w:val="2"/>
          <w:sz w:val="24"/>
          <w:szCs w:val="24"/>
        </w:rPr>
        <w:t>s</w:t>
      </w:r>
      <w:r w:rsidRPr="00142C3B">
        <w:rPr>
          <w:rFonts w:ascii="Times New Roman" w:hAnsi="Times New Roman" w:cs="Times New Roman"/>
          <w:b/>
          <w:spacing w:val="3"/>
          <w:sz w:val="24"/>
          <w:szCs w:val="24"/>
        </w:rPr>
        <w:t>e</w:t>
      </w:r>
      <w:r w:rsidRPr="00142C3B">
        <w:rPr>
          <w:rFonts w:ascii="Times New Roman" w:hAnsi="Times New Roman" w:cs="Times New Roman"/>
          <w:sz w:val="24"/>
          <w:szCs w:val="24"/>
        </w:rPr>
        <w:t>: El</w:t>
      </w:r>
      <w:r w:rsidRPr="00142C3B">
        <w:rPr>
          <w:rFonts w:ascii="Times New Roman" w:hAnsi="Times New Roman" w:cs="Times New Roman"/>
          <w:spacing w:val="-1"/>
          <w:sz w:val="24"/>
          <w:szCs w:val="24"/>
        </w:rPr>
        <w:t>ec</w:t>
      </w:r>
      <w:r w:rsidRPr="00142C3B">
        <w:rPr>
          <w:rFonts w:ascii="Times New Roman" w:hAnsi="Times New Roman" w:cs="Times New Roman"/>
          <w:sz w:val="24"/>
          <w:szCs w:val="24"/>
        </w:rPr>
        <w:t>t</w:t>
      </w:r>
      <w:r w:rsidRPr="00142C3B">
        <w:rPr>
          <w:rFonts w:ascii="Times New Roman" w:hAnsi="Times New Roman" w:cs="Times New Roman"/>
          <w:spacing w:val="1"/>
          <w:sz w:val="24"/>
          <w:szCs w:val="24"/>
        </w:rPr>
        <w:t>i</w:t>
      </w:r>
      <w:r w:rsidRPr="00142C3B">
        <w:rPr>
          <w:rFonts w:ascii="Times New Roman" w:hAnsi="Times New Roman" w:cs="Times New Roman"/>
          <w:sz w:val="24"/>
          <w:szCs w:val="24"/>
        </w:rPr>
        <w:t xml:space="preserve">ve </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our</w:t>
      </w:r>
      <w:r w:rsidRPr="00142C3B">
        <w:rPr>
          <w:rFonts w:ascii="Times New Roman" w:hAnsi="Times New Roman" w:cs="Times New Roman"/>
          <w:spacing w:val="2"/>
          <w:sz w:val="24"/>
          <w:szCs w:val="24"/>
        </w:rPr>
        <w:t>s</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s m</w:t>
      </w:r>
      <w:r w:rsidRPr="00142C3B">
        <w:rPr>
          <w:rFonts w:ascii="Times New Roman" w:hAnsi="Times New Roman" w:cs="Times New Roman"/>
          <w:spacing w:val="4"/>
          <w:sz w:val="24"/>
          <w:szCs w:val="24"/>
        </w:rPr>
        <w:t>a</w:t>
      </w:r>
      <w:r w:rsidRPr="00142C3B">
        <w:rPr>
          <w:rFonts w:ascii="Times New Roman" w:hAnsi="Times New Roman" w:cs="Times New Roman"/>
          <w:sz w:val="24"/>
          <w:szCs w:val="24"/>
        </w:rPr>
        <w:t xml:space="preserve">y </w:t>
      </w:r>
      <w:r w:rsidRPr="00142C3B">
        <w:rPr>
          <w:rFonts w:ascii="Times New Roman" w:hAnsi="Times New Roman" w:cs="Times New Roman"/>
          <w:spacing w:val="2"/>
          <w:sz w:val="24"/>
          <w:szCs w:val="24"/>
        </w:rPr>
        <w:t>b</w:t>
      </w:r>
      <w:r w:rsidRPr="00142C3B">
        <w:rPr>
          <w:rFonts w:ascii="Times New Roman" w:hAnsi="Times New Roman" w:cs="Times New Roman"/>
          <w:sz w:val="24"/>
          <w:szCs w:val="24"/>
        </w:rPr>
        <w:t>e of</w:t>
      </w:r>
      <w:r w:rsidRPr="00142C3B">
        <w:rPr>
          <w:rFonts w:ascii="Times New Roman" w:hAnsi="Times New Roman" w:cs="Times New Roman"/>
          <w:spacing w:val="-1"/>
          <w:sz w:val="24"/>
          <w:szCs w:val="24"/>
        </w:rPr>
        <w:t>f</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r</w:t>
      </w:r>
      <w:r w:rsidRPr="00142C3B">
        <w:rPr>
          <w:rFonts w:ascii="Times New Roman" w:hAnsi="Times New Roman" w:cs="Times New Roman"/>
          <w:spacing w:val="-2"/>
          <w:sz w:val="24"/>
          <w:szCs w:val="24"/>
        </w:rPr>
        <w:t>e</w:t>
      </w:r>
      <w:r w:rsidRPr="00142C3B">
        <w:rPr>
          <w:rFonts w:ascii="Times New Roman" w:hAnsi="Times New Roman" w:cs="Times New Roman"/>
          <w:sz w:val="24"/>
          <w:szCs w:val="24"/>
        </w:rPr>
        <w:t xml:space="preserve">d </w:t>
      </w:r>
      <w:r w:rsidRPr="00142C3B">
        <w:rPr>
          <w:rFonts w:ascii="Times New Roman" w:hAnsi="Times New Roman" w:cs="Times New Roman"/>
          <w:spacing w:val="5"/>
          <w:sz w:val="24"/>
          <w:szCs w:val="24"/>
        </w:rPr>
        <w:t>b</w:t>
      </w:r>
      <w:r w:rsidRPr="00142C3B">
        <w:rPr>
          <w:rFonts w:ascii="Times New Roman" w:hAnsi="Times New Roman" w:cs="Times New Roman"/>
          <w:sz w:val="24"/>
          <w:szCs w:val="24"/>
        </w:rPr>
        <w:t xml:space="preserve">y the </w:t>
      </w:r>
      <w:r w:rsidRPr="00142C3B">
        <w:rPr>
          <w:rFonts w:ascii="Times New Roman" w:hAnsi="Times New Roman" w:cs="Times New Roman"/>
          <w:spacing w:val="3"/>
          <w:sz w:val="24"/>
          <w:szCs w:val="24"/>
        </w:rPr>
        <w:t>m</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in discipline/ subj</w:t>
      </w:r>
      <w:r w:rsidRPr="00142C3B">
        <w:rPr>
          <w:rFonts w:ascii="Times New Roman" w:hAnsi="Times New Roman" w:cs="Times New Roman"/>
          <w:spacing w:val="-1"/>
          <w:sz w:val="24"/>
          <w:szCs w:val="24"/>
        </w:rPr>
        <w:t>ec</w:t>
      </w:r>
      <w:r w:rsidRPr="00142C3B">
        <w:rPr>
          <w:rFonts w:ascii="Times New Roman" w:hAnsi="Times New Roman" w:cs="Times New Roman"/>
          <w:sz w:val="24"/>
          <w:szCs w:val="24"/>
        </w:rPr>
        <w:t xml:space="preserve">t of study is </w:t>
      </w:r>
      <w:r w:rsidRPr="00142C3B">
        <w:rPr>
          <w:rFonts w:ascii="Times New Roman" w:hAnsi="Times New Roman" w:cs="Times New Roman"/>
          <w:spacing w:val="1"/>
          <w:sz w:val="24"/>
          <w:szCs w:val="24"/>
        </w:rPr>
        <w:t>r</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fer</w:t>
      </w:r>
      <w:r w:rsidRPr="00142C3B">
        <w:rPr>
          <w:rFonts w:ascii="Times New Roman" w:hAnsi="Times New Roman" w:cs="Times New Roman"/>
          <w:spacing w:val="-1"/>
          <w:sz w:val="24"/>
          <w:szCs w:val="24"/>
        </w:rPr>
        <w:t>re</w:t>
      </w:r>
      <w:r w:rsidRPr="00142C3B">
        <w:rPr>
          <w:rFonts w:ascii="Times New Roman" w:hAnsi="Times New Roman" w:cs="Times New Roman"/>
          <w:sz w:val="24"/>
          <w:szCs w:val="24"/>
        </w:rPr>
        <w:t xml:space="preserve">d to </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s Dis</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i</w:t>
      </w:r>
      <w:r w:rsidRPr="00142C3B">
        <w:rPr>
          <w:rFonts w:ascii="Times New Roman" w:hAnsi="Times New Roman" w:cs="Times New Roman"/>
          <w:spacing w:val="3"/>
          <w:sz w:val="24"/>
          <w:szCs w:val="24"/>
        </w:rPr>
        <w:t>p</w:t>
      </w:r>
      <w:r w:rsidRPr="00142C3B">
        <w:rPr>
          <w:rFonts w:ascii="Times New Roman" w:hAnsi="Times New Roman" w:cs="Times New Roman"/>
          <w:sz w:val="24"/>
          <w:szCs w:val="24"/>
        </w:rPr>
        <w:t>l</w:t>
      </w:r>
      <w:r w:rsidRPr="00142C3B">
        <w:rPr>
          <w:rFonts w:ascii="Times New Roman" w:hAnsi="Times New Roman" w:cs="Times New Roman"/>
          <w:spacing w:val="1"/>
          <w:sz w:val="24"/>
          <w:szCs w:val="24"/>
        </w:rPr>
        <w:t>i</w:t>
      </w:r>
      <w:r w:rsidRPr="00142C3B">
        <w:rPr>
          <w:rFonts w:ascii="Times New Roman" w:hAnsi="Times New Roman" w:cs="Times New Roman"/>
          <w:sz w:val="24"/>
          <w:szCs w:val="24"/>
        </w:rPr>
        <w:t xml:space="preserve">ne </w:t>
      </w:r>
      <w:r w:rsidRPr="00142C3B">
        <w:rPr>
          <w:rFonts w:ascii="Times New Roman" w:hAnsi="Times New Roman" w:cs="Times New Roman"/>
          <w:spacing w:val="1"/>
          <w:sz w:val="24"/>
          <w:szCs w:val="24"/>
        </w:rPr>
        <w:t>S</w:t>
      </w:r>
      <w:r w:rsidRPr="00142C3B">
        <w:rPr>
          <w:rFonts w:ascii="Times New Roman" w:hAnsi="Times New Roman" w:cs="Times New Roman"/>
          <w:sz w:val="24"/>
          <w:szCs w:val="24"/>
        </w:rPr>
        <w:t>p</w:t>
      </w:r>
      <w:r w:rsidRPr="00142C3B">
        <w:rPr>
          <w:rFonts w:ascii="Times New Roman" w:hAnsi="Times New Roman" w:cs="Times New Roman"/>
          <w:spacing w:val="-1"/>
          <w:sz w:val="24"/>
          <w:szCs w:val="24"/>
        </w:rPr>
        <w:t>ec</w:t>
      </w:r>
      <w:r w:rsidRPr="00142C3B">
        <w:rPr>
          <w:rFonts w:ascii="Times New Roman" w:hAnsi="Times New Roman" w:cs="Times New Roman"/>
          <w:sz w:val="24"/>
          <w:szCs w:val="24"/>
        </w:rPr>
        <w:t>ific El</w:t>
      </w:r>
      <w:r w:rsidRPr="00142C3B">
        <w:rPr>
          <w:rFonts w:ascii="Times New Roman" w:hAnsi="Times New Roman" w:cs="Times New Roman"/>
          <w:spacing w:val="1"/>
          <w:sz w:val="24"/>
          <w:szCs w:val="24"/>
        </w:rPr>
        <w:t>e</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t</w:t>
      </w:r>
      <w:r w:rsidRPr="00142C3B">
        <w:rPr>
          <w:rFonts w:ascii="Times New Roman" w:hAnsi="Times New Roman" w:cs="Times New Roman"/>
          <w:spacing w:val="1"/>
          <w:sz w:val="24"/>
          <w:szCs w:val="24"/>
        </w:rPr>
        <w:t>i</w:t>
      </w:r>
      <w:r w:rsidRPr="00142C3B">
        <w:rPr>
          <w:rFonts w:ascii="Times New Roman" w:hAnsi="Times New Roman" w:cs="Times New Roman"/>
          <w:sz w:val="24"/>
          <w:szCs w:val="24"/>
        </w:rPr>
        <w:t>v</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w:t>
      </w:r>
    </w:p>
    <w:p w14:paraId="3F6F397B" w14:textId="77777777" w:rsidR="00BD5A9E" w:rsidRPr="00142C3B" w:rsidRDefault="00BD5A9E" w:rsidP="004260C8">
      <w:pPr>
        <w:spacing w:before="74" w:line="357" w:lineRule="auto"/>
        <w:ind w:left="100" w:right="80"/>
        <w:jc w:val="both"/>
        <w:rPr>
          <w:rFonts w:ascii="Times New Roman" w:hAnsi="Times New Roman" w:cs="Times New Roman"/>
          <w:sz w:val="24"/>
          <w:szCs w:val="24"/>
        </w:rPr>
      </w:pPr>
      <w:r w:rsidRPr="00142C3B">
        <w:rPr>
          <w:rFonts w:ascii="Times New Roman" w:hAnsi="Times New Roman" w:cs="Times New Roman"/>
          <w:spacing w:val="2"/>
          <w:sz w:val="24"/>
          <w:szCs w:val="24"/>
        </w:rPr>
        <w:t>T</w:t>
      </w:r>
      <w:r w:rsidRPr="00142C3B">
        <w:rPr>
          <w:rFonts w:ascii="Times New Roman" w:hAnsi="Times New Roman" w:cs="Times New Roman"/>
          <w:sz w:val="24"/>
          <w:szCs w:val="24"/>
        </w:rPr>
        <w:t>he</w:t>
      </w:r>
      <w:r w:rsidRPr="00142C3B">
        <w:rPr>
          <w:rFonts w:ascii="Times New Roman" w:hAnsi="Times New Roman" w:cs="Times New Roman"/>
          <w:spacing w:val="11"/>
          <w:sz w:val="24"/>
          <w:szCs w:val="24"/>
        </w:rPr>
        <w:t xml:space="preserve"> University </w:t>
      </w:r>
      <w:r w:rsidRPr="00142C3B">
        <w:rPr>
          <w:rFonts w:ascii="Times New Roman" w:hAnsi="Times New Roman" w:cs="Times New Roman"/>
          <w:spacing w:val="3"/>
          <w:sz w:val="24"/>
          <w:szCs w:val="24"/>
        </w:rPr>
        <w:t>a</w:t>
      </w:r>
      <w:r w:rsidRPr="00142C3B">
        <w:rPr>
          <w:rFonts w:ascii="Times New Roman" w:hAnsi="Times New Roman" w:cs="Times New Roman"/>
          <w:sz w:val="24"/>
          <w:szCs w:val="24"/>
        </w:rPr>
        <w:t>lso of</w:t>
      </w:r>
      <w:r w:rsidRPr="00142C3B">
        <w:rPr>
          <w:rFonts w:ascii="Times New Roman" w:hAnsi="Times New Roman" w:cs="Times New Roman"/>
          <w:spacing w:val="-1"/>
          <w:sz w:val="24"/>
          <w:szCs w:val="24"/>
        </w:rPr>
        <w:t>f</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rs discipline r</w:t>
      </w:r>
      <w:r w:rsidRPr="00142C3B">
        <w:rPr>
          <w:rFonts w:ascii="Times New Roman" w:hAnsi="Times New Roman" w:cs="Times New Roman"/>
          <w:spacing w:val="-2"/>
          <w:sz w:val="24"/>
          <w:szCs w:val="24"/>
        </w:rPr>
        <w:t>e</w:t>
      </w:r>
      <w:r w:rsidRPr="00142C3B">
        <w:rPr>
          <w:rFonts w:ascii="Times New Roman" w:hAnsi="Times New Roman" w:cs="Times New Roman"/>
          <w:sz w:val="24"/>
          <w:szCs w:val="24"/>
        </w:rPr>
        <w:t>lat</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d El</w:t>
      </w:r>
      <w:r w:rsidRPr="00142C3B">
        <w:rPr>
          <w:rFonts w:ascii="Times New Roman" w:hAnsi="Times New Roman" w:cs="Times New Roman"/>
          <w:spacing w:val="-1"/>
          <w:sz w:val="24"/>
          <w:szCs w:val="24"/>
        </w:rPr>
        <w:t>ec</w:t>
      </w:r>
      <w:r w:rsidRPr="00142C3B">
        <w:rPr>
          <w:rFonts w:ascii="Times New Roman" w:hAnsi="Times New Roman" w:cs="Times New Roman"/>
          <w:sz w:val="24"/>
          <w:szCs w:val="24"/>
        </w:rPr>
        <w:t>t</w:t>
      </w:r>
      <w:r w:rsidRPr="00142C3B">
        <w:rPr>
          <w:rFonts w:ascii="Times New Roman" w:hAnsi="Times New Roman" w:cs="Times New Roman"/>
          <w:spacing w:val="1"/>
          <w:sz w:val="24"/>
          <w:szCs w:val="24"/>
        </w:rPr>
        <w:t>i</w:t>
      </w:r>
      <w:r w:rsidRPr="00142C3B">
        <w:rPr>
          <w:rFonts w:ascii="Times New Roman" w:hAnsi="Times New Roman" w:cs="Times New Roman"/>
          <w:sz w:val="24"/>
          <w:szCs w:val="24"/>
        </w:rPr>
        <w:t xml:space="preserve">ve </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our</w:t>
      </w:r>
      <w:r w:rsidRPr="00142C3B">
        <w:rPr>
          <w:rFonts w:ascii="Times New Roman" w:hAnsi="Times New Roman" w:cs="Times New Roman"/>
          <w:spacing w:val="2"/>
          <w:sz w:val="24"/>
          <w:szCs w:val="24"/>
        </w:rPr>
        <w:t>s</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s of in</w:t>
      </w:r>
      <w:r w:rsidRPr="00142C3B">
        <w:rPr>
          <w:rFonts w:ascii="Times New Roman" w:hAnsi="Times New Roman" w:cs="Times New Roman"/>
          <w:spacing w:val="1"/>
          <w:sz w:val="24"/>
          <w:szCs w:val="24"/>
        </w:rPr>
        <w:t>t</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rs dis</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ip</w:t>
      </w:r>
      <w:r w:rsidRPr="00142C3B">
        <w:rPr>
          <w:rFonts w:ascii="Times New Roman" w:hAnsi="Times New Roman" w:cs="Times New Roman"/>
          <w:spacing w:val="1"/>
          <w:sz w:val="24"/>
          <w:szCs w:val="24"/>
        </w:rPr>
        <w:t>l</w:t>
      </w:r>
      <w:r w:rsidRPr="00142C3B">
        <w:rPr>
          <w:rFonts w:ascii="Times New Roman" w:hAnsi="Times New Roman" w:cs="Times New Roman"/>
          <w:sz w:val="24"/>
          <w:szCs w:val="24"/>
        </w:rPr>
        <w:t>ina</w:t>
      </w:r>
      <w:r w:rsidRPr="00142C3B">
        <w:rPr>
          <w:rFonts w:ascii="Times New Roman" w:hAnsi="Times New Roman" w:cs="Times New Roman"/>
          <w:spacing w:val="1"/>
          <w:sz w:val="24"/>
          <w:szCs w:val="24"/>
        </w:rPr>
        <w:t>r</w:t>
      </w:r>
      <w:r w:rsidRPr="00142C3B">
        <w:rPr>
          <w:rFonts w:ascii="Times New Roman" w:hAnsi="Times New Roman" w:cs="Times New Roman"/>
          <w:sz w:val="24"/>
          <w:szCs w:val="24"/>
        </w:rPr>
        <w:t xml:space="preserve">y </w:t>
      </w:r>
      <w:r w:rsidRPr="00142C3B">
        <w:rPr>
          <w:rFonts w:ascii="Times New Roman" w:hAnsi="Times New Roman" w:cs="Times New Roman"/>
          <w:spacing w:val="2"/>
          <w:sz w:val="24"/>
          <w:szCs w:val="24"/>
        </w:rPr>
        <w:t>n</w:t>
      </w:r>
      <w:r w:rsidRPr="00142C3B">
        <w:rPr>
          <w:rFonts w:ascii="Times New Roman" w:hAnsi="Times New Roman" w:cs="Times New Roman"/>
          <w:spacing w:val="-1"/>
          <w:sz w:val="24"/>
          <w:szCs w:val="24"/>
        </w:rPr>
        <w:t>a</w:t>
      </w:r>
      <w:r w:rsidRPr="00142C3B">
        <w:rPr>
          <w:rFonts w:ascii="Times New Roman" w:hAnsi="Times New Roman" w:cs="Times New Roman"/>
          <w:spacing w:val="3"/>
          <w:sz w:val="24"/>
          <w:szCs w:val="24"/>
        </w:rPr>
        <w:t>t</w:t>
      </w:r>
      <w:r w:rsidRPr="00142C3B">
        <w:rPr>
          <w:rFonts w:ascii="Times New Roman" w:hAnsi="Times New Roman" w:cs="Times New Roman"/>
          <w:sz w:val="24"/>
          <w:szCs w:val="24"/>
        </w:rPr>
        <w:t>ure (to be of</w:t>
      </w:r>
      <w:r w:rsidRPr="00142C3B">
        <w:rPr>
          <w:rFonts w:ascii="Times New Roman" w:hAnsi="Times New Roman" w:cs="Times New Roman"/>
          <w:spacing w:val="-1"/>
          <w:sz w:val="24"/>
          <w:szCs w:val="24"/>
        </w:rPr>
        <w:t>fe</w:t>
      </w:r>
      <w:r w:rsidRPr="00142C3B">
        <w:rPr>
          <w:rFonts w:ascii="Times New Roman" w:hAnsi="Times New Roman" w:cs="Times New Roman"/>
          <w:spacing w:val="1"/>
          <w:sz w:val="24"/>
          <w:szCs w:val="24"/>
        </w:rPr>
        <w:t>r</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 xml:space="preserve">d </w:t>
      </w:r>
      <w:r w:rsidRPr="00142C3B">
        <w:rPr>
          <w:rFonts w:ascii="Times New Roman" w:hAnsi="Times New Roman" w:cs="Times New Roman"/>
          <w:spacing w:val="2"/>
          <w:sz w:val="24"/>
          <w:szCs w:val="24"/>
        </w:rPr>
        <w:t>b</w:t>
      </w:r>
      <w:r w:rsidRPr="00142C3B">
        <w:rPr>
          <w:rFonts w:ascii="Times New Roman" w:hAnsi="Times New Roman" w:cs="Times New Roman"/>
          <w:sz w:val="24"/>
          <w:szCs w:val="24"/>
        </w:rPr>
        <w:t>y main dis</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ip</w:t>
      </w:r>
      <w:r w:rsidRPr="00142C3B">
        <w:rPr>
          <w:rFonts w:ascii="Times New Roman" w:hAnsi="Times New Roman" w:cs="Times New Roman"/>
          <w:spacing w:val="1"/>
          <w:sz w:val="24"/>
          <w:szCs w:val="24"/>
        </w:rPr>
        <w:t>l</w:t>
      </w:r>
      <w:r w:rsidRPr="00142C3B">
        <w:rPr>
          <w:rFonts w:ascii="Times New Roman" w:hAnsi="Times New Roman" w:cs="Times New Roman"/>
          <w:sz w:val="24"/>
          <w:szCs w:val="24"/>
        </w:rPr>
        <w:t>ine/subj</w:t>
      </w:r>
      <w:r w:rsidRPr="00142C3B">
        <w:rPr>
          <w:rFonts w:ascii="Times New Roman" w:hAnsi="Times New Roman" w:cs="Times New Roman"/>
          <w:spacing w:val="-1"/>
          <w:sz w:val="24"/>
          <w:szCs w:val="24"/>
        </w:rPr>
        <w:t>ec</w:t>
      </w:r>
      <w:r w:rsidRPr="00142C3B">
        <w:rPr>
          <w:rFonts w:ascii="Times New Roman" w:hAnsi="Times New Roman" w:cs="Times New Roman"/>
          <w:sz w:val="24"/>
          <w:szCs w:val="24"/>
        </w:rPr>
        <w:t>t of stu</w:t>
      </w:r>
      <w:r w:rsidRPr="00142C3B">
        <w:rPr>
          <w:rFonts w:ascii="Times New Roman" w:hAnsi="Times New Roman" w:cs="Times New Roman"/>
          <w:spacing w:val="3"/>
          <w:sz w:val="24"/>
          <w:szCs w:val="24"/>
        </w:rPr>
        <w:t>d</w:t>
      </w:r>
      <w:r w:rsidRPr="00142C3B">
        <w:rPr>
          <w:rFonts w:ascii="Times New Roman" w:hAnsi="Times New Roman" w:cs="Times New Roman"/>
          <w:spacing w:val="-5"/>
          <w:sz w:val="24"/>
          <w:szCs w:val="24"/>
        </w:rPr>
        <w:t>y</w:t>
      </w:r>
      <w:r w:rsidRPr="00142C3B">
        <w:rPr>
          <w:rFonts w:ascii="Times New Roman" w:hAnsi="Times New Roman" w:cs="Times New Roman"/>
          <w:sz w:val="24"/>
          <w:szCs w:val="24"/>
        </w:rPr>
        <w:t>).</w:t>
      </w:r>
    </w:p>
    <w:p w14:paraId="28FCF728" w14:textId="77777777" w:rsidR="00BD5A9E" w:rsidRPr="00142C3B" w:rsidRDefault="00BD5A9E" w:rsidP="004260C8">
      <w:pPr>
        <w:spacing w:before="33" w:line="360" w:lineRule="auto"/>
        <w:ind w:left="100" w:right="78"/>
        <w:jc w:val="both"/>
        <w:rPr>
          <w:rFonts w:ascii="Times New Roman" w:hAnsi="Times New Roman" w:cs="Times New Roman"/>
          <w:sz w:val="24"/>
          <w:szCs w:val="24"/>
        </w:rPr>
      </w:pPr>
      <w:r w:rsidRPr="00142C3B">
        <w:rPr>
          <w:rFonts w:ascii="Times New Roman" w:hAnsi="Times New Roman" w:cs="Times New Roman"/>
          <w:b/>
          <w:sz w:val="24"/>
          <w:szCs w:val="24"/>
        </w:rPr>
        <w:t>2.2Disse</w:t>
      </w:r>
      <w:r w:rsidRPr="00142C3B">
        <w:rPr>
          <w:rFonts w:ascii="Times New Roman" w:hAnsi="Times New Roman" w:cs="Times New Roman"/>
          <w:b/>
          <w:spacing w:val="-1"/>
          <w:sz w:val="24"/>
          <w:szCs w:val="24"/>
        </w:rPr>
        <w:t>r</w:t>
      </w:r>
      <w:r w:rsidRPr="00142C3B">
        <w:rPr>
          <w:rFonts w:ascii="Times New Roman" w:hAnsi="Times New Roman" w:cs="Times New Roman"/>
          <w:b/>
          <w:sz w:val="24"/>
          <w:szCs w:val="24"/>
        </w:rPr>
        <w:t>ta</w:t>
      </w:r>
      <w:r w:rsidRPr="00142C3B">
        <w:rPr>
          <w:rFonts w:ascii="Times New Roman" w:hAnsi="Times New Roman" w:cs="Times New Roman"/>
          <w:b/>
          <w:spacing w:val="-1"/>
          <w:sz w:val="24"/>
          <w:szCs w:val="24"/>
        </w:rPr>
        <w:t>t</w:t>
      </w:r>
      <w:r w:rsidRPr="00142C3B">
        <w:rPr>
          <w:rFonts w:ascii="Times New Roman" w:hAnsi="Times New Roman" w:cs="Times New Roman"/>
          <w:b/>
          <w:sz w:val="24"/>
          <w:szCs w:val="24"/>
        </w:rPr>
        <w:t>io</w:t>
      </w:r>
      <w:r w:rsidRPr="00142C3B">
        <w:rPr>
          <w:rFonts w:ascii="Times New Roman" w:hAnsi="Times New Roman" w:cs="Times New Roman"/>
          <w:b/>
          <w:spacing w:val="1"/>
          <w:sz w:val="24"/>
          <w:szCs w:val="24"/>
        </w:rPr>
        <w:t>n</w:t>
      </w:r>
      <w:r w:rsidRPr="00142C3B">
        <w:rPr>
          <w:rFonts w:ascii="Times New Roman" w:hAnsi="Times New Roman" w:cs="Times New Roman"/>
          <w:b/>
          <w:sz w:val="24"/>
          <w:szCs w:val="24"/>
        </w:rPr>
        <w:t>/P</w:t>
      </w:r>
      <w:r w:rsidRPr="00142C3B">
        <w:rPr>
          <w:rFonts w:ascii="Times New Roman" w:hAnsi="Times New Roman" w:cs="Times New Roman"/>
          <w:b/>
          <w:spacing w:val="-1"/>
          <w:sz w:val="24"/>
          <w:szCs w:val="24"/>
        </w:rPr>
        <w:t>r</w:t>
      </w:r>
      <w:r w:rsidRPr="00142C3B">
        <w:rPr>
          <w:rFonts w:ascii="Times New Roman" w:hAnsi="Times New Roman" w:cs="Times New Roman"/>
          <w:b/>
          <w:sz w:val="24"/>
          <w:szCs w:val="24"/>
        </w:rPr>
        <w:t>o</w:t>
      </w:r>
      <w:r w:rsidRPr="00142C3B">
        <w:rPr>
          <w:rFonts w:ascii="Times New Roman" w:hAnsi="Times New Roman" w:cs="Times New Roman"/>
          <w:b/>
          <w:spacing w:val="1"/>
          <w:sz w:val="24"/>
          <w:szCs w:val="24"/>
        </w:rPr>
        <w:t>j</w:t>
      </w:r>
      <w:r w:rsidRPr="00142C3B">
        <w:rPr>
          <w:rFonts w:ascii="Times New Roman" w:hAnsi="Times New Roman" w:cs="Times New Roman"/>
          <w:b/>
          <w:spacing w:val="-1"/>
          <w:sz w:val="24"/>
          <w:szCs w:val="24"/>
        </w:rPr>
        <w:t>ec</w:t>
      </w:r>
      <w:r w:rsidRPr="00142C3B">
        <w:rPr>
          <w:rFonts w:ascii="Times New Roman" w:hAnsi="Times New Roman" w:cs="Times New Roman"/>
          <w:b/>
          <w:spacing w:val="3"/>
          <w:sz w:val="24"/>
          <w:szCs w:val="24"/>
        </w:rPr>
        <w:t>t</w:t>
      </w:r>
      <w:r w:rsidRPr="00142C3B">
        <w:rPr>
          <w:rFonts w:ascii="Times New Roman" w:hAnsi="Times New Roman" w:cs="Times New Roman"/>
          <w:sz w:val="24"/>
          <w:szCs w:val="24"/>
        </w:rPr>
        <w:t xml:space="preserve">: An </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le</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t</w:t>
      </w:r>
      <w:r w:rsidRPr="00142C3B">
        <w:rPr>
          <w:rFonts w:ascii="Times New Roman" w:hAnsi="Times New Roman" w:cs="Times New Roman"/>
          <w:spacing w:val="1"/>
          <w:sz w:val="24"/>
          <w:szCs w:val="24"/>
        </w:rPr>
        <w:t>i</w:t>
      </w:r>
      <w:r w:rsidRPr="00142C3B">
        <w:rPr>
          <w:rFonts w:ascii="Times New Roman" w:hAnsi="Times New Roman" w:cs="Times New Roman"/>
          <w:sz w:val="24"/>
          <w:szCs w:val="24"/>
        </w:rPr>
        <w:t xml:space="preserve">ve </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o</w:t>
      </w:r>
      <w:r w:rsidRPr="00142C3B">
        <w:rPr>
          <w:rFonts w:ascii="Times New Roman" w:hAnsi="Times New Roman" w:cs="Times New Roman"/>
          <w:spacing w:val="2"/>
          <w:sz w:val="24"/>
          <w:szCs w:val="24"/>
        </w:rPr>
        <w:t>u</w:t>
      </w:r>
      <w:r w:rsidRPr="00142C3B">
        <w:rPr>
          <w:rFonts w:ascii="Times New Roman" w:hAnsi="Times New Roman" w:cs="Times New Roman"/>
          <w:sz w:val="24"/>
          <w:szCs w:val="24"/>
        </w:rPr>
        <w:t>rse d</w:t>
      </w:r>
      <w:r w:rsidRPr="00142C3B">
        <w:rPr>
          <w:rFonts w:ascii="Times New Roman" w:hAnsi="Times New Roman" w:cs="Times New Roman"/>
          <w:spacing w:val="-1"/>
          <w:sz w:val="24"/>
          <w:szCs w:val="24"/>
        </w:rPr>
        <w:t>e</w:t>
      </w:r>
      <w:r w:rsidRPr="00142C3B">
        <w:rPr>
          <w:rFonts w:ascii="Times New Roman" w:hAnsi="Times New Roman" w:cs="Times New Roman"/>
          <w:spacing w:val="2"/>
          <w:sz w:val="24"/>
          <w:szCs w:val="24"/>
        </w:rPr>
        <w:t>s</w:t>
      </w:r>
      <w:r w:rsidRPr="00142C3B">
        <w:rPr>
          <w:rFonts w:ascii="Times New Roman" w:hAnsi="Times New Roman" w:cs="Times New Roman"/>
          <w:sz w:val="24"/>
          <w:szCs w:val="24"/>
        </w:rPr>
        <w:t>i</w:t>
      </w:r>
      <w:r w:rsidRPr="00142C3B">
        <w:rPr>
          <w:rFonts w:ascii="Times New Roman" w:hAnsi="Times New Roman" w:cs="Times New Roman"/>
          <w:spacing w:val="-2"/>
          <w:sz w:val="24"/>
          <w:szCs w:val="24"/>
        </w:rPr>
        <w:t>g</w:t>
      </w:r>
      <w:r w:rsidRPr="00142C3B">
        <w:rPr>
          <w:rFonts w:ascii="Times New Roman" w:hAnsi="Times New Roman" w:cs="Times New Roman"/>
          <w:sz w:val="24"/>
          <w:szCs w:val="24"/>
        </w:rPr>
        <w:t>n</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 xml:space="preserve">d to </w:t>
      </w:r>
      <w:r w:rsidRPr="00142C3B">
        <w:rPr>
          <w:rFonts w:ascii="Times New Roman" w:hAnsi="Times New Roman" w:cs="Times New Roman"/>
          <w:spacing w:val="1"/>
          <w:sz w:val="24"/>
          <w:szCs w:val="24"/>
        </w:rPr>
        <w:t>a</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quire sp</w:t>
      </w:r>
      <w:r w:rsidRPr="00142C3B">
        <w:rPr>
          <w:rFonts w:ascii="Times New Roman" w:hAnsi="Times New Roman" w:cs="Times New Roman"/>
          <w:spacing w:val="1"/>
          <w:sz w:val="24"/>
          <w:szCs w:val="24"/>
        </w:rPr>
        <w:t>e</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ial</w:t>
      </w:r>
      <w:r w:rsidRPr="00142C3B">
        <w:rPr>
          <w:rFonts w:ascii="Times New Roman" w:hAnsi="Times New Roman" w:cs="Times New Roman"/>
          <w:spacing w:val="3"/>
          <w:sz w:val="24"/>
          <w:szCs w:val="24"/>
        </w:rPr>
        <w:t xml:space="preserve">/ </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dv</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n</w:t>
      </w:r>
      <w:r w:rsidRPr="00142C3B">
        <w:rPr>
          <w:rFonts w:ascii="Times New Roman" w:hAnsi="Times New Roman" w:cs="Times New Roman"/>
          <w:spacing w:val="1"/>
          <w:sz w:val="24"/>
          <w:szCs w:val="24"/>
        </w:rPr>
        <w:t>c</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d knowl</w:t>
      </w:r>
      <w:r w:rsidRPr="00142C3B">
        <w:rPr>
          <w:rFonts w:ascii="Times New Roman" w:hAnsi="Times New Roman" w:cs="Times New Roman"/>
          <w:spacing w:val="-1"/>
          <w:sz w:val="24"/>
          <w:szCs w:val="24"/>
        </w:rPr>
        <w:t>e</w:t>
      </w:r>
      <w:r w:rsidRPr="00142C3B">
        <w:rPr>
          <w:rFonts w:ascii="Times New Roman" w:hAnsi="Times New Roman" w:cs="Times New Roman"/>
          <w:spacing w:val="2"/>
          <w:sz w:val="24"/>
          <w:szCs w:val="24"/>
        </w:rPr>
        <w:t>d</w:t>
      </w:r>
      <w:r w:rsidRPr="00142C3B">
        <w:rPr>
          <w:rFonts w:ascii="Times New Roman" w:hAnsi="Times New Roman" w:cs="Times New Roman"/>
          <w:spacing w:val="-2"/>
          <w:sz w:val="24"/>
          <w:szCs w:val="24"/>
        </w:rPr>
        <w:t>g</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 su</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 xml:space="preserve">h </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s suppl</w:t>
      </w:r>
      <w:r w:rsidRPr="00142C3B">
        <w:rPr>
          <w:rFonts w:ascii="Times New Roman" w:hAnsi="Times New Roman" w:cs="Times New Roman"/>
          <w:spacing w:val="-1"/>
          <w:sz w:val="24"/>
          <w:szCs w:val="24"/>
        </w:rPr>
        <w:t>e</w:t>
      </w:r>
      <w:r w:rsidRPr="00142C3B">
        <w:rPr>
          <w:rFonts w:ascii="Times New Roman" w:hAnsi="Times New Roman" w:cs="Times New Roman"/>
          <w:spacing w:val="1"/>
          <w:sz w:val="24"/>
          <w:szCs w:val="24"/>
        </w:rPr>
        <w:t>m</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nt stu</w:t>
      </w:r>
      <w:r w:rsidRPr="00142C3B">
        <w:rPr>
          <w:rFonts w:ascii="Times New Roman" w:hAnsi="Times New Roman" w:cs="Times New Roman"/>
          <w:spacing w:val="-2"/>
          <w:sz w:val="24"/>
          <w:szCs w:val="24"/>
        </w:rPr>
        <w:t>d</w:t>
      </w:r>
      <w:r w:rsidRPr="00142C3B">
        <w:rPr>
          <w:rFonts w:ascii="Times New Roman" w:hAnsi="Times New Roman" w:cs="Times New Roman"/>
          <w:spacing w:val="-5"/>
          <w:sz w:val="24"/>
          <w:szCs w:val="24"/>
        </w:rPr>
        <w:t>y</w:t>
      </w:r>
      <w:r w:rsidRPr="00142C3B">
        <w:rPr>
          <w:rFonts w:ascii="Times New Roman" w:hAnsi="Times New Roman" w:cs="Times New Roman"/>
          <w:spacing w:val="3"/>
          <w:sz w:val="24"/>
          <w:szCs w:val="24"/>
        </w:rPr>
        <w:t>/</w:t>
      </w:r>
      <w:r w:rsidRPr="00142C3B">
        <w:rPr>
          <w:rFonts w:ascii="Times New Roman" w:hAnsi="Times New Roman" w:cs="Times New Roman"/>
          <w:sz w:val="24"/>
          <w:szCs w:val="24"/>
        </w:rPr>
        <w:t>support stu</w:t>
      </w:r>
      <w:r w:rsidRPr="00142C3B">
        <w:rPr>
          <w:rFonts w:ascii="Times New Roman" w:hAnsi="Times New Roman" w:cs="Times New Roman"/>
          <w:spacing w:val="3"/>
          <w:sz w:val="24"/>
          <w:szCs w:val="24"/>
        </w:rPr>
        <w:t>d</w:t>
      </w:r>
      <w:r w:rsidRPr="00142C3B">
        <w:rPr>
          <w:rFonts w:ascii="Times New Roman" w:hAnsi="Times New Roman" w:cs="Times New Roman"/>
          <w:sz w:val="24"/>
          <w:szCs w:val="24"/>
        </w:rPr>
        <w:t>y to a proj</w:t>
      </w:r>
      <w:r w:rsidRPr="00142C3B">
        <w:rPr>
          <w:rFonts w:ascii="Times New Roman" w:hAnsi="Times New Roman" w:cs="Times New Roman"/>
          <w:spacing w:val="-1"/>
          <w:sz w:val="24"/>
          <w:szCs w:val="24"/>
        </w:rPr>
        <w:t>ec</w:t>
      </w:r>
      <w:r w:rsidRPr="00142C3B">
        <w:rPr>
          <w:rFonts w:ascii="Times New Roman" w:hAnsi="Times New Roman" w:cs="Times New Roman"/>
          <w:sz w:val="24"/>
          <w:szCs w:val="24"/>
        </w:rPr>
        <w:t>t wo</w:t>
      </w:r>
      <w:r w:rsidRPr="00142C3B">
        <w:rPr>
          <w:rFonts w:ascii="Times New Roman" w:hAnsi="Times New Roman" w:cs="Times New Roman"/>
          <w:spacing w:val="-1"/>
          <w:sz w:val="24"/>
          <w:szCs w:val="24"/>
        </w:rPr>
        <w:t>r</w:t>
      </w:r>
      <w:r w:rsidRPr="00142C3B">
        <w:rPr>
          <w:rFonts w:ascii="Times New Roman" w:hAnsi="Times New Roman" w:cs="Times New Roman"/>
          <w:sz w:val="24"/>
          <w:szCs w:val="24"/>
        </w:rPr>
        <w:t xml:space="preserve">k, </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 xml:space="preserve">nd a </w:t>
      </w:r>
      <w:r w:rsidRPr="00142C3B">
        <w:rPr>
          <w:rFonts w:ascii="Times New Roman" w:hAnsi="Times New Roman" w:cs="Times New Roman"/>
          <w:spacing w:val="-1"/>
          <w:sz w:val="24"/>
          <w:szCs w:val="24"/>
        </w:rPr>
        <w:t>ca</w:t>
      </w:r>
      <w:r w:rsidRPr="00142C3B">
        <w:rPr>
          <w:rFonts w:ascii="Times New Roman" w:hAnsi="Times New Roman" w:cs="Times New Roman"/>
          <w:sz w:val="24"/>
          <w:szCs w:val="24"/>
        </w:rPr>
        <w:t>ndida</w:t>
      </w:r>
      <w:r w:rsidRPr="00142C3B">
        <w:rPr>
          <w:rFonts w:ascii="Times New Roman" w:hAnsi="Times New Roman" w:cs="Times New Roman"/>
          <w:spacing w:val="2"/>
          <w:sz w:val="24"/>
          <w:szCs w:val="24"/>
        </w:rPr>
        <w:t>t</w:t>
      </w:r>
      <w:r w:rsidRPr="00142C3B">
        <w:rPr>
          <w:rFonts w:ascii="Times New Roman" w:hAnsi="Times New Roman" w:cs="Times New Roman"/>
          <w:sz w:val="24"/>
          <w:szCs w:val="24"/>
        </w:rPr>
        <w:t>e stud</w:t>
      </w:r>
      <w:r w:rsidRPr="00142C3B">
        <w:rPr>
          <w:rFonts w:ascii="Times New Roman" w:hAnsi="Times New Roman" w:cs="Times New Roman"/>
          <w:spacing w:val="1"/>
          <w:sz w:val="24"/>
          <w:szCs w:val="24"/>
        </w:rPr>
        <w:t>i</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s su</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 xml:space="preserve">h a </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 xml:space="preserve">ourse on his own </w:t>
      </w:r>
      <w:r w:rsidRPr="00142C3B">
        <w:rPr>
          <w:rFonts w:ascii="Times New Roman" w:hAnsi="Times New Roman" w:cs="Times New Roman"/>
          <w:spacing w:val="-1"/>
          <w:sz w:val="24"/>
          <w:szCs w:val="24"/>
        </w:rPr>
        <w:t>w</w:t>
      </w:r>
      <w:r w:rsidRPr="00142C3B">
        <w:rPr>
          <w:rFonts w:ascii="Times New Roman" w:hAnsi="Times New Roman" w:cs="Times New Roman"/>
          <w:sz w:val="24"/>
          <w:szCs w:val="24"/>
        </w:rPr>
        <w:t>i</w:t>
      </w:r>
      <w:r w:rsidRPr="00142C3B">
        <w:rPr>
          <w:rFonts w:ascii="Times New Roman" w:hAnsi="Times New Roman" w:cs="Times New Roman"/>
          <w:spacing w:val="1"/>
          <w:sz w:val="24"/>
          <w:szCs w:val="24"/>
        </w:rPr>
        <w:t>t</w:t>
      </w:r>
      <w:r w:rsidRPr="00142C3B">
        <w:rPr>
          <w:rFonts w:ascii="Times New Roman" w:hAnsi="Times New Roman" w:cs="Times New Roman"/>
          <w:sz w:val="24"/>
          <w:szCs w:val="24"/>
        </w:rPr>
        <w:t xml:space="preserve">h </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 xml:space="preserve">n </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dviso</w:t>
      </w:r>
      <w:r w:rsidRPr="00142C3B">
        <w:rPr>
          <w:rFonts w:ascii="Times New Roman" w:hAnsi="Times New Roman" w:cs="Times New Roman"/>
          <w:spacing w:val="1"/>
          <w:sz w:val="24"/>
          <w:szCs w:val="24"/>
        </w:rPr>
        <w:t>r</w:t>
      </w:r>
      <w:r w:rsidRPr="00142C3B">
        <w:rPr>
          <w:rFonts w:ascii="Times New Roman" w:hAnsi="Times New Roman" w:cs="Times New Roman"/>
          <w:sz w:val="24"/>
          <w:szCs w:val="24"/>
        </w:rPr>
        <w:t>y supp</w:t>
      </w:r>
      <w:r w:rsidRPr="00142C3B">
        <w:rPr>
          <w:rFonts w:ascii="Times New Roman" w:hAnsi="Times New Roman" w:cs="Times New Roman"/>
          <w:spacing w:val="2"/>
          <w:sz w:val="24"/>
          <w:szCs w:val="24"/>
        </w:rPr>
        <w:t>o</w:t>
      </w:r>
      <w:r w:rsidRPr="00142C3B">
        <w:rPr>
          <w:rFonts w:ascii="Times New Roman" w:hAnsi="Times New Roman" w:cs="Times New Roman"/>
          <w:sz w:val="24"/>
          <w:szCs w:val="24"/>
        </w:rPr>
        <w:t xml:space="preserve">rt </w:t>
      </w:r>
      <w:r w:rsidRPr="00142C3B">
        <w:rPr>
          <w:rFonts w:ascii="Times New Roman" w:hAnsi="Times New Roman" w:cs="Times New Roman"/>
          <w:spacing w:val="2"/>
          <w:sz w:val="24"/>
          <w:szCs w:val="24"/>
        </w:rPr>
        <w:t>b</w:t>
      </w:r>
      <w:r w:rsidRPr="00142C3B">
        <w:rPr>
          <w:rFonts w:ascii="Times New Roman" w:hAnsi="Times New Roman" w:cs="Times New Roman"/>
          <w:sz w:val="24"/>
          <w:szCs w:val="24"/>
        </w:rPr>
        <w:t>y a te</w:t>
      </w:r>
      <w:r w:rsidRPr="00142C3B">
        <w:rPr>
          <w:rFonts w:ascii="Times New Roman" w:hAnsi="Times New Roman" w:cs="Times New Roman"/>
          <w:spacing w:val="1"/>
          <w:sz w:val="24"/>
          <w:szCs w:val="24"/>
        </w:rPr>
        <w:t>a</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h</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r</w:t>
      </w:r>
      <w:r w:rsidRPr="00142C3B">
        <w:rPr>
          <w:rFonts w:ascii="Times New Roman" w:hAnsi="Times New Roman" w:cs="Times New Roman"/>
          <w:spacing w:val="2"/>
          <w:sz w:val="24"/>
          <w:szCs w:val="24"/>
        </w:rPr>
        <w:t xml:space="preserve">/ </w:t>
      </w:r>
      <w:r w:rsidRPr="00142C3B">
        <w:rPr>
          <w:rFonts w:ascii="Times New Roman" w:hAnsi="Times New Roman" w:cs="Times New Roman"/>
          <w:sz w:val="24"/>
          <w:szCs w:val="24"/>
        </w:rPr>
        <w:t>f</w:t>
      </w:r>
      <w:r w:rsidRPr="00142C3B">
        <w:rPr>
          <w:rFonts w:ascii="Times New Roman" w:hAnsi="Times New Roman" w:cs="Times New Roman"/>
          <w:spacing w:val="-2"/>
          <w:sz w:val="24"/>
          <w:szCs w:val="24"/>
        </w:rPr>
        <w:t>a</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ul</w:t>
      </w:r>
      <w:r w:rsidRPr="00142C3B">
        <w:rPr>
          <w:rFonts w:ascii="Times New Roman" w:hAnsi="Times New Roman" w:cs="Times New Roman"/>
          <w:spacing w:val="6"/>
          <w:sz w:val="24"/>
          <w:szCs w:val="24"/>
        </w:rPr>
        <w:t>t</w:t>
      </w:r>
      <w:r w:rsidRPr="00142C3B">
        <w:rPr>
          <w:rFonts w:ascii="Times New Roman" w:hAnsi="Times New Roman" w:cs="Times New Roman"/>
          <w:sz w:val="24"/>
          <w:szCs w:val="24"/>
        </w:rPr>
        <w:t>y memb</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 xml:space="preserve">r is </w:t>
      </w:r>
      <w:r w:rsidRPr="00142C3B">
        <w:rPr>
          <w:rFonts w:ascii="Times New Roman" w:hAnsi="Times New Roman" w:cs="Times New Roman"/>
          <w:spacing w:val="1"/>
          <w:sz w:val="24"/>
          <w:szCs w:val="24"/>
        </w:rPr>
        <w:t>c</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l</w:t>
      </w:r>
      <w:r w:rsidRPr="00142C3B">
        <w:rPr>
          <w:rFonts w:ascii="Times New Roman" w:hAnsi="Times New Roman" w:cs="Times New Roman"/>
          <w:spacing w:val="1"/>
          <w:sz w:val="24"/>
          <w:szCs w:val="24"/>
        </w:rPr>
        <w:t>l</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d dis</w:t>
      </w:r>
      <w:r w:rsidRPr="00142C3B">
        <w:rPr>
          <w:rFonts w:ascii="Times New Roman" w:hAnsi="Times New Roman" w:cs="Times New Roman"/>
          <w:spacing w:val="1"/>
          <w:sz w:val="24"/>
          <w:szCs w:val="24"/>
        </w:rPr>
        <w:t>s</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rt</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t</w:t>
      </w:r>
      <w:r w:rsidRPr="00142C3B">
        <w:rPr>
          <w:rFonts w:ascii="Times New Roman" w:hAnsi="Times New Roman" w:cs="Times New Roman"/>
          <w:spacing w:val="1"/>
          <w:sz w:val="24"/>
          <w:szCs w:val="24"/>
        </w:rPr>
        <w:t>i</w:t>
      </w:r>
      <w:r w:rsidRPr="00142C3B">
        <w:rPr>
          <w:rFonts w:ascii="Times New Roman" w:hAnsi="Times New Roman" w:cs="Times New Roman"/>
          <w:sz w:val="24"/>
          <w:szCs w:val="24"/>
        </w:rPr>
        <w:t>on/proj</w:t>
      </w:r>
      <w:r w:rsidRPr="00142C3B">
        <w:rPr>
          <w:rFonts w:ascii="Times New Roman" w:hAnsi="Times New Roman" w:cs="Times New Roman"/>
          <w:spacing w:val="-1"/>
          <w:sz w:val="24"/>
          <w:szCs w:val="24"/>
        </w:rPr>
        <w:t>ec</w:t>
      </w:r>
      <w:r w:rsidRPr="00142C3B">
        <w:rPr>
          <w:rFonts w:ascii="Times New Roman" w:hAnsi="Times New Roman" w:cs="Times New Roman"/>
          <w:sz w:val="24"/>
          <w:szCs w:val="24"/>
        </w:rPr>
        <w:t>t.</w:t>
      </w:r>
    </w:p>
    <w:p w14:paraId="0BA27A59" w14:textId="77777777" w:rsidR="00BD5A9E" w:rsidRPr="00142C3B" w:rsidRDefault="00BD5A9E" w:rsidP="004260C8">
      <w:pPr>
        <w:spacing w:before="32" w:line="357" w:lineRule="auto"/>
        <w:ind w:left="100" w:right="79"/>
        <w:jc w:val="both"/>
        <w:rPr>
          <w:rFonts w:ascii="Times New Roman" w:hAnsi="Times New Roman" w:cs="Times New Roman"/>
          <w:sz w:val="24"/>
          <w:szCs w:val="24"/>
        </w:rPr>
      </w:pPr>
      <w:r w:rsidRPr="00142C3B">
        <w:rPr>
          <w:rFonts w:ascii="Times New Roman" w:hAnsi="Times New Roman" w:cs="Times New Roman"/>
          <w:b/>
          <w:sz w:val="24"/>
          <w:szCs w:val="24"/>
        </w:rPr>
        <w:t xml:space="preserve">2.3 </w:t>
      </w:r>
      <w:r w:rsidRPr="00142C3B">
        <w:rPr>
          <w:rFonts w:ascii="Times New Roman" w:hAnsi="Times New Roman" w:cs="Times New Roman"/>
          <w:b/>
          <w:spacing w:val="-2"/>
          <w:sz w:val="24"/>
          <w:szCs w:val="24"/>
        </w:rPr>
        <w:t>G</w:t>
      </w:r>
      <w:r w:rsidRPr="00142C3B">
        <w:rPr>
          <w:rFonts w:ascii="Times New Roman" w:hAnsi="Times New Roman" w:cs="Times New Roman"/>
          <w:b/>
          <w:spacing w:val="-1"/>
          <w:sz w:val="24"/>
          <w:szCs w:val="24"/>
        </w:rPr>
        <w:t>e</w:t>
      </w:r>
      <w:r w:rsidRPr="00142C3B">
        <w:rPr>
          <w:rFonts w:ascii="Times New Roman" w:hAnsi="Times New Roman" w:cs="Times New Roman"/>
          <w:b/>
          <w:spacing w:val="1"/>
          <w:sz w:val="24"/>
          <w:szCs w:val="24"/>
        </w:rPr>
        <w:t>n</w:t>
      </w:r>
      <w:r w:rsidRPr="00142C3B">
        <w:rPr>
          <w:rFonts w:ascii="Times New Roman" w:hAnsi="Times New Roman" w:cs="Times New Roman"/>
          <w:b/>
          <w:spacing w:val="-1"/>
          <w:sz w:val="24"/>
          <w:szCs w:val="24"/>
        </w:rPr>
        <w:t>er</w:t>
      </w:r>
      <w:r w:rsidRPr="00142C3B">
        <w:rPr>
          <w:rFonts w:ascii="Times New Roman" w:hAnsi="Times New Roman" w:cs="Times New Roman"/>
          <w:b/>
          <w:sz w:val="24"/>
          <w:szCs w:val="24"/>
        </w:rPr>
        <w:t>ic Ele</w:t>
      </w:r>
      <w:r w:rsidRPr="00142C3B">
        <w:rPr>
          <w:rFonts w:ascii="Times New Roman" w:hAnsi="Times New Roman" w:cs="Times New Roman"/>
          <w:b/>
          <w:spacing w:val="1"/>
          <w:sz w:val="24"/>
          <w:szCs w:val="24"/>
        </w:rPr>
        <w:t>c</w:t>
      </w:r>
      <w:r w:rsidRPr="00142C3B">
        <w:rPr>
          <w:rFonts w:ascii="Times New Roman" w:hAnsi="Times New Roman" w:cs="Times New Roman"/>
          <w:b/>
          <w:sz w:val="24"/>
          <w:szCs w:val="24"/>
        </w:rPr>
        <w:t xml:space="preserve">tive </w:t>
      </w:r>
      <w:r w:rsidRPr="00142C3B">
        <w:rPr>
          <w:rFonts w:ascii="Times New Roman" w:hAnsi="Times New Roman" w:cs="Times New Roman"/>
          <w:b/>
          <w:spacing w:val="1"/>
          <w:sz w:val="24"/>
          <w:szCs w:val="24"/>
        </w:rPr>
        <w:t>(</w:t>
      </w:r>
      <w:r w:rsidRPr="00142C3B">
        <w:rPr>
          <w:rFonts w:ascii="Times New Roman" w:hAnsi="Times New Roman" w:cs="Times New Roman"/>
          <w:b/>
          <w:spacing w:val="-2"/>
          <w:sz w:val="24"/>
          <w:szCs w:val="24"/>
        </w:rPr>
        <w:t>G</w:t>
      </w:r>
      <w:r w:rsidRPr="00142C3B">
        <w:rPr>
          <w:rFonts w:ascii="Times New Roman" w:hAnsi="Times New Roman" w:cs="Times New Roman"/>
          <w:b/>
          <w:sz w:val="24"/>
          <w:szCs w:val="24"/>
        </w:rPr>
        <w:t>E) Cours</w:t>
      </w:r>
      <w:r w:rsidRPr="00142C3B">
        <w:rPr>
          <w:rFonts w:ascii="Times New Roman" w:hAnsi="Times New Roman" w:cs="Times New Roman"/>
          <w:b/>
          <w:spacing w:val="1"/>
          <w:sz w:val="24"/>
          <w:szCs w:val="24"/>
        </w:rPr>
        <w:t>e</w:t>
      </w:r>
      <w:r w:rsidRPr="00142C3B">
        <w:rPr>
          <w:rFonts w:ascii="Times New Roman" w:hAnsi="Times New Roman" w:cs="Times New Roman"/>
          <w:sz w:val="24"/>
          <w:szCs w:val="24"/>
        </w:rPr>
        <w:t xml:space="preserve">: An </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le</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t</w:t>
      </w:r>
      <w:r w:rsidRPr="00142C3B">
        <w:rPr>
          <w:rFonts w:ascii="Times New Roman" w:hAnsi="Times New Roman" w:cs="Times New Roman"/>
          <w:spacing w:val="3"/>
          <w:sz w:val="24"/>
          <w:szCs w:val="24"/>
        </w:rPr>
        <w:t>i</w:t>
      </w:r>
      <w:r w:rsidRPr="00142C3B">
        <w:rPr>
          <w:rFonts w:ascii="Times New Roman" w:hAnsi="Times New Roman" w:cs="Times New Roman"/>
          <w:sz w:val="24"/>
          <w:szCs w:val="24"/>
        </w:rPr>
        <w:t xml:space="preserve">ve </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 xml:space="preserve">ourse </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ho</w:t>
      </w:r>
      <w:r w:rsidRPr="00142C3B">
        <w:rPr>
          <w:rFonts w:ascii="Times New Roman" w:hAnsi="Times New Roman" w:cs="Times New Roman"/>
          <w:spacing w:val="2"/>
          <w:sz w:val="24"/>
          <w:szCs w:val="24"/>
        </w:rPr>
        <w:t>s</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n g</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n</w:t>
      </w:r>
      <w:r w:rsidRPr="00142C3B">
        <w:rPr>
          <w:rFonts w:ascii="Times New Roman" w:hAnsi="Times New Roman" w:cs="Times New Roman"/>
          <w:spacing w:val="-1"/>
          <w:sz w:val="24"/>
          <w:szCs w:val="24"/>
        </w:rPr>
        <w:t>e</w:t>
      </w:r>
      <w:r w:rsidRPr="00142C3B">
        <w:rPr>
          <w:rFonts w:ascii="Times New Roman" w:hAnsi="Times New Roman" w:cs="Times New Roman"/>
          <w:spacing w:val="1"/>
          <w:sz w:val="24"/>
          <w:szCs w:val="24"/>
        </w:rPr>
        <w:t>r</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l</w:t>
      </w:r>
      <w:r w:rsidRPr="00142C3B">
        <w:rPr>
          <w:rFonts w:ascii="Times New Roman" w:hAnsi="Times New Roman" w:cs="Times New Roman"/>
          <w:spacing w:val="3"/>
          <w:sz w:val="24"/>
          <w:szCs w:val="24"/>
        </w:rPr>
        <w:t>l</w:t>
      </w:r>
      <w:r w:rsidRPr="00142C3B">
        <w:rPr>
          <w:rFonts w:ascii="Times New Roman" w:hAnsi="Times New Roman" w:cs="Times New Roman"/>
          <w:sz w:val="24"/>
          <w:szCs w:val="24"/>
        </w:rPr>
        <w:t>y f</w:t>
      </w:r>
      <w:r w:rsidRPr="00142C3B">
        <w:rPr>
          <w:rFonts w:ascii="Times New Roman" w:hAnsi="Times New Roman" w:cs="Times New Roman"/>
          <w:spacing w:val="-1"/>
          <w:sz w:val="24"/>
          <w:szCs w:val="24"/>
        </w:rPr>
        <w:t>r</w:t>
      </w:r>
      <w:r w:rsidRPr="00142C3B">
        <w:rPr>
          <w:rFonts w:ascii="Times New Roman" w:hAnsi="Times New Roman" w:cs="Times New Roman"/>
          <w:sz w:val="24"/>
          <w:szCs w:val="24"/>
        </w:rPr>
        <w:t xml:space="preserve">om </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n un</w:t>
      </w:r>
      <w:r w:rsidRPr="00142C3B">
        <w:rPr>
          <w:rFonts w:ascii="Times New Roman" w:hAnsi="Times New Roman" w:cs="Times New Roman"/>
          <w:spacing w:val="1"/>
          <w:sz w:val="24"/>
          <w:szCs w:val="24"/>
        </w:rPr>
        <w:t>r</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lat</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d discipline/subj</w:t>
      </w:r>
      <w:r w:rsidRPr="00142C3B">
        <w:rPr>
          <w:rFonts w:ascii="Times New Roman" w:hAnsi="Times New Roman" w:cs="Times New Roman"/>
          <w:spacing w:val="-1"/>
          <w:sz w:val="24"/>
          <w:szCs w:val="24"/>
        </w:rPr>
        <w:t>ec</w:t>
      </w:r>
      <w:r w:rsidRPr="00142C3B">
        <w:rPr>
          <w:rFonts w:ascii="Times New Roman" w:hAnsi="Times New Roman" w:cs="Times New Roman"/>
          <w:sz w:val="24"/>
          <w:szCs w:val="24"/>
        </w:rPr>
        <w:t>t, wi</w:t>
      </w:r>
      <w:r w:rsidRPr="00142C3B">
        <w:rPr>
          <w:rFonts w:ascii="Times New Roman" w:hAnsi="Times New Roman" w:cs="Times New Roman"/>
          <w:spacing w:val="1"/>
          <w:sz w:val="24"/>
          <w:szCs w:val="24"/>
        </w:rPr>
        <w:t>t</w:t>
      </w:r>
      <w:r w:rsidRPr="00142C3B">
        <w:rPr>
          <w:rFonts w:ascii="Times New Roman" w:hAnsi="Times New Roman" w:cs="Times New Roman"/>
          <w:sz w:val="24"/>
          <w:szCs w:val="24"/>
        </w:rPr>
        <w:t xml:space="preserve">h </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n in</w:t>
      </w:r>
      <w:r w:rsidRPr="00142C3B">
        <w:rPr>
          <w:rFonts w:ascii="Times New Roman" w:hAnsi="Times New Roman" w:cs="Times New Roman"/>
          <w:spacing w:val="1"/>
          <w:sz w:val="24"/>
          <w:szCs w:val="24"/>
        </w:rPr>
        <w:t>t</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nt</w:t>
      </w:r>
      <w:r w:rsidRPr="00142C3B">
        <w:rPr>
          <w:rFonts w:ascii="Times New Roman" w:hAnsi="Times New Roman" w:cs="Times New Roman"/>
          <w:spacing w:val="1"/>
          <w:sz w:val="24"/>
          <w:szCs w:val="24"/>
        </w:rPr>
        <w:t>i</w:t>
      </w:r>
      <w:r w:rsidRPr="00142C3B">
        <w:rPr>
          <w:rFonts w:ascii="Times New Roman" w:hAnsi="Times New Roman" w:cs="Times New Roman"/>
          <w:sz w:val="24"/>
          <w:szCs w:val="24"/>
        </w:rPr>
        <w:t>on to s</w:t>
      </w:r>
      <w:r w:rsidRPr="00142C3B">
        <w:rPr>
          <w:rFonts w:ascii="Times New Roman" w:hAnsi="Times New Roman" w:cs="Times New Roman"/>
          <w:spacing w:val="-1"/>
          <w:sz w:val="24"/>
          <w:szCs w:val="24"/>
        </w:rPr>
        <w:t>ee</w:t>
      </w:r>
      <w:r w:rsidRPr="00142C3B">
        <w:rPr>
          <w:rFonts w:ascii="Times New Roman" w:hAnsi="Times New Roman" w:cs="Times New Roman"/>
          <w:sz w:val="24"/>
          <w:szCs w:val="24"/>
        </w:rPr>
        <w:t xml:space="preserve">k </w:t>
      </w:r>
      <w:r w:rsidRPr="00142C3B">
        <w:rPr>
          <w:rFonts w:ascii="Times New Roman" w:hAnsi="Times New Roman" w:cs="Times New Roman"/>
          <w:spacing w:val="-1"/>
          <w:sz w:val="24"/>
          <w:szCs w:val="24"/>
        </w:rPr>
        <w:t>e</w:t>
      </w:r>
      <w:r w:rsidRPr="00142C3B">
        <w:rPr>
          <w:rFonts w:ascii="Times New Roman" w:hAnsi="Times New Roman" w:cs="Times New Roman"/>
          <w:spacing w:val="2"/>
          <w:sz w:val="24"/>
          <w:szCs w:val="24"/>
        </w:rPr>
        <w:t>x</w:t>
      </w:r>
      <w:r w:rsidRPr="00142C3B">
        <w:rPr>
          <w:rFonts w:ascii="Times New Roman" w:hAnsi="Times New Roman" w:cs="Times New Roman"/>
          <w:sz w:val="24"/>
          <w:szCs w:val="24"/>
        </w:rPr>
        <w:t>po</w:t>
      </w:r>
      <w:r w:rsidRPr="00142C3B">
        <w:rPr>
          <w:rFonts w:ascii="Times New Roman" w:hAnsi="Times New Roman" w:cs="Times New Roman"/>
          <w:spacing w:val="-2"/>
          <w:sz w:val="24"/>
          <w:szCs w:val="24"/>
        </w:rPr>
        <w:t>s</w:t>
      </w:r>
      <w:r w:rsidRPr="00142C3B">
        <w:rPr>
          <w:rFonts w:ascii="Times New Roman" w:hAnsi="Times New Roman" w:cs="Times New Roman"/>
          <w:sz w:val="24"/>
          <w:szCs w:val="24"/>
        </w:rPr>
        <w:t>ure is c</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l</w:t>
      </w:r>
      <w:r w:rsidRPr="00142C3B">
        <w:rPr>
          <w:rFonts w:ascii="Times New Roman" w:hAnsi="Times New Roman" w:cs="Times New Roman"/>
          <w:spacing w:val="1"/>
          <w:sz w:val="24"/>
          <w:szCs w:val="24"/>
        </w:rPr>
        <w:t>l</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d a G</w:t>
      </w:r>
      <w:r w:rsidRPr="00142C3B">
        <w:rPr>
          <w:rFonts w:ascii="Times New Roman" w:hAnsi="Times New Roman" w:cs="Times New Roman"/>
          <w:spacing w:val="-1"/>
          <w:sz w:val="24"/>
          <w:szCs w:val="24"/>
        </w:rPr>
        <w:t>e</w:t>
      </w:r>
      <w:r w:rsidRPr="00142C3B">
        <w:rPr>
          <w:rFonts w:ascii="Times New Roman" w:hAnsi="Times New Roman" w:cs="Times New Roman"/>
          <w:spacing w:val="2"/>
          <w:sz w:val="24"/>
          <w:szCs w:val="24"/>
        </w:rPr>
        <w:t>n</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ric E</w:t>
      </w:r>
      <w:r w:rsidRPr="00142C3B">
        <w:rPr>
          <w:rFonts w:ascii="Times New Roman" w:hAnsi="Times New Roman" w:cs="Times New Roman"/>
          <w:spacing w:val="2"/>
          <w:sz w:val="24"/>
          <w:szCs w:val="24"/>
        </w:rPr>
        <w:t>l</w:t>
      </w:r>
      <w:r w:rsidRPr="00142C3B">
        <w:rPr>
          <w:rFonts w:ascii="Times New Roman" w:hAnsi="Times New Roman" w:cs="Times New Roman"/>
          <w:spacing w:val="-1"/>
          <w:sz w:val="24"/>
          <w:szCs w:val="24"/>
        </w:rPr>
        <w:t>ec</w:t>
      </w:r>
      <w:r w:rsidRPr="00142C3B">
        <w:rPr>
          <w:rFonts w:ascii="Times New Roman" w:hAnsi="Times New Roman" w:cs="Times New Roman"/>
          <w:sz w:val="24"/>
          <w:szCs w:val="24"/>
        </w:rPr>
        <w:t>t</w:t>
      </w:r>
      <w:r w:rsidRPr="00142C3B">
        <w:rPr>
          <w:rFonts w:ascii="Times New Roman" w:hAnsi="Times New Roman" w:cs="Times New Roman"/>
          <w:spacing w:val="1"/>
          <w:sz w:val="24"/>
          <w:szCs w:val="24"/>
        </w:rPr>
        <w:t>i</w:t>
      </w:r>
      <w:r w:rsidRPr="00142C3B">
        <w:rPr>
          <w:rFonts w:ascii="Times New Roman" w:hAnsi="Times New Roman" w:cs="Times New Roman"/>
          <w:sz w:val="24"/>
          <w:szCs w:val="24"/>
        </w:rPr>
        <w:t>v</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w:t>
      </w:r>
    </w:p>
    <w:p w14:paraId="733C6060" w14:textId="77777777" w:rsidR="00BD5A9E" w:rsidRPr="00142C3B" w:rsidRDefault="00BD5A9E" w:rsidP="004260C8">
      <w:pPr>
        <w:spacing w:line="360" w:lineRule="auto"/>
        <w:ind w:left="100" w:right="86"/>
        <w:jc w:val="both"/>
        <w:rPr>
          <w:rFonts w:ascii="Times New Roman" w:hAnsi="Times New Roman" w:cs="Times New Roman"/>
          <w:sz w:val="24"/>
          <w:szCs w:val="24"/>
        </w:rPr>
      </w:pPr>
      <w:r w:rsidRPr="00142C3B">
        <w:rPr>
          <w:rFonts w:ascii="Times New Roman" w:hAnsi="Times New Roman" w:cs="Times New Roman"/>
          <w:spacing w:val="1"/>
          <w:sz w:val="24"/>
          <w:szCs w:val="24"/>
        </w:rPr>
        <w:t>P</w:t>
      </w:r>
      <w:r w:rsidRPr="00142C3B">
        <w:rPr>
          <w:rFonts w:ascii="Times New Roman" w:hAnsi="Times New Roman" w:cs="Times New Roman"/>
          <w:sz w:val="24"/>
          <w:szCs w:val="24"/>
        </w:rPr>
        <w:t>.</w:t>
      </w:r>
      <w:r w:rsidRPr="00142C3B">
        <w:rPr>
          <w:rFonts w:ascii="Times New Roman" w:hAnsi="Times New Roman" w:cs="Times New Roman"/>
          <w:spacing w:val="1"/>
          <w:sz w:val="24"/>
          <w:szCs w:val="24"/>
        </w:rPr>
        <w:t>S</w:t>
      </w:r>
      <w:r w:rsidRPr="00142C3B">
        <w:rPr>
          <w:rFonts w:ascii="Times New Roman" w:hAnsi="Times New Roman" w:cs="Times New Roman"/>
          <w:sz w:val="24"/>
          <w:szCs w:val="24"/>
        </w:rPr>
        <w:t xml:space="preserve">.: A </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 xml:space="preserve">ore </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ourse of</w:t>
      </w:r>
      <w:r w:rsidRPr="00142C3B">
        <w:rPr>
          <w:rFonts w:ascii="Times New Roman" w:hAnsi="Times New Roman" w:cs="Times New Roman"/>
          <w:spacing w:val="1"/>
          <w:sz w:val="24"/>
          <w:szCs w:val="24"/>
        </w:rPr>
        <w:t>f</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r</w:t>
      </w:r>
      <w:r w:rsidRPr="00142C3B">
        <w:rPr>
          <w:rFonts w:ascii="Times New Roman" w:hAnsi="Times New Roman" w:cs="Times New Roman"/>
          <w:spacing w:val="-2"/>
          <w:sz w:val="24"/>
          <w:szCs w:val="24"/>
        </w:rPr>
        <w:t>e</w:t>
      </w:r>
      <w:r w:rsidRPr="00142C3B">
        <w:rPr>
          <w:rFonts w:ascii="Times New Roman" w:hAnsi="Times New Roman" w:cs="Times New Roman"/>
          <w:sz w:val="24"/>
          <w:szCs w:val="24"/>
        </w:rPr>
        <w:t>d in a discipline/subj</w:t>
      </w:r>
      <w:r w:rsidRPr="00142C3B">
        <w:rPr>
          <w:rFonts w:ascii="Times New Roman" w:hAnsi="Times New Roman" w:cs="Times New Roman"/>
          <w:spacing w:val="-1"/>
          <w:sz w:val="24"/>
          <w:szCs w:val="24"/>
        </w:rPr>
        <w:t>ec</w:t>
      </w:r>
      <w:r w:rsidRPr="00142C3B">
        <w:rPr>
          <w:rFonts w:ascii="Times New Roman" w:hAnsi="Times New Roman" w:cs="Times New Roman"/>
          <w:sz w:val="24"/>
          <w:szCs w:val="24"/>
        </w:rPr>
        <w:t>t m</w:t>
      </w:r>
      <w:r w:rsidRPr="00142C3B">
        <w:rPr>
          <w:rFonts w:ascii="Times New Roman" w:hAnsi="Times New Roman" w:cs="Times New Roman"/>
          <w:spacing w:val="2"/>
          <w:sz w:val="24"/>
          <w:szCs w:val="24"/>
        </w:rPr>
        <w:t>a</w:t>
      </w:r>
      <w:r w:rsidRPr="00142C3B">
        <w:rPr>
          <w:rFonts w:ascii="Times New Roman" w:hAnsi="Times New Roman" w:cs="Times New Roman"/>
          <w:sz w:val="24"/>
          <w:szCs w:val="24"/>
        </w:rPr>
        <w:t>y</w:t>
      </w:r>
      <w:r w:rsidRPr="00142C3B">
        <w:rPr>
          <w:rFonts w:ascii="Times New Roman" w:hAnsi="Times New Roman" w:cs="Times New Roman"/>
          <w:spacing w:val="2"/>
          <w:sz w:val="24"/>
          <w:szCs w:val="24"/>
        </w:rPr>
        <w:t>b</w:t>
      </w:r>
      <w:r w:rsidRPr="00142C3B">
        <w:rPr>
          <w:rFonts w:ascii="Times New Roman" w:hAnsi="Times New Roman" w:cs="Times New Roman"/>
          <w:sz w:val="24"/>
          <w:szCs w:val="24"/>
        </w:rPr>
        <w:t>e tr</w:t>
      </w:r>
      <w:r w:rsidRPr="00142C3B">
        <w:rPr>
          <w:rFonts w:ascii="Times New Roman" w:hAnsi="Times New Roman" w:cs="Times New Roman"/>
          <w:spacing w:val="-1"/>
          <w:sz w:val="24"/>
          <w:szCs w:val="24"/>
        </w:rPr>
        <w:t>ea</w:t>
      </w:r>
      <w:r w:rsidRPr="00142C3B">
        <w:rPr>
          <w:rFonts w:ascii="Times New Roman" w:hAnsi="Times New Roman" w:cs="Times New Roman"/>
          <w:sz w:val="24"/>
          <w:szCs w:val="24"/>
        </w:rPr>
        <w:t xml:space="preserve">ted </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 xml:space="preserve">s </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 xml:space="preserve">n </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le</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t</w:t>
      </w:r>
      <w:r w:rsidRPr="00142C3B">
        <w:rPr>
          <w:rFonts w:ascii="Times New Roman" w:hAnsi="Times New Roman" w:cs="Times New Roman"/>
          <w:spacing w:val="1"/>
          <w:sz w:val="24"/>
          <w:szCs w:val="24"/>
        </w:rPr>
        <w:t>i</w:t>
      </w:r>
      <w:r w:rsidRPr="00142C3B">
        <w:rPr>
          <w:rFonts w:ascii="Times New Roman" w:hAnsi="Times New Roman" w:cs="Times New Roman"/>
          <w:sz w:val="24"/>
          <w:szCs w:val="24"/>
        </w:rPr>
        <w:t xml:space="preserve">ve </w:t>
      </w:r>
      <w:r w:rsidRPr="00142C3B">
        <w:rPr>
          <w:rFonts w:ascii="Times New Roman" w:hAnsi="Times New Roman" w:cs="Times New Roman"/>
          <w:spacing w:val="5"/>
          <w:sz w:val="24"/>
          <w:szCs w:val="24"/>
        </w:rPr>
        <w:t>b</w:t>
      </w:r>
      <w:r w:rsidRPr="00142C3B">
        <w:rPr>
          <w:rFonts w:ascii="Times New Roman" w:hAnsi="Times New Roman" w:cs="Times New Roman"/>
          <w:sz w:val="24"/>
          <w:szCs w:val="24"/>
        </w:rPr>
        <w:t>y oth</w:t>
      </w:r>
      <w:r w:rsidRPr="00142C3B">
        <w:rPr>
          <w:rFonts w:ascii="Times New Roman" w:hAnsi="Times New Roman" w:cs="Times New Roman"/>
          <w:spacing w:val="2"/>
          <w:sz w:val="24"/>
          <w:szCs w:val="24"/>
        </w:rPr>
        <w:t>e</w:t>
      </w:r>
      <w:r w:rsidRPr="00142C3B">
        <w:rPr>
          <w:rFonts w:ascii="Times New Roman" w:hAnsi="Times New Roman" w:cs="Times New Roman"/>
          <w:sz w:val="24"/>
          <w:szCs w:val="24"/>
        </w:rPr>
        <w:t>r discipline/subj</w:t>
      </w:r>
      <w:r w:rsidRPr="00142C3B">
        <w:rPr>
          <w:rFonts w:ascii="Times New Roman" w:hAnsi="Times New Roman" w:cs="Times New Roman"/>
          <w:spacing w:val="-1"/>
          <w:sz w:val="24"/>
          <w:szCs w:val="24"/>
        </w:rPr>
        <w:t>ec</w:t>
      </w:r>
      <w:r w:rsidRPr="00142C3B">
        <w:rPr>
          <w:rFonts w:ascii="Times New Roman" w:hAnsi="Times New Roman" w:cs="Times New Roman"/>
          <w:sz w:val="24"/>
          <w:szCs w:val="24"/>
        </w:rPr>
        <w:t>t and vi</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e v</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 xml:space="preserve">rsa </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nd su</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 xml:space="preserve">h </w:t>
      </w:r>
      <w:r w:rsidRPr="00142C3B">
        <w:rPr>
          <w:rFonts w:ascii="Times New Roman" w:hAnsi="Times New Roman" w:cs="Times New Roman"/>
          <w:spacing w:val="-1"/>
          <w:sz w:val="24"/>
          <w:szCs w:val="24"/>
        </w:rPr>
        <w:t>e</w:t>
      </w:r>
      <w:r w:rsidRPr="00142C3B">
        <w:rPr>
          <w:rFonts w:ascii="Times New Roman" w:hAnsi="Times New Roman" w:cs="Times New Roman"/>
          <w:spacing w:val="3"/>
          <w:sz w:val="24"/>
          <w:szCs w:val="24"/>
        </w:rPr>
        <w:t>l</w:t>
      </w:r>
      <w:r w:rsidRPr="00142C3B">
        <w:rPr>
          <w:rFonts w:ascii="Times New Roman" w:hAnsi="Times New Roman" w:cs="Times New Roman"/>
          <w:spacing w:val="-1"/>
          <w:sz w:val="24"/>
          <w:szCs w:val="24"/>
        </w:rPr>
        <w:t>ec</w:t>
      </w:r>
      <w:r w:rsidRPr="00142C3B">
        <w:rPr>
          <w:rFonts w:ascii="Times New Roman" w:hAnsi="Times New Roman" w:cs="Times New Roman"/>
          <w:sz w:val="24"/>
          <w:szCs w:val="24"/>
        </w:rPr>
        <w:t>t</w:t>
      </w:r>
      <w:r w:rsidRPr="00142C3B">
        <w:rPr>
          <w:rFonts w:ascii="Times New Roman" w:hAnsi="Times New Roman" w:cs="Times New Roman"/>
          <w:spacing w:val="1"/>
          <w:sz w:val="24"/>
          <w:szCs w:val="24"/>
        </w:rPr>
        <w:t>i</w:t>
      </w:r>
      <w:r w:rsidRPr="00142C3B">
        <w:rPr>
          <w:rFonts w:ascii="Times New Roman" w:hAnsi="Times New Roman" w:cs="Times New Roman"/>
          <w:sz w:val="24"/>
          <w:szCs w:val="24"/>
        </w:rPr>
        <w:t>v</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s m</w:t>
      </w:r>
      <w:r w:rsidRPr="00142C3B">
        <w:rPr>
          <w:rFonts w:ascii="Times New Roman" w:hAnsi="Times New Roman" w:cs="Times New Roman"/>
          <w:spacing w:val="2"/>
          <w:sz w:val="24"/>
          <w:szCs w:val="24"/>
        </w:rPr>
        <w:t>a</w:t>
      </w:r>
      <w:r w:rsidRPr="00142C3B">
        <w:rPr>
          <w:rFonts w:ascii="Times New Roman" w:hAnsi="Times New Roman" w:cs="Times New Roman"/>
          <w:sz w:val="24"/>
          <w:szCs w:val="24"/>
        </w:rPr>
        <w:t xml:space="preserve">y </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 xml:space="preserve">lso </w:t>
      </w:r>
      <w:r w:rsidRPr="00142C3B">
        <w:rPr>
          <w:rFonts w:ascii="Times New Roman" w:hAnsi="Times New Roman" w:cs="Times New Roman"/>
          <w:spacing w:val="3"/>
          <w:sz w:val="24"/>
          <w:szCs w:val="24"/>
        </w:rPr>
        <w:t>b</w:t>
      </w:r>
      <w:r w:rsidRPr="00142C3B">
        <w:rPr>
          <w:rFonts w:ascii="Times New Roman" w:hAnsi="Times New Roman" w:cs="Times New Roman"/>
          <w:sz w:val="24"/>
          <w:szCs w:val="24"/>
        </w:rPr>
        <w:t>e re</w:t>
      </w:r>
      <w:r w:rsidRPr="00142C3B">
        <w:rPr>
          <w:rFonts w:ascii="Times New Roman" w:hAnsi="Times New Roman" w:cs="Times New Roman"/>
          <w:spacing w:val="2"/>
          <w:sz w:val="24"/>
          <w:szCs w:val="24"/>
        </w:rPr>
        <w:t>f</w:t>
      </w:r>
      <w:r w:rsidRPr="00142C3B">
        <w:rPr>
          <w:rFonts w:ascii="Times New Roman" w:hAnsi="Times New Roman" w:cs="Times New Roman"/>
          <w:spacing w:val="-1"/>
          <w:sz w:val="24"/>
          <w:szCs w:val="24"/>
        </w:rPr>
        <w:t>e</w:t>
      </w:r>
      <w:r w:rsidRPr="00142C3B">
        <w:rPr>
          <w:rFonts w:ascii="Times New Roman" w:hAnsi="Times New Roman" w:cs="Times New Roman"/>
          <w:spacing w:val="1"/>
          <w:sz w:val="24"/>
          <w:szCs w:val="24"/>
        </w:rPr>
        <w:t>r</w:t>
      </w:r>
      <w:r w:rsidRPr="00142C3B">
        <w:rPr>
          <w:rFonts w:ascii="Times New Roman" w:hAnsi="Times New Roman" w:cs="Times New Roman"/>
          <w:sz w:val="24"/>
          <w:szCs w:val="24"/>
        </w:rPr>
        <w:t>r</w:t>
      </w:r>
      <w:r w:rsidRPr="00142C3B">
        <w:rPr>
          <w:rFonts w:ascii="Times New Roman" w:hAnsi="Times New Roman" w:cs="Times New Roman"/>
          <w:spacing w:val="-2"/>
          <w:sz w:val="24"/>
          <w:szCs w:val="24"/>
        </w:rPr>
        <w:t>e</w:t>
      </w:r>
      <w:r w:rsidRPr="00142C3B">
        <w:rPr>
          <w:rFonts w:ascii="Times New Roman" w:hAnsi="Times New Roman" w:cs="Times New Roman"/>
          <w:sz w:val="24"/>
          <w:szCs w:val="24"/>
        </w:rPr>
        <w:t xml:space="preserve">d to </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s G</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n</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ric El</w:t>
      </w:r>
      <w:r w:rsidRPr="00142C3B">
        <w:rPr>
          <w:rFonts w:ascii="Times New Roman" w:hAnsi="Times New Roman" w:cs="Times New Roman"/>
          <w:spacing w:val="-1"/>
          <w:sz w:val="24"/>
          <w:szCs w:val="24"/>
        </w:rPr>
        <w:t>ec</w:t>
      </w:r>
      <w:r w:rsidRPr="00142C3B">
        <w:rPr>
          <w:rFonts w:ascii="Times New Roman" w:hAnsi="Times New Roman" w:cs="Times New Roman"/>
          <w:sz w:val="24"/>
          <w:szCs w:val="24"/>
        </w:rPr>
        <w:t>t</w:t>
      </w:r>
      <w:r w:rsidRPr="00142C3B">
        <w:rPr>
          <w:rFonts w:ascii="Times New Roman" w:hAnsi="Times New Roman" w:cs="Times New Roman"/>
          <w:spacing w:val="1"/>
          <w:sz w:val="24"/>
          <w:szCs w:val="24"/>
        </w:rPr>
        <w:t>i</w:t>
      </w:r>
      <w:r w:rsidRPr="00142C3B">
        <w:rPr>
          <w:rFonts w:ascii="Times New Roman" w:hAnsi="Times New Roman" w:cs="Times New Roman"/>
          <w:sz w:val="24"/>
          <w:szCs w:val="24"/>
        </w:rPr>
        <w:t>v</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w:t>
      </w:r>
    </w:p>
    <w:p w14:paraId="6E4A3DFB" w14:textId="77777777" w:rsidR="00BD5A9E" w:rsidRPr="00142C3B" w:rsidRDefault="00BD5A9E" w:rsidP="004260C8">
      <w:pPr>
        <w:spacing w:before="7" w:line="357" w:lineRule="auto"/>
        <w:ind w:left="100" w:right="79"/>
        <w:jc w:val="both"/>
        <w:rPr>
          <w:rFonts w:ascii="Times New Roman" w:hAnsi="Times New Roman" w:cs="Times New Roman"/>
          <w:sz w:val="24"/>
          <w:szCs w:val="24"/>
        </w:rPr>
      </w:pPr>
      <w:r w:rsidRPr="00142C3B">
        <w:rPr>
          <w:rFonts w:ascii="Times New Roman" w:hAnsi="Times New Roman" w:cs="Times New Roman"/>
          <w:b/>
          <w:sz w:val="24"/>
          <w:szCs w:val="24"/>
        </w:rPr>
        <w:t>3. Ab</w:t>
      </w:r>
      <w:r w:rsidRPr="00142C3B">
        <w:rPr>
          <w:rFonts w:ascii="Times New Roman" w:hAnsi="Times New Roman" w:cs="Times New Roman"/>
          <w:b/>
          <w:spacing w:val="1"/>
          <w:sz w:val="24"/>
          <w:szCs w:val="24"/>
        </w:rPr>
        <w:t>i</w:t>
      </w:r>
      <w:r w:rsidRPr="00142C3B">
        <w:rPr>
          <w:rFonts w:ascii="Times New Roman" w:hAnsi="Times New Roman" w:cs="Times New Roman"/>
          <w:b/>
          <w:sz w:val="24"/>
          <w:szCs w:val="24"/>
        </w:rPr>
        <w:t>l</w:t>
      </w:r>
      <w:r w:rsidRPr="00142C3B">
        <w:rPr>
          <w:rFonts w:ascii="Times New Roman" w:hAnsi="Times New Roman" w:cs="Times New Roman"/>
          <w:b/>
          <w:spacing w:val="1"/>
          <w:sz w:val="24"/>
          <w:szCs w:val="24"/>
        </w:rPr>
        <w:t>i</w:t>
      </w:r>
      <w:r w:rsidRPr="00142C3B">
        <w:rPr>
          <w:rFonts w:ascii="Times New Roman" w:hAnsi="Times New Roman" w:cs="Times New Roman"/>
          <w:b/>
          <w:sz w:val="24"/>
          <w:szCs w:val="24"/>
        </w:rPr>
        <w:t>ty E</w:t>
      </w:r>
      <w:r w:rsidRPr="00142C3B">
        <w:rPr>
          <w:rFonts w:ascii="Times New Roman" w:hAnsi="Times New Roman" w:cs="Times New Roman"/>
          <w:b/>
          <w:spacing w:val="1"/>
          <w:sz w:val="24"/>
          <w:szCs w:val="24"/>
        </w:rPr>
        <w:t>nh</w:t>
      </w:r>
      <w:r w:rsidRPr="00142C3B">
        <w:rPr>
          <w:rFonts w:ascii="Times New Roman" w:hAnsi="Times New Roman" w:cs="Times New Roman"/>
          <w:b/>
          <w:sz w:val="24"/>
          <w:szCs w:val="24"/>
        </w:rPr>
        <w:t>a</w:t>
      </w:r>
      <w:r w:rsidRPr="00142C3B">
        <w:rPr>
          <w:rFonts w:ascii="Times New Roman" w:hAnsi="Times New Roman" w:cs="Times New Roman"/>
          <w:b/>
          <w:spacing w:val="1"/>
          <w:sz w:val="24"/>
          <w:szCs w:val="24"/>
        </w:rPr>
        <w:t>n</w:t>
      </w:r>
      <w:r w:rsidRPr="00142C3B">
        <w:rPr>
          <w:rFonts w:ascii="Times New Roman" w:hAnsi="Times New Roman" w:cs="Times New Roman"/>
          <w:b/>
          <w:spacing w:val="-1"/>
          <w:sz w:val="24"/>
          <w:szCs w:val="24"/>
        </w:rPr>
        <w:t>ceme</w:t>
      </w:r>
      <w:r w:rsidRPr="00142C3B">
        <w:rPr>
          <w:rFonts w:ascii="Times New Roman" w:hAnsi="Times New Roman" w:cs="Times New Roman"/>
          <w:b/>
          <w:spacing w:val="1"/>
          <w:sz w:val="24"/>
          <w:szCs w:val="24"/>
        </w:rPr>
        <w:t>n</w:t>
      </w:r>
      <w:r w:rsidRPr="00142C3B">
        <w:rPr>
          <w:rFonts w:ascii="Times New Roman" w:hAnsi="Times New Roman" w:cs="Times New Roman"/>
          <w:b/>
          <w:sz w:val="24"/>
          <w:szCs w:val="24"/>
        </w:rPr>
        <w:t>t Cour</w:t>
      </w:r>
      <w:r w:rsidRPr="00142C3B">
        <w:rPr>
          <w:rFonts w:ascii="Times New Roman" w:hAnsi="Times New Roman" w:cs="Times New Roman"/>
          <w:b/>
          <w:spacing w:val="2"/>
          <w:sz w:val="24"/>
          <w:szCs w:val="24"/>
        </w:rPr>
        <w:t>s</w:t>
      </w:r>
      <w:r w:rsidRPr="00142C3B">
        <w:rPr>
          <w:rFonts w:ascii="Times New Roman" w:hAnsi="Times New Roman" w:cs="Times New Roman"/>
          <w:b/>
          <w:spacing w:val="-1"/>
          <w:sz w:val="24"/>
          <w:szCs w:val="24"/>
        </w:rPr>
        <w:t>e</w:t>
      </w:r>
      <w:r w:rsidRPr="00142C3B">
        <w:rPr>
          <w:rFonts w:ascii="Times New Roman" w:hAnsi="Times New Roman" w:cs="Times New Roman"/>
          <w:b/>
          <w:sz w:val="24"/>
          <w:szCs w:val="24"/>
        </w:rPr>
        <w:t>s (</w:t>
      </w:r>
      <w:r w:rsidRPr="00142C3B">
        <w:rPr>
          <w:rFonts w:ascii="Times New Roman" w:hAnsi="Times New Roman" w:cs="Times New Roman"/>
          <w:b/>
          <w:spacing w:val="-1"/>
          <w:sz w:val="24"/>
          <w:szCs w:val="24"/>
        </w:rPr>
        <w:t>A</w:t>
      </w:r>
      <w:r w:rsidRPr="00142C3B">
        <w:rPr>
          <w:rFonts w:ascii="Times New Roman" w:hAnsi="Times New Roman" w:cs="Times New Roman"/>
          <w:b/>
          <w:sz w:val="24"/>
          <w:szCs w:val="24"/>
        </w:rPr>
        <w:t>E</w:t>
      </w:r>
      <w:r w:rsidRPr="00142C3B">
        <w:rPr>
          <w:rFonts w:ascii="Times New Roman" w:hAnsi="Times New Roman" w:cs="Times New Roman"/>
          <w:b/>
          <w:spacing w:val="2"/>
          <w:sz w:val="24"/>
          <w:szCs w:val="24"/>
        </w:rPr>
        <w:t>C</w:t>
      </w:r>
      <w:r w:rsidRPr="00142C3B">
        <w:rPr>
          <w:rFonts w:ascii="Times New Roman" w:hAnsi="Times New Roman" w:cs="Times New Roman"/>
          <w:b/>
          <w:sz w:val="24"/>
          <w:szCs w:val="24"/>
        </w:rPr>
        <w:t>)/</w:t>
      </w:r>
      <w:r w:rsidRPr="00142C3B">
        <w:rPr>
          <w:rFonts w:ascii="Times New Roman" w:hAnsi="Times New Roman" w:cs="Times New Roman"/>
          <w:b/>
          <w:spacing w:val="-1"/>
          <w:sz w:val="24"/>
          <w:szCs w:val="24"/>
        </w:rPr>
        <w:t>C</w:t>
      </w:r>
      <w:r w:rsidRPr="00142C3B">
        <w:rPr>
          <w:rFonts w:ascii="Times New Roman" w:hAnsi="Times New Roman" w:cs="Times New Roman"/>
          <w:b/>
          <w:spacing w:val="2"/>
          <w:sz w:val="24"/>
          <w:szCs w:val="24"/>
        </w:rPr>
        <w:t>o</w:t>
      </w:r>
      <w:r w:rsidRPr="00142C3B">
        <w:rPr>
          <w:rFonts w:ascii="Times New Roman" w:hAnsi="Times New Roman" w:cs="Times New Roman"/>
          <w:b/>
          <w:spacing w:val="-3"/>
          <w:sz w:val="24"/>
          <w:szCs w:val="24"/>
        </w:rPr>
        <w:t>m</w:t>
      </w:r>
      <w:r w:rsidRPr="00142C3B">
        <w:rPr>
          <w:rFonts w:ascii="Times New Roman" w:hAnsi="Times New Roman" w:cs="Times New Roman"/>
          <w:b/>
          <w:spacing w:val="1"/>
          <w:sz w:val="24"/>
          <w:szCs w:val="24"/>
        </w:rPr>
        <w:t>p</w:t>
      </w:r>
      <w:r w:rsidRPr="00142C3B">
        <w:rPr>
          <w:rFonts w:ascii="Times New Roman" w:hAnsi="Times New Roman" w:cs="Times New Roman"/>
          <w:b/>
          <w:spacing w:val="-1"/>
          <w:sz w:val="24"/>
          <w:szCs w:val="24"/>
        </w:rPr>
        <w:t>e</w:t>
      </w:r>
      <w:r w:rsidRPr="00142C3B">
        <w:rPr>
          <w:rFonts w:ascii="Times New Roman" w:hAnsi="Times New Roman" w:cs="Times New Roman"/>
          <w:b/>
          <w:sz w:val="24"/>
          <w:szCs w:val="24"/>
        </w:rPr>
        <w:t>t</w:t>
      </w:r>
      <w:r w:rsidRPr="00142C3B">
        <w:rPr>
          <w:rFonts w:ascii="Times New Roman" w:hAnsi="Times New Roman" w:cs="Times New Roman"/>
          <w:b/>
          <w:spacing w:val="-2"/>
          <w:sz w:val="24"/>
          <w:szCs w:val="24"/>
        </w:rPr>
        <w:t>e</w:t>
      </w:r>
      <w:r w:rsidRPr="00142C3B">
        <w:rPr>
          <w:rFonts w:ascii="Times New Roman" w:hAnsi="Times New Roman" w:cs="Times New Roman"/>
          <w:b/>
          <w:spacing w:val="1"/>
          <w:sz w:val="24"/>
          <w:szCs w:val="24"/>
        </w:rPr>
        <w:t>n</w:t>
      </w:r>
      <w:r w:rsidRPr="00142C3B">
        <w:rPr>
          <w:rFonts w:ascii="Times New Roman" w:hAnsi="Times New Roman" w:cs="Times New Roman"/>
          <w:b/>
          <w:spacing w:val="-1"/>
          <w:sz w:val="24"/>
          <w:szCs w:val="24"/>
        </w:rPr>
        <w:t>c</w:t>
      </w:r>
      <w:r w:rsidRPr="00142C3B">
        <w:rPr>
          <w:rFonts w:ascii="Times New Roman" w:hAnsi="Times New Roman" w:cs="Times New Roman"/>
          <w:b/>
          <w:sz w:val="24"/>
          <w:szCs w:val="24"/>
        </w:rPr>
        <w:t xml:space="preserve">y </w:t>
      </w:r>
      <w:r w:rsidRPr="00142C3B">
        <w:rPr>
          <w:rFonts w:ascii="Times New Roman" w:hAnsi="Times New Roman" w:cs="Times New Roman"/>
          <w:b/>
          <w:spacing w:val="2"/>
          <w:sz w:val="24"/>
          <w:szCs w:val="24"/>
        </w:rPr>
        <w:t>I</w:t>
      </w:r>
      <w:r w:rsidRPr="00142C3B">
        <w:rPr>
          <w:rFonts w:ascii="Times New Roman" w:hAnsi="Times New Roman" w:cs="Times New Roman"/>
          <w:b/>
          <w:spacing w:val="-3"/>
          <w:sz w:val="24"/>
          <w:szCs w:val="24"/>
        </w:rPr>
        <w:t>m</w:t>
      </w:r>
      <w:r w:rsidRPr="00142C3B">
        <w:rPr>
          <w:rFonts w:ascii="Times New Roman" w:hAnsi="Times New Roman" w:cs="Times New Roman"/>
          <w:b/>
          <w:spacing w:val="1"/>
          <w:sz w:val="24"/>
          <w:szCs w:val="24"/>
        </w:rPr>
        <w:t>p</w:t>
      </w:r>
      <w:r w:rsidRPr="00142C3B">
        <w:rPr>
          <w:rFonts w:ascii="Times New Roman" w:hAnsi="Times New Roman" w:cs="Times New Roman"/>
          <w:b/>
          <w:spacing w:val="-1"/>
          <w:sz w:val="24"/>
          <w:szCs w:val="24"/>
        </w:rPr>
        <w:t>r</w:t>
      </w:r>
      <w:r w:rsidRPr="00142C3B">
        <w:rPr>
          <w:rFonts w:ascii="Times New Roman" w:hAnsi="Times New Roman" w:cs="Times New Roman"/>
          <w:b/>
          <w:sz w:val="24"/>
          <w:szCs w:val="24"/>
        </w:rPr>
        <w:t>o</w:t>
      </w:r>
      <w:r w:rsidRPr="00142C3B">
        <w:rPr>
          <w:rFonts w:ascii="Times New Roman" w:hAnsi="Times New Roman" w:cs="Times New Roman"/>
          <w:b/>
          <w:spacing w:val="2"/>
          <w:sz w:val="24"/>
          <w:szCs w:val="24"/>
        </w:rPr>
        <w:t>v</w:t>
      </w:r>
      <w:r w:rsidRPr="00142C3B">
        <w:rPr>
          <w:rFonts w:ascii="Times New Roman" w:hAnsi="Times New Roman" w:cs="Times New Roman"/>
          <w:b/>
          <w:spacing w:val="1"/>
          <w:sz w:val="24"/>
          <w:szCs w:val="24"/>
        </w:rPr>
        <w:t>e</w:t>
      </w:r>
      <w:r w:rsidRPr="00142C3B">
        <w:rPr>
          <w:rFonts w:ascii="Times New Roman" w:hAnsi="Times New Roman" w:cs="Times New Roman"/>
          <w:b/>
          <w:spacing w:val="-3"/>
          <w:sz w:val="24"/>
          <w:szCs w:val="24"/>
        </w:rPr>
        <w:t>m</w:t>
      </w:r>
      <w:r w:rsidRPr="00142C3B">
        <w:rPr>
          <w:rFonts w:ascii="Times New Roman" w:hAnsi="Times New Roman" w:cs="Times New Roman"/>
          <w:b/>
          <w:spacing w:val="-1"/>
          <w:sz w:val="24"/>
          <w:szCs w:val="24"/>
        </w:rPr>
        <w:t>e</w:t>
      </w:r>
      <w:r w:rsidRPr="00142C3B">
        <w:rPr>
          <w:rFonts w:ascii="Times New Roman" w:hAnsi="Times New Roman" w:cs="Times New Roman"/>
          <w:b/>
          <w:spacing w:val="1"/>
          <w:sz w:val="24"/>
          <w:szCs w:val="24"/>
        </w:rPr>
        <w:t>n</w:t>
      </w:r>
      <w:r w:rsidRPr="00142C3B">
        <w:rPr>
          <w:rFonts w:ascii="Times New Roman" w:hAnsi="Times New Roman" w:cs="Times New Roman"/>
          <w:b/>
          <w:sz w:val="24"/>
          <w:szCs w:val="24"/>
        </w:rPr>
        <w:t>t Cours</w:t>
      </w:r>
      <w:r w:rsidRPr="00142C3B">
        <w:rPr>
          <w:rFonts w:ascii="Times New Roman" w:hAnsi="Times New Roman" w:cs="Times New Roman"/>
          <w:b/>
          <w:spacing w:val="-1"/>
          <w:sz w:val="24"/>
          <w:szCs w:val="24"/>
        </w:rPr>
        <w:t>e</w:t>
      </w:r>
      <w:r w:rsidRPr="00142C3B">
        <w:rPr>
          <w:rFonts w:ascii="Times New Roman" w:hAnsi="Times New Roman" w:cs="Times New Roman"/>
          <w:b/>
          <w:sz w:val="24"/>
          <w:szCs w:val="24"/>
        </w:rPr>
        <w:t>s/</w:t>
      </w:r>
      <w:r w:rsidRPr="00142C3B">
        <w:rPr>
          <w:rFonts w:ascii="Times New Roman" w:hAnsi="Times New Roman" w:cs="Times New Roman"/>
          <w:b/>
          <w:spacing w:val="1"/>
          <w:sz w:val="24"/>
          <w:szCs w:val="24"/>
        </w:rPr>
        <w:t>Sk</w:t>
      </w:r>
      <w:r w:rsidRPr="00142C3B">
        <w:rPr>
          <w:rFonts w:ascii="Times New Roman" w:hAnsi="Times New Roman" w:cs="Times New Roman"/>
          <w:b/>
          <w:sz w:val="24"/>
          <w:szCs w:val="24"/>
        </w:rPr>
        <w:t>i</w:t>
      </w:r>
      <w:r w:rsidRPr="00142C3B">
        <w:rPr>
          <w:rFonts w:ascii="Times New Roman" w:hAnsi="Times New Roman" w:cs="Times New Roman"/>
          <w:b/>
          <w:spacing w:val="1"/>
          <w:sz w:val="24"/>
          <w:szCs w:val="24"/>
        </w:rPr>
        <w:t>l</w:t>
      </w:r>
      <w:r w:rsidRPr="00142C3B">
        <w:rPr>
          <w:rFonts w:ascii="Times New Roman" w:hAnsi="Times New Roman" w:cs="Times New Roman"/>
          <w:b/>
          <w:sz w:val="24"/>
          <w:szCs w:val="24"/>
        </w:rPr>
        <w:t>l D</w:t>
      </w:r>
      <w:r w:rsidRPr="00142C3B">
        <w:rPr>
          <w:rFonts w:ascii="Times New Roman" w:hAnsi="Times New Roman" w:cs="Times New Roman"/>
          <w:b/>
          <w:spacing w:val="-1"/>
          <w:sz w:val="24"/>
          <w:szCs w:val="24"/>
        </w:rPr>
        <w:t>e</w:t>
      </w:r>
      <w:r w:rsidRPr="00142C3B">
        <w:rPr>
          <w:rFonts w:ascii="Times New Roman" w:hAnsi="Times New Roman" w:cs="Times New Roman"/>
          <w:b/>
          <w:sz w:val="24"/>
          <w:szCs w:val="24"/>
        </w:rPr>
        <w:t>v</w:t>
      </w:r>
      <w:r w:rsidRPr="00142C3B">
        <w:rPr>
          <w:rFonts w:ascii="Times New Roman" w:hAnsi="Times New Roman" w:cs="Times New Roman"/>
          <w:b/>
          <w:spacing w:val="-1"/>
          <w:sz w:val="24"/>
          <w:szCs w:val="24"/>
        </w:rPr>
        <w:t>e</w:t>
      </w:r>
      <w:r w:rsidRPr="00142C3B">
        <w:rPr>
          <w:rFonts w:ascii="Times New Roman" w:hAnsi="Times New Roman" w:cs="Times New Roman"/>
          <w:b/>
          <w:sz w:val="24"/>
          <w:szCs w:val="24"/>
        </w:rPr>
        <w:t>lo</w:t>
      </w:r>
      <w:r w:rsidRPr="00142C3B">
        <w:rPr>
          <w:rFonts w:ascii="Times New Roman" w:hAnsi="Times New Roman" w:cs="Times New Roman"/>
          <w:b/>
          <w:spacing w:val="4"/>
          <w:sz w:val="24"/>
          <w:szCs w:val="24"/>
        </w:rPr>
        <w:t>p</w:t>
      </w:r>
      <w:r w:rsidRPr="00142C3B">
        <w:rPr>
          <w:rFonts w:ascii="Times New Roman" w:hAnsi="Times New Roman" w:cs="Times New Roman"/>
          <w:b/>
          <w:spacing w:val="-3"/>
          <w:sz w:val="24"/>
          <w:szCs w:val="24"/>
        </w:rPr>
        <w:t>m</w:t>
      </w:r>
      <w:r w:rsidRPr="00142C3B">
        <w:rPr>
          <w:rFonts w:ascii="Times New Roman" w:hAnsi="Times New Roman" w:cs="Times New Roman"/>
          <w:b/>
          <w:spacing w:val="-1"/>
          <w:sz w:val="24"/>
          <w:szCs w:val="24"/>
        </w:rPr>
        <w:t>e</w:t>
      </w:r>
      <w:r w:rsidRPr="00142C3B">
        <w:rPr>
          <w:rFonts w:ascii="Times New Roman" w:hAnsi="Times New Roman" w:cs="Times New Roman"/>
          <w:b/>
          <w:spacing w:val="1"/>
          <w:sz w:val="24"/>
          <w:szCs w:val="24"/>
        </w:rPr>
        <w:t>n</w:t>
      </w:r>
      <w:r w:rsidRPr="00142C3B">
        <w:rPr>
          <w:rFonts w:ascii="Times New Roman" w:hAnsi="Times New Roman" w:cs="Times New Roman"/>
          <w:b/>
          <w:sz w:val="24"/>
          <w:szCs w:val="24"/>
        </w:rPr>
        <w:t>t Cours</w:t>
      </w:r>
      <w:r w:rsidRPr="00142C3B">
        <w:rPr>
          <w:rFonts w:ascii="Times New Roman" w:hAnsi="Times New Roman" w:cs="Times New Roman"/>
          <w:b/>
          <w:spacing w:val="-1"/>
          <w:sz w:val="24"/>
          <w:szCs w:val="24"/>
        </w:rPr>
        <w:t>e</w:t>
      </w:r>
      <w:r w:rsidRPr="00142C3B">
        <w:rPr>
          <w:rFonts w:ascii="Times New Roman" w:hAnsi="Times New Roman" w:cs="Times New Roman"/>
          <w:b/>
          <w:sz w:val="24"/>
          <w:szCs w:val="24"/>
        </w:rPr>
        <w:t>s</w:t>
      </w:r>
      <w:r w:rsidRPr="00142C3B">
        <w:rPr>
          <w:rFonts w:ascii="Times New Roman" w:hAnsi="Times New Roman" w:cs="Times New Roman"/>
          <w:b/>
          <w:spacing w:val="3"/>
          <w:sz w:val="24"/>
          <w:szCs w:val="24"/>
        </w:rPr>
        <w:t>/</w:t>
      </w:r>
      <w:r w:rsidRPr="00142C3B">
        <w:rPr>
          <w:rFonts w:ascii="Times New Roman" w:hAnsi="Times New Roman" w:cs="Times New Roman"/>
          <w:b/>
          <w:sz w:val="24"/>
          <w:szCs w:val="24"/>
        </w:rPr>
        <w:t>Fou</w:t>
      </w:r>
      <w:r w:rsidRPr="00142C3B">
        <w:rPr>
          <w:rFonts w:ascii="Times New Roman" w:hAnsi="Times New Roman" w:cs="Times New Roman"/>
          <w:b/>
          <w:spacing w:val="1"/>
          <w:sz w:val="24"/>
          <w:szCs w:val="24"/>
        </w:rPr>
        <w:t>nd</w:t>
      </w:r>
      <w:r w:rsidRPr="00142C3B">
        <w:rPr>
          <w:rFonts w:ascii="Times New Roman" w:hAnsi="Times New Roman" w:cs="Times New Roman"/>
          <w:b/>
          <w:sz w:val="24"/>
          <w:szCs w:val="24"/>
        </w:rPr>
        <w:t>ation Cours</w:t>
      </w:r>
      <w:r w:rsidRPr="00142C3B">
        <w:rPr>
          <w:rFonts w:ascii="Times New Roman" w:hAnsi="Times New Roman" w:cs="Times New Roman"/>
          <w:b/>
          <w:spacing w:val="-1"/>
          <w:sz w:val="24"/>
          <w:szCs w:val="24"/>
        </w:rPr>
        <w:t>e</w:t>
      </w:r>
      <w:r w:rsidRPr="00142C3B">
        <w:rPr>
          <w:rFonts w:ascii="Times New Roman" w:hAnsi="Times New Roman" w:cs="Times New Roman"/>
          <w:b/>
          <w:sz w:val="24"/>
          <w:szCs w:val="24"/>
        </w:rPr>
        <w:t xml:space="preserve">: </w:t>
      </w:r>
      <w:r w:rsidRPr="00142C3B">
        <w:rPr>
          <w:rFonts w:ascii="Times New Roman" w:hAnsi="Times New Roman" w:cs="Times New Roman"/>
          <w:sz w:val="24"/>
          <w:szCs w:val="24"/>
        </w:rPr>
        <w:t>The Abil</w:t>
      </w:r>
      <w:r w:rsidRPr="00142C3B">
        <w:rPr>
          <w:rFonts w:ascii="Times New Roman" w:hAnsi="Times New Roman" w:cs="Times New Roman"/>
          <w:spacing w:val="1"/>
          <w:sz w:val="24"/>
          <w:szCs w:val="24"/>
        </w:rPr>
        <w:t>i</w:t>
      </w:r>
      <w:r w:rsidRPr="00142C3B">
        <w:rPr>
          <w:rFonts w:ascii="Times New Roman" w:hAnsi="Times New Roman" w:cs="Times New Roman"/>
          <w:spacing w:val="3"/>
          <w:sz w:val="24"/>
          <w:szCs w:val="24"/>
        </w:rPr>
        <w:t>t</w:t>
      </w:r>
      <w:r w:rsidRPr="00142C3B">
        <w:rPr>
          <w:rFonts w:ascii="Times New Roman" w:hAnsi="Times New Roman" w:cs="Times New Roman"/>
          <w:sz w:val="24"/>
          <w:szCs w:val="24"/>
        </w:rPr>
        <w:t>y En</w:t>
      </w:r>
      <w:r w:rsidRPr="00142C3B">
        <w:rPr>
          <w:rFonts w:ascii="Times New Roman" w:hAnsi="Times New Roman" w:cs="Times New Roman"/>
          <w:spacing w:val="2"/>
          <w:sz w:val="24"/>
          <w:szCs w:val="24"/>
        </w:rPr>
        <w:t>h</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n</w:t>
      </w:r>
      <w:r w:rsidRPr="00142C3B">
        <w:rPr>
          <w:rFonts w:ascii="Times New Roman" w:hAnsi="Times New Roman" w:cs="Times New Roman"/>
          <w:spacing w:val="-1"/>
          <w:sz w:val="24"/>
          <w:szCs w:val="24"/>
        </w:rPr>
        <w:t>ce</w:t>
      </w:r>
      <w:r w:rsidRPr="00142C3B">
        <w:rPr>
          <w:rFonts w:ascii="Times New Roman" w:hAnsi="Times New Roman" w:cs="Times New Roman"/>
          <w:spacing w:val="3"/>
          <w:sz w:val="24"/>
          <w:szCs w:val="24"/>
        </w:rPr>
        <w:t>m</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nt (</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E) Cours</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s m</w:t>
      </w:r>
      <w:r w:rsidRPr="00142C3B">
        <w:rPr>
          <w:rFonts w:ascii="Times New Roman" w:hAnsi="Times New Roman" w:cs="Times New Roman"/>
          <w:spacing w:val="2"/>
          <w:sz w:val="24"/>
          <w:szCs w:val="24"/>
        </w:rPr>
        <w:t>a</w:t>
      </w:r>
      <w:r w:rsidRPr="00142C3B">
        <w:rPr>
          <w:rFonts w:ascii="Times New Roman" w:hAnsi="Times New Roman" w:cs="Times New Roman"/>
          <w:sz w:val="24"/>
          <w:szCs w:val="24"/>
        </w:rPr>
        <w:t>y</w:t>
      </w:r>
      <w:r w:rsidRPr="00142C3B">
        <w:rPr>
          <w:rFonts w:ascii="Times New Roman" w:hAnsi="Times New Roman" w:cs="Times New Roman"/>
          <w:spacing w:val="2"/>
          <w:sz w:val="24"/>
          <w:szCs w:val="24"/>
        </w:rPr>
        <w:t xml:space="preserve"> b</w:t>
      </w:r>
      <w:r w:rsidRPr="00142C3B">
        <w:rPr>
          <w:rFonts w:ascii="Times New Roman" w:hAnsi="Times New Roman" w:cs="Times New Roman"/>
          <w:sz w:val="24"/>
          <w:szCs w:val="24"/>
        </w:rPr>
        <w:t>e of two kinds: AE Compu</w:t>
      </w:r>
      <w:r w:rsidRPr="00142C3B">
        <w:rPr>
          <w:rFonts w:ascii="Times New Roman" w:hAnsi="Times New Roman" w:cs="Times New Roman"/>
          <w:spacing w:val="1"/>
          <w:sz w:val="24"/>
          <w:szCs w:val="24"/>
        </w:rPr>
        <w:t>l</w:t>
      </w:r>
      <w:r w:rsidRPr="00142C3B">
        <w:rPr>
          <w:rFonts w:ascii="Times New Roman" w:hAnsi="Times New Roman" w:cs="Times New Roman"/>
          <w:sz w:val="24"/>
          <w:szCs w:val="24"/>
        </w:rPr>
        <w:t>so</w:t>
      </w:r>
      <w:r w:rsidRPr="00142C3B">
        <w:rPr>
          <w:rFonts w:ascii="Times New Roman" w:hAnsi="Times New Roman" w:cs="Times New Roman"/>
          <w:spacing w:val="2"/>
          <w:sz w:val="24"/>
          <w:szCs w:val="24"/>
        </w:rPr>
        <w:t>r</w:t>
      </w:r>
      <w:r w:rsidRPr="00142C3B">
        <w:rPr>
          <w:rFonts w:ascii="Times New Roman" w:hAnsi="Times New Roman" w:cs="Times New Roman"/>
          <w:sz w:val="24"/>
          <w:szCs w:val="24"/>
        </w:rPr>
        <w:t>y Co</w:t>
      </w:r>
      <w:r w:rsidRPr="00142C3B">
        <w:rPr>
          <w:rFonts w:ascii="Times New Roman" w:hAnsi="Times New Roman" w:cs="Times New Roman"/>
          <w:spacing w:val="2"/>
          <w:sz w:val="24"/>
          <w:szCs w:val="24"/>
        </w:rPr>
        <w:t>u</w:t>
      </w:r>
      <w:r w:rsidRPr="00142C3B">
        <w:rPr>
          <w:rFonts w:ascii="Times New Roman" w:hAnsi="Times New Roman" w:cs="Times New Roman"/>
          <w:sz w:val="24"/>
          <w:szCs w:val="24"/>
        </w:rPr>
        <w:t>rse (</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EC</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 xml:space="preserve">) </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nd AE El</w:t>
      </w:r>
      <w:r w:rsidRPr="00142C3B">
        <w:rPr>
          <w:rFonts w:ascii="Times New Roman" w:hAnsi="Times New Roman" w:cs="Times New Roman"/>
          <w:spacing w:val="-1"/>
          <w:sz w:val="24"/>
          <w:szCs w:val="24"/>
        </w:rPr>
        <w:t>ec</w:t>
      </w:r>
      <w:r w:rsidRPr="00142C3B">
        <w:rPr>
          <w:rFonts w:ascii="Times New Roman" w:hAnsi="Times New Roman" w:cs="Times New Roman"/>
          <w:sz w:val="24"/>
          <w:szCs w:val="24"/>
        </w:rPr>
        <w:t>t</w:t>
      </w:r>
      <w:r w:rsidRPr="00142C3B">
        <w:rPr>
          <w:rFonts w:ascii="Times New Roman" w:hAnsi="Times New Roman" w:cs="Times New Roman"/>
          <w:spacing w:val="1"/>
          <w:sz w:val="24"/>
          <w:szCs w:val="24"/>
        </w:rPr>
        <w:t>i</w:t>
      </w:r>
      <w:r w:rsidRPr="00142C3B">
        <w:rPr>
          <w:rFonts w:ascii="Times New Roman" w:hAnsi="Times New Roman" w:cs="Times New Roman"/>
          <w:sz w:val="24"/>
          <w:szCs w:val="24"/>
        </w:rPr>
        <w:t>ve Course (</w:t>
      </w:r>
      <w:r w:rsidRPr="00142C3B">
        <w:rPr>
          <w:rFonts w:ascii="Times New Roman" w:hAnsi="Times New Roman" w:cs="Times New Roman"/>
          <w:spacing w:val="-1"/>
          <w:sz w:val="24"/>
          <w:szCs w:val="24"/>
        </w:rPr>
        <w:t>A</w:t>
      </w:r>
      <w:r w:rsidRPr="00142C3B">
        <w:rPr>
          <w:rFonts w:ascii="Times New Roman" w:hAnsi="Times New Roman" w:cs="Times New Roman"/>
          <w:spacing w:val="8"/>
          <w:sz w:val="24"/>
          <w:szCs w:val="24"/>
        </w:rPr>
        <w:t>E</w:t>
      </w:r>
      <w:r w:rsidRPr="00142C3B">
        <w:rPr>
          <w:rFonts w:ascii="Times New Roman" w:hAnsi="Times New Roman" w:cs="Times New Roman"/>
          <w:sz w:val="24"/>
          <w:szCs w:val="24"/>
        </w:rPr>
        <w:t xml:space="preserve">EC). </w:t>
      </w:r>
      <w:r w:rsidRPr="00142C3B">
        <w:rPr>
          <w:rFonts w:ascii="Times New Roman" w:hAnsi="Times New Roman" w:cs="Times New Roman"/>
          <w:spacing w:val="-1"/>
          <w:sz w:val="24"/>
          <w:szCs w:val="24"/>
        </w:rPr>
        <w:t>“</w:t>
      </w:r>
      <w:r w:rsidRPr="00142C3B">
        <w:rPr>
          <w:rFonts w:ascii="Times New Roman" w:hAnsi="Times New Roman" w:cs="Times New Roman"/>
          <w:sz w:val="24"/>
          <w:szCs w:val="24"/>
        </w:rPr>
        <w:t>A</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 xml:space="preserve">CC” </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ours</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 xml:space="preserve">s </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re t</w:t>
      </w:r>
      <w:r w:rsidRPr="00142C3B">
        <w:rPr>
          <w:rFonts w:ascii="Times New Roman" w:hAnsi="Times New Roman" w:cs="Times New Roman"/>
          <w:spacing w:val="3"/>
          <w:sz w:val="24"/>
          <w:szCs w:val="24"/>
        </w:rPr>
        <w:t>h</w:t>
      </w:r>
      <w:r w:rsidRPr="00142C3B">
        <w:rPr>
          <w:rFonts w:ascii="Times New Roman" w:hAnsi="Times New Roman" w:cs="Times New Roman"/>
          <w:sz w:val="24"/>
          <w:szCs w:val="24"/>
        </w:rPr>
        <w:t xml:space="preserve">e </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o</w:t>
      </w:r>
      <w:r w:rsidRPr="00142C3B">
        <w:rPr>
          <w:rFonts w:ascii="Times New Roman" w:hAnsi="Times New Roman" w:cs="Times New Roman"/>
          <w:spacing w:val="2"/>
          <w:sz w:val="24"/>
          <w:szCs w:val="24"/>
        </w:rPr>
        <w:t>u</w:t>
      </w:r>
      <w:r w:rsidRPr="00142C3B">
        <w:rPr>
          <w:rFonts w:ascii="Times New Roman" w:hAnsi="Times New Roman" w:cs="Times New Roman"/>
          <w:sz w:val="24"/>
          <w:szCs w:val="24"/>
        </w:rPr>
        <w:t>rs</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s b</w:t>
      </w:r>
      <w:r w:rsidRPr="00142C3B">
        <w:rPr>
          <w:rFonts w:ascii="Times New Roman" w:hAnsi="Times New Roman" w:cs="Times New Roman"/>
          <w:spacing w:val="-1"/>
          <w:sz w:val="24"/>
          <w:szCs w:val="24"/>
        </w:rPr>
        <w:t>a</w:t>
      </w:r>
      <w:r w:rsidRPr="00142C3B">
        <w:rPr>
          <w:rFonts w:ascii="Times New Roman" w:hAnsi="Times New Roman" w:cs="Times New Roman"/>
          <w:spacing w:val="2"/>
          <w:sz w:val="24"/>
          <w:szCs w:val="24"/>
        </w:rPr>
        <w:t>s</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 xml:space="preserve">d upon the </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 xml:space="preserve">ontent </w:t>
      </w:r>
      <w:r w:rsidRPr="00142C3B">
        <w:rPr>
          <w:rFonts w:ascii="Times New Roman" w:hAnsi="Times New Roman" w:cs="Times New Roman"/>
          <w:sz w:val="24"/>
          <w:szCs w:val="24"/>
        </w:rPr>
        <w:lastRenderedPageBreak/>
        <w:t>t</w:t>
      </w:r>
      <w:r w:rsidRPr="00142C3B">
        <w:rPr>
          <w:rFonts w:ascii="Times New Roman" w:hAnsi="Times New Roman" w:cs="Times New Roman"/>
          <w:spacing w:val="3"/>
          <w:sz w:val="24"/>
          <w:szCs w:val="24"/>
        </w:rPr>
        <w:t>h</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t le</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ds to Kn</w:t>
      </w:r>
      <w:r w:rsidRPr="00142C3B">
        <w:rPr>
          <w:rFonts w:ascii="Times New Roman" w:hAnsi="Times New Roman" w:cs="Times New Roman"/>
          <w:spacing w:val="2"/>
          <w:sz w:val="24"/>
          <w:szCs w:val="24"/>
        </w:rPr>
        <w:t>o</w:t>
      </w:r>
      <w:r w:rsidRPr="00142C3B">
        <w:rPr>
          <w:rFonts w:ascii="Times New Roman" w:hAnsi="Times New Roman" w:cs="Times New Roman"/>
          <w:sz w:val="24"/>
          <w:szCs w:val="24"/>
        </w:rPr>
        <w:t>wl</w:t>
      </w:r>
      <w:r w:rsidRPr="00142C3B">
        <w:rPr>
          <w:rFonts w:ascii="Times New Roman" w:hAnsi="Times New Roman" w:cs="Times New Roman"/>
          <w:spacing w:val="-1"/>
          <w:sz w:val="24"/>
          <w:szCs w:val="24"/>
        </w:rPr>
        <w:t>e</w:t>
      </w:r>
      <w:r w:rsidRPr="00142C3B">
        <w:rPr>
          <w:rFonts w:ascii="Times New Roman" w:hAnsi="Times New Roman" w:cs="Times New Roman"/>
          <w:spacing w:val="2"/>
          <w:sz w:val="24"/>
          <w:szCs w:val="24"/>
        </w:rPr>
        <w:t>d</w:t>
      </w:r>
      <w:r w:rsidRPr="00142C3B">
        <w:rPr>
          <w:rFonts w:ascii="Times New Roman" w:hAnsi="Times New Roman" w:cs="Times New Roman"/>
          <w:spacing w:val="-2"/>
          <w:sz w:val="24"/>
          <w:szCs w:val="24"/>
        </w:rPr>
        <w:t>g</w:t>
      </w:r>
      <w:r w:rsidRPr="00142C3B">
        <w:rPr>
          <w:rFonts w:ascii="Times New Roman" w:hAnsi="Times New Roman" w:cs="Times New Roman"/>
          <w:sz w:val="24"/>
          <w:szCs w:val="24"/>
        </w:rPr>
        <w:t xml:space="preserve">e </w:t>
      </w:r>
      <w:r w:rsidRPr="00142C3B">
        <w:rPr>
          <w:rFonts w:ascii="Times New Roman" w:hAnsi="Times New Roman" w:cs="Times New Roman"/>
          <w:spacing w:val="-1"/>
          <w:sz w:val="24"/>
          <w:szCs w:val="24"/>
        </w:rPr>
        <w:t>e</w:t>
      </w:r>
      <w:r w:rsidRPr="00142C3B">
        <w:rPr>
          <w:rFonts w:ascii="Times New Roman" w:hAnsi="Times New Roman" w:cs="Times New Roman"/>
          <w:spacing w:val="2"/>
          <w:sz w:val="24"/>
          <w:szCs w:val="24"/>
        </w:rPr>
        <w:t>n</w:t>
      </w:r>
      <w:r w:rsidRPr="00142C3B">
        <w:rPr>
          <w:rFonts w:ascii="Times New Roman" w:hAnsi="Times New Roman" w:cs="Times New Roman"/>
          <w:sz w:val="24"/>
          <w:szCs w:val="24"/>
        </w:rPr>
        <w:t>h</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n</w:t>
      </w:r>
      <w:r w:rsidRPr="00142C3B">
        <w:rPr>
          <w:rFonts w:ascii="Times New Roman" w:hAnsi="Times New Roman" w:cs="Times New Roman"/>
          <w:spacing w:val="-1"/>
          <w:sz w:val="24"/>
          <w:szCs w:val="24"/>
        </w:rPr>
        <w:t>ce</w:t>
      </w:r>
      <w:r w:rsidRPr="00142C3B">
        <w:rPr>
          <w:rFonts w:ascii="Times New Roman" w:hAnsi="Times New Roman" w:cs="Times New Roman"/>
          <w:sz w:val="24"/>
          <w:szCs w:val="24"/>
        </w:rPr>
        <w:t>ment. Th</w:t>
      </w:r>
      <w:r w:rsidRPr="00142C3B">
        <w:rPr>
          <w:rFonts w:ascii="Times New Roman" w:hAnsi="Times New Roman" w:cs="Times New Roman"/>
          <w:spacing w:val="3"/>
          <w:sz w:val="24"/>
          <w:szCs w:val="24"/>
        </w:rPr>
        <w:t>e</w:t>
      </w:r>
      <w:r w:rsidRPr="00142C3B">
        <w:rPr>
          <w:rFonts w:ascii="Times New Roman" w:hAnsi="Times New Roman" w:cs="Times New Roman"/>
          <w:sz w:val="24"/>
          <w:szCs w:val="24"/>
        </w:rPr>
        <w:t xml:space="preserve">y </w:t>
      </w:r>
      <w:r w:rsidRPr="00142C3B">
        <w:rPr>
          <w:rFonts w:ascii="Times New Roman" w:hAnsi="Times New Roman" w:cs="Times New Roman"/>
          <w:spacing w:val="-1"/>
          <w:sz w:val="24"/>
          <w:szCs w:val="24"/>
        </w:rPr>
        <w:t>(</w:t>
      </w:r>
      <w:r w:rsidRPr="00142C3B">
        <w:rPr>
          <w:rFonts w:ascii="Times New Roman" w:hAnsi="Times New Roman" w:cs="Times New Roman"/>
          <w:sz w:val="24"/>
          <w:szCs w:val="24"/>
        </w:rPr>
        <w:t>i) Environm</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 xml:space="preserve">ntal </w:t>
      </w:r>
      <w:r w:rsidRPr="00142C3B">
        <w:rPr>
          <w:rFonts w:ascii="Times New Roman" w:hAnsi="Times New Roman" w:cs="Times New Roman"/>
          <w:spacing w:val="1"/>
          <w:sz w:val="24"/>
          <w:szCs w:val="24"/>
        </w:rPr>
        <w:t>S</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ien</w:t>
      </w:r>
      <w:r w:rsidRPr="00142C3B">
        <w:rPr>
          <w:rFonts w:ascii="Times New Roman" w:hAnsi="Times New Roman" w:cs="Times New Roman"/>
          <w:spacing w:val="1"/>
          <w:sz w:val="24"/>
          <w:szCs w:val="24"/>
        </w:rPr>
        <w:t>c</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 (ii) E</w:t>
      </w:r>
      <w:r w:rsidRPr="00142C3B">
        <w:rPr>
          <w:rFonts w:ascii="Times New Roman" w:hAnsi="Times New Roman" w:cs="Times New Roman"/>
          <w:spacing w:val="2"/>
          <w:sz w:val="24"/>
          <w:szCs w:val="24"/>
        </w:rPr>
        <w:t>n</w:t>
      </w:r>
      <w:r w:rsidRPr="00142C3B">
        <w:rPr>
          <w:rFonts w:ascii="Times New Roman" w:hAnsi="Times New Roman" w:cs="Times New Roman"/>
          <w:spacing w:val="-2"/>
          <w:sz w:val="24"/>
          <w:szCs w:val="24"/>
        </w:rPr>
        <w:t>g</w:t>
      </w:r>
      <w:r w:rsidRPr="00142C3B">
        <w:rPr>
          <w:rFonts w:ascii="Times New Roman" w:hAnsi="Times New Roman" w:cs="Times New Roman"/>
          <w:sz w:val="24"/>
          <w:szCs w:val="24"/>
        </w:rPr>
        <w:t>l</w:t>
      </w:r>
      <w:r w:rsidRPr="00142C3B">
        <w:rPr>
          <w:rFonts w:ascii="Times New Roman" w:hAnsi="Times New Roman" w:cs="Times New Roman"/>
          <w:spacing w:val="1"/>
          <w:sz w:val="24"/>
          <w:szCs w:val="24"/>
        </w:rPr>
        <w:t>i</w:t>
      </w:r>
      <w:r w:rsidRPr="00142C3B">
        <w:rPr>
          <w:rFonts w:ascii="Times New Roman" w:hAnsi="Times New Roman" w:cs="Times New Roman"/>
          <w:sz w:val="24"/>
          <w:szCs w:val="24"/>
        </w:rPr>
        <w:t>sh/</w:t>
      </w:r>
      <w:r w:rsidRPr="00142C3B">
        <w:rPr>
          <w:rFonts w:ascii="Times New Roman" w:hAnsi="Times New Roman" w:cs="Times New Roman"/>
          <w:spacing w:val="3"/>
          <w:sz w:val="24"/>
          <w:szCs w:val="24"/>
        </w:rPr>
        <w:t>M</w:t>
      </w:r>
      <w:r w:rsidRPr="00142C3B">
        <w:rPr>
          <w:rFonts w:ascii="Times New Roman" w:hAnsi="Times New Roman" w:cs="Times New Roman"/>
          <w:spacing w:val="-3"/>
          <w:sz w:val="24"/>
          <w:szCs w:val="24"/>
        </w:rPr>
        <w:t>I</w:t>
      </w:r>
      <w:r w:rsidRPr="00142C3B">
        <w:rPr>
          <w:rFonts w:ascii="Times New Roman" w:hAnsi="Times New Roman" w:cs="Times New Roman"/>
          <w:sz w:val="24"/>
          <w:szCs w:val="24"/>
        </w:rPr>
        <w:t>L Co</w:t>
      </w:r>
      <w:r w:rsidRPr="00142C3B">
        <w:rPr>
          <w:rFonts w:ascii="Times New Roman" w:hAnsi="Times New Roman" w:cs="Times New Roman"/>
          <w:spacing w:val="3"/>
          <w:sz w:val="24"/>
          <w:szCs w:val="24"/>
        </w:rPr>
        <w:t>m</w:t>
      </w:r>
      <w:r w:rsidRPr="00142C3B">
        <w:rPr>
          <w:rFonts w:ascii="Times New Roman" w:hAnsi="Times New Roman" w:cs="Times New Roman"/>
          <w:sz w:val="24"/>
          <w:szCs w:val="24"/>
        </w:rPr>
        <w:t>mun</w:t>
      </w:r>
      <w:r w:rsidRPr="00142C3B">
        <w:rPr>
          <w:rFonts w:ascii="Times New Roman" w:hAnsi="Times New Roman" w:cs="Times New Roman"/>
          <w:spacing w:val="1"/>
          <w:sz w:val="24"/>
          <w:szCs w:val="24"/>
        </w:rPr>
        <w:t>i</w:t>
      </w:r>
      <w:r w:rsidRPr="00142C3B">
        <w:rPr>
          <w:rFonts w:ascii="Times New Roman" w:hAnsi="Times New Roman" w:cs="Times New Roman"/>
          <w:spacing w:val="-1"/>
          <w:sz w:val="24"/>
          <w:szCs w:val="24"/>
        </w:rPr>
        <w:t>ca</w:t>
      </w:r>
      <w:r w:rsidRPr="00142C3B">
        <w:rPr>
          <w:rFonts w:ascii="Times New Roman" w:hAnsi="Times New Roman" w:cs="Times New Roman"/>
          <w:sz w:val="24"/>
          <w:szCs w:val="24"/>
        </w:rPr>
        <w:t>t</w:t>
      </w:r>
      <w:r w:rsidRPr="00142C3B">
        <w:rPr>
          <w:rFonts w:ascii="Times New Roman" w:hAnsi="Times New Roman" w:cs="Times New Roman"/>
          <w:spacing w:val="1"/>
          <w:sz w:val="24"/>
          <w:szCs w:val="24"/>
        </w:rPr>
        <w:t>i</w:t>
      </w:r>
      <w:r w:rsidRPr="00142C3B">
        <w:rPr>
          <w:rFonts w:ascii="Times New Roman" w:hAnsi="Times New Roman" w:cs="Times New Roman"/>
          <w:sz w:val="24"/>
          <w:szCs w:val="24"/>
        </w:rPr>
        <w:t xml:space="preserve">on) </w:t>
      </w:r>
      <w:r w:rsidRPr="00142C3B">
        <w:rPr>
          <w:rFonts w:ascii="Times New Roman" w:hAnsi="Times New Roman" w:cs="Times New Roman"/>
          <w:spacing w:val="-1"/>
          <w:sz w:val="24"/>
          <w:szCs w:val="24"/>
        </w:rPr>
        <w:t>a</w:t>
      </w:r>
      <w:r w:rsidRPr="00142C3B">
        <w:rPr>
          <w:rFonts w:ascii="Times New Roman" w:hAnsi="Times New Roman" w:cs="Times New Roman"/>
          <w:spacing w:val="1"/>
          <w:sz w:val="24"/>
          <w:szCs w:val="24"/>
        </w:rPr>
        <w:t>r</w:t>
      </w:r>
      <w:r w:rsidRPr="00142C3B">
        <w:rPr>
          <w:rFonts w:ascii="Times New Roman" w:hAnsi="Times New Roman" w:cs="Times New Roman"/>
          <w:sz w:val="24"/>
          <w:szCs w:val="24"/>
        </w:rPr>
        <w:t>e mand</w:t>
      </w:r>
      <w:r w:rsidRPr="00142C3B">
        <w:rPr>
          <w:rFonts w:ascii="Times New Roman" w:hAnsi="Times New Roman" w:cs="Times New Roman"/>
          <w:spacing w:val="-1"/>
          <w:sz w:val="24"/>
          <w:szCs w:val="24"/>
        </w:rPr>
        <w:t>a</w:t>
      </w:r>
      <w:r w:rsidRPr="00142C3B">
        <w:rPr>
          <w:rFonts w:ascii="Times New Roman" w:hAnsi="Times New Roman" w:cs="Times New Roman"/>
          <w:spacing w:val="3"/>
          <w:sz w:val="24"/>
          <w:szCs w:val="24"/>
        </w:rPr>
        <w:t>t</w:t>
      </w:r>
      <w:r w:rsidRPr="00142C3B">
        <w:rPr>
          <w:rFonts w:ascii="Times New Roman" w:hAnsi="Times New Roman" w:cs="Times New Roman"/>
          <w:sz w:val="24"/>
          <w:szCs w:val="24"/>
        </w:rPr>
        <w:t>o</w:t>
      </w:r>
      <w:r w:rsidRPr="00142C3B">
        <w:rPr>
          <w:rFonts w:ascii="Times New Roman" w:hAnsi="Times New Roman" w:cs="Times New Roman"/>
          <w:spacing w:val="1"/>
          <w:sz w:val="24"/>
          <w:szCs w:val="24"/>
        </w:rPr>
        <w:t>r</w:t>
      </w:r>
      <w:r w:rsidRPr="00142C3B">
        <w:rPr>
          <w:rFonts w:ascii="Times New Roman" w:hAnsi="Times New Roman" w:cs="Times New Roman"/>
          <w:sz w:val="24"/>
          <w:szCs w:val="24"/>
        </w:rPr>
        <w:t xml:space="preserve">y for </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ll disciplines. A</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 xml:space="preserve">EC </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ours</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 xml:space="preserve">s </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re v</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lu</w:t>
      </w:r>
      <w:r w:rsidRPr="00142C3B">
        <w:rPr>
          <w:rFonts w:ascii="Times New Roman" w:hAnsi="Times New Roman" w:cs="Times New Roman"/>
          <w:spacing w:val="3"/>
          <w:sz w:val="24"/>
          <w:szCs w:val="24"/>
        </w:rPr>
        <w:t>e</w:t>
      </w:r>
      <w:r w:rsidRPr="00142C3B">
        <w:rPr>
          <w:rFonts w:ascii="Times New Roman" w:hAnsi="Times New Roman" w:cs="Times New Roman"/>
          <w:spacing w:val="-1"/>
          <w:sz w:val="24"/>
          <w:szCs w:val="24"/>
        </w:rPr>
        <w:t>-</w:t>
      </w:r>
      <w:r w:rsidRPr="00142C3B">
        <w:rPr>
          <w:rFonts w:ascii="Times New Roman" w:hAnsi="Times New Roman" w:cs="Times New Roman"/>
          <w:sz w:val="24"/>
          <w:szCs w:val="24"/>
        </w:rPr>
        <w:t>b</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s</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 xml:space="preserve">d </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nd/or ski</w:t>
      </w:r>
      <w:r w:rsidRPr="00142C3B">
        <w:rPr>
          <w:rFonts w:ascii="Times New Roman" w:hAnsi="Times New Roman" w:cs="Times New Roman"/>
          <w:spacing w:val="1"/>
          <w:sz w:val="24"/>
          <w:szCs w:val="24"/>
        </w:rPr>
        <w:t>ll</w:t>
      </w:r>
      <w:r w:rsidRPr="00142C3B">
        <w:rPr>
          <w:rFonts w:ascii="Times New Roman" w:hAnsi="Times New Roman" w:cs="Times New Roman"/>
          <w:spacing w:val="-1"/>
          <w:sz w:val="24"/>
          <w:szCs w:val="24"/>
        </w:rPr>
        <w:t>-</w:t>
      </w:r>
      <w:r w:rsidRPr="00142C3B">
        <w:rPr>
          <w:rFonts w:ascii="Times New Roman" w:hAnsi="Times New Roman" w:cs="Times New Roman"/>
          <w:sz w:val="24"/>
          <w:szCs w:val="24"/>
        </w:rPr>
        <w:t>b</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s</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 xml:space="preserve">d </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 xml:space="preserve">nd </w:t>
      </w:r>
      <w:r w:rsidRPr="00142C3B">
        <w:rPr>
          <w:rFonts w:ascii="Times New Roman" w:hAnsi="Times New Roman" w:cs="Times New Roman"/>
          <w:spacing w:val="-1"/>
          <w:sz w:val="24"/>
          <w:szCs w:val="24"/>
        </w:rPr>
        <w:t>a</w:t>
      </w:r>
      <w:r w:rsidRPr="00142C3B">
        <w:rPr>
          <w:rFonts w:ascii="Times New Roman" w:hAnsi="Times New Roman" w:cs="Times New Roman"/>
          <w:spacing w:val="1"/>
          <w:sz w:val="24"/>
          <w:szCs w:val="24"/>
        </w:rPr>
        <w:t>r</w:t>
      </w:r>
      <w:r w:rsidRPr="00142C3B">
        <w:rPr>
          <w:rFonts w:ascii="Times New Roman" w:hAnsi="Times New Roman" w:cs="Times New Roman"/>
          <w:sz w:val="24"/>
          <w:szCs w:val="24"/>
        </w:rPr>
        <w:t xml:space="preserve">e </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i</w:t>
      </w:r>
      <w:r w:rsidRPr="00142C3B">
        <w:rPr>
          <w:rFonts w:ascii="Times New Roman" w:hAnsi="Times New Roman" w:cs="Times New Roman"/>
          <w:spacing w:val="1"/>
          <w:sz w:val="24"/>
          <w:szCs w:val="24"/>
        </w:rPr>
        <w:t>me</w:t>
      </w:r>
      <w:r w:rsidRPr="00142C3B">
        <w:rPr>
          <w:rFonts w:ascii="Times New Roman" w:hAnsi="Times New Roman" w:cs="Times New Roman"/>
          <w:sz w:val="24"/>
          <w:szCs w:val="24"/>
        </w:rPr>
        <w:t xml:space="preserve">d </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t provi</w:t>
      </w:r>
      <w:r w:rsidRPr="00142C3B">
        <w:rPr>
          <w:rFonts w:ascii="Times New Roman" w:hAnsi="Times New Roman" w:cs="Times New Roman"/>
          <w:spacing w:val="2"/>
          <w:sz w:val="24"/>
          <w:szCs w:val="24"/>
        </w:rPr>
        <w:t>d</w:t>
      </w:r>
      <w:r w:rsidRPr="00142C3B">
        <w:rPr>
          <w:rFonts w:ascii="Times New Roman" w:hAnsi="Times New Roman" w:cs="Times New Roman"/>
          <w:sz w:val="24"/>
          <w:szCs w:val="24"/>
        </w:rPr>
        <w:t>ing h</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nd</w:t>
      </w:r>
      <w:r w:rsidRPr="00142C3B">
        <w:rPr>
          <w:rFonts w:ascii="Times New Roman" w:hAnsi="Times New Roman" w:cs="Times New Roman"/>
          <w:spacing w:val="4"/>
          <w:sz w:val="24"/>
          <w:szCs w:val="24"/>
        </w:rPr>
        <w:t>s</w:t>
      </w:r>
      <w:r w:rsidRPr="00142C3B">
        <w:rPr>
          <w:rFonts w:ascii="Times New Roman" w:hAnsi="Times New Roman" w:cs="Times New Roman"/>
          <w:spacing w:val="-1"/>
          <w:sz w:val="24"/>
          <w:szCs w:val="24"/>
        </w:rPr>
        <w:t>-</w:t>
      </w:r>
      <w:r w:rsidRPr="00142C3B">
        <w:rPr>
          <w:rFonts w:ascii="Times New Roman" w:hAnsi="Times New Roman" w:cs="Times New Roman"/>
          <w:sz w:val="24"/>
          <w:szCs w:val="24"/>
        </w:rPr>
        <w:t>on</w:t>
      </w:r>
      <w:r w:rsidRPr="00142C3B">
        <w:rPr>
          <w:rFonts w:ascii="Times New Roman" w:hAnsi="Times New Roman" w:cs="Times New Roman"/>
          <w:spacing w:val="-1"/>
          <w:sz w:val="24"/>
          <w:szCs w:val="24"/>
        </w:rPr>
        <w:t>-</w:t>
      </w:r>
      <w:r w:rsidRPr="00142C3B">
        <w:rPr>
          <w:rFonts w:ascii="Times New Roman" w:hAnsi="Times New Roman" w:cs="Times New Roman"/>
          <w:sz w:val="24"/>
          <w:szCs w:val="24"/>
        </w:rPr>
        <w:t>tr</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in</w:t>
      </w:r>
      <w:r w:rsidRPr="00142C3B">
        <w:rPr>
          <w:rFonts w:ascii="Times New Roman" w:hAnsi="Times New Roman" w:cs="Times New Roman"/>
          <w:spacing w:val="1"/>
          <w:sz w:val="24"/>
          <w:szCs w:val="24"/>
        </w:rPr>
        <w:t>i</w:t>
      </w:r>
      <w:r w:rsidRPr="00142C3B">
        <w:rPr>
          <w:rFonts w:ascii="Times New Roman" w:hAnsi="Times New Roman" w:cs="Times New Roman"/>
          <w:spacing w:val="2"/>
          <w:sz w:val="24"/>
          <w:szCs w:val="24"/>
        </w:rPr>
        <w:t>n</w:t>
      </w:r>
      <w:r w:rsidRPr="00142C3B">
        <w:rPr>
          <w:rFonts w:ascii="Times New Roman" w:hAnsi="Times New Roman" w:cs="Times New Roman"/>
          <w:spacing w:val="-2"/>
          <w:sz w:val="24"/>
          <w:szCs w:val="24"/>
        </w:rPr>
        <w:t>g</w:t>
      </w:r>
      <w:r w:rsidRPr="00142C3B">
        <w:rPr>
          <w:rFonts w:ascii="Times New Roman" w:hAnsi="Times New Roman" w:cs="Times New Roman"/>
          <w:sz w:val="24"/>
          <w:szCs w:val="24"/>
        </w:rPr>
        <w:t xml:space="preserve">, </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ompet</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n</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ies, ski</w:t>
      </w:r>
      <w:r w:rsidRPr="00142C3B">
        <w:rPr>
          <w:rFonts w:ascii="Times New Roman" w:hAnsi="Times New Roman" w:cs="Times New Roman"/>
          <w:spacing w:val="1"/>
          <w:sz w:val="24"/>
          <w:szCs w:val="24"/>
        </w:rPr>
        <w:t>l</w:t>
      </w:r>
      <w:r w:rsidRPr="00142C3B">
        <w:rPr>
          <w:rFonts w:ascii="Times New Roman" w:hAnsi="Times New Roman" w:cs="Times New Roman"/>
          <w:sz w:val="24"/>
          <w:szCs w:val="24"/>
        </w:rPr>
        <w:t>ls, et</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w:t>
      </w:r>
    </w:p>
    <w:p w14:paraId="3138B0CF" w14:textId="77777777" w:rsidR="00BD5A9E" w:rsidRPr="00142C3B" w:rsidRDefault="00BD5A9E" w:rsidP="004260C8">
      <w:pPr>
        <w:spacing w:before="7" w:line="357" w:lineRule="auto"/>
        <w:ind w:left="100" w:right="81"/>
        <w:jc w:val="both"/>
        <w:rPr>
          <w:rFonts w:ascii="Times New Roman" w:hAnsi="Times New Roman" w:cs="Times New Roman"/>
          <w:sz w:val="24"/>
          <w:szCs w:val="24"/>
        </w:rPr>
      </w:pPr>
      <w:r w:rsidRPr="00142C3B">
        <w:rPr>
          <w:rFonts w:ascii="Times New Roman" w:hAnsi="Times New Roman" w:cs="Times New Roman"/>
          <w:b/>
          <w:sz w:val="24"/>
          <w:szCs w:val="24"/>
        </w:rPr>
        <w:t xml:space="preserve">3.1 </w:t>
      </w:r>
      <w:r w:rsidRPr="00142C3B">
        <w:rPr>
          <w:rFonts w:ascii="Times New Roman" w:hAnsi="Times New Roman" w:cs="Times New Roman"/>
          <w:b/>
          <w:spacing w:val="1"/>
          <w:sz w:val="24"/>
          <w:szCs w:val="24"/>
        </w:rPr>
        <w:t>AE</w:t>
      </w:r>
      <w:r w:rsidRPr="00142C3B">
        <w:rPr>
          <w:rFonts w:ascii="Times New Roman" w:hAnsi="Times New Roman" w:cs="Times New Roman"/>
          <w:sz w:val="24"/>
          <w:szCs w:val="24"/>
        </w:rPr>
        <w:t xml:space="preserve"> Compulsory </w:t>
      </w:r>
      <w:r w:rsidRPr="00142C3B">
        <w:rPr>
          <w:rFonts w:ascii="Times New Roman" w:hAnsi="Times New Roman" w:cs="Times New Roman"/>
          <w:spacing w:val="3"/>
          <w:sz w:val="24"/>
          <w:szCs w:val="24"/>
        </w:rPr>
        <w:t>C</w:t>
      </w:r>
      <w:r w:rsidRPr="00142C3B">
        <w:rPr>
          <w:rFonts w:ascii="Times New Roman" w:hAnsi="Times New Roman" w:cs="Times New Roman"/>
          <w:sz w:val="24"/>
          <w:szCs w:val="24"/>
        </w:rPr>
        <w:t>ourse (A</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CC): Enviro</w:t>
      </w:r>
      <w:r w:rsidRPr="00142C3B">
        <w:rPr>
          <w:rFonts w:ascii="Times New Roman" w:hAnsi="Times New Roman" w:cs="Times New Roman"/>
          <w:spacing w:val="2"/>
          <w:sz w:val="24"/>
          <w:szCs w:val="24"/>
        </w:rPr>
        <w:t>n</w:t>
      </w:r>
      <w:r w:rsidRPr="00142C3B">
        <w:rPr>
          <w:rFonts w:ascii="Times New Roman" w:hAnsi="Times New Roman" w:cs="Times New Roman"/>
          <w:sz w:val="24"/>
          <w:szCs w:val="24"/>
        </w:rPr>
        <w:t>ment</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 xml:space="preserve">l </w:t>
      </w:r>
      <w:r w:rsidRPr="00142C3B">
        <w:rPr>
          <w:rFonts w:ascii="Times New Roman" w:hAnsi="Times New Roman" w:cs="Times New Roman"/>
          <w:spacing w:val="2"/>
          <w:sz w:val="24"/>
          <w:szCs w:val="24"/>
        </w:rPr>
        <w:t>Science</w:t>
      </w:r>
      <w:r w:rsidRPr="00142C3B">
        <w:rPr>
          <w:rFonts w:ascii="Times New Roman" w:hAnsi="Times New Roman" w:cs="Times New Roman"/>
          <w:sz w:val="24"/>
          <w:szCs w:val="24"/>
        </w:rPr>
        <w:t xml:space="preserve">, </w:t>
      </w:r>
      <w:r w:rsidRPr="00142C3B">
        <w:rPr>
          <w:rFonts w:ascii="Times New Roman" w:hAnsi="Times New Roman" w:cs="Times New Roman"/>
          <w:spacing w:val="1"/>
          <w:sz w:val="24"/>
          <w:szCs w:val="24"/>
        </w:rPr>
        <w:t xml:space="preserve">English </w:t>
      </w:r>
      <w:r w:rsidRPr="00142C3B">
        <w:rPr>
          <w:rFonts w:ascii="Times New Roman" w:hAnsi="Times New Roman" w:cs="Times New Roman"/>
          <w:spacing w:val="4"/>
          <w:sz w:val="24"/>
          <w:szCs w:val="24"/>
        </w:rPr>
        <w:t>Communication</w:t>
      </w:r>
      <w:r w:rsidRPr="00142C3B">
        <w:rPr>
          <w:rFonts w:ascii="Times New Roman" w:hAnsi="Times New Roman" w:cs="Times New Roman"/>
          <w:sz w:val="24"/>
          <w:szCs w:val="24"/>
        </w:rPr>
        <w:t>/</w:t>
      </w:r>
      <w:r w:rsidRPr="00142C3B">
        <w:rPr>
          <w:rFonts w:ascii="Times New Roman" w:hAnsi="Times New Roman" w:cs="Times New Roman"/>
          <w:spacing w:val="3"/>
          <w:sz w:val="24"/>
          <w:szCs w:val="24"/>
        </w:rPr>
        <w:t>M</w:t>
      </w:r>
      <w:r w:rsidRPr="00142C3B">
        <w:rPr>
          <w:rFonts w:ascii="Times New Roman" w:hAnsi="Times New Roman" w:cs="Times New Roman"/>
          <w:spacing w:val="-3"/>
          <w:sz w:val="24"/>
          <w:szCs w:val="24"/>
        </w:rPr>
        <w:t>I</w:t>
      </w:r>
      <w:r w:rsidRPr="00142C3B">
        <w:rPr>
          <w:rFonts w:ascii="Times New Roman" w:hAnsi="Times New Roman" w:cs="Times New Roman"/>
          <w:sz w:val="24"/>
          <w:szCs w:val="24"/>
        </w:rPr>
        <w:t>L Com</w:t>
      </w:r>
      <w:r w:rsidRPr="00142C3B">
        <w:rPr>
          <w:rFonts w:ascii="Times New Roman" w:hAnsi="Times New Roman" w:cs="Times New Roman"/>
          <w:spacing w:val="1"/>
          <w:sz w:val="24"/>
          <w:szCs w:val="24"/>
        </w:rPr>
        <w:t>m</w:t>
      </w:r>
      <w:r w:rsidRPr="00142C3B">
        <w:rPr>
          <w:rFonts w:ascii="Times New Roman" w:hAnsi="Times New Roman" w:cs="Times New Roman"/>
          <w:sz w:val="24"/>
          <w:szCs w:val="24"/>
        </w:rPr>
        <w:t>unic</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t</w:t>
      </w:r>
      <w:r w:rsidRPr="00142C3B">
        <w:rPr>
          <w:rFonts w:ascii="Times New Roman" w:hAnsi="Times New Roman" w:cs="Times New Roman"/>
          <w:spacing w:val="1"/>
          <w:sz w:val="24"/>
          <w:szCs w:val="24"/>
        </w:rPr>
        <w:t>i</w:t>
      </w:r>
      <w:r w:rsidRPr="00142C3B">
        <w:rPr>
          <w:rFonts w:ascii="Times New Roman" w:hAnsi="Times New Roman" w:cs="Times New Roman"/>
          <w:sz w:val="24"/>
          <w:szCs w:val="24"/>
        </w:rPr>
        <w:t>on.</w:t>
      </w:r>
    </w:p>
    <w:p w14:paraId="66E3BAF5" w14:textId="77777777" w:rsidR="00BD5A9E" w:rsidRPr="00142C3B" w:rsidRDefault="00BD5A9E" w:rsidP="004260C8">
      <w:pPr>
        <w:spacing w:before="33" w:line="357" w:lineRule="auto"/>
        <w:ind w:left="100" w:right="86"/>
        <w:jc w:val="both"/>
        <w:rPr>
          <w:rFonts w:ascii="Times New Roman" w:hAnsi="Times New Roman" w:cs="Times New Roman"/>
          <w:sz w:val="24"/>
          <w:szCs w:val="24"/>
        </w:rPr>
      </w:pPr>
      <w:r w:rsidRPr="00142C3B">
        <w:rPr>
          <w:rFonts w:ascii="Times New Roman" w:hAnsi="Times New Roman" w:cs="Times New Roman"/>
          <w:b/>
          <w:sz w:val="24"/>
          <w:szCs w:val="24"/>
        </w:rPr>
        <w:t xml:space="preserve">3.2 </w:t>
      </w:r>
      <w:r w:rsidRPr="00142C3B">
        <w:rPr>
          <w:rFonts w:ascii="Times New Roman" w:hAnsi="Times New Roman" w:cs="Times New Roman"/>
          <w:sz w:val="24"/>
          <w:szCs w:val="24"/>
        </w:rPr>
        <w:t>AE El</w:t>
      </w:r>
      <w:r w:rsidRPr="00142C3B">
        <w:rPr>
          <w:rFonts w:ascii="Times New Roman" w:hAnsi="Times New Roman" w:cs="Times New Roman"/>
          <w:spacing w:val="-1"/>
          <w:sz w:val="24"/>
          <w:szCs w:val="24"/>
        </w:rPr>
        <w:t>ec</w:t>
      </w:r>
      <w:r w:rsidRPr="00142C3B">
        <w:rPr>
          <w:rFonts w:ascii="Times New Roman" w:hAnsi="Times New Roman" w:cs="Times New Roman"/>
          <w:sz w:val="24"/>
          <w:szCs w:val="24"/>
        </w:rPr>
        <w:t>t</w:t>
      </w:r>
      <w:r w:rsidRPr="00142C3B">
        <w:rPr>
          <w:rFonts w:ascii="Times New Roman" w:hAnsi="Times New Roman" w:cs="Times New Roman"/>
          <w:spacing w:val="1"/>
          <w:sz w:val="24"/>
          <w:szCs w:val="24"/>
        </w:rPr>
        <w:t>i</w:t>
      </w:r>
      <w:r w:rsidRPr="00142C3B">
        <w:rPr>
          <w:rFonts w:ascii="Times New Roman" w:hAnsi="Times New Roman" w:cs="Times New Roman"/>
          <w:sz w:val="24"/>
          <w:szCs w:val="24"/>
        </w:rPr>
        <w:t>ve Cour</w:t>
      </w:r>
      <w:r w:rsidRPr="00142C3B">
        <w:rPr>
          <w:rFonts w:ascii="Times New Roman" w:hAnsi="Times New Roman" w:cs="Times New Roman"/>
          <w:spacing w:val="2"/>
          <w:sz w:val="24"/>
          <w:szCs w:val="24"/>
        </w:rPr>
        <w:t>s</w:t>
      </w:r>
      <w:r w:rsidRPr="00142C3B">
        <w:rPr>
          <w:rFonts w:ascii="Times New Roman" w:hAnsi="Times New Roman" w:cs="Times New Roman"/>
          <w:sz w:val="24"/>
          <w:szCs w:val="24"/>
        </w:rPr>
        <w:t xml:space="preserve">e </w:t>
      </w:r>
      <w:r w:rsidRPr="00142C3B">
        <w:rPr>
          <w:rFonts w:ascii="Times New Roman" w:hAnsi="Times New Roman" w:cs="Times New Roman"/>
          <w:spacing w:val="1"/>
          <w:sz w:val="24"/>
          <w:szCs w:val="24"/>
        </w:rPr>
        <w:t>(</w:t>
      </w:r>
      <w:r w:rsidRPr="00142C3B">
        <w:rPr>
          <w:rFonts w:ascii="Times New Roman" w:hAnsi="Times New Roman" w:cs="Times New Roman"/>
          <w:sz w:val="24"/>
          <w:szCs w:val="24"/>
        </w:rPr>
        <w:t>A</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EC): Th</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 xml:space="preserve">se </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ours</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s m</w:t>
      </w:r>
      <w:r w:rsidRPr="00142C3B">
        <w:rPr>
          <w:rFonts w:ascii="Times New Roman" w:hAnsi="Times New Roman" w:cs="Times New Roman"/>
          <w:spacing w:val="2"/>
          <w:sz w:val="24"/>
          <w:szCs w:val="24"/>
        </w:rPr>
        <w:t>a</w:t>
      </w:r>
      <w:r w:rsidRPr="00142C3B">
        <w:rPr>
          <w:rFonts w:ascii="Times New Roman" w:hAnsi="Times New Roman" w:cs="Times New Roman"/>
          <w:sz w:val="24"/>
          <w:szCs w:val="24"/>
        </w:rPr>
        <w:t xml:space="preserve">y </w:t>
      </w:r>
      <w:r w:rsidRPr="00142C3B">
        <w:rPr>
          <w:rFonts w:ascii="Times New Roman" w:hAnsi="Times New Roman" w:cs="Times New Roman"/>
          <w:spacing w:val="2"/>
          <w:sz w:val="24"/>
          <w:szCs w:val="24"/>
        </w:rPr>
        <w:t>b</w:t>
      </w:r>
      <w:r w:rsidRPr="00142C3B">
        <w:rPr>
          <w:rFonts w:ascii="Times New Roman" w:hAnsi="Times New Roman" w:cs="Times New Roman"/>
          <w:sz w:val="24"/>
          <w:szCs w:val="24"/>
        </w:rPr>
        <w:t xml:space="preserve">e </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ho</w:t>
      </w:r>
      <w:r w:rsidRPr="00142C3B">
        <w:rPr>
          <w:rFonts w:ascii="Times New Roman" w:hAnsi="Times New Roman" w:cs="Times New Roman"/>
          <w:spacing w:val="2"/>
          <w:sz w:val="24"/>
          <w:szCs w:val="24"/>
        </w:rPr>
        <w:t>s</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n f</w:t>
      </w:r>
      <w:r w:rsidRPr="00142C3B">
        <w:rPr>
          <w:rFonts w:ascii="Times New Roman" w:hAnsi="Times New Roman" w:cs="Times New Roman"/>
          <w:spacing w:val="-1"/>
          <w:sz w:val="24"/>
          <w:szCs w:val="24"/>
        </w:rPr>
        <w:t>r</w:t>
      </w:r>
      <w:r w:rsidRPr="00142C3B">
        <w:rPr>
          <w:rFonts w:ascii="Times New Roman" w:hAnsi="Times New Roman" w:cs="Times New Roman"/>
          <w:sz w:val="24"/>
          <w:szCs w:val="24"/>
        </w:rPr>
        <w:t xml:space="preserve">om a </w:t>
      </w:r>
      <w:r w:rsidRPr="00142C3B">
        <w:rPr>
          <w:rFonts w:ascii="Times New Roman" w:hAnsi="Times New Roman" w:cs="Times New Roman"/>
          <w:spacing w:val="2"/>
          <w:sz w:val="24"/>
          <w:szCs w:val="24"/>
        </w:rPr>
        <w:t>p</w:t>
      </w:r>
      <w:r w:rsidRPr="00142C3B">
        <w:rPr>
          <w:rFonts w:ascii="Times New Roman" w:hAnsi="Times New Roman" w:cs="Times New Roman"/>
          <w:sz w:val="24"/>
          <w:szCs w:val="24"/>
        </w:rPr>
        <w:t xml:space="preserve">ool of </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ours</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 xml:space="preserve">s </w:t>
      </w:r>
      <w:r w:rsidRPr="00142C3B">
        <w:rPr>
          <w:rFonts w:ascii="Times New Roman" w:hAnsi="Times New Roman" w:cs="Times New Roman"/>
          <w:spacing w:val="2"/>
          <w:sz w:val="24"/>
          <w:szCs w:val="24"/>
        </w:rPr>
        <w:t>d</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s</w:t>
      </w:r>
      <w:r w:rsidRPr="00142C3B">
        <w:rPr>
          <w:rFonts w:ascii="Times New Roman" w:hAnsi="Times New Roman" w:cs="Times New Roman"/>
          <w:spacing w:val="3"/>
          <w:sz w:val="24"/>
          <w:szCs w:val="24"/>
        </w:rPr>
        <w:t>i</w:t>
      </w:r>
      <w:r w:rsidRPr="00142C3B">
        <w:rPr>
          <w:rFonts w:ascii="Times New Roman" w:hAnsi="Times New Roman" w:cs="Times New Roman"/>
          <w:spacing w:val="-2"/>
          <w:sz w:val="24"/>
          <w:szCs w:val="24"/>
        </w:rPr>
        <w:t>g</w:t>
      </w:r>
      <w:r w:rsidRPr="00142C3B">
        <w:rPr>
          <w:rFonts w:ascii="Times New Roman" w:hAnsi="Times New Roman" w:cs="Times New Roman"/>
          <w:sz w:val="24"/>
          <w:szCs w:val="24"/>
        </w:rPr>
        <w:t>n</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d to provide v</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lu</w:t>
      </w:r>
      <w:r w:rsidRPr="00142C3B">
        <w:rPr>
          <w:rFonts w:ascii="Times New Roman" w:hAnsi="Times New Roman" w:cs="Times New Roman"/>
          <w:spacing w:val="-1"/>
          <w:sz w:val="24"/>
          <w:szCs w:val="24"/>
        </w:rPr>
        <w:t>e-</w:t>
      </w:r>
      <w:r w:rsidRPr="00142C3B">
        <w:rPr>
          <w:rFonts w:ascii="Times New Roman" w:hAnsi="Times New Roman" w:cs="Times New Roman"/>
          <w:spacing w:val="2"/>
          <w:sz w:val="24"/>
          <w:szCs w:val="24"/>
        </w:rPr>
        <w:t>b</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s</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 xml:space="preserve">d </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nd/or ski</w:t>
      </w:r>
      <w:r w:rsidRPr="00142C3B">
        <w:rPr>
          <w:rFonts w:ascii="Times New Roman" w:hAnsi="Times New Roman" w:cs="Times New Roman"/>
          <w:spacing w:val="1"/>
          <w:sz w:val="24"/>
          <w:szCs w:val="24"/>
        </w:rPr>
        <w:t>l</w:t>
      </w:r>
      <w:r w:rsidRPr="00142C3B">
        <w:rPr>
          <w:rFonts w:ascii="Times New Roman" w:hAnsi="Times New Roman" w:cs="Times New Roman"/>
          <w:spacing w:val="2"/>
          <w:sz w:val="24"/>
          <w:szCs w:val="24"/>
        </w:rPr>
        <w:t>l</w:t>
      </w:r>
      <w:r w:rsidRPr="00142C3B">
        <w:rPr>
          <w:rFonts w:ascii="Times New Roman" w:hAnsi="Times New Roman" w:cs="Times New Roman"/>
          <w:spacing w:val="-1"/>
          <w:sz w:val="24"/>
          <w:szCs w:val="24"/>
        </w:rPr>
        <w:t>-</w:t>
      </w:r>
      <w:r w:rsidRPr="00142C3B">
        <w:rPr>
          <w:rFonts w:ascii="Times New Roman" w:hAnsi="Times New Roman" w:cs="Times New Roman"/>
          <w:sz w:val="24"/>
          <w:szCs w:val="24"/>
        </w:rPr>
        <w:t>b</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s</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d ins</w:t>
      </w:r>
      <w:r w:rsidRPr="00142C3B">
        <w:rPr>
          <w:rFonts w:ascii="Times New Roman" w:hAnsi="Times New Roman" w:cs="Times New Roman"/>
          <w:spacing w:val="1"/>
          <w:sz w:val="24"/>
          <w:szCs w:val="24"/>
        </w:rPr>
        <w:t>t</w:t>
      </w:r>
      <w:r w:rsidRPr="00142C3B">
        <w:rPr>
          <w:rFonts w:ascii="Times New Roman" w:hAnsi="Times New Roman" w:cs="Times New Roman"/>
          <w:sz w:val="24"/>
          <w:szCs w:val="24"/>
        </w:rPr>
        <w:t>ru</w:t>
      </w:r>
      <w:r w:rsidRPr="00142C3B">
        <w:rPr>
          <w:rFonts w:ascii="Times New Roman" w:hAnsi="Times New Roman" w:cs="Times New Roman"/>
          <w:spacing w:val="-2"/>
          <w:sz w:val="24"/>
          <w:szCs w:val="24"/>
        </w:rPr>
        <w:t>c</w:t>
      </w:r>
      <w:r w:rsidRPr="00142C3B">
        <w:rPr>
          <w:rFonts w:ascii="Times New Roman" w:hAnsi="Times New Roman" w:cs="Times New Roman"/>
          <w:sz w:val="24"/>
          <w:szCs w:val="24"/>
        </w:rPr>
        <w:t>t</w:t>
      </w:r>
      <w:r w:rsidRPr="00142C3B">
        <w:rPr>
          <w:rFonts w:ascii="Times New Roman" w:hAnsi="Times New Roman" w:cs="Times New Roman"/>
          <w:spacing w:val="1"/>
          <w:sz w:val="24"/>
          <w:szCs w:val="24"/>
        </w:rPr>
        <w:t>i</w:t>
      </w:r>
      <w:r w:rsidRPr="00142C3B">
        <w:rPr>
          <w:rFonts w:ascii="Times New Roman" w:hAnsi="Times New Roman" w:cs="Times New Roman"/>
          <w:sz w:val="24"/>
          <w:szCs w:val="24"/>
        </w:rPr>
        <w:t>on.</w:t>
      </w:r>
    </w:p>
    <w:p w14:paraId="498826F7" w14:textId="77777777" w:rsidR="00BD5A9E" w:rsidRPr="00142C3B" w:rsidRDefault="00BD5A9E" w:rsidP="004260C8">
      <w:pPr>
        <w:spacing w:line="360" w:lineRule="auto"/>
        <w:ind w:left="100" w:right="80"/>
        <w:jc w:val="both"/>
        <w:rPr>
          <w:rFonts w:ascii="Times New Roman" w:hAnsi="Times New Roman" w:cs="Times New Roman"/>
          <w:position w:val="-1"/>
          <w:sz w:val="24"/>
          <w:szCs w:val="24"/>
        </w:rPr>
      </w:pPr>
      <w:r w:rsidRPr="00142C3B">
        <w:rPr>
          <w:rFonts w:ascii="Times New Roman" w:hAnsi="Times New Roman" w:cs="Times New Roman"/>
          <w:b/>
          <w:spacing w:val="-3"/>
          <w:sz w:val="24"/>
          <w:szCs w:val="24"/>
        </w:rPr>
        <w:t>P</w:t>
      </w:r>
      <w:r w:rsidRPr="00142C3B">
        <w:rPr>
          <w:rFonts w:ascii="Times New Roman" w:hAnsi="Times New Roman" w:cs="Times New Roman"/>
          <w:b/>
          <w:spacing w:val="-1"/>
          <w:sz w:val="24"/>
          <w:szCs w:val="24"/>
        </w:rPr>
        <w:t>r</w:t>
      </w:r>
      <w:r w:rsidRPr="00142C3B">
        <w:rPr>
          <w:rFonts w:ascii="Times New Roman" w:hAnsi="Times New Roman" w:cs="Times New Roman"/>
          <w:b/>
          <w:spacing w:val="2"/>
          <w:sz w:val="24"/>
          <w:szCs w:val="24"/>
        </w:rPr>
        <w:t>o</w:t>
      </w:r>
      <w:r w:rsidRPr="00142C3B">
        <w:rPr>
          <w:rFonts w:ascii="Times New Roman" w:hAnsi="Times New Roman" w:cs="Times New Roman"/>
          <w:b/>
          <w:sz w:val="24"/>
          <w:szCs w:val="24"/>
        </w:rPr>
        <w:t>je</w:t>
      </w:r>
      <w:r w:rsidRPr="00142C3B">
        <w:rPr>
          <w:rFonts w:ascii="Times New Roman" w:hAnsi="Times New Roman" w:cs="Times New Roman"/>
          <w:b/>
          <w:spacing w:val="-1"/>
          <w:sz w:val="24"/>
          <w:szCs w:val="24"/>
        </w:rPr>
        <w:t>c</w:t>
      </w:r>
      <w:r w:rsidRPr="00142C3B">
        <w:rPr>
          <w:rFonts w:ascii="Times New Roman" w:hAnsi="Times New Roman" w:cs="Times New Roman"/>
          <w:b/>
          <w:sz w:val="24"/>
          <w:szCs w:val="24"/>
        </w:rPr>
        <w:t xml:space="preserve">t </w:t>
      </w:r>
      <w:r w:rsidRPr="00142C3B">
        <w:rPr>
          <w:rFonts w:ascii="Times New Roman" w:hAnsi="Times New Roman" w:cs="Times New Roman"/>
          <w:b/>
          <w:spacing w:val="2"/>
          <w:sz w:val="24"/>
          <w:szCs w:val="24"/>
        </w:rPr>
        <w:t>w</w:t>
      </w:r>
      <w:r w:rsidRPr="00142C3B">
        <w:rPr>
          <w:rFonts w:ascii="Times New Roman" w:hAnsi="Times New Roman" w:cs="Times New Roman"/>
          <w:b/>
          <w:sz w:val="24"/>
          <w:szCs w:val="24"/>
        </w:rPr>
        <w:t>o</w:t>
      </w:r>
      <w:r w:rsidRPr="00142C3B">
        <w:rPr>
          <w:rFonts w:ascii="Times New Roman" w:hAnsi="Times New Roman" w:cs="Times New Roman"/>
          <w:b/>
          <w:spacing w:val="-1"/>
          <w:sz w:val="24"/>
          <w:szCs w:val="24"/>
        </w:rPr>
        <w:t>r</w:t>
      </w:r>
      <w:r w:rsidRPr="00142C3B">
        <w:rPr>
          <w:rFonts w:ascii="Times New Roman" w:hAnsi="Times New Roman" w:cs="Times New Roman"/>
          <w:b/>
          <w:spacing w:val="1"/>
          <w:sz w:val="24"/>
          <w:szCs w:val="24"/>
        </w:rPr>
        <w:t>k</w:t>
      </w:r>
      <w:r w:rsidRPr="00142C3B">
        <w:rPr>
          <w:rFonts w:ascii="Times New Roman" w:hAnsi="Times New Roman" w:cs="Times New Roman"/>
          <w:b/>
          <w:sz w:val="24"/>
          <w:szCs w:val="24"/>
        </w:rPr>
        <w:t>/ Dis</w:t>
      </w:r>
      <w:r w:rsidRPr="00142C3B">
        <w:rPr>
          <w:rFonts w:ascii="Times New Roman" w:hAnsi="Times New Roman" w:cs="Times New Roman"/>
          <w:b/>
          <w:spacing w:val="1"/>
          <w:sz w:val="24"/>
          <w:szCs w:val="24"/>
        </w:rPr>
        <w:t>s</w:t>
      </w:r>
      <w:r w:rsidRPr="00142C3B">
        <w:rPr>
          <w:rFonts w:ascii="Times New Roman" w:hAnsi="Times New Roman" w:cs="Times New Roman"/>
          <w:b/>
          <w:spacing w:val="-1"/>
          <w:sz w:val="24"/>
          <w:szCs w:val="24"/>
        </w:rPr>
        <w:t>er</w:t>
      </w:r>
      <w:r w:rsidRPr="00142C3B">
        <w:rPr>
          <w:rFonts w:ascii="Times New Roman" w:hAnsi="Times New Roman" w:cs="Times New Roman"/>
          <w:b/>
          <w:sz w:val="24"/>
          <w:szCs w:val="24"/>
        </w:rPr>
        <w:t>ta</w:t>
      </w:r>
      <w:r w:rsidRPr="00142C3B">
        <w:rPr>
          <w:rFonts w:ascii="Times New Roman" w:hAnsi="Times New Roman" w:cs="Times New Roman"/>
          <w:b/>
          <w:spacing w:val="-1"/>
          <w:sz w:val="24"/>
          <w:szCs w:val="24"/>
        </w:rPr>
        <w:t>t</w:t>
      </w:r>
      <w:r w:rsidRPr="00142C3B">
        <w:rPr>
          <w:rFonts w:ascii="Times New Roman" w:hAnsi="Times New Roman" w:cs="Times New Roman"/>
          <w:b/>
          <w:spacing w:val="3"/>
          <w:sz w:val="24"/>
          <w:szCs w:val="24"/>
        </w:rPr>
        <w:t>i</w:t>
      </w:r>
      <w:r w:rsidRPr="00142C3B">
        <w:rPr>
          <w:rFonts w:ascii="Times New Roman" w:hAnsi="Times New Roman" w:cs="Times New Roman"/>
          <w:b/>
          <w:sz w:val="24"/>
          <w:szCs w:val="24"/>
        </w:rPr>
        <w:t xml:space="preserve">on </w:t>
      </w:r>
      <w:r w:rsidRPr="00142C3B">
        <w:rPr>
          <w:rFonts w:ascii="Times New Roman" w:hAnsi="Times New Roman" w:cs="Times New Roman"/>
          <w:sz w:val="24"/>
          <w:szCs w:val="24"/>
        </w:rPr>
        <w:t xml:space="preserve">is </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onsid</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r</w:t>
      </w:r>
      <w:r w:rsidRPr="00142C3B">
        <w:rPr>
          <w:rFonts w:ascii="Times New Roman" w:hAnsi="Times New Roman" w:cs="Times New Roman"/>
          <w:spacing w:val="-2"/>
          <w:sz w:val="24"/>
          <w:szCs w:val="24"/>
        </w:rPr>
        <w:t>e</w:t>
      </w:r>
      <w:r w:rsidRPr="00142C3B">
        <w:rPr>
          <w:rFonts w:ascii="Times New Roman" w:hAnsi="Times New Roman" w:cs="Times New Roman"/>
          <w:sz w:val="24"/>
          <w:szCs w:val="24"/>
        </w:rPr>
        <w:t xml:space="preserve">d </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s a sp</w:t>
      </w:r>
      <w:r w:rsidRPr="00142C3B">
        <w:rPr>
          <w:rFonts w:ascii="Times New Roman" w:hAnsi="Times New Roman" w:cs="Times New Roman"/>
          <w:spacing w:val="1"/>
          <w:sz w:val="24"/>
          <w:szCs w:val="24"/>
        </w:rPr>
        <w:t>e</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 xml:space="preserve">ial </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ourse invo</w:t>
      </w:r>
      <w:r w:rsidRPr="00142C3B">
        <w:rPr>
          <w:rFonts w:ascii="Times New Roman" w:hAnsi="Times New Roman" w:cs="Times New Roman"/>
          <w:spacing w:val="1"/>
          <w:sz w:val="24"/>
          <w:szCs w:val="24"/>
        </w:rPr>
        <w:t>l</w:t>
      </w:r>
      <w:r w:rsidRPr="00142C3B">
        <w:rPr>
          <w:rFonts w:ascii="Times New Roman" w:hAnsi="Times New Roman" w:cs="Times New Roman"/>
          <w:sz w:val="24"/>
          <w:szCs w:val="24"/>
        </w:rPr>
        <w:t xml:space="preserve">ving </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p</w:t>
      </w:r>
      <w:r w:rsidRPr="00142C3B">
        <w:rPr>
          <w:rFonts w:ascii="Times New Roman" w:hAnsi="Times New Roman" w:cs="Times New Roman"/>
          <w:spacing w:val="2"/>
          <w:sz w:val="24"/>
          <w:szCs w:val="24"/>
        </w:rPr>
        <w:t>p</w:t>
      </w:r>
      <w:r w:rsidRPr="00142C3B">
        <w:rPr>
          <w:rFonts w:ascii="Times New Roman" w:hAnsi="Times New Roman" w:cs="Times New Roman"/>
          <w:sz w:val="24"/>
          <w:szCs w:val="24"/>
        </w:rPr>
        <w:t>l</w:t>
      </w:r>
      <w:r w:rsidRPr="00142C3B">
        <w:rPr>
          <w:rFonts w:ascii="Times New Roman" w:hAnsi="Times New Roman" w:cs="Times New Roman"/>
          <w:spacing w:val="1"/>
          <w:sz w:val="24"/>
          <w:szCs w:val="24"/>
        </w:rPr>
        <w:t>i</w:t>
      </w:r>
      <w:r w:rsidRPr="00142C3B">
        <w:rPr>
          <w:rFonts w:ascii="Times New Roman" w:hAnsi="Times New Roman" w:cs="Times New Roman"/>
          <w:spacing w:val="-1"/>
          <w:sz w:val="24"/>
          <w:szCs w:val="24"/>
        </w:rPr>
        <w:t>ca</w:t>
      </w:r>
      <w:r w:rsidRPr="00142C3B">
        <w:rPr>
          <w:rFonts w:ascii="Times New Roman" w:hAnsi="Times New Roman" w:cs="Times New Roman"/>
          <w:sz w:val="24"/>
          <w:szCs w:val="24"/>
        </w:rPr>
        <w:t>t</w:t>
      </w:r>
      <w:r w:rsidRPr="00142C3B">
        <w:rPr>
          <w:rFonts w:ascii="Times New Roman" w:hAnsi="Times New Roman" w:cs="Times New Roman"/>
          <w:spacing w:val="1"/>
          <w:sz w:val="24"/>
          <w:szCs w:val="24"/>
        </w:rPr>
        <w:t>i</w:t>
      </w:r>
      <w:r w:rsidRPr="00142C3B">
        <w:rPr>
          <w:rFonts w:ascii="Times New Roman" w:hAnsi="Times New Roman" w:cs="Times New Roman"/>
          <w:sz w:val="24"/>
          <w:szCs w:val="24"/>
        </w:rPr>
        <w:t>on of knowl</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dge in solv</w:t>
      </w:r>
      <w:r w:rsidRPr="00142C3B">
        <w:rPr>
          <w:rFonts w:ascii="Times New Roman" w:hAnsi="Times New Roman" w:cs="Times New Roman"/>
          <w:spacing w:val="1"/>
          <w:sz w:val="24"/>
          <w:szCs w:val="24"/>
        </w:rPr>
        <w:t>i</w:t>
      </w:r>
      <w:r w:rsidRPr="00142C3B">
        <w:rPr>
          <w:rFonts w:ascii="Times New Roman" w:hAnsi="Times New Roman" w:cs="Times New Roman"/>
          <w:sz w:val="24"/>
          <w:szCs w:val="24"/>
        </w:rPr>
        <w:t>ng /</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n</w:t>
      </w:r>
      <w:r w:rsidRPr="00142C3B">
        <w:rPr>
          <w:rFonts w:ascii="Times New Roman" w:hAnsi="Times New Roman" w:cs="Times New Roman"/>
          <w:spacing w:val="-1"/>
          <w:sz w:val="24"/>
          <w:szCs w:val="24"/>
        </w:rPr>
        <w:t>a</w:t>
      </w:r>
      <w:r w:rsidRPr="00142C3B">
        <w:rPr>
          <w:rFonts w:ascii="Times New Roman" w:hAnsi="Times New Roman" w:cs="Times New Roman"/>
          <w:spacing w:val="3"/>
          <w:sz w:val="24"/>
          <w:szCs w:val="24"/>
        </w:rPr>
        <w:t>l</w:t>
      </w:r>
      <w:r w:rsidRPr="00142C3B">
        <w:rPr>
          <w:rFonts w:ascii="Times New Roman" w:hAnsi="Times New Roman" w:cs="Times New Roman"/>
          <w:spacing w:val="-5"/>
          <w:sz w:val="24"/>
          <w:szCs w:val="24"/>
        </w:rPr>
        <w:t>y</w:t>
      </w:r>
      <w:r w:rsidRPr="00142C3B">
        <w:rPr>
          <w:rFonts w:ascii="Times New Roman" w:hAnsi="Times New Roman" w:cs="Times New Roman"/>
          <w:spacing w:val="1"/>
          <w:sz w:val="24"/>
          <w:szCs w:val="24"/>
        </w:rPr>
        <w:t>z</w:t>
      </w:r>
      <w:r w:rsidRPr="00142C3B">
        <w:rPr>
          <w:rFonts w:ascii="Times New Roman" w:hAnsi="Times New Roman" w:cs="Times New Roman"/>
          <w:sz w:val="24"/>
          <w:szCs w:val="24"/>
        </w:rPr>
        <w:t>i</w:t>
      </w:r>
      <w:r w:rsidRPr="00142C3B">
        <w:rPr>
          <w:rFonts w:ascii="Times New Roman" w:hAnsi="Times New Roman" w:cs="Times New Roman"/>
          <w:spacing w:val="3"/>
          <w:sz w:val="24"/>
          <w:szCs w:val="24"/>
        </w:rPr>
        <w:t>n</w:t>
      </w:r>
      <w:r w:rsidRPr="00142C3B">
        <w:rPr>
          <w:rFonts w:ascii="Times New Roman" w:hAnsi="Times New Roman" w:cs="Times New Roman"/>
          <w:sz w:val="24"/>
          <w:szCs w:val="24"/>
        </w:rPr>
        <w:t>g /</w:t>
      </w:r>
      <w:r w:rsidRPr="00142C3B">
        <w:rPr>
          <w:rFonts w:ascii="Times New Roman" w:hAnsi="Times New Roman" w:cs="Times New Roman"/>
          <w:spacing w:val="2"/>
          <w:sz w:val="24"/>
          <w:szCs w:val="24"/>
        </w:rPr>
        <w:t>ex</w:t>
      </w:r>
      <w:r w:rsidRPr="00142C3B">
        <w:rPr>
          <w:rFonts w:ascii="Times New Roman" w:hAnsi="Times New Roman" w:cs="Times New Roman"/>
          <w:sz w:val="24"/>
          <w:szCs w:val="24"/>
        </w:rPr>
        <w:t>ploring a r</w:t>
      </w:r>
      <w:r w:rsidRPr="00142C3B">
        <w:rPr>
          <w:rFonts w:ascii="Times New Roman" w:hAnsi="Times New Roman" w:cs="Times New Roman"/>
          <w:spacing w:val="-2"/>
          <w:sz w:val="24"/>
          <w:szCs w:val="24"/>
        </w:rPr>
        <w:t>e</w:t>
      </w:r>
      <w:r w:rsidRPr="00142C3B">
        <w:rPr>
          <w:rFonts w:ascii="Times New Roman" w:hAnsi="Times New Roman" w:cs="Times New Roman"/>
          <w:spacing w:val="-1"/>
          <w:sz w:val="24"/>
          <w:szCs w:val="24"/>
        </w:rPr>
        <w:t>a</w:t>
      </w:r>
      <w:r w:rsidRPr="00142C3B">
        <w:rPr>
          <w:rFonts w:ascii="Times New Roman" w:hAnsi="Times New Roman" w:cs="Times New Roman"/>
          <w:sz w:val="24"/>
          <w:szCs w:val="24"/>
        </w:rPr>
        <w:t>l l</w:t>
      </w:r>
      <w:r w:rsidRPr="00142C3B">
        <w:rPr>
          <w:rFonts w:ascii="Times New Roman" w:hAnsi="Times New Roman" w:cs="Times New Roman"/>
          <w:spacing w:val="1"/>
          <w:sz w:val="24"/>
          <w:szCs w:val="24"/>
        </w:rPr>
        <w:t>i</w:t>
      </w:r>
      <w:r w:rsidRPr="00142C3B">
        <w:rPr>
          <w:rFonts w:ascii="Times New Roman" w:hAnsi="Times New Roman" w:cs="Times New Roman"/>
          <w:sz w:val="24"/>
          <w:szCs w:val="24"/>
        </w:rPr>
        <w:t>fe si</w:t>
      </w:r>
      <w:r w:rsidRPr="00142C3B">
        <w:rPr>
          <w:rFonts w:ascii="Times New Roman" w:hAnsi="Times New Roman" w:cs="Times New Roman"/>
          <w:spacing w:val="1"/>
          <w:sz w:val="24"/>
          <w:szCs w:val="24"/>
        </w:rPr>
        <w:t>t</w:t>
      </w:r>
      <w:r w:rsidRPr="00142C3B">
        <w:rPr>
          <w:rFonts w:ascii="Times New Roman" w:hAnsi="Times New Roman" w:cs="Times New Roman"/>
          <w:sz w:val="24"/>
          <w:szCs w:val="24"/>
        </w:rPr>
        <w:t>u</w:t>
      </w:r>
      <w:r w:rsidRPr="00142C3B">
        <w:rPr>
          <w:rFonts w:ascii="Times New Roman" w:hAnsi="Times New Roman" w:cs="Times New Roman"/>
          <w:spacing w:val="-1"/>
          <w:sz w:val="24"/>
          <w:szCs w:val="24"/>
        </w:rPr>
        <w:t>a</w:t>
      </w:r>
      <w:r w:rsidRPr="00142C3B">
        <w:rPr>
          <w:rFonts w:ascii="Times New Roman" w:hAnsi="Times New Roman" w:cs="Times New Roman"/>
          <w:spacing w:val="3"/>
          <w:sz w:val="24"/>
          <w:szCs w:val="24"/>
        </w:rPr>
        <w:t>t</w:t>
      </w:r>
      <w:r w:rsidRPr="00142C3B">
        <w:rPr>
          <w:rFonts w:ascii="Times New Roman" w:hAnsi="Times New Roman" w:cs="Times New Roman"/>
          <w:sz w:val="24"/>
          <w:szCs w:val="24"/>
        </w:rPr>
        <w:t>ion/dif</w:t>
      </w:r>
      <w:r w:rsidRPr="00142C3B">
        <w:rPr>
          <w:rFonts w:ascii="Times New Roman" w:hAnsi="Times New Roman" w:cs="Times New Roman"/>
          <w:spacing w:val="-1"/>
          <w:sz w:val="24"/>
          <w:szCs w:val="24"/>
        </w:rPr>
        <w:t>f</w:t>
      </w:r>
      <w:r w:rsidRPr="00142C3B">
        <w:rPr>
          <w:rFonts w:ascii="Times New Roman" w:hAnsi="Times New Roman" w:cs="Times New Roman"/>
          <w:sz w:val="24"/>
          <w:szCs w:val="24"/>
        </w:rPr>
        <w:t>icult probl</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 xml:space="preserve">m. A </w:t>
      </w:r>
      <w:r w:rsidRPr="00142C3B">
        <w:rPr>
          <w:rFonts w:ascii="Times New Roman" w:hAnsi="Times New Roman" w:cs="Times New Roman"/>
          <w:spacing w:val="1"/>
          <w:sz w:val="24"/>
          <w:szCs w:val="24"/>
        </w:rPr>
        <w:t>P</w:t>
      </w:r>
      <w:r w:rsidRPr="00142C3B">
        <w:rPr>
          <w:rFonts w:ascii="Times New Roman" w:hAnsi="Times New Roman" w:cs="Times New Roman"/>
          <w:sz w:val="24"/>
          <w:szCs w:val="24"/>
        </w:rPr>
        <w:t>roj</w:t>
      </w:r>
      <w:r w:rsidRPr="00142C3B">
        <w:rPr>
          <w:rFonts w:ascii="Times New Roman" w:hAnsi="Times New Roman" w:cs="Times New Roman"/>
          <w:spacing w:val="-1"/>
          <w:sz w:val="24"/>
          <w:szCs w:val="24"/>
        </w:rPr>
        <w:t>ec</w:t>
      </w:r>
      <w:r w:rsidRPr="00142C3B">
        <w:rPr>
          <w:rFonts w:ascii="Times New Roman" w:hAnsi="Times New Roman" w:cs="Times New Roman"/>
          <w:sz w:val="24"/>
          <w:szCs w:val="24"/>
        </w:rPr>
        <w:t>t</w:t>
      </w:r>
      <w:r w:rsidRPr="00142C3B">
        <w:rPr>
          <w:rFonts w:ascii="Times New Roman" w:hAnsi="Times New Roman" w:cs="Times New Roman"/>
          <w:spacing w:val="1"/>
          <w:sz w:val="24"/>
          <w:szCs w:val="24"/>
        </w:rPr>
        <w:t xml:space="preserve">/ </w:t>
      </w:r>
      <w:r w:rsidRPr="00142C3B">
        <w:rPr>
          <w:rFonts w:ascii="Times New Roman" w:hAnsi="Times New Roman" w:cs="Times New Roman"/>
          <w:sz w:val="24"/>
          <w:szCs w:val="24"/>
        </w:rPr>
        <w:t>Disse</w:t>
      </w:r>
      <w:r w:rsidRPr="00142C3B">
        <w:rPr>
          <w:rFonts w:ascii="Times New Roman" w:hAnsi="Times New Roman" w:cs="Times New Roman"/>
          <w:spacing w:val="-1"/>
          <w:sz w:val="24"/>
          <w:szCs w:val="24"/>
        </w:rPr>
        <w:t>r</w:t>
      </w:r>
      <w:r w:rsidRPr="00142C3B">
        <w:rPr>
          <w:rFonts w:ascii="Times New Roman" w:hAnsi="Times New Roman" w:cs="Times New Roman"/>
          <w:sz w:val="24"/>
          <w:szCs w:val="24"/>
        </w:rPr>
        <w:t>tation wo</w:t>
      </w:r>
      <w:r w:rsidRPr="00142C3B">
        <w:rPr>
          <w:rFonts w:ascii="Times New Roman" w:hAnsi="Times New Roman" w:cs="Times New Roman"/>
          <w:spacing w:val="-1"/>
          <w:sz w:val="24"/>
          <w:szCs w:val="24"/>
        </w:rPr>
        <w:t>r</w:t>
      </w:r>
      <w:r w:rsidRPr="00142C3B">
        <w:rPr>
          <w:rFonts w:ascii="Times New Roman" w:hAnsi="Times New Roman" w:cs="Times New Roman"/>
          <w:sz w:val="24"/>
          <w:szCs w:val="24"/>
        </w:rPr>
        <w:t xml:space="preserve">k would be of 6 </w:t>
      </w:r>
      <w:r w:rsidRPr="00142C3B">
        <w:rPr>
          <w:rFonts w:ascii="Times New Roman" w:hAnsi="Times New Roman" w:cs="Times New Roman"/>
          <w:spacing w:val="-1"/>
          <w:sz w:val="24"/>
          <w:szCs w:val="24"/>
        </w:rPr>
        <w:t>c</w:t>
      </w:r>
      <w:r w:rsidRPr="00142C3B">
        <w:rPr>
          <w:rFonts w:ascii="Times New Roman" w:hAnsi="Times New Roman" w:cs="Times New Roman"/>
          <w:sz w:val="24"/>
          <w:szCs w:val="24"/>
        </w:rPr>
        <w:t>redi</w:t>
      </w:r>
      <w:r w:rsidRPr="00142C3B">
        <w:rPr>
          <w:rFonts w:ascii="Times New Roman" w:hAnsi="Times New Roman" w:cs="Times New Roman"/>
          <w:spacing w:val="1"/>
          <w:sz w:val="24"/>
          <w:szCs w:val="24"/>
        </w:rPr>
        <w:t>t</w:t>
      </w:r>
      <w:r w:rsidRPr="00142C3B">
        <w:rPr>
          <w:rFonts w:ascii="Times New Roman" w:hAnsi="Times New Roman" w:cs="Times New Roman"/>
          <w:sz w:val="24"/>
          <w:szCs w:val="24"/>
        </w:rPr>
        <w:t xml:space="preserve">s. A </w:t>
      </w:r>
      <w:r w:rsidRPr="00142C3B">
        <w:rPr>
          <w:rFonts w:ascii="Times New Roman" w:hAnsi="Times New Roman" w:cs="Times New Roman"/>
          <w:spacing w:val="1"/>
          <w:sz w:val="24"/>
          <w:szCs w:val="24"/>
        </w:rPr>
        <w:t>P</w:t>
      </w:r>
      <w:r w:rsidRPr="00142C3B">
        <w:rPr>
          <w:rFonts w:ascii="Times New Roman" w:hAnsi="Times New Roman" w:cs="Times New Roman"/>
          <w:sz w:val="24"/>
          <w:szCs w:val="24"/>
        </w:rPr>
        <w:t>roj</w:t>
      </w:r>
      <w:r w:rsidRPr="00142C3B">
        <w:rPr>
          <w:rFonts w:ascii="Times New Roman" w:hAnsi="Times New Roman" w:cs="Times New Roman"/>
          <w:spacing w:val="-1"/>
          <w:sz w:val="24"/>
          <w:szCs w:val="24"/>
        </w:rPr>
        <w:t>ec</w:t>
      </w:r>
      <w:r w:rsidRPr="00142C3B">
        <w:rPr>
          <w:rFonts w:ascii="Times New Roman" w:hAnsi="Times New Roman" w:cs="Times New Roman"/>
          <w:sz w:val="24"/>
          <w:szCs w:val="24"/>
        </w:rPr>
        <w:t>t</w:t>
      </w:r>
      <w:r w:rsidRPr="00142C3B">
        <w:rPr>
          <w:rFonts w:ascii="Times New Roman" w:hAnsi="Times New Roman" w:cs="Times New Roman"/>
          <w:spacing w:val="1"/>
          <w:sz w:val="24"/>
          <w:szCs w:val="24"/>
        </w:rPr>
        <w:t xml:space="preserve">/ </w:t>
      </w:r>
      <w:r w:rsidRPr="00142C3B">
        <w:rPr>
          <w:rFonts w:ascii="Times New Roman" w:hAnsi="Times New Roman" w:cs="Times New Roman"/>
          <w:sz w:val="24"/>
          <w:szCs w:val="24"/>
        </w:rPr>
        <w:t>Disse</w:t>
      </w:r>
      <w:r w:rsidRPr="00142C3B">
        <w:rPr>
          <w:rFonts w:ascii="Times New Roman" w:hAnsi="Times New Roman" w:cs="Times New Roman"/>
          <w:spacing w:val="-1"/>
          <w:sz w:val="24"/>
          <w:szCs w:val="24"/>
        </w:rPr>
        <w:t>r</w:t>
      </w:r>
      <w:r w:rsidRPr="00142C3B">
        <w:rPr>
          <w:rFonts w:ascii="Times New Roman" w:hAnsi="Times New Roman" w:cs="Times New Roman"/>
          <w:sz w:val="24"/>
          <w:szCs w:val="24"/>
        </w:rPr>
        <w:t>tation wo</w:t>
      </w:r>
      <w:r w:rsidRPr="00142C3B">
        <w:rPr>
          <w:rFonts w:ascii="Times New Roman" w:hAnsi="Times New Roman" w:cs="Times New Roman"/>
          <w:spacing w:val="-1"/>
          <w:sz w:val="24"/>
          <w:szCs w:val="24"/>
        </w:rPr>
        <w:t>r</w:t>
      </w:r>
      <w:r w:rsidRPr="00142C3B">
        <w:rPr>
          <w:rFonts w:ascii="Times New Roman" w:hAnsi="Times New Roman" w:cs="Times New Roman"/>
          <w:sz w:val="24"/>
          <w:szCs w:val="24"/>
        </w:rPr>
        <w:t>k m</w:t>
      </w:r>
      <w:r w:rsidRPr="00142C3B">
        <w:rPr>
          <w:rFonts w:ascii="Times New Roman" w:hAnsi="Times New Roman" w:cs="Times New Roman"/>
          <w:spacing w:val="2"/>
          <w:sz w:val="24"/>
          <w:szCs w:val="24"/>
        </w:rPr>
        <w:t>a</w:t>
      </w:r>
      <w:r w:rsidRPr="00142C3B">
        <w:rPr>
          <w:rFonts w:ascii="Times New Roman" w:hAnsi="Times New Roman" w:cs="Times New Roman"/>
          <w:sz w:val="24"/>
          <w:szCs w:val="24"/>
        </w:rPr>
        <w:t xml:space="preserve">y be </w:t>
      </w:r>
      <w:r w:rsidRPr="00142C3B">
        <w:rPr>
          <w:rFonts w:ascii="Times New Roman" w:hAnsi="Times New Roman" w:cs="Times New Roman"/>
          <w:spacing w:val="-2"/>
          <w:sz w:val="24"/>
          <w:szCs w:val="24"/>
        </w:rPr>
        <w:t>g</w:t>
      </w:r>
      <w:r w:rsidRPr="00142C3B">
        <w:rPr>
          <w:rFonts w:ascii="Times New Roman" w:hAnsi="Times New Roman" w:cs="Times New Roman"/>
          <w:sz w:val="24"/>
          <w:szCs w:val="24"/>
        </w:rPr>
        <w:t xml:space="preserve">iven </w:t>
      </w:r>
      <w:r w:rsidRPr="00142C3B">
        <w:rPr>
          <w:rFonts w:ascii="Times New Roman" w:hAnsi="Times New Roman" w:cs="Times New Roman"/>
          <w:spacing w:val="3"/>
          <w:sz w:val="24"/>
          <w:szCs w:val="24"/>
        </w:rPr>
        <w:t>i</w:t>
      </w:r>
      <w:r w:rsidRPr="00142C3B">
        <w:rPr>
          <w:rFonts w:ascii="Times New Roman" w:hAnsi="Times New Roman" w:cs="Times New Roman"/>
          <w:sz w:val="24"/>
          <w:szCs w:val="24"/>
        </w:rPr>
        <w:t>n l</w:t>
      </w:r>
      <w:r w:rsidRPr="00142C3B">
        <w:rPr>
          <w:rFonts w:ascii="Times New Roman" w:hAnsi="Times New Roman" w:cs="Times New Roman"/>
          <w:spacing w:val="1"/>
          <w:sz w:val="24"/>
          <w:szCs w:val="24"/>
        </w:rPr>
        <w:t>i</w:t>
      </w:r>
      <w:r w:rsidRPr="00142C3B">
        <w:rPr>
          <w:rFonts w:ascii="Times New Roman" w:hAnsi="Times New Roman" w:cs="Times New Roman"/>
          <w:spacing w:val="-1"/>
          <w:sz w:val="24"/>
          <w:szCs w:val="24"/>
        </w:rPr>
        <w:t>e</w:t>
      </w:r>
      <w:r w:rsidRPr="00142C3B">
        <w:rPr>
          <w:rFonts w:ascii="Times New Roman" w:hAnsi="Times New Roman" w:cs="Times New Roman"/>
          <w:sz w:val="24"/>
          <w:szCs w:val="24"/>
        </w:rPr>
        <w:t xml:space="preserve">u of a discipline </w:t>
      </w:r>
      <w:r w:rsidRPr="00142C3B">
        <w:rPr>
          <w:rFonts w:ascii="Times New Roman" w:hAnsi="Times New Roman" w:cs="Times New Roman"/>
          <w:position w:val="-1"/>
          <w:sz w:val="24"/>
          <w:szCs w:val="24"/>
        </w:rPr>
        <w:t>sp</w:t>
      </w:r>
      <w:r w:rsidRPr="00142C3B">
        <w:rPr>
          <w:rFonts w:ascii="Times New Roman" w:hAnsi="Times New Roman" w:cs="Times New Roman"/>
          <w:spacing w:val="-1"/>
          <w:position w:val="-1"/>
          <w:sz w:val="24"/>
          <w:szCs w:val="24"/>
        </w:rPr>
        <w:t>ec</w:t>
      </w:r>
      <w:r w:rsidRPr="00142C3B">
        <w:rPr>
          <w:rFonts w:ascii="Times New Roman" w:hAnsi="Times New Roman" w:cs="Times New Roman"/>
          <w:position w:val="-1"/>
          <w:sz w:val="24"/>
          <w:szCs w:val="24"/>
        </w:rPr>
        <w:t>ific</w:t>
      </w:r>
      <w:r w:rsidRPr="00142C3B">
        <w:rPr>
          <w:rFonts w:ascii="Times New Roman" w:hAnsi="Times New Roman" w:cs="Times New Roman"/>
          <w:spacing w:val="-1"/>
          <w:position w:val="-1"/>
          <w:sz w:val="24"/>
          <w:szCs w:val="24"/>
        </w:rPr>
        <w:t xml:space="preserve"> e</w:t>
      </w:r>
      <w:r w:rsidRPr="00142C3B">
        <w:rPr>
          <w:rFonts w:ascii="Times New Roman" w:hAnsi="Times New Roman" w:cs="Times New Roman"/>
          <w:spacing w:val="3"/>
          <w:position w:val="-1"/>
          <w:sz w:val="24"/>
          <w:szCs w:val="24"/>
        </w:rPr>
        <w:t>l</w:t>
      </w:r>
      <w:r w:rsidRPr="00142C3B">
        <w:rPr>
          <w:rFonts w:ascii="Times New Roman" w:hAnsi="Times New Roman" w:cs="Times New Roman"/>
          <w:spacing w:val="-1"/>
          <w:position w:val="-1"/>
          <w:sz w:val="24"/>
          <w:szCs w:val="24"/>
        </w:rPr>
        <w:t>ec</w:t>
      </w:r>
      <w:r w:rsidRPr="00142C3B">
        <w:rPr>
          <w:rFonts w:ascii="Times New Roman" w:hAnsi="Times New Roman" w:cs="Times New Roman"/>
          <w:position w:val="-1"/>
          <w:sz w:val="24"/>
          <w:szCs w:val="24"/>
        </w:rPr>
        <w:t>t</w:t>
      </w:r>
      <w:r w:rsidRPr="00142C3B">
        <w:rPr>
          <w:rFonts w:ascii="Times New Roman" w:hAnsi="Times New Roman" w:cs="Times New Roman"/>
          <w:spacing w:val="1"/>
          <w:position w:val="-1"/>
          <w:sz w:val="24"/>
          <w:szCs w:val="24"/>
        </w:rPr>
        <w:t>i</w:t>
      </w:r>
      <w:r w:rsidRPr="00142C3B">
        <w:rPr>
          <w:rFonts w:ascii="Times New Roman" w:hAnsi="Times New Roman" w:cs="Times New Roman"/>
          <w:position w:val="-1"/>
          <w:sz w:val="24"/>
          <w:szCs w:val="24"/>
        </w:rPr>
        <w:t>ve p</w:t>
      </w:r>
      <w:r w:rsidRPr="00142C3B">
        <w:rPr>
          <w:rFonts w:ascii="Times New Roman" w:hAnsi="Times New Roman" w:cs="Times New Roman"/>
          <w:spacing w:val="-1"/>
          <w:position w:val="-1"/>
          <w:sz w:val="24"/>
          <w:szCs w:val="24"/>
        </w:rPr>
        <w:t>a</w:t>
      </w:r>
      <w:r w:rsidRPr="00142C3B">
        <w:rPr>
          <w:rFonts w:ascii="Times New Roman" w:hAnsi="Times New Roman" w:cs="Times New Roman"/>
          <w:spacing w:val="2"/>
          <w:position w:val="-1"/>
          <w:sz w:val="24"/>
          <w:szCs w:val="24"/>
        </w:rPr>
        <w:t>p</w:t>
      </w:r>
      <w:r w:rsidRPr="00142C3B">
        <w:rPr>
          <w:rFonts w:ascii="Times New Roman" w:hAnsi="Times New Roman" w:cs="Times New Roman"/>
          <w:spacing w:val="-1"/>
          <w:position w:val="-1"/>
          <w:sz w:val="24"/>
          <w:szCs w:val="24"/>
        </w:rPr>
        <w:t>e</w:t>
      </w:r>
      <w:r w:rsidRPr="00142C3B">
        <w:rPr>
          <w:rFonts w:ascii="Times New Roman" w:hAnsi="Times New Roman" w:cs="Times New Roman"/>
          <w:position w:val="-1"/>
          <w:sz w:val="24"/>
          <w:szCs w:val="24"/>
        </w:rPr>
        <w:t>r.</w:t>
      </w:r>
    </w:p>
    <w:p w14:paraId="074BA308" w14:textId="77777777" w:rsidR="00BD5A9E" w:rsidRPr="00142C3B" w:rsidRDefault="00BD5A9E" w:rsidP="004260C8">
      <w:pPr>
        <w:spacing w:line="360" w:lineRule="auto"/>
        <w:ind w:left="100" w:right="80"/>
        <w:jc w:val="both"/>
        <w:rPr>
          <w:rFonts w:ascii="Times New Roman" w:hAnsi="Times New Roman" w:cs="Times New Roman"/>
          <w:position w:val="-1"/>
          <w:sz w:val="24"/>
          <w:szCs w:val="24"/>
        </w:rPr>
      </w:pPr>
    </w:p>
    <w:p w14:paraId="7E2A8322" w14:textId="77777777" w:rsidR="00B70710" w:rsidRDefault="00B70710" w:rsidP="004260C8">
      <w:pPr>
        <w:ind w:firstLine="720"/>
        <w:jc w:val="both"/>
        <w:rPr>
          <w:rFonts w:ascii="Times New Roman" w:hAnsi="Times New Roman" w:cs="Times New Roman"/>
          <w:b/>
          <w:sz w:val="24"/>
          <w:szCs w:val="24"/>
        </w:rPr>
      </w:pPr>
    </w:p>
    <w:p w14:paraId="4F11EFB2" w14:textId="77777777" w:rsidR="00B70710" w:rsidRDefault="00B70710" w:rsidP="004260C8">
      <w:pPr>
        <w:ind w:firstLine="720"/>
        <w:jc w:val="both"/>
        <w:rPr>
          <w:rFonts w:ascii="Times New Roman" w:hAnsi="Times New Roman" w:cs="Times New Roman"/>
          <w:b/>
          <w:sz w:val="24"/>
          <w:szCs w:val="24"/>
        </w:rPr>
      </w:pPr>
    </w:p>
    <w:p w14:paraId="79B0DDFD" w14:textId="77777777" w:rsidR="00B70710" w:rsidRDefault="00B70710" w:rsidP="004260C8">
      <w:pPr>
        <w:ind w:firstLine="720"/>
        <w:jc w:val="both"/>
        <w:rPr>
          <w:rFonts w:ascii="Times New Roman" w:hAnsi="Times New Roman" w:cs="Times New Roman"/>
          <w:b/>
          <w:sz w:val="24"/>
          <w:szCs w:val="24"/>
        </w:rPr>
      </w:pPr>
    </w:p>
    <w:p w14:paraId="0D80AF37" w14:textId="77777777" w:rsidR="00B70710" w:rsidRDefault="00B70710" w:rsidP="004260C8">
      <w:pPr>
        <w:ind w:firstLine="720"/>
        <w:jc w:val="both"/>
        <w:rPr>
          <w:rFonts w:ascii="Times New Roman" w:hAnsi="Times New Roman" w:cs="Times New Roman"/>
          <w:b/>
          <w:sz w:val="24"/>
          <w:szCs w:val="24"/>
        </w:rPr>
      </w:pPr>
    </w:p>
    <w:p w14:paraId="3C54504D" w14:textId="77777777" w:rsidR="00B70710" w:rsidRDefault="00B70710" w:rsidP="004260C8">
      <w:pPr>
        <w:ind w:firstLine="720"/>
        <w:jc w:val="both"/>
        <w:rPr>
          <w:rFonts w:ascii="Times New Roman" w:hAnsi="Times New Roman" w:cs="Times New Roman"/>
          <w:b/>
          <w:sz w:val="24"/>
          <w:szCs w:val="24"/>
        </w:rPr>
      </w:pPr>
    </w:p>
    <w:p w14:paraId="5FFC98B9" w14:textId="77777777" w:rsidR="00B70710" w:rsidRDefault="00B70710" w:rsidP="004260C8">
      <w:pPr>
        <w:ind w:firstLine="720"/>
        <w:jc w:val="both"/>
        <w:rPr>
          <w:rFonts w:ascii="Times New Roman" w:hAnsi="Times New Roman" w:cs="Times New Roman"/>
          <w:b/>
          <w:sz w:val="24"/>
          <w:szCs w:val="24"/>
        </w:rPr>
      </w:pPr>
    </w:p>
    <w:p w14:paraId="429EE0B6" w14:textId="77777777" w:rsidR="00B70710" w:rsidRDefault="00B70710" w:rsidP="004260C8">
      <w:pPr>
        <w:ind w:firstLine="720"/>
        <w:jc w:val="both"/>
        <w:rPr>
          <w:rFonts w:ascii="Times New Roman" w:hAnsi="Times New Roman" w:cs="Times New Roman"/>
          <w:b/>
          <w:sz w:val="24"/>
          <w:szCs w:val="24"/>
        </w:rPr>
      </w:pPr>
    </w:p>
    <w:p w14:paraId="24690F1D" w14:textId="77777777" w:rsidR="00B70710" w:rsidRDefault="00B70710" w:rsidP="004260C8">
      <w:pPr>
        <w:ind w:firstLine="720"/>
        <w:jc w:val="both"/>
        <w:rPr>
          <w:rFonts w:ascii="Times New Roman" w:hAnsi="Times New Roman" w:cs="Times New Roman"/>
          <w:b/>
          <w:sz w:val="24"/>
          <w:szCs w:val="24"/>
        </w:rPr>
      </w:pPr>
    </w:p>
    <w:p w14:paraId="52034BD4" w14:textId="77777777" w:rsidR="00B70710" w:rsidRDefault="00B70710" w:rsidP="004260C8">
      <w:pPr>
        <w:ind w:firstLine="720"/>
        <w:jc w:val="both"/>
        <w:rPr>
          <w:rFonts w:ascii="Times New Roman" w:hAnsi="Times New Roman" w:cs="Times New Roman"/>
          <w:b/>
          <w:sz w:val="24"/>
          <w:szCs w:val="24"/>
        </w:rPr>
      </w:pPr>
    </w:p>
    <w:p w14:paraId="60957A32" w14:textId="77777777" w:rsidR="00B70710" w:rsidRDefault="00B70710" w:rsidP="004260C8">
      <w:pPr>
        <w:ind w:firstLine="720"/>
        <w:jc w:val="both"/>
        <w:rPr>
          <w:rFonts w:ascii="Times New Roman" w:hAnsi="Times New Roman" w:cs="Times New Roman"/>
          <w:b/>
          <w:sz w:val="24"/>
          <w:szCs w:val="24"/>
        </w:rPr>
      </w:pPr>
    </w:p>
    <w:p w14:paraId="3053D2FB" w14:textId="77777777" w:rsidR="00B70710" w:rsidRDefault="00B70710" w:rsidP="004260C8">
      <w:pPr>
        <w:ind w:firstLine="720"/>
        <w:jc w:val="both"/>
        <w:rPr>
          <w:rFonts w:ascii="Times New Roman" w:hAnsi="Times New Roman" w:cs="Times New Roman"/>
          <w:b/>
          <w:sz w:val="24"/>
          <w:szCs w:val="24"/>
        </w:rPr>
      </w:pPr>
    </w:p>
    <w:p w14:paraId="794BF2DA" w14:textId="77777777" w:rsidR="00B70710" w:rsidRDefault="00B70710" w:rsidP="004260C8">
      <w:pPr>
        <w:ind w:firstLine="720"/>
        <w:jc w:val="both"/>
        <w:rPr>
          <w:rFonts w:ascii="Times New Roman" w:hAnsi="Times New Roman" w:cs="Times New Roman"/>
          <w:b/>
          <w:sz w:val="24"/>
          <w:szCs w:val="24"/>
        </w:rPr>
      </w:pPr>
    </w:p>
    <w:p w14:paraId="1DDC01C1" w14:textId="77777777" w:rsidR="00B70710" w:rsidRDefault="00B70710" w:rsidP="004260C8">
      <w:pPr>
        <w:ind w:firstLine="720"/>
        <w:jc w:val="both"/>
        <w:rPr>
          <w:rFonts w:ascii="Times New Roman" w:hAnsi="Times New Roman" w:cs="Times New Roman"/>
          <w:b/>
          <w:sz w:val="24"/>
          <w:szCs w:val="24"/>
        </w:rPr>
      </w:pPr>
    </w:p>
    <w:p w14:paraId="44FCB707" w14:textId="77777777" w:rsidR="00B70710" w:rsidRDefault="00B70710" w:rsidP="004260C8">
      <w:pPr>
        <w:ind w:firstLine="720"/>
        <w:jc w:val="both"/>
        <w:rPr>
          <w:rFonts w:ascii="Times New Roman" w:hAnsi="Times New Roman" w:cs="Times New Roman"/>
          <w:b/>
          <w:sz w:val="24"/>
          <w:szCs w:val="24"/>
        </w:rPr>
      </w:pPr>
    </w:p>
    <w:p w14:paraId="446E4E4F" w14:textId="77777777" w:rsidR="00B70710" w:rsidRDefault="00B70710" w:rsidP="004260C8">
      <w:pPr>
        <w:ind w:firstLine="720"/>
        <w:jc w:val="both"/>
        <w:rPr>
          <w:rFonts w:ascii="Times New Roman" w:hAnsi="Times New Roman" w:cs="Times New Roman"/>
          <w:b/>
          <w:sz w:val="24"/>
          <w:szCs w:val="24"/>
        </w:rPr>
      </w:pPr>
    </w:p>
    <w:p w14:paraId="7B30D95E" w14:textId="77777777" w:rsidR="00B70710" w:rsidRDefault="00B70710" w:rsidP="004260C8">
      <w:pPr>
        <w:ind w:firstLine="720"/>
        <w:jc w:val="both"/>
        <w:rPr>
          <w:rFonts w:ascii="Times New Roman" w:hAnsi="Times New Roman" w:cs="Times New Roman"/>
          <w:b/>
          <w:sz w:val="24"/>
          <w:szCs w:val="24"/>
        </w:rPr>
      </w:pPr>
    </w:p>
    <w:p w14:paraId="29DBAC69" w14:textId="77777777" w:rsidR="00B70710" w:rsidRDefault="00B70710" w:rsidP="004260C8">
      <w:pPr>
        <w:ind w:firstLine="720"/>
        <w:jc w:val="both"/>
        <w:rPr>
          <w:rFonts w:ascii="Times New Roman" w:hAnsi="Times New Roman" w:cs="Times New Roman"/>
          <w:b/>
          <w:sz w:val="24"/>
          <w:szCs w:val="24"/>
        </w:rPr>
      </w:pPr>
    </w:p>
    <w:p w14:paraId="0E320FE0" w14:textId="77777777" w:rsidR="00B70710" w:rsidRDefault="00B70710" w:rsidP="004260C8">
      <w:pPr>
        <w:ind w:firstLine="720"/>
        <w:jc w:val="both"/>
        <w:rPr>
          <w:rFonts w:ascii="Times New Roman" w:hAnsi="Times New Roman" w:cs="Times New Roman"/>
          <w:b/>
          <w:sz w:val="24"/>
          <w:szCs w:val="24"/>
        </w:rPr>
      </w:pPr>
    </w:p>
    <w:p w14:paraId="23F0BDD1" w14:textId="77777777" w:rsidR="00B70710" w:rsidRDefault="00B70710" w:rsidP="004260C8">
      <w:pPr>
        <w:ind w:firstLine="720"/>
        <w:jc w:val="both"/>
        <w:rPr>
          <w:rFonts w:ascii="Times New Roman" w:hAnsi="Times New Roman" w:cs="Times New Roman"/>
          <w:b/>
          <w:sz w:val="24"/>
          <w:szCs w:val="24"/>
        </w:rPr>
      </w:pPr>
    </w:p>
    <w:p w14:paraId="7EBDB987" w14:textId="77777777" w:rsidR="00B70710" w:rsidRDefault="00B70710" w:rsidP="004260C8">
      <w:pPr>
        <w:ind w:firstLine="720"/>
        <w:jc w:val="both"/>
        <w:rPr>
          <w:rFonts w:ascii="Times New Roman" w:hAnsi="Times New Roman" w:cs="Times New Roman"/>
          <w:b/>
          <w:sz w:val="24"/>
          <w:szCs w:val="24"/>
        </w:rPr>
      </w:pPr>
    </w:p>
    <w:p w14:paraId="4FBD3600" w14:textId="6E32066A" w:rsidR="00B70710" w:rsidRDefault="00B70710" w:rsidP="00B70710">
      <w:pPr>
        <w:jc w:val="both"/>
        <w:rPr>
          <w:rFonts w:ascii="Times New Roman" w:hAnsi="Times New Roman" w:cs="Times New Roman"/>
          <w:b/>
          <w:sz w:val="24"/>
          <w:szCs w:val="24"/>
        </w:rPr>
      </w:pPr>
    </w:p>
    <w:p w14:paraId="6E52DB13" w14:textId="77777777" w:rsidR="00B70710" w:rsidRDefault="00B70710" w:rsidP="004260C8">
      <w:pPr>
        <w:ind w:firstLine="720"/>
        <w:jc w:val="both"/>
        <w:rPr>
          <w:rFonts w:ascii="Times New Roman" w:hAnsi="Times New Roman" w:cs="Times New Roman"/>
          <w:b/>
          <w:sz w:val="24"/>
          <w:szCs w:val="24"/>
        </w:rPr>
      </w:pPr>
    </w:p>
    <w:p w14:paraId="696FBC1F" w14:textId="5444050C" w:rsidR="002E4953" w:rsidRPr="00142C3B" w:rsidRDefault="00582D3F" w:rsidP="00B70710">
      <w:pPr>
        <w:jc w:val="center"/>
        <w:rPr>
          <w:rFonts w:ascii="Times New Roman" w:hAnsi="Times New Roman" w:cs="Times New Roman"/>
          <w:b/>
          <w:bCs/>
          <w:sz w:val="20"/>
          <w:szCs w:val="20"/>
        </w:rPr>
      </w:pPr>
      <w:r w:rsidRPr="00142C3B">
        <w:rPr>
          <w:rFonts w:ascii="Times New Roman" w:hAnsi="Times New Roman" w:cs="Times New Roman"/>
          <w:b/>
          <w:bCs/>
          <w:sz w:val="20"/>
          <w:szCs w:val="20"/>
        </w:rPr>
        <w:lastRenderedPageBreak/>
        <w:t xml:space="preserve">DEPARTMENT OF </w:t>
      </w:r>
      <w:r w:rsidR="008940E7" w:rsidRPr="00142C3B">
        <w:rPr>
          <w:rFonts w:ascii="Times New Roman" w:hAnsi="Times New Roman" w:cs="Times New Roman"/>
          <w:b/>
          <w:bCs/>
          <w:sz w:val="20"/>
          <w:szCs w:val="20"/>
        </w:rPr>
        <w:t>PUBLIC ADMINISTRATION</w:t>
      </w:r>
    </w:p>
    <w:tbl>
      <w:tblPr>
        <w:tblStyle w:val="TableGrid"/>
        <w:tblW w:w="10065" w:type="dxa"/>
        <w:tblInd w:w="-147" w:type="dxa"/>
        <w:tblLayout w:type="fixed"/>
        <w:tblLook w:val="04A0" w:firstRow="1" w:lastRow="0" w:firstColumn="1" w:lastColumn="0" w:noHBand="0" w:noVBand="1"/>
      </w:tblPr>
      <w:tblGrid>
        <w:gridCol w:w="851"/>
        <w:gridCol w:w="1276"/>
        <w:gridCol w:w="1417"/>
        <w:gridCol w:w="4253"/>
        <w:gridCol w:w="1276"/>
        <w:gridCol w:w="992"/>
      </w:tblGrid>
      <w:tr w:rsidR="00FC497A" w:rsidRPr="00142C3B" w14:paraId="69DF7263" w14:textId="77777777" w:rsidTr="004260C8">
        <w:tc>
          <w:tcPr>
            <w:tcW w:w="851" w:type="dxa"/>
          </w:tcPr>
          <w:p w14:paraId="4AE0C926" w14:textId="77777777" w:rsidR="00FC497A" w:rsidRPr="00142C3B" w:rsidRDefault="00FC497A" w:rsidP="004260C8">
            <w:pPr>
              <w:jc w:val="both"/>
              <w:rPr>
                <w:rFonts w:ascii="Times New Roman" w:hAnsi="Times New Roman" w:cs="Times New Roman"/>
                <w:b/>
                <w:bCs/>
                <w:sz w:val="24"/>
                <w:szCs w:val="24"/>
              </w:rPr>
            </w:pPr>
            <w:r w:rsidRPr="00142C3B">
              <w:rPr>
                <w:rFonts w:ascii="Times New Roman" w:hAnsi="Times New Roman" w:cs="Times New Roman"/>
                <w:b/>
                <w:bCs/>
                <w:sz w:val="24"/>
                <w:szCs w:val="24"/>
              </w:rPr>
              <w:t xml:space="preserve">Year </w:t>
            </w:r>
          </w:p>
        </w:tc>
        <w:tc>
          <w:tcPr>
            <w:tcW w:w="1276" w:type="dxa"/>
          </w:tcPr>
          <w:p w14:paraId="2C919358" w14:textId="77777777" w:rsidR="00FC497A" w:rsidRPr="00142C3B" w:rsidRDefault="00FC497A" w:rsidP="004260C8">
            <w:pPr>
              <w:jc w:val="both"/>
              <w:rPr>
                <w:rFonts w:ascii="Times New Roman" w:hAnsi="Times New Roman" w:cs="Times New Roman"/>
                <w:b/>
                <w:bCs/>
                <w:sz w:val="24"/>
                <w:szCs w:val="24"/>
              </w:rPr>
            </w:pPr>
            <w:r w:rsidRPr="00142C3B">
              <w:rPr>
                <w:rFonts w:ascii="Times New Roman" w:hAnsi="Times New Roman" w:cs="Times New Roman"/>
                <w:b/>
                <w:bCs/>
                <w:sz w:val="24"/>
                <w:szCs w:val="24"/>
              </w:rPr>
              <w:t>Semester</w:t>
            </w:r>
          </w:p>
        </w:tc>
        <w:tc>
          <w:tcPr>
            <w:tcW w:w="1417" w:type="dxa"/>
          </w:tcPr>
          <w:p w14:paraId="67CE56F5" w14:textId="77777777" w:rsidR="00FC497A" w:rsidRPr="00142C3B" w:rsidRDefault="00FC497A" w:rsidP="004260C8">
            <w:pPr>
              <w:jc w:val="both"/>
              <w:rPr>
                <w:rFonts w:ascii="Times New Roman" w:hAnsi="Times New Roman" w:cs="Times New Roman"/>
                <w:b/>
                <w:bCs/>
                <w:sz w:val="24"/>
                <w:szCs w:val="24"/>
              </w:rPr>
            </w:pPr>
            <w:r w:rsidRPr="00142C3B">
              <w:rPr>
                <w:rFonts w:ascii="Times New Roman" w:hAnsi="Times New Roman" w:cs="Times New Roman"/>
                <w:b/>
                <w:bCs/>
                <w:sz w:val="24"/>
                <w:szCs w:val="24"/>
              </w:rPr>
              <w:t>Course Code</w:t>
            </w:r>
          </w:p>
        </w:tc>
        <w:tc>
          <w:tcPr>
            <w:tcW w:w="4253" w:type="dxa"/>
          </w:tcPr>
          <w:p w14:paraId="71EAD37C" w14:textId="77777777" w:rsidR="00FC497A" w:rsidRPr="00142C3B" w:rsidRDefault="00FC497A" w:rsidP="004260C8">
            <w:pPr>
              <w:jc w:val="both"/>
              <w:rPr>
                <w:rFonts w:ascii="Times New Roman" w:hAnsi="Times New Roman" w:cs="Times New Roman"/>
                <w:b/>
                <w:bCs/>
                <w:sz w:val="24"/>
                <w:szCs w:val="24"/>
              </w:rPr>
            </w:pPr>
            <w:r w:rsidRPr="00142C3B">
              <w:rPr>
                <w:rFonts w:ascii="Times New Roman" w:hAnsi="Times New Roman" w:cs="Times New Roman"/>
                <w:b/>
                <w:bCs/>
                <w:sz w:val="24"/>
                <w:szCs w:val="24"/>
              </w:rPr>
              <w:t>Paper Title</w:t>
            </w:r>
          </w:p>
        </w:tc>
        <w:tc>
          <w:tcPr>
            <w:tcW w:w="1276" w:type="dxa"/>
          </w:tcPr>
          <w:p w14:paraId="23874CDC" w14:textId="77777777" w:rsidR="0015518F" w:rsidRPr="00142C3B" w:rsidRDefault="00FC497A" w:rsidP="004260C8">
            <w:pPr>
              <w:jc w:val="both"/>
              <w:rPr>
                <w:rFonts w:ascii="Times New Roman" w:hAnsi="Times New Roman" w:cs="Times New Roman"/>
                <w:b/>
                <w:bCs/>
                <w:sz w:val="24"/>
                <w:szCs w:val="24"/>
              </w:rPr>
            </w:pPr>
            <w:r w:rsidRPr="00142C3B">
              <w:rPr>
                <w:rFonts w:ascii="Times New Roman" w:hAnsi="Times New Roman" w:cs="Times New Roman"/>
                <w:b/>
                <w:bCs/>
                <w:sz w:val="24"/>
                <w:szCs w:val="24"/>
              </w:rPr>
              <w:t>Theory/</w:t>
            </w:r>
          </w:p>
          <w:p w14:paraId="58C03E1F" w14:textId="0D2019B8" w:rsidR="00FC497A" w:rsidRPr="00142C3B" w:rsidRDefault="00FC497A" w:rsidP="004260C8">
            <w:pPr>
              <w:jc w:val="both"/>
              <w:rPr>
                <w:rFonts w:ascii="Times New Roman" w:hAnsi="Times New Roman" w:cs="Times New Roman"/>
                <w:b/>
                <w:bCs/>
                <w:sz w:val="24"/>
                <w:szCs w:val="24"/>
              </w:rPr>
            </w:pPr>
            <w:r w:rsidRPr="00142C3B">
              <w:rPr>
                <w:rFonts w:ascii="Times New Roman" w:hAnsi="Times New Roman" w:cs="Times New Roman"/>
                <w:b/>
                <w:bCs/>
                <w:sz w:val="24"/>
                <w:szCs w:val="24"/>
              </w:rPr>
              <w:t>Practical</w:t>
            </w:r>
          </w:p>
        </w:tc>
        <w:tc>
          <w:tcPr>
            <w:tcW w:w="992" w:type="dxa"/>
          </w:tcPr>
          <w:p w14:paraId="621C11B0" w14:textId="77777777" w:rsidR="00FC497A" w:rsidRPr="00142C3B" w:rsidRDefault="00FC497A" w:rsidP="004260C8">
            <w:pPr>
              <w:jc w:val="both"/>
              <w:rPr>
                <w:rFonts w:ascii="Times New Roman" w:hAnsi="Times New Roman" w:cs="Times New Roman"/>
                <w:b/>
                <w:bCs/>
                <w:sz w:val="24"/>
                <w:szCs w:val="24"/>
              </w:rPr>
            </w:pPr>
            <w:r w:rsidRPr="00142C3B">
              <w:rPr>
                <w:rFonts w:ascii="Times New Roman" w:hAnsi="Times New Roman" w:cs="Times New Roman"/>
                <w:b/>
                <w:bCs/>
                <w:sz w:val="24"/>
                <w:szCs w:val="24"/>
              </w:rPr>
              <w:t>Credits</w:t>
            </w:r>
          </w:p>
        </w:tc>
      </w:tr>
      <w:tr w:rsidR="00FC497A" w:rsidRPr="00142C3B" w14:paraId="0B858B99" w14:textId="77777777" w:rsidTr="004260C8">
        <w:tc>
          <w:tcPr>
            <w:tcW w:w="851" w:type="dxa"/>
          </w:tcPr>
          <w:p w14:paraId="3C343DEB" w14:textId="2176F929" w:rsidR="00FC497A" w:rsidRPr="00142C3B" w:rsidRDefault="007B14FC" w:rsidP="004260C8">
            <w:pPr>
              <w:jc w:val="both"/>
              <w:rPr>
                <w:rFonts w:ascii="Times New Roman" w:hAnsi="Times New Roman" w:cs="Times New Roman"/>
                <w:sz w:val="24"/>
                <w:szCs w:val="24"/>
              </w:rPr>
            </w:pPr>
            <w:r w:rsidRPr="00142C3B">
              <w:rPr>
                <w:rFonts w:ascii="Times New Roman" w:hAnsi="Times New Roman" w:cs="Times New Roman"/>
                <w:sz w:val="24"/>
                <w:szCs w:val="24"/>
              </w:rPr>
              <w:t>1</w:t>
            </w:r>
          </w:p>
        </w:tc>
        <w:tc>
          <w:tcPr>
            <w:tcW w:w="1276" w:type="dxa"/>
          </w:tcPr>
          <w:p w14:paraId="3B38472C" w14:textId="74C3D9C0" w:rsidR="00FC497A" w:rsidRPr="00142C3B" w:rsidRDefault="00BE2864" w:rsidP="004260C8">
            <w:pPr>
              <w:jc w:val="both"/>
              <w:rPr>
                <w:rFonts w:ascii="Times New Roman" w:hAnsi="Times New Roman" w:cs="Times New Roman"/>
                <w:sz w:val="24"/>
                <w:szCs w:val="24"/>
              </w:rPr>
            </w:pPr>
            <w:r w:rsidRPr="00142C3B">
              <w:rPr>
                <w:rFonts w:ascii="Times New Roman" w:hAnsi="Times New Roman" w:cs="Times New Roman"/>
                <w:sz w:val="24"/>
                <w:szCs w:val="24"/>
              </w:rPr>
              <w:t>I</w:t>
            </w:r>
          </w:p>
        </w:tc>
        <w:tc>
          <w:tcPr>
            <w:tcW w:w="1417" w:type="dxa"/>
          </w:tcPr>
          <w:p w14:paraId="790F44EA" w14:textId="0BF854D0" w:rsidR="00FC497A" w:rsidRPr="00142C3B" w:rsidRDefault="00541CF3" w:rsidP="004260C8">
            <w:pPr>
              <w:jc w:val="both"/>
              <w:rPr>
                <w:rFonts w:ascii="Times New Roman" w:hAnsi="Times New Roman" w:cs="Times New Roman"/>
                <w:sz w:val="24"/>
                <w:szCs w:val="24"/>
              </w:rPr>
            </w:pPr>
            <w:r w:rsidRPr="00142C3B">
              <w:rPr>
                <w:rFonts w:ascii="Times New Roman" w:hAnsi="Times New Roman" w:cs="Times New Roman"/>
              </w:rPr>
              <w:t>A280101T</w:t>
            </w:r>
          </w:p>
        </w:tc>
        <w:tc>
          <w:tcPr>
            <w:tcW w:w="4253" w:type="dxa"/>
          </w:tcPr>
          <w:p w14:paraId="59D3AE5B" w14:textId="1B95E87A" w:rsidR="00FC497A" w:rsidRPr="00142C3B" w:rsidRDefault="002967AE" w:rsidP="004260C8">
            <w:pPr>
              <w:jc w:val="both"/>
              <w:rPr>
                <w:rFonts w:ascii="Times New Roman" w:hAnsi="Times New Roman" w:cs="Times New Roman"/>
                <w:bCs/>
                <w:sz w:val="24"/>
                <w:szCs w:val="24"/>
              </w:rPr>
            </w:pPr>
            <w:r w:rsidRPr="00142C3B">
              <w:rPr>
                <w:rFonts w:ascii="Times New Roman" w:hAnsi="Times New Roman" w:cs="Times New Roman"/>
                <w:bCs/>
                <w:sz w:val="24"/>
                <w:szCs w:val="24"/>
              </w:rPr>
              <w:t>Elements of Public Administration</w:t>
            </w:r>
          </w:p>
        </w:tc>
        <w:tc>
          <w:tcPr>
            <w:tcW w:w="1276" w:type="dxa"/>
          </w:tcPr>
          <w:p w14:paraId="28D4C1E3" w14:textId="77777777" w:rsidR="00FC497A" w:rsidRPr="00142C3B" w:rsidRDefault="00FC497A" w:rsidP="004260C8">
            <w:pPr>
              <w:jc w:val="both"/>
              <w:rPr>
                <w:rFonts w:ascii="Times New Roman" w:hAnsi="Times New Roman" w:cs="Times New Roman"/>
                <w:sz w:val="24"/>
                <w:szCs w:val="24"/>
              </w:rPr>
            </w:pPr>
            <w:r w:rsidRPr="00142C3B">
              <w:rPr>
                <w:rFonts w:ascii="Times New Roman" w:hAnsi="Times New Roman" w:cs="Times New Roman"/>
                <w:sz w:val="24"/>
                <w:szCs w:val="24"/>
              </w:rPr>
              <w:t>Theory</w:t>
            </w:r>
          </w:p>
        </w:tc>
        <w:tc>
          <w:tcPr>
            <w:tcW w:w="992" w:type="dxa"/>
          </w:tcPr>
          <w:p w14:paraId="051ED95E" w14:textId="74112D6F" w:rsidR="00FC497A" w:rsidRPr="00142C3B" w:rsidRDefault="007B1276" w:rsidP="004260C8">
            <w:pPr>
              <w:jc w:val="both"/>
              <w:rPr>
                <w:rFonts w:ascii="Times New Roman" w:hAnsi="Times New Roman" w:cs="Times New Roman"/>
                <w:sz w:val="24"/>
                <w:szCs w:val="24"/>
              </w:rPr>
            </w:pPr>
            <w:r w:rsidRPr="00142C3B">
              <w:rPr>
                <w:rFonts w:ascii="Times New Roman" w:hAnsi="Times New Roman" w:cs="Times New Roman"/>
                <w:sz w:val="24"/>
                <w:szCs w:val="24"/>
              </w:rPr>
              <w:t>4</w:t>
            </w:r>
          </w:p>
        </w:tc>
      </w:tr>
      <w:tr w:rsidR="00FC497A" w:rsidRPr="00142C3B" w14:paraId="6C9267F3" w14:textId="77777777" w:rsidTr="004260C8">
        <w:tc>
          <w:tcPr>
            <w:tcW w:w="851" w:type="dxa"/>
          </w:tcPr>
          <w:p w14:paraId="1D4912A6" w14:textId="6C416BA4" w:rsidR="00FC497A" w:rsidRPr="00142C3B" w:rsidRDefault="007B14FC" w:rsidP="004260C8">
            <w:pPr>
              <w:jc w:val="both"/>
              <w:rPr>
                <w:rFonts w:ascii="Times New Roman" w:hAnsi="Times New Roman" w:cs="Times New Roman"/>
                <w:sz w:val="24"/>
                <w:szCs w:val="24"/>
              </w:rPr>
            </w:pPr>
            <w:r w:rsidRPr="00142C3B">
              <w:rPr>
                <w:rFonts w:ascii="Times New Roman" w:hAnsi="Times New Roman" w:cs="Times New Roman"/>
                <w:sz w:val="24"/>
                <w:szCs w:val="24"/>
              </w:rPr>
              <w:t>1</w:t>
            </w:r>
          </w:p>
        </w:tc>
        <w:tc>
          <w:tcPr>
            <w:tcW w:w="1276" w:type="dxa"/>
          </w:tcPr>
          <w:p w14:paraId="175D2846" w14:textId="18858A05" w:rsidR="00FC497A" w:rsidRPr="00142C3B" w:rsidRDefault="00BE2864" w:rsidP="004260C8">
            <w:pPr>
              <w:jc w:val="both"/>
              <w:rPr>
                <w:rFonts w:ascii="Times New Roman" w:hAnsi="Times New Roman" w:cs="Times New Roman"/>
                <w:sz w:val="24"/>
                <w:szCs w:val="24"/>
              </w:rPr>
            </w:pPr>
            <w:r w:rsidRPr="00142C3B">
              <w:rPr>
                <w:rFonts w:ascii="Times New Roman" w:hAnsi="Times New Roman" w:cs="Times New Roman"/>
                <w:sz w:val="24"/>
                <w:szCs w:val="24"/>
              </w:rPr>
              <w:t>I</w:t>
            </w:r>
          </w:p>
        </w:tc>
        <w:tc>
          <w:tcPr>
            <w:tcW w:w="1417" w:type="dxa"/>
          </w:tcPr>
          <w:p w14:paraId="6BDEC138" w14:textId="3B542864" w:rsidR="00FC497A" w:rsidRPr="00142C3B" w:rsidRDefault="00541CF3" w:rsidP="004260C8">
            <w:pPr>
              <w:jc w:val="both"/>
              <w:rPr>
                <w:rFonts w:ascii="Times New Roman" w:hAnsi="Times New Roman" w:cs="Times New Roman"/>
                <w:sz w:val="24"/>
                <w:szCs w:val="24"/>
              </w:rPr>
            </w:pPr>
            <w:r w:rsidRPr="00142C3B">
              <w:rPr>
                <w:rFonts w:ascii="Times New Roman" w:hAnsi="Times New Roman" w:cs="Times New Roman"/>
              </w:rPr>
              <w:t>A280102T</w:t>
            </w:r>
          </w:p>
        </w:tc>
        <w:tc>
          <w:tcPr>
            <w:tcW w:w="4253" w:type="dxa"/>
          </w:tcPr>
          <w:p w14:paraId="5BA77F99" w14:textId="416CC7ED" w:rsidR="00FC497A" w:rsidRPr="00142C3B" w:rsidRDefault="002967AE" w:rsidP="004260C8">
            <w:pPr>
              <w:jc w:val="both"/>
              <w:rPr>
                <w:rFonts w:ascii="Times New Roman" w:hAnsi="Times New Roman" w:cs="Times New Roman"/>
                <w:sz w:val="24"/>
                <w:szCs w:val="24"/>
              </w:rPr>
            </w:pPr>
            <w:r w:rsidRPr="00142C3B">
              <w:rPr>
                <w:rFonts w:ascii="Times New Roman" w:hAnsi="Times New Roman" w:cs="Times New Roman"/>
                <w:sz w:val="24"/>
                <w:szCs w:val="24"/>
              </w:rPr>
              <w:t>Principles of Organization &amp; Management</w:t>
            </w:r>
          </w:p>
        </w:tc>
        <w:tc>
          <w:tcPr>
            <w:tcW w:w="1276" w:type="dxa"/>
          </w:tcPr>
          <w:p w14:paraId="43D6ECF8" w14:textId="77777777" w:rsidR="00FC497A" w:rsidRPr="00142C3B" w:rsidRDefault="00FC497A" w:rsidP="004260C8">
            <w:pPr>
              <w:jc w:val="both"/>
              <w:rPr>
                <w:rFonts w:ascii="Times New Roman" w:hAnsi="Times New Roman" w:cs="Times New Roman"/>
                <w:sz w:val="24"/>
                <w:szCs w:val="24"/>
              </w:rPr>
            </w:pPr>
            <w:r w:rsidRPr="00142C3B">
              <w:rPr>
                <w:rFonts w:ascii="Times New Roman" w:hAnsi="Times New Roman" w:cs="Times New Roman"/>
                <w:sz w:val="24"/>
                <w:szCs w:val="24"/>
              </w:rPr>
              <w:t>Theory</w:t>
            </w:r>
          </w:p>
        </w:tc>
        <w:tc>
          <w:tcPr>
            <w:tcW w:w="992" w:type="dxa"/>
          </w:tcPr>
          <w:p w14:paraId="274DBE83" w14:textId="77777777" w:rsidR="00FC497A" w:rsidRPr="00142C3B" w:rsidRDefault="00FC497A" w:rsidP="004260C8">
            <w:pPr>
              <w:jc w:val="both"/>
              <w:rPr>
                <w:rFonts w:ascii="Times New Roman" w:hAnsi="Times New Roman" w:cs="Times New Roman"/>
                <w:sz w:val="24"/>
                <w:szCs w:val="24"/>
              </w:rPr>
            </w:pPr>
            <w:r w:rsidRPr="00142C3B">
              <w:rPr>
                <w:rFonts w:ascii="Times New Roman" w:hAnsi="Times New Roman" w:cs="Times New Roman"/>
                <w:sz w:val="24"/>
                <w:szCs w:val="24"/>
              </w:rPr>
              <w:t>4</w:t>
            </w:r>
          </w:p>
        </w:tc>
      </w:tr>
      <w:tr w:rsidR="00716A44" w:rsidRPr="00142C3B" w14:paraId="7B6F0A25" w14:textId="77777777" w:rsidTr="004260C8">
        <w:tc>
          <w:tcPr>
            <w:tcW w:w="851" w:type="dxa"/>
          </w:tcPr>
          <w:p w14:paraId="0C566575" w14:textId="212CDDD3" w:rsidR="00716A44" w:rsidRPr="00142C3B" w:rsidRDefault="00716A44" w:rsidP="004260C8">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697EF5F8" w14:textId="15E94A46" w:rsidR="00716A44" w:rsidRPr="00142C3B" w:rsidRDefault="00716A44" w:rsidP="004260C8">
            <w:pPr>
              <w:jc w:val="both"/>
              <w:rPr>
                <w:rFonts w:ascii="Times New Roman" w:hAnsi="Times New Roman" w:cs="Times New Roman"/>
                <w:sz w:val="24"/>
                <w:szCs w:val="24"/>
              </w:rPr>
            </w:pPr>
            <w:r>
              <w:rPr>
                <w:rFonts w:ascii="Times New Roman" w:hAnsi="Times New Roman" w:cs="Times New Roman"/>
                <w:sz w:val="24"/>
                <w:szCs w:val="24"/>
              </w:rPr>
              <w:t>I</w:t>
            </w:r>
          </w:p>
        </w:tc>
        <w:tc>
          <w:tcPr>
            <w:tcW w:w="1417" w:type="dxa"/>
          </w:tcPr>
          <w:p w14:paraId="46AF1B56" w14:textId="1051319F" w:rsidR="00716A44" w:rsidRPr="00142C3B" w:rsidRDefault="00716A44" w:rsidP="004260C8">
            <w:pPr>
              <w:jc w:val="both"/>
              <w:rPr>
                <w:rFonts w:ascii="Times New Roman" w:hAnsi="Times New Roman" w:cs="Times New Roman"/>
              </w:rPr>
            </w:pPr>
            <w:r>
              <w:rPr>
                <w:rFonts w:ascii="Times New Roman" w:hAnsi="Times New Roman" w:cs="Times New Roman"/>
              </w:rPr>
              <w:t>A280103</w:t>
            </w:r>
            <w:r w:rsidRPr="00142C3B">
              <w:rPr>
                <w:rFonts w:ascii="Times New Roman" w:hAnsi="Times New Roman" w:cs="Times New Roman"/>
              </w:rPr>
              <w:t>T</w:t>
            </w:r>
          </w:p>
        </w:tc>
        <w:tc>
          <w:tcPr>
            <w:tcW w:w="4253" w:type="dxa"/>
          </w:tcPr>
          <w:p w14:paraId="46B88FD4" w14:textId="55AAFA9C" w:rsidR="00716A44" w:rsidRPr="00142C3B" w:rsidRDefault="00716A44" w:rsidP="00C82D30">
            <w:pPr>
              <w:jc w:val="both"/>
              <w:rPr>
                <w:rFonts w:ascii="Times New Roman" w:hAnsi="Times New Roman" w:cs="Times New Roman"/>
                <w:sz w:val="24"/>
                <w:szCs w:val="24"/>
              </w:rPr>
            </w:pPr>
            <w:r>
              <w:rPr>
                <w:rFonts w:ascii="Times New Roman" w:hAnsi="Times New Roman" w:cs="Times New Roman"/>
                <w:sz w:val="24"/>
                <w:szCs w:val="24"/>
              </w:rPr>
              <w:t xml:space="preserve">Indian Culture </w:t>
            </w:r>
            <w:r w:rsidR="00C82D30">
              <w:rPr>
                <w:rFonts w:ascii="Times New Roman" w:hAnsi="Times New Roman" w:cs="Times New Roman"/>
                <w:sz w:val="24"/>
                <w:szCs w:val="24"/>
              </w:rPr>
              <w:t>Through Ages</w:t>
            </w:r>
          </w:p>
        </w:tc>
        <w:tc>
          <w:tcPr>
            <w:tcW w:w="1276" w:type="dxa"/>
          </w:tcPr>
          <w:p w14:paraId="31728CD6" w14:textId="2B3E733C" w:rsidR="00716A44" w:rsidRPr="00142C3B" w:rsidRDefault="00716A44" w:rsidP="004260C8">
            <w:pPr>
              <w:jc w:val="both"/>
              <w:rPr>
                <w:rFonts w:ascii="Times New Roman" w:hAnsi="Times New Roman" w:cs="Times New Roman"/>
                <w:sz w:val="24"/>
                <w:szCs w:val="24"/>
              </w:rPr>
            </w:pPr>
            <w:r>
              <w:rPr>
                <w:rFonts w:ascii="Times New Roman" w:hAnsi="Times New Roman" w:cs="Times New Roman"/>
                <w:sz w:val="24"/>
                <w:szCs w:val="24"/>
              </w:rPr>
              <w:t>Theory</w:t>
            </w:r>
          </w:p>
        </w:tc>
        <w:tc>
          <w:tcPr>
            <w:tcW w:w="992" w:type="dxa"/>
          </w:tcPr>
          <w:p w14:paraId="1291B8E6" w14:textId="7BEA92D7" w:rsidR="00716A44" w:rsidRPr="00142C3B" w:rsidRDefault="00A1427D" w:rsidP="004260C8">
            <w:pPr>
              <w:jc w:val="both"/>
              <w:rPr>
                <w:rFonts w:ascii="Times New Roman" w:hAnsi="Times New Roman" w:cs="Times New Roman"/>
                <w:sz w:val="24"/>
                <w:szCs w:val="24"/>
              </w:rPr>
            </w:pPr>
            <w:r>
              <w:rPr>
                <w:rFonts w:ascii="Times New Roman" w:hAnsi="Times New Roman" w:cs="Times New Roman"/>
                <w:sz w:val="24"/>
                <w:szCs w:val="24"/>
              </w:rPr>
              <w:t>5</w:t>
            </w:r>
          </w:p>
        </w:tc>
      </w:tr>
      <w:tr w:rsidR="00A1427D" w:rsidRPr="00142C3B" w14:paraId="13F4C2F7" w14:textId="77777777" w:rsidTr="004260C8">
        <w:tc>
          <w:tcPr>
            <w:tcW w:w="851" w:type="dxa"/>
          </w:tcPr>
          <w:p w14:paraId="30FFD68D" w14:textId="3AE37249" w:rsidR="00A1427D" w:rsidRDefault="00A1427D" w:rsidP="004260C8">
            <w:pPr>
              <w:jc w:val="both"/>
              <w:rPr>
                <w:rFonts w:ascii="Times New Roman" w:hAnsi="Times New Roman" w:cs="Times New Roman"/>
                <w:sz w:val="24"/>
                <w:szCs w:val="24"/>
              </w:rPr>
            </w:pPr>
            <w:r>
              <w:rPr>
                <w:rFonts w:ascii="Times New Roman" w:hAnsi="Times New Roman" w:cs="Times New Roman"/>
                <w:sz w:val="24"/>
                <w:szCs w:val="24"/>
              </w:rPr>
              <w:t>I</w:t>
            </w:r>
          </w:p>
        </w:tc>
        <w:tc>
          <w:tcPr>
            <w:tcW w:w="1276" w:type="dxa"/>
          </w:tcPr>
          <w:p w14:paraId="61D6B670" w14:textId="494913FE" w:rsidR="00A1427D" w:rsidRDefault="00A1427D" w:rsidP="004260C8">
            <w:pPr>
              <w:jc w:val="both"/>
              <w:rPr>
                <w:rFonts w:ascii="Times New Roman" w:hAnsi="Times New Roman" w:cs="Times New Roman"/>
                <w:sz w:val="24"/>
                <w:szCs w:val="24"/>
              </w:rPr>
            </w:pPr>
            <w:r>
              <w:rPr>
                <w:rFonts w:ascii="Times New Roman" w:hAnsi="Times New Roman" w:cs="Times New Roman"/>
                <w:sz w:val="24"/>
                <w:szCs w:val="24"/>
              </w:rPr>
              <w:t>I</w:t>
            </w:r>
          </w:p>
        </w:tc>
        <w:tc>
          <w:tcPr>
            <w:tcW w:w="1417" w:type="dxa"/>
          </w:tcPr>
          <w:p w14:paraId="0521D104" w14:textId="235D31B8" w:rsidR="00A1427D" w:rsidRDefault="00A1427D" w:rsidP="00A1427D">
            <w:pPr>
              <w:jc w:val="both"/>
              <w:rPr>
                <w:rFonts w:ascii="Times New Roman" w:hAnsi="Times New Roman" w:cs="Times New Roman"/>
              </w:rPr>
            </w:pPr>
            <w:r>
              <w:rPr>
                <w:rFonts w:ascii="Times New Roman" w:hAnsi="Times New Roman" w:cs="Times New Roman"/>
              </w:rPr>
              <w:t>A070103T</w:t>
            </w:r>
          </w:p>
        </w:tc>
        <w:tc>
          <w:tcPr>
            <w:tcW w:w="4253" w:type="dxa"/>
          </w:tcPr>
          <w:p w14:paraId="7D5C3042" w14:textId="7CBD2DC7" w:rsidR="00A1427D" w:rsidRDefault="00A1427D" w:rsidP="00C82D30">
            <w:pPr>
              <w:jc w:val="both"/>
              <w:rPr>
                <w:rFonts w:ascii="Times New Roman" w:hAnsi="Times New Roman" w:cs="Times New Roman"/>
                <w:sz w:val="24"/>
                <w:szCs w:val="24"/>
              </w:rPr>
            </w:pPr>
            <w:r>
              <w:rPr>
                <w:rFonts w:ascii="Times New Roman" w:hAnsi="Times New Roman" w:cs="Times New Roman"/>
                <w:sz w:val="24"/>
                <w:szCs w:val="24"/>
              </w:rPr>
              <w:t>Contemporary issues in Society (Sociology)</w:t>
            </w:r>
          </w:p>
        </w:tc>
        <w:tc>
          <w:tcPr>
            <w:tcW w:w="1276" w:type="dxa"/>
          </w:tcPr>
          <w:p w14:paraId="54B461D1" w14:textId="5994CCDF" w:rsidR="00A1427D" w:rsidRDefault="00A1427D" w:rsidP="004260C8">
            <w:pPr>
              <w:jc w:val="both"/>
              <w:rPr>
                <w:rFonts w:ascii="Times New Roman" w:hAnsi="Times New Roman" w:cs="Times New Roman"/>
                <w:sz w:val="24"/>
                <w:szCs w:val="24"/>
              </w:rPr>
            </w:pPr>
            <w:r>
              <w:rPr>
                <w:rFonts w:ascii="Times New Roman" w:hAnsi="Times New Roman" w:cs="Times New Roman"/>
                <w:sz w:val="24"/>
                <w:szCs w:val="24"/>
              </w:rPr>
              <w:t>Theory</w:t>
            </w:r>
          </w:p>
        </w:tc>
        <w:tc>
          <w:tcPr>
            <w:tcW w:w="992" w:type="dxa"/>
          </w:tcPr>
          <w:p w14:paraId="271962EC" w14:textId="5DE4B3F7" w:rsidR="00A1427D" w:rsidRDefault="00A1427D" w:rsidP="004260C8">
            <w:pPr>
              <w:jc w:val="both"/>
              <w:rPr>
                <w:rFonts w:ascii="Times New Roman" w:hAnsi="Times New Roman" w:cs="Times New Roman"/>
                <w:sz w:val="24"/>
                <w:szCs w:val="24"/>
              </w:rPr>
            </w:pPr>
            <w:r>
              <w:rPr>
                <w:rFonts w:ascii="Times New Roman" w:hAnsi="Times New Roman" w:cs="Times New Roman"/>
                <w:sz w:val="24"/>
                <w:szCs w:val="24"/>
              </w:rPr>
              <w:t>5</w:t>
            </w:r>
          </w:p>
        </w:tc>
      </w:tr>
      <w:tr w:rsidR="00A1427D" w:rsidRPr="00142C3B" w14:paraId="35AC2BAD" w14:textId="77777777" w:rsidTr="004260C8">
        <w:tc>
          <w:tcPr>
            <w:tcW w:w="851" w:type="dxa"/>
          </w:tcPr>
          <w:p w14:paraId="4993048B" w14:textId="42A43196" w:rsidR="00A1427D" w:rsidRDefault="00A1427D" w:rsidP="004260C8">
            <w:pPr>
              <w:jc w:val="both"/>
              <w:rPr>
                <w:rFonts w:ascii="Times New Roman" w:hAnsi="Times New Roman" w:cs="Times New Roman"/>
                <w:sz w:val="24"/>
                <w:szCs w:val="24"/>
              </w:rPr>
            </w:pPr>
            <w:r>
              <w:rPr>
                <w:rFonts w:ascii="Times New Roman" w:hAnsi="Times New Roman" w:cs="Times New Roman"/>
                <w:sz w:val="24"/>
                <w:szCs w:val="24"/>
              </w:rPr>
              <w:t>I</w:t>
            </w:r>
          </w:p>
        </w:tc>
        <w:tc>
          <w:tcPr>
            <w:tcW w:w="1276" w:type="dxa"/>
          </w:tcPr>
          <w:p w14:paraId="282237EB" w14:textId="300F23E1" w:rsidR="00A1427D" w:rsidRDefault="00A1427D" w:rsidP="004260C8">
            <w:pPr>
              <w:jc w:val="both"/>
              <w:rPr>
                <w:rFonts w:ascii="Times New Roman" w:hAnsi="Times New Roman" w:cs="Times New Roman"/>
                <w:sz w:val="24"/>
                <w:szCs w:val="24"/>
              </w:rPr>
            </w:pPr>
            <w:r>
              <w:rPr>
                <w:rFonts w:ascii="Times New Roman" w:hAnsi="Times New Roman" w:cs="Times New Roman"/>
                <w:sz w:val="24"/>
                <w:szCs w:val="24"/>
              </w:rPr>
              <w:t>I</w:t>
            </w:r>
          </w:p>
        </w:tc>
        <w:tc>
          <w:tcPr>
            <w:tcW w:w="1417" w:type="dxa"/>
          </w:tcPr>
          <w:p w14:paraId="43C7E9AB" w14:textId="77777777" w:rsidR="00A1427D" w:rsidRDefault="00A1427D" w:rsidP="00A1427D">
            <w:pPr>
              <w:jc w:val="both"/>
              <w:rPr>
                <w:rFonts w:ascii="Times New Roman" w:hAnsi="Times New Roman" w:cs="Times New Roman"/>
              </w:rPr>
            </w:pPr>
          </w:p>
        </w:tc>
        <w:tc>
          <w:tcPr>
            <w:tcW w:w="4253" w:type="dxa"/>
          </w:tcPr>
          <w:p w14:paraId="675C20E8" w14:textId="5EDC5BF2" w:rsidR="00A1427D" w:rsidRDefault="00A1427D" w:rsidP="00C82D30">
            <w:pPr>
              <w:jc w:val="both"/>
              <w:rPr>
                <w:rFonts w:ascii="Times New Roman" w:hAnsi="Times New Roman" w:cs="Times New Roman"/>
                <w:sz w:val="24"/>
                <w:szCs w:val="24"/>
              </w:rPr>
            </w:pPr>
            <w:r>
              <w:rPr>
                <w:rFonts w:ascii="Times New Roman" w:hAnsi="Times New Roman" w:cs="Times New Roman"/>
                <w:sz w:val="24"/>
                <w:szCs w:val="24"/>
              </w:rPr>
              <w:t>Communicative English (SJMC)</w:t>
            </w:r>
          </w:p>
        </w:tc>
        <w:tc>
          <w:tcPr>
            <w:tcW w:w="1276" w:type="dxa"/>
          </w:tcPr>
          <w:p w14:paraId="546751AD" w14:textId="6A5F6EC6" w:rsidR="00A1427D" w:rsidRDefault="00A1427D" w:rsidP="004260C8">
            <w:pPr>
              <w:jc w:val="both"/>
              <w:rPr>
                <w:rFonts w:ascii="Times New Roman" w:hAnsi="Times New Roman" w:cs="Times New Roman"/>
                <w:sz w:val="24"/>
                <w:szCs w:val="24"/>
              </w:rPr>
            </w:pPr>
            <w:r>
              <w:rPr>
                <w:rFonts w:ascii="Times New Roman" w:hAnsi="Times New Roman" w:cs="Times New Roman"/>
                <w:sz w:val="24"/>
                <w:szCs w:val="24"/>
              </w:rPr>
              <w:t>Theory</w:t>
            </w:r>
          </w:p>
        </w:tc>
        <w:tc>
          <w:tcPr>
            <w:tcW w:w="992" w:type="dxa"/>
          </w:tcPr>
          <w:p w14:paraId="1AB53B2F" w14:textId="1B3A6CEE" w:rsidR="00A1427D" w:rsidRDefault="00A1427D" w:rsidP="004260C8">
            <w:pPr>
              <w:jc w:val="both"/>
              <w:rPr>
                <w:rFonts w:ascii="Times New Roman" w:hAnsi="Times New Roman" w:cs="Times New Roman"/>
                <w:sz w:val="24"/>
                <w:szCs w:val="24"/>
              </w:rPr>
            </w:pPr>
            <w:r>
              <w:rPr>
                <w:rFonts w:ascii="Times New Roman" w:hAnsi="Times New Roman" w:cs="Times New Roman"/>
                <w:sz w:val="24"/>
                <w:szCs w:val="24"/>
              </w:rPr>
              <w:t>4</w:t>
            </w:r>
          </w:p>
        </w:tc>
      </w:tr>
      <w:tr w:rsidR="00A1427D" w:rsidRPr="00142C3B" w14:paraId="54F1F693" w14:textId="77777777" w:rsidTr="004260C8">
        <w:tc>
          <w:tcPr>
            <w:tcW w:w="851" w:type="dxa"/>
          </w:tcPr>
          <w:p w14:paraId="661246F8" w14:textId="618D5A37" w:rsidR="00A1427D" w:rsidRDefault="00A1427D" w:rsidP="004260C8">
            <w:pPr>
              <w:jc w:val="both"/>
              <w:rPr>
                <w:rFonts w:ascii="Times New Roman" w:hAnsi="Times New Roman" w:cs="Times New Roman"/>
                <w:sz w:val="24"/>
                <w:szCs w:val="24"/>
              </w:rPr>
            </w:pPr>
            <w:r>
              <w:rPr>
                <w:rFonts w:ascii="Times New Roman" w:hAnsi="Times New Roman" w:cs="Times New Roman"/>
                <w:sz w:val="24"/>
                <w:szCs w:val="24"/>
              </w:rPr>
              <w:t>I</w:t>
            </w:r>
          </w:p>
        </w:tc>
        <w:tc>
          <w:tcPr>
            <w:tcW w:w="1276" w:type="dxa"/>
          </w:tcPr>
          <w:p w14:paraId="66399110" w14:textId="06CAD0A4" w:rsidR="00A1427D" w:rsidRDefault="00A1427D" w:rsidP="004260C8">
            <w:pPr>
              <w:jc w:val="both"/>
              <w:rPr>
                <w:rFonts w:ascii="Times New Roman" w:hAnsi="Times New Roman" w:cs="Times New Roman"/>
                <w:sz w:val="24"/>
                <w:szCs w:val="24"/>
              </w:rPr>
            </w:pPr>
            <w:r>
              <w:rPr>
                <w:rFonts w:ascii="Times New Roman" w:hAnsi="Times New Roman" w:cs="Times New Roman"/>
                <w:sz w:val="24"/>
                <w:szCs w:val="24"/>
              </w:rPr>
              <w:t>I</w:t>
            </w:r>
          </w:p>
        </w:tc>
        <w:tc>
          <w:tcPr>
            <w:tcW w:w="1417" w:type="dxa"/>
          </w:tcPr>
          <w:p w14:paraId="497F09CC" w14:textId="77777777" w:rsidR="00A1427D" w:rsidRDefault="00A1427D" w:rsidP="00A1427D">
            <w:pPr>
              <w:jc w:val="both"/>
              <w:rPr>
                <w:rFonts w:ascii="Times New Roman" w:hAnsi="Times New Roman" w:cs="Times New Roman"/>
              </w:rPr>
            </w:pPr>
          </w:p>
        </w:tc>
        <w:tc>
          <w:tcPr>
            <w:tcW w:w="4253" w:type="dxa"/>
          </w:tcPr>
          <w:p w14:paraId="29A7C209" w14:textId="15ACDC0C" w:rsidR="00A1427D" w:rsidRDefault="00A1427D" w:rsidP="00C82D30">
            <w:pPr>
              <w:jc w:val="both"/>
              <w:rPr>
                <w:rFonts w:ascii="Times New Roman" w:hAnsi="Times New Roman" w:cs="Times New Roman"/>
                <w:sz w:val="24"/>
                <w:szCs w:val="24"/>
              </w:rPr>
            </w:pPr>
            <w:r>
              <w:rPr>
                <w:rFonts w:ascii="Times New Roman" w:hAnsi="Times New Roman" w:cs="Times New Roman"/>
                <w:sz w:val="24"/>
                <w:szCs w:val="24"/>
              </w:rPr>
              <w:t>Basic Photography Skill</w:t>
            </w:r>
            <w:r w:rsidR="006D333F">
              <w:rPr>
                <w:rFonts w:ascii="Times New Roman" w:hAnsi="Times New Roman" w:cs="Times New Roman"/>
                <w:sz w:val="24"/>
                <w:szCs w:val="24"/>
              </w:rPr>
              <w:t xml:space="preserve">s </w:t>
            </w:r>
            <w:r>
              <w:rPr>
                <w:rFonts w:ascii="Times New Roman" w:hAnsi="Times New Roman" w:cs="Times New Roman"/>
                <w:sz w:val="24"/>
                <w:szCs w:val="24"/>
              </w:rPr>
              <w:t xml:space="preserve"> (SJMC)</w:t>
            </w:r>
          </w:p>
        </w:tc>
        <w:tc>
          <w:tcPr>
            <w:tcW w:w="1276" w:type="dxa"/>
          </w:tcPr>
          <w:p w14:paraId="23CB8E77" w14:textId="0CCF19D3" w:rsidR="00A1427D" w:rsidRDefault="00A1427D" w:rsidP="004260C8">
            <w:pPr>
              <w:jc w:val="both"/>
              <w:rPr>
                <w:rFonts w:ascii="Times New Roman" w:hAnsi="Times New Roman" w:cs="Times New Roman"/>
                <w:sz w:val="24"/>
                <w:szCs w:val="24"/>
              </w:rPr>
            </w:pPr>
            <w:r>
              <w:rPr>
                <w:rFonts w:ascii="Times New Roman" w:hAnsi="Times New Roman" w:cs="Times New Roman"/>
                <w:sz w:val="24"/>
                <w:szCs w:val="24"/>
              </w:rPr>
              <w:t>Practical</w:t>
            </w:r>
          </w:p>
        </w:tc>
        <w:tc>
          <w:tcPr>
            <w:tcW w:w="992" w:type="dxa"/>
          </w:tcPr>
          <w:p w14:paraId="532531BD" w14:textId="001E71D9" w:rsidR="00A1427D" w:rsidRDefault="00A1427D" w:rsidP="004260C8">
            <w:pPr>
              <w:jc w:val="both"/>
              <w:rPr>
                <w:rFonts w:ascii="Times New Roman" w:hAnsi="Times New Roman" w:cs="Times New Roman"/>
                <w:sz w:val="24"/>
                <w:szCs w:val="24"/>
              </w:rPr>
            </w:pPr>
            <w:r>
              <w:rPr>
                <w:rFonts w:ascii="Times New Roman" w:hAnsi="Times New Roman" w:cs="Times New Roman"/>
                <w:sz w:val="24"/>
                <w:szCs w:val="24"/>
              </w:rPr>
              <w:t>3</w:t>
            </w:r>
          </w:p>
        </w:tc>
      </w:tr>
      <w:tr w:rsidR="00A1427D" w:rsidRPr="00142C3B" w14:paraId="103D1E35" w14:textId="77777777" w:rsidTr="004260C8">
        <w:tc>
          <w:tcPr>
            <w:tcW w:w="851" w:type="dxa"/>
          </w:tcPr>
          <w:p w14:paraId="5AB1C4E5" w14:textId="13BC8809" w:rsidR="00A1427D" w:rsidRDefault="00A1427D" w:rsidP="004260C8">
            <w:pPr>
              <w:jc w:val="both"/>
              <w:rPr>
                <w:rFonts w:ascii="Times New Roman" w:hAnsi="Times New Roman" w:cs="Times New Roman"/>
                <w:sz w:val="24"/>
                <w:szCs w:val="24"/>
              </w:rPr>
            </w:pPr>
            <w:r>
              <w:rPr>
                <w:rFonts w:ascii="Times New Roman" w:hAnsi="Times New Roman" w:cs="Times New Roman"/>
                <w:sz w:val="24"/>
                <w:szCs w:val="24"/>
              </w:rPr>
              <w:t>I</w:t>
            </w:r>
          </w:p>
        </w:tc>
        <w:tc>
          <w:tcPr>
            <w:tcW w:w="1276" w:type="dxa"/>
          </w:tcPr>
          <w:p w14:paraId="70DB6386" w14:textId="42BB7E43" w:rsidR="00A1427D" w:rsidRDefault="00A1427D" w:rsidP="004260C8">
            <w:pPr>
              <w:jc w:val="both"/>
              <w:rPr>
                <w:rFonts w:ascii="Times New Roman" w:hAnsi="Times New Roman" w:cs="Times New Roman"/>
                <w:sz w:val="24"/>
                <w:szCs w:val="24"/>
              </w:rPr>
            </w:pPr>
            <w:r>
              <w:rPr>
                <w:rFonts w:ascii="Times New Roman" w:hAnsi="Times New Roman" w:cs="Times New Roman"/>
                <w:sz w:val="24"/>
                <w:szCs w:val="24"/>
              </w:rPr>
              <w:t>I</w:t>
            </w:r>
          </w:p>
        </w:tc>
        <w:tc>
          <w:tcPr>
            <w:tcW w:w="1417" w:type="dxa"/>
          </w:tcPr>
          <w:p w14:paraId="2B85FFD2" w14:textId="77777777" w:rsidR="00A1427D" w:rsidRDefault="00A1427D" w:rsidP="00A1427D">
            <w:pPr>
              <w:jc w:val="both"/>
              <w:rPr>
                <w:rFonts w:ascii="Times New Roman" w:hAnsi="Times New Roman" w:cs="Times New Roman"/>
              </w:rPr>
            </w:pPr>
          </w:p>
        </w:tc>
        <w:tc>
          <w:tcPr>
            <w:tcW w:w="4253" w:type="dxa"/>
          </w:tcPr>
          <w:p w14:paraId="4EB3E3BF" w14:textId="09D492B1" w:rsidR="00A1427D" w:rsidRDefault="00A1427D" w:rsidP="00C82D30">
            <w:pPr>
              <w:jc w:val="both"/>
              <w:rPr>
                <w:rFonts w:ascii="Times New Roman" w:hAnsi="Times New Roman" w:cs="Times New Roman"/>
                <w:sz w:val="24"/>
                <w:szCs w:val="24"/>
              </w:rPr>
            </w:pPr>
            <w:r>
              <w:rPr>
                <w:rFonts w:ascii="Times New Roman" w:hAnsi="Times New Roman" w:cs="Times New Roman"/>
                <w:sz w:val="24"/>
                <w:szCs w:val="24"/>
              </w:rPr>
              <w:t xml:space="preserve">Universal </w:t>
            </w:r>
            <w:r w:rsidR="009A33F7">
              <w:rPr>
                <w:rFonts w:ascii="Times New Roman" w:hAnsi="Times New Roman" w:cs="Times New Roman"/>
                <w:sz w:val="24"/>
                <w:szCs w:val="24"/>
              </w:rPr>
              <w:t xml:space="preserve">Human </w:t>
            </w:r>
            <w:r>
              <w:rPr>
                <w:rFonts w:ascii="Times New Roman" w:hAnsi="Times New Roman" w:cs="Times New Roman"/>
                <w:sz w:val="24"/>
                <w:szCs w:val="24"/>
              </w:rPr>
              <w:t>Values (Jeevan Kaushal)</w:t>
            </w:r>
          </w:p>
        </w:tc>
        <w:tc>
          <w:tcPr>
            <w:tcW w:w="1276" w:type="dxa"/>
          </w:tcPr>
          <w:p w14:paraId="6634E2A9" w14:textId="67F1B93F" w:rsidR="00A1427D" w:rsidRDefault="00A1427D" w:rsidP="004260C8">
            <w:pPr>
              <w:jc w:val="both"/>
              <w:rPr>
                <w:rFonts w:ascii="Times New Roman" w:hAnsi="Times New Roman" w:cs="Times New Roman"/>
                <w:sz w:val="24"/>
                <w:szCs w:val="24"/>
              </w:rPr>
            </w:pPr>
            <w:r>
              <w:rPr>
                <w:rFonts w:ascii="Times New Roman" w:hAnsi="Times New Roman" w:cs="Times New Roman"/>
                <w:sz w:val="24"/>
                <w:szCs w:val="24"/>
              </w:rPr>
              <w:t>Theory</w:t>
            </w:r>
          </w:p>
        </w:tc>
        <w:tc>
          <w:tcPr>
            <w:tcW w:w="992" w:type="dxa"/>
          </w:tcPr>
          <w:p w14:paraId="15E86A27" w14:textId="3F5C8AF7" w:rsidR="00A1427D" w:rsidRDefault="00A1427D" w:rsidP="004260C8">
            <w:pPr>
              <w:jc w:val="both"/>
              <w:rPr>
                <w:rFonts w:ascii="Times New Roman" w:hAnsi="Times New Roman" w:cs="Times New Roman"/>
                <w:sz w:val="24"/>
                <w:szCs w:val="24"/>
              </w:rPr>
            </w:pPr>
            <w:r>
              <w:rPr>
                <w:rFonts w:ascii="Times New Roman" w:hAnsi="Times New Roman" w:cs="Times New Roman"/>
                <w:sz w:val="24"/>
                <w:szCs w:val="24"/>
              </w:rPr>
              <w:t>2</w:t>
            </w:r>
          </w:p>
        </w:tc>
      </w:tr>
      <w:tr w:rsidR="00A1427D" w:rsidRPr="00142C3B" w14:paraId="7B7A2869" w14:textId="77777777" w:rsidTr="004260C8">
        <w:tc>
          <w:tcPr>
            <w:tcW w:w="851" w:type="dxa"/>
          </w:tcPr>
          <w:p w14:paraId="40B90089" w14:textId="77777777" w:rsidR="00A1427D" w:rsidRDefault="00A1427D" w:rsidP="004260C8">
            <w:pPr>
              <w:jc w:val="both"/>
              <w:rPr>
                <w:rFonts w:ascii="Times New Roman" w:hAnsi="Times New Roman" w:cs="Times New Roman"/>
                <w:sz w:val="24"/>
                <w:szCs w:val="24"/>
              </w:rPr>
            </w:pPr>
          </w:p>
        </w:tc>
        <w:tc>
          <w:tcPr>
            <w:tcW w:w="1276" w:type="dxa"/>
          </w:tcPr>
          <w:p w14:paraId="14565CD1" w14:textId="77777777" w:rsidR="00A1427D" w:rsidRDefault="00A1427D" w:rsidP="004260C8">
            <w:pPr>
              <w:jc w:val="both"/>
              <w:rPr>
                <w:rFonts w:ascii="Times New Roman" w:hAnsi="Times New Roman" w:cs="Times New Roman"/>
                <w:sz w:val="24"/>
                <w:szCs w:val="24"/>
              </w:rPr>
            </w:pPr>
          </w:p>
        </w:tc>
        <w:tc>
          <w:tcPr>
            <w:tcW w:w="1417" w:type="dxa"/>
          </w:tcPr>
          <w:p w14:paraId="5033779F" w14:textId="77777777" w:rsidR="00A1427D" w:rsidRDefault="00A1427D" w:rsidP="00A1427D">
            <w:pPr>
              <w:jc w:val="both"/>
              <w:rPr>
                <w:rFonts w:ascii="Times New Roman" w:hAnsi="Times New Roman" w:cs="Times New Roman"/>
              </w:rPr>
            </w:pPr>
          </w:p>
        </w:tc>
        <w:tc>
          <w:tcPr>
            <w:tcW w:w="4253" w:type="dxa"/>
          </w:tcPr>
          <w:p w14:paraId="6180E35B" w14:textId="309278C9" w:rsidR="00A1427D" w:rsidRPr="006D333F" w:rsidRDefault="006D333F" w:rsidP="00C82D30">
            <w:pPr>
              <w:jc w:val="both"/>
              <w:rPr>
                <w:rFonts w:ascii="Times New Roman" w:hAnsi="Times New Roman" w:cs="Times New Roman"/>
                <w:b/>
                <w:sz w:val="24"/>
                <w:szCs w:val="24"/>
              </w:rPr>
            </w:pPr>
            <w:r w:rsidRPr="006D333F">
              <w:rPr>
                <w:rFonts w:ascii="Times New Roman" w:hAnsi="Times New Roman" w:cs="Times New Roman"/>
                <w:b/>
                <w:sz w:val="24"/>
                <w:szCs w:val="24"/>
              </w:rPr>
              <w:t xml:space="preserve">TOTAL- </w:t>
            </w:r>
          </w:p>
        </w:tc>
        <w:tc>
          <w:tcPr>
            <w:tcW w:w="1276" w:type="dxa"/>
          </w:tcPr>
          <w:p w14:paraId="289EF6AC" w14:textId="77777777" w:rsidR="00A1427D" w:rsidRPr="006D333F" w:rsidRDefault="00A1427D" w:rsidP="004260C8">
            <w:pPr>
              <w:jc w:val="both"/>
              <w:rPr>
                <w:rFonts w:ascii="Times New Roman" w:hAnsi="Times New Roman" w:cs="Times New Roman"/>
                <w:b/>
                <w:sz w:val="24"/>
                <w:szCs w:val="24"/>
              </w:rPr>
            </w:pPr>
          </w:p>
        </w:tc>
        <w:tc>
          <w:tcPr>
            <w:tcW w:w="992" w:type="dxa"/>
          </w:tcPr>
          <w:p w14:paraId="7569EB70" w14:textId="23836F86" w:rsidR="00A1427D" w:rsidRPr="006D333F" w:rsidRDefault="006D333F" w:rsidP="004260C8">
            <w:pPr>
              <w:jc w:val="both"/>
              <w:rPr>
                <w:rFonts w:ascii="Times New Roman" w:hAnsi="Times New Roman" w:cs="Times New Roman"/>
                <w:b/>
                <w:sz w:val="24"/>
                <w:szCs w:val="24"/>
              </w:rPr>
            </w:pPr>
            <w:r w:rsidRPr="006D333F">
              <w:rPr>
                <w:rFonts w:ascii="Times New Roman" w:hAnsi="Times New Roman" w:cs="Times New Roman"/>
                <w:b/>
                <w:sz w:val="24"/>
                <w:szCs w:val="24"/>
              </w:rPr>
              <w:t>24</w:t>
            </w:r>
          </w:p>
        </w:tc>
      </w:tr>
      <w:tr w:rsidR="006D333F" w:rsidRPr="00142C3B" w14:paraId="4F5059F0" w14:textId="77777777" w:rsidTr="004260C8">
        <w:tc>
          <w:tcPr>
            <w:tcW w:w="851" w:type="dxa"/>
          </w:tcPr>
          <w:p w14:paraId="1379524D" w14:textId="77777777" w:rsidR="006D333F" w:rsidRDefault="006D333F" w:rsidP="004260C8">
            <w:pPr>
              <w:jc w:val="both"/>
              <w:rPr>
                <w:rFonts w:ascii="Times New Roman" w:hAnsi="Times New Roman" w:cs="Times New Roman"/>
                <w:sz w:val="24"/>
                <w:szCs w:val="24"/>
              </w:rPr>
            </w:pPr>
          </w:p>
        </w:tc>
        <w:tc>
          <w:tcPr>
            <w:tcW w:w="1276" w:type="dxa"/>
          </w:tcPr>
          <w:p w14:paraId="30570E58" w14:textId="77777777" w:rsidR="006D333F" w:rsidRDefault="006D333F" w:rsidP="004260C8">
            <w:pPr>
              <w:jc w:val="both"/>
              <w:rPr>
                <w:rFonts w:ascii="Times New Roman" w:hAnsi="Times New Roman" w:cs="Times New Roman"/>
                <w:sz w:val="24"/>
                <w:szCs w:val="24"/>
              </w:rPr>
            </w:pPr>
          </w:p>
        </w:tc>
        <w:tc>
          <w:tcPr>
            <w:tcW w:w="1417" w:type="dxa"/>
          </w:tcPr>
          <w:p w14:paraId="16CE0C8E" w14:textId="77777777" w:rsidR="006D333F" w:rsidRDefault="006D333F" w:rsidP="00A1427D">
            <w:pPr>
              <w:jc w:val="both"/>
              <w:rPr>
                <w:rFonts w:ascii="Times New Roman" w:hAnsi="Times New Roman" w:cs="Times New Roman"/>
              </w:rPr>
            </w:pPr>
          </w:p>
        </w:tc>
        <w:tc>
          <w:tcPr>
            <w:tcW w:w="4253" w:type="dxa"/>
          </w:tcPr>
          <w:p w14:paraId="79C45B1B" w14:textId="77777777" w:rsidR="006D333F" w:rsidRPr="006D333F" w:rsidRDefault="006D333F" w:rsidP="00C82D30">
            <w:pPr>
              <w:jc w:val="both"/>
              <w:rPr>
                <w:rFonts w:ascii="Times New Roman" w:hAnsi="Times New Roman" w:cs="Times New Roman"/>
                <w:b/>
                <w:sz w:val="24"/>
                <w:szCs w:val="24"/>
              </w:rPr>
            </w:pPr>
          </w:p>
        </w:tc>
        <w:tc>
          <w:tcPr>
            <w:tcW w:w="1276" w:type="dxa"/>
          </w:tcPr>
          <w:p w14:paraId="7CE80B7F" w14:textId="77777777" w:rsidR="006D333F" w:rsidRPr="006D333F" w:rsidRDefault="006D333F" w:rsidP="004260C8">
            <w:pPr>
              <w:jc w:val="both"/>
              <w:rPr>
                <w:rFonts w:ascii="Times New Roman" w:hAnsi="Times New Roman" w:cs="Times New Roman"/>
                <w:b/>
                <w:sz w:val="24"/>
                <w:szCs w:val="24"/>
              </w:rPr>
            </w:pPr>
          </w:p>
        </w:tc>
        <w:tc>
          <w:tcPr>
            <w:tcW w:w="992" w:type="dxa"/>
          </w:tcPr>
          <w:p w14:paraId="6D0E0E88" w14:textId="77777777" w:rsidR="006D333F" w:rsidRPr="006D333F" w:rsidRDefault="006D333F" w:rsidP="004260C8">
            <w:pPr>
              <w:jc w:val="both"/>
              <w:rPr>
                <w:rFonts w:ascii="Times New Roman" w:hAnsi="Times New Roman" w:cs="Times New Roman"/>
                <w:b/>
                <w:sz w:val="24"/>
                <w:szCs w:val="24"/>
              </w:rPr>
            </w:pPr>
          </w:p>
        </w:tc>
      </w:tr>
      <w:tr w:rsidR="006D333F" w:rsidRPr="00142C3B" w14:paraId="73ECA3F3" w14:textId="77777777" w:rsidTr="004260C8">
        <w:tc>
          <w:tcPr>
            <w:tcW w:w="851" w:type="dxa"/>
          </w:tcPr>
          <w:p w14:paraId="6D9AC106" w14:textId="77777777" w:rsidR="006D333F" w:rsidRDefault="006D333F" w:rsidP="004260C8">
            <w:pPr>
              <w:jc w:val="both"/>
              <w:rPr>
                <w:rFonts w:ascii="Times New Roman" w:hAnsi="Times New Roman" w:cs="Times New Roman"/>
                <w:sz w:val="24"/>
                <w:szCs w:val="24"/>
              </w:rPr>
            </w:pPr>
          </w:p>
        </w:tc>
        <w:tc>
          <w:tcPr>
            <w:tcW w:w="1276" w:type="dxa"/>
          </w:tcPr>
          <w:p w14:paraId="64EBEB2E" w14:textId="77777777" w:rsidR="006D333F" w:rsidRDefault="006D333F" w:rsidP="004260C8">
            <w:pPr>
              <w:jc w:val="both"/>
              <w:rPr>
                <w:rFonts w:ascii="Times New Roman" w:hAnsi="Times New Roman" w:cs="Times New Roman"/>
                <w:sz w:val="24"/>
                <w:szCs w:val="24"/>
              </w:rPr>
            </w:pPr>
          </w:p>
        </w:tc>
        <w:tc>
          <w:tcPr>
            <w:tcW w:w="1417" w:type="dxa"/>
          </w:tcPr>
          <w:p w14:paraId="49AA220C" w14:textId="77777777" w:rsidR="006D333F" w:rsidRDefault="006D333F" w:rsidP="00A1427D">
            <w:pPr>
              <w:jc w:val="both"/>
              <w:rPr>
                <w:rFonts w:ascii="Times New Roman" w:hAnsi="Times New Roman" w:cs="Times New Roman"/>
              </w:rPr>
            </w:pPr>
          </w:p>
        </w:tc>
        <w:tc>
          <w:tcPr>
            <w:tcW w:w="4253" w:type="dxa"/>
          </w:tcPr>
          <w:p w14:paraId="1EE8F423" w14:textId="65D97B07" w:rsidR="006D333F" w:rsidRPr="006D333F" w:rsidRDefault="006D333F" w:rsidP="00C82D30">
            <w:pPr>
              <w:jc w:val="both"/>
              <w:rPr>
                <w:rFonts w:ascii="Times New Roman" w:hAnsi="Times New Roman" w:cs="Times New Roman"/>
                <w:b/>
                <w:sz w:val="24"/>
                <w:szCs w:val="24"/>
              </w:rPr>
            </w:pPr>
            <w:r>
              <w:rPr>
                <w:rFonts w:ascii="Times New Roman" w:hAnsi="Times New Roman" w:cs="Times New Roman"/>
                <w:b/>
                <w:sz w:val="24"/>
                <w:szCs w:val="24"/>
              </w:rPr>
              <w:t>SEMESTER II</w:t>
            </w:r>
          </w:p>
        </w:tc>
        <w:tc>
          <w:tcPr>
            <w:tcW w:w="1276" w:type="dxa"/>
          </w:tcPr>
          <w:p w14:paraId="69EAAB05" w14:textId="77777777" w:rsidR="006D333F" w:rsidRPr="006D333F" w:rsidRDefault="006D333F" w:rsidP="004260C8">
            <w:pPr>
              <w:jc w:val="both"/>
              <w:rPr>
                <w:rFonts w:ascii="Times New Roman" w:hAnsi="Times New Roman" w:cs="Times New Roman"/>
                <w:b/>
                <w:sz w:val="24"/>
                <w:szCs w:val="24"/>
              </w:rPr>
            </w:pPr>
          </w:p>
        </w:tc>
        <w:tc>
          <w:tcPr>
            <w:tcW w:w="992" w:type="dxa"/>
          </w:tcPr>
          <w:p w14:paraId="6AAFC385" w14:textId="77777777" w:rsidR="006D333F" w:rsidRPr="006D333F" w:rsidRDefault="006D333F" w:rsidP="004260C8">
            <w:pPr>
              <w:jc w:val="both"/>
              <w:rPr>
                <w:rFonts w:ascii="Times New Roman" w:hAnsi="Times New Roman" w:cs="Times New Roman"/>
                <w:b/>
                <w:sz w:val="24"/>
                <w:szCs w:val="24"/>
              </w:rPr>
            </w:pPr>
          </w:p>
        </w:tc>
      </w:tr>
      <w:tr w:rsidR="00FC497A" w:rsidRPr="00142C3B" w14:paraId="337EF989" w14:textId="77777777" w:rsidTr="004260C8">
        <w:tc>
          <w:tcPr>
            <w:tcW w:w="851" w:type="dxa"/>
          </w:tcPr>
          <w:p w14:paraId="47AAD69A" w14:textId="5008E6E5" w:rsidR="00FC497A" w:rsidRPr="00142C3B" w:rsidRDefault="00925202" w:rsidP="004260C8">
            <w:pPr>
              <w:jc w:val="both"/>
              <w:rPr>
                <w:rFonts w:ascii="Times New Roman" w:hAnsi="Times New Roman" w:cs="Times New Roman"/>
                <w:sz w:val="24"/>
                <w:szCs w:val="24"/>
              </w:rPr>
            </w:pPr>
            <w:r w:rsidRPr="00142C3B">
              <w:rPr>
                <w:rFonts w:ascii="Times New Roman" w:hAnsi="Times New Roman" w:cs="Times New Roman"/>
                <w:sz w:val="24"/>
                <w:szCs w:val="24"/>
              </w:rPr>
              <w:t>1</w:t>
            </w:r>
          </w:p>
        </w:tc>
        <w:tc>
          <w:tcPr>
            <w:tcW w:w="1276" w:type="dxa"/>
          </w:tcPr>
          <w:p w14:paraId="7FF7BF90" w14:textId="4006BF08" w:rsidR="00FC497A" w:rsidRPr="00142C3B" w:rsidRDefault="00BE2864" w:rsidP="004260C8">
            <w:pPr>
              <w:jc w:val="both"/>
              <w:rPr>
                <w:rFonts w:ascii="Times New Roman" w:hAnsi="Times New Roman" w:cs="Times New Roman"/>
                <w:sz w:val="24"/>
                <w:szCs w:val="24"/>
              </w:rPr>
            </w:pPr>
            <w:r w:rsidRPr="00142C3B">
              <w:rPr>
                <w:rFonts w:ascii="Times New Roman" w:hAnsi="Times New Roman" w:cs="Times New Roman"/>
                <w:sz w:val="24"/>
                <w:szCs w:val="24"/>
              </w:rPr>
              <w:t>II</w:t>
            </w:r>
          </w:p>
        </w:tc>
        <w:tc>
          <w:tcPr>
            <w:tcW w:w="1417" w:type="dxa"/>
          </w:tcPr>
          <w:p w14:paraId="5E7CED8C" w14:textId="1A652851" w:rsidR="00FC497A" w:rsidRPr="00142C3B" w:rsidRDefault="00541CF3" w:rsidP="004260C8">
            <w:pPr>
              <w:jc w:val="both"/>
              <w:rPr>
                <w:rFonts w:ascii="Times New Roman" w:hAnsi="Times New Roman" w:cs="Times New Roman"/>
                <w:sz w:val="24"/>
                <w:szCs w:val="24"/>
              </w:rPr>
            </w:pPr>
            <w:r w:rsidRPr="00142C3B">
              <w:rPr>
                <w:rFonts w:ascii="Times New Roman" w:hAnsi="Times New Roman" w:cs="Times New Roman"/>
              </w:rPr>
              <w:t>A280201T</w:t>
            </w:r>
          </w:p>
        </w:tc>
        <w:tc>
          <w:tcPr>
            <w:tcW w:w="4253" w:type="dxa"/>
          </w:tcPr>
          <w:p w14:paraId="79B205F9" w14:textId="68F3E626" w:rsidR="00FC497A" w:rsidRPr="00142C3B" w:rsidRDefault="00963DD4" w:rsidP="00716A44">
            <w:pPr>
              <w:jc w:val="both"/>
              <w:rPr>
                <w:rFonts w:ascii="Times New Roman" w:hAnsi="Times New Roman" w:cs="Times New Roman"/>
                <w:bCs/>
                <w:sz w:val="24"/>
                <w:szCs w:val="24"/>
              </w:rPr>
            </w:pPr>
            <w:r w:rsidRPr="00142C3B">
              <w:rPr>
                <w:rFonts w:ascii="Times New Roman" w:hAnsi="Times New Roman" w:cs="Times New Roman"/>
                <w:bCs/>
                <w:sz w:val="24"/>
                <w:szCs w:val="24"/>
              </w:rPr>
              <w:t xml:space="preserve">State </w:t>
            </w:r>
            <w:r w:rsidR="00716A44">
              <w:rPr>
                <w:rFonts w:ascii="Times New Roman" w:hAnsi="Times New Roman" w:cs="Times New Roman"/>
                <w:bCs/>
                <w:sz w:val="24"/>
                <w:szCs w:val="24"/>
              </w:rPr>
              <w:t>&amp;</w:t>
            </w:r>
            <w:r w:rsidRPr="00142C3B">
              <w:rPr>
                <w:rFonts w:ascii="Times New Roman" w:hAnsi="Times New Roman" w:cs="Times New Roman"/>
                <w:bCs/>
                <w:sz w:val="24"/>
                <w:szCs w:val="24"/>
              </w:rPr>
              <w:t xml:space="preserve"> Government</w:t>
            </w:r>
          </w:p>
        </w:tc>
        <w:tc>
          <w:tcPr>
            <w:tcW w:w="1276" w:type="dxa"/>
          </w:tcPr>
          <w:p w14:paraId="3D9C13CC" w14:textId="2A31626C" w:rsidR="00FC497A" w:rsidRPr="00142C3B" w:rsidRDefault="00431928" w:rsidP="004260C8">
            <w:pPr>
              <w:jc w:val="both"/>
              <w:rPr>
                <w:rFonts w:ascii="Times New Roman" w:hAnsi="Times New Roman" w:cs="Times New Roman"/>
                <w:sz w:val="24"/>
                <w:szCs w:val="24"/>
              </w:rPr>
            </w:pPr>
            <w:r w:rsidRPr="00142C3B">
              <w:rPr>
                <w:rFonts w:ascii="Times New Roman" w:hAnsi="Times New Roman" w:cs="Times New Roman"/>
                <w:sz w:val="24"/>
                <w:szCs w:val="24"/>
              </w:rPr>
              <w:t>Theory</w:t>
            </w:r>
          </w:p>
        </w:tc>
        <w:tc>
          <w:tcPr>
            <w:tcW w:w="992" w:type="dxa"/>
          </w:tcPr>
          <w:p w14:paraId="27B05A25" w14:textId="589608B9" w:rsidR="00FC497A" w:rsidRPr="00142C3B" w:rsidRDefault="00431928" w:rsidP="004260C8">
            <w:pPr>
              <w:jc w:val="both"/>
              <w:rPr>
                <w:rFonts w:ascii="Times New Roman" w:hAnsi="Times New Roman" w:cs="Times New Roman"/>
                <w:sz w:val="24"/>
                <w:szCs w:val="24"/>
              </w:rPr>
            </w:pPr>
            <w:r w:rsidRPr="00142C3B">
              <w:rPr>
                <w:rFonts w:ascii="Times New Roman" w:hAnsi="Times New Roman" w:cs="Times New Roman"/>
                <w:sz w:val="24"/>
                <w:szCs w:val="24"/>
              </w:rPr>
              <w:t>4</w:t>
            </w:r>
          </w:p>
        </w:tc>
      </w:tr>
      <w:tr w:rsidR="00FC497A" w:rsidRPr="00142C3B" w14:paraId="103D23D8" w14:textId="77777777" w:rsidTr="004260C8">
        <w:tc>
          <w:tcPr>
            <w:tcW w:w="851" w:type="dxa"/>
          </w:tcPr>
          <w:p w14:paraId="2937CA2C" w14:textId="7F15314C" w:rsidR="00FC497A" w:rsidRPr="00142C3B" w:rsidRDefault="00925202" w:rsidP="004260C8">
            <w:pPr>
              <w:jc w:val="both"/>
              <w:rPr>
                <w:rFonts w:ascii="Times New Roman" w:hAnsi="Times New Roman" w:cs="Times New Roman"/>
                <w:sz w:val="24"/>
                <w:szCs w:val="24"/>
              </w:rPr>
            </w:pPr>
            <w:r w:rsidRPr="00142C3B">
              <w:rPr>
                <w:rFonts w:ascii="Times New Roman" w:hAnsi="Times New Roman" w:cs="Times New Roman"/>
                <w:sz w:val="24"/>
                <w:szCs w:val="24"/>
              </w:rPr>
              <w:t>1</w:t>
            </w:r>
          </w:p>
        </w:tc>
        <w:tc>
          <w:tcPr>
            <w:tcW w:w="1276" w:type="dxa"/>
          </w:tcPr>
          <w:p w14:paraId="5C53C5CF" w14:textId="488E2AB6" w:rsidR="00FC497A" w:rsidRPr="00142C3B" w:rsidRDefault="00BE2864" w:rsidP="004260C8">
            <w:pPr>
              <w:jc w:val="both"/>
              <w:rPr>
                <w:rFonts w:ascii="Times New Roman" w:hAnsi="Times New Roman" w:cs="Times New Roman"/>
                <w:sz w:val="24"/>
                <w:szCs w:val="24"/>
              </w:rPr>
            </w:pPr>
            <w:r w:rsidRPr="00142C3B">
              <w:rPr>
                <w:rFonts w:ascii="Times New Roman" w:hAnsi="Times New Roman" w:cs="Times New Roman"/>
                <w:sz w:val="24"/>
                <w:szCs w:val="24"/>
              </w:rPr>
              <w:t>II</w:t>
            </w:r>
          </w:p>
        </w:tc>
        <w:tc>
          <w:tcPr>
            <w:tcW w:w="1417" w:type="dxa"/>
          </w:tcPr>
          <w:p w14:paraId="14D88F83" w14:textId="07A6D379" w:rsidR="00FC497A" w:rsidRPr="00142C3B" w:rsidRDefault="00541CF3" w:rsidP="004260C8">
            <w:pPr>
              <w:jc w:val="both"/>
              <w:rPr>
                <w:rFonts w:ascii="Times New Roman" w:hAnsi="Times New Roman" w:cs="Times New Roman"/>
                <w:sz w:val="24"/>
                <w:szCs w:val="24"/>
              </w:rPr>
            </w:pPr>
            <w:r w:rsidRPr="00142C3B">
              <w:rPr>
                <w:rFonts w:ascii="Times New Roman" w:hAnsi="Times New Roman" w:cs="Times New Roman"/>
              </w:rPr>
              <w:t>A280202T</w:t>
            </w:r>
          </w:p>
        </w:tc>
        <w:tc>
          <w:tcPr>
            <w:tcW w:w="4253" w:type="dxa"/>
          </w:tcPr>
          <w:p w14:paraId="53064AFD" w14:textId="6A19E19B" w:rsidR="00FC497A" w:rsidRPr="00142C3B" w:rsidRDefault="007A6B25" w:rsidP="004260C8">
            <w:pPr>
              <w:jc w:val="both"/>
              <w:rPr>
                <w:rFonts w:ascii="Times New Roman" w:hAnsi="Times New Roman" w:cs="Times New Roman"/>
                <w:sz w:val="24"/>
                <w:szCs w:val="24"/>
              </w:rPr>
            </w:pPr>
            <w:r w:rsidRPr="00142C3B">
              <w:rPr>
                <w:rFonts w:ascii="Times New Roman" w:hAnsi="Times New Roman" w:cs="Times New Roman"/>
                <w:sz w:val="24"/>
                <w:szCs w:val="24"/>
              </w:rPr>
              <w:t>Administrative Thinkers</w:t>
            </w:r>
          </w:p>
        </w:tc>
        <w:tc>
          <w:tcPr>
            <w:tcW w:w="1276" w:type="dxa"/>
          </w:tcPr>
          <w:p w14:paraId="3377A0CE" w14:textId="77777777" w:rsidR="00FC497A" w:rsidRPr="00142C3B" w:rsidRDefault="00FC497A" w:rsidP="004260C8">
            <w:pPr>
              <w:jc w:val="both"/>
              <w:rPr>
                <w:rFonts w:ascii="Times New Roman" w:hAnsi="Times New Roman" w:cs="Times New Roman"/>
                <w:sz w:val="24"/>
                <w:szCs w:val="24"/>
              </w:rPr>
            </w:pPr>
            <w:r w:rsidRPr="00142C3B">
              <w:rPr>
                <w:rFonts w:ascii="Times New Roman" w:hAnsi="Times New Roman" w:cs="Times New Roman"/>
                <w:sz w:val="24"/>
                <w:szCs w:val="24"/>
              </w:rPr>
              <w:t>Theory</w:t>
            </w:r>
          </w:p>
        </w:tc>
        <w:tc>
          <w:tcPr>
            <w:tcW w:w="992" w:type="dxa"/>
          </w:tcPr>
          <w:p w14:paraId="0F60D0F6" w14:textId="49BC7CBC" w:rsidR="00FC497A" w:rsidRPr="00142C3B" w:rsidRDefault="00431928" w:rsidP="004260C8">
            <w:pPr>
              <w:jc w:val="both"/>
              <w:rPr>
                <w:rFonts w:ascii="Times New Roman" w:hAnsi="Times New Roman" w:cs="Times New Roman"/>
                <w:sz w:val="24"/>
                <w:szCs w:val="24"/>
              </w:rPr>
            </w:pPr>
            <w:r w:rsidRPr="00142C3B">
              <w:rPr>
                <w:rFonts w:ascii="Times New Roman" w:hAnsi="Times New Roman" w:cs="Times New Roman"/>
                <w:sz w:val="24"/>
                <w:szCs w:val="24"/>
              </w:rPr>
              <w:t>4</w:t>
            </w:r>
          </w:p>
        </w:tc>
      </w:tr>
      <w:tr w:rsidR="00541CF3" w:rsidRPr="00142C3B" w14:paraId="5435318B" w14:textId="77777777" w:rsidTr="004260C8">
        <w:tc>
          <w:tcPr>
            <w:tcW w:w="851" w:type="dxa"/>
          </w:tcPr>
          <w:p w14:paraId="581F7294" w14:textId="69C9E96D" w:rsidR="00541CF3" w:rsidRPr="00142C3B" w:rsidRDefault="006D333F" w:rsidP="004260C8">
            <w:pPr>
              <w:jc w:val="both"/>
              <w:rPr>
                <w:rFonts w:ascii="Times New Roman" w:hAnsi="Times New Roman" w:cs="Times New Roman"/>
                <w:sz w:val="24"/>
                <w:szCs w:val="24"/>
              </w:rPr>
            </w:pPr>
            <w:r>
              <w:rPr>
                <w:rFonts w:ascii="Times New Roman" w:hAnsi="Times New Roman" w:cs="Times New Roman"/>
                <w:sz w:val="24"/>
                <w:szCs w:val="24"/>
              </w:rPr>
              <w:t>I</w:t>
            </w:r>
          </w:p>
        </w:tc>
        <w:tc>
          <w:tcPr>
            <w:tcW w:w="1276" w:type="dxa"/>
          </w:tcPr>
          <w:p w14:paraId="497B8F33" w14:textId="553F4941" w:rsidR="00541CF3" w:rsidRPr="00142C3B" w:rsidRDefault="006D333F" w:rsidP="004260C8">
            <w:pPr>
              <w:jc w:val="both"/>
              <w:rPr>
                <w:rFonts w:ascii="Times New Roman" w:hAnsi="Times New Roman" w:cs="Times New Roman"/>
                <w:sz w:val="24"/>
                <w:szCs w:val="24"/>
              </w:rPr>
            </w:pPr>
            <w:r>
              <w:rPr>
                <w:rFonts w:ascii="Times New Roman" w:hAnsi="Times New Roman" w:cs="Times New Roman"/>
                <w:sz w:val="24"/>
                <w:szCs w:val="24"/>
              </w:rPr>
              <w:t>II</w:t>
            </w:r>
          </w:p>
        </w:tc>
        <w:tc>
          <w:tcPr>
            <w:tcW w:w="1417" w:type="dxa"/>
          </w:tcPr>
          <w:p w14:paraId="243185E6" w14:textId="09CD99A9" w:rsidR="00541CF3" w:rsidRPr="00142C3B" w:rsidRDefault="006D333F" w:rsidP="004260C8">
            <w:pPr>
              <w:jc w:val="both"/>
              <w:rPr>
                <w:rFonts w:ascii="Times New Roman" w:hAnsi="Times New Roman" w:cs="Times New Roman"/>
              </w:rPr>
            </w:pPr>
            <w:r>
              <w:rPr>
                <w:rFonts w:ascii="Times New Roman" w:hAnsi="Times New Roman" w:cs="Times New Roman"/>
              </w:rPr>
              <w:t>A060203T</w:t>
            </w:r>
          </w:p>
        </w:tc>
        <w:tc>
          <w:tcPr>
            <w:tcW w:w="4253" w:type="dxa"/>
          </w:tcPr>
          <w:p w14:paraId="1AEA9163" w14:textId="50748BE8" w:rsidR="00541CF3" w:rsidRPr="00142C3B" w:rsidRDefault="006D333F" w:rsidP="004260C8">
            <w:pPr>
              <w:jc w:val="both"/>
              <w:rPr>
                <w:rFonts w:ascii="Times New Roman" w:hAnsi="Times New Roman" w:cs="Times New Roman"/>
                <w:sz w:val="24"/>
                <w:szCs w:val="24"/>
              </w:rPr>
            </w:pPr>
            <w:r>
              <w:rPr>
                <w:rFonts w:ascii="Times New Roman" w:hAnsi="Times New Roman" w:cs="Times New Roman"/>
                <w:sz w:val="24"/>
                <w:szCs w:val="24"/>
              </w:rPr>
              <w:t>Indian Constitution</w:t>
            </w:r>
          </w:p>
        </w:tc>
        <w:tc>
          <w:tcPr>
            <w:tcW w:w="1276" w:type="dxa"/>
          </w:tcPr>
          <w:p w14:paraId="33D84BB9" w14:textId="6B0112AA" w:rsidR="00541CF3" w:rsidRPr="00142C3B" w:rsidRDefault="006D333F" w:rsidP="004260C8">
            <w:pPr>
              <w:jc w:val="both"/>
              <w:rPr>
                <w:rFonts w:ascii="Times New Roman" w:hAnsi="Times New Roman" w:cs="Times New Roman"/>
                <w:sz w:val="24"/>
                <w:szCs w:val="24"/>
              </w:rPr>
            </w:pPr>
            <w:r>
              <w:rPr>
                <w:rFonts w:ascii="Times New Roman" w:hAnsi="Times New Roman" w:cs="Times New Roman"/>
                <w:sz w:val="24"/>
                <w:szCs w:val="24"/>
              </w:rPr>
              <w:t>Theory</w:t>
            </w:r>
          </w:p>
        </w:tc>
        <w:tc>
          <w:tcPr>
            <w:tcW w:w="992" w:type="dxa"/>
          </w:tcPr>
          <w:p w14:paraId="0BDDB9FF" w14:textId="2335E6F7" w:rsidR="00541CF3" w:rsidRPr="00142C3B" w:rsidRDefault="006D333F" w:rsidP="004260C8">
            <w:pPr>
              <w:jc w:val="both"/>
              <w:rPr>
                <w:rFonts w:ascii="Times New Roman" w:hAnsi="Times New Roman" w:cs="Times New Roman"/>
                <w:sz w:val="24"/>
                <w:szCs w:val="24"/>
              </w:rPr>
            </w:pPr>
            <w:r>
              <w:rPr>
                <w:rFonts w:ascii="Times New Roman" w:hAnsi="Times New Roman" w:cs="Times New Roman"/>
                <w:sz w:val="24"/>
                <w:szCs w:val="24"/>
              </w:rPr>
              <w:t>5</w:t>
            </w:r>
          </w:p>
        </w:tc>
      </w:tr>
      <w:tr w:rsidR="006D333F" w:rsidRPr="00142C3B" w14:paraId="5D2EDC65" w14:textId="77777777" w:rsidTr="004260C8">
        <w:tc>
          <w:tcPr>
            <w:tcW w:w="851" w:type="dxa"/>
          </w:tcPr>
          <w:p w14:paraId="50E50158" w14:textId="020CF988" w:rsidR="006D333F" w:rsidRPr="00142C3B" w:rsidRDefault="006D333F" w:rsidP="004260C8">
            <w:pPr>
              <w:jc w:val="both"/>
              <w:rPr>
                <w:rFonts w:ascii="Times New Roman" w:hAnsi="Times New Roman" w:cs="Times New Roman"/>
                <w:sz w:val="24"/>
                <w:szCs w:val="24"/>
              </w:rPr>
            </w:pPr>
            <w:r>
              <w:rPr>
                <w:rFonts w:ascii="Times New Roman" w:hAnsi="Times New Roman" w:cs="Times New Roman"/>
                <w:sz w:val="24"/>
                <w:szCs w:val="24"/>
              </w:rPr>
              <w:t>I</w:t>
            </w:r>
          </w:p>
        </w:tc>
        <w:tc>
          <w:tcPr>
            <w:tcW w:w="1276" w:type="dxa"/>
          </w:tcPr>
          <w:p w14:paraId="7C716E5F" w14:textId="5474C8B1" w:rsidR="006D333F" w:rsidRDefault="006D333F" w:rsidP="004260C8">
            <w:pPr>
              <w:jc w:val="both"/>
              <w:rPr>
                <w:rFonts w:ascii="Times New Roman" w:hAnsi="Times New Roman" w:cs="Times New Roman"/>
                <w:sz w:val="24"/>
                <w:szCs w:val="24"/>
              </w:rPr>
            </w:pPr>
            <w:r>
              <w:rPr>
                <w:rFonts w:ascii="Times New Roman" w:hAnsi="Times New Roman" w:cs="Times New Roman"/>
                <w:sz w:val="24"/>
                <w:szCs w:val="24"/>
              </w:rPr>
              <w:t>II</w:t>
            </w:r>
          </w:p>
        </w:tc>
        <w:tc>
          <w:tcPr>
            <w:tcW w:w="1417" w:type="dxa"/>
          </w:tcPr>
          <w:p w14:paraId="26A437D0" w14:textId="64223634" w:rsidR="006D333F" w:rsidRDefault="006D333F" w:rsidP="004260C8">
            <w:pPr>
              <w:jc w:val="both"/>
              <w:rPr>
                <w:rFonts w:ascii="Times New Roman" w:hAnsi="Times New Roman" w:cs="Times New Roman"/>
              </w:rPr>
            </w:pPr>
            <w:r>
              <w:rPr>
                <w:rFonts w:ascii="Times New Roman" w:hAnsi="Times New Roman" w:cs="Times New Roman"/>
              </w:rPr>
              <w:t>A390203T</w:t>
            </w:r>
          </w:p>
        </w:tc>
        <w:tc>
          <w:tcPr>
            <w:tcW w:w="4253" w:type="dxa"/>
          </w:tcPr>
          <w:p w14:paraId="04FDDF70" w14:textId="070D52F9" w:rsidR="006D333F" w:rsidRDefault="006D333F" w:rsidP="004260C8">
            <w:pPr>
              <w:jc w:val="both"/>
              <w:rPr>
                <w:rFonts w:ascii="Times New Roman" w:hAnsi="Times New Roman" w:cs="Times New Roman"/>
                <w:sz w:val="24"/>
                <w:szCs w:val="24"/>
              </w:rPr>
            </w:pPr>
            <w:r>
              <w:rPr>
                <w:rFonts w:ascii="Times New Roman" w:hAnsi="Times New Roman" w:cs="Times New Roman"/>
                <w:sz w:val="24"/>
                <w:szCs w:val="24"/>
              </w:rPr>
              <w:t>Introduction to the UN System</w:t>
            </w:r>
          </w:p>
        </w:tc>
        <w:tc>
          <w:tcPr>
            <w:tcW w:w="1276" w:type="dxa"/>
          </w:tcPr>
          <w:p w14:paraId="1A7179FF" w14:textId="5619B8D1" w:rsidR="006D333F" w:rsidRDefault="006D333F" w:rsidP="004260C8">
            <w:pPr>
              <w:jc w:val="both"/>
              <w:rPr>
                <w:rFonts w:ascii="Times New Roman" w:hAnsi="Times New Roman" w:cs="Times New Roman"/>
                <w:sz w:val="24"/>
                <w:szCs w:val="24"/>
              </w:rPr>
            </w:pPr>
            <w:r>
              <w:rPr>
                <w:rFonts w:ascii="Times New Roman" w:hAnsi="Times New Roman" w:cs="Times New Roman"/>
                <w:sz w:val="24"/>
                <w:szCs w:val="24"/>
              </w:rPr>
              <w:t>Theory</w:t>
            </w:r>
          </w:p>
        </w:tc>
        <w:tc>
          <w:tcPr>
            <w:tcW w:w="992" w:type="dxa"/>
          </w:tcPr>
          <w:p w14:paraId="0E61E8DB" w14:textId="33D41A18" w:rsidR="006D333F" w:rsidRDefault="006D333F" w:rsidP="004260C8">
            <w:pPr>
              <w:jc w:val="both"/>
              <w:rPr>
                <w:rFonts w:ascii="Times New Roman" w:hAnsi="Times New Roman" w:cs="Times New Roman"/>
                <w:sz w:val="24"/>
                <w:szCs w:val="24"/>
              </w:rPr>
            </w:pPr>
            <w:r>
              <w:rPr>
                <w:rFonts w:ascii="Times New Roman" w:hAnsi="Times New Roman" w:cs="Times New Roman"/>
                <w:sz w:val="24"/>
                <w:szCs w:val="24"/>
              </w:rPr>
              <w:t>5</w:t>
            </w:r>
          </w:p>
        </w:tc>
      </w:tr>
      <w:tr w:rsidR="006D333F" w:rsidRPr="00142C3B" w14:paraId="5DE9837D" w14:textId="77777777" w:rsidTr="004260C8">
        <w:tc>
          <w:tcPr>
            <w:tcW w:w="851" w:type="dxa"/>
          </w:tcPr>
          <w:p w14:paraId="345E1AF0" w14:textId="578A8D5B" w:rsidR="006D333F" w:rsidRDefault="006D333F" w:rsidP="004260C8">
            <w:pPr>
              <w:jc w:val="both"/>
              <w:rPr>
                <w:rFonts w:ascii="Times New Roman" w:hAnsi="Times New Roman" w:cs="Times New Roman"/>
                <w:sz w:val="24"/>
                <w:szCs w:val="24"/>
              </w:rPr>
            </w:pPr>
            <w:r>
              <w:rPr>
                <w:rFonts w:ascii="Times New Roman" w:hAnsi="Times New Roman" w:cs="Times New Roman"/>
                <w:sz w:val="24"/>
                <w:szCs w:val="24"/>
              </w:rPr>
              <w:t>I</w:t>
            </w:r>
          </w:p>
        </w:tc>
        <w:tc>
          <w:tcPr>
            <w:tcW w:w="1276" w:type="dxa"/>
          </w:tcPr>
          <w:p w14:paraId="193C456D" w14:textId="09067386" w:rsidR="006D333F" w:rsidRDefault="006D333F" w:rsidP="004260C8">
            <w:pPr>
              <w:jc w:val="both"/>
              <w:rPr>
                <w:rFonts w:ascii="Times New Roman" w:hAnsi="Times New Roman" w:cs="Times New Roman"/>
                <w:sz w:val="24"/>
                <w:szCs w:val="24"/>
              </w:rPr>
            </w:pPr>
            <w:r>
              <w:rPr>
                <w:rFonts w:ascii="Times New Roman" w:hAnsi="Times New Roman" w:cs="Times New Roman"/>
                <w:sz w:val="24"/>
                <w:szCs w:val="24"/>
              </w:rPr>
              <w:t>II</w:t>
            </w:r>
          </w:p>
        </w:tc>
        <w:tc>
          <w:tcPr>
            <w:tcW w:w="1417" w:type="dxa"/>
          </w:tcPr>
          <w:p w14:paraId="38403114" w14:textId="77777777" w:rsidR="006D333F" w:rsidRDefault="006D333F" w:rsidP="004260C8">
            <w:pPr>
              <w:jc w:val="both"/>
              <w:rPr>
                <w:rFonts w:ascii="Times New Roman" w:hAnsi="Times New Roman" w:cs="Times New Roman"/>
              </w:rPr>
            </w:pPr>
          </w:p>
        </w:tc>
        <w:tc>
          <w:tcPr>
            <w:tcW w:w="4253" w:type="dxa"/>
          </w:tcPr>
          <w:p w14:paraId="11A794E0" w14:textId="1B4D3D6F" w:rsidR="006D333F" w:rsidRDefault="006D333F" w:rsidP="004260C8">
            <w:pPr>
              <w:jc w:val="both"/>
              <w:rPr>
                <w:rFonts w:ascii="Times New Roman" w:hAnsi="Times New Roman" w:cs="Times New Roman"/>
                <w:sz w:val="24"/>
                <w:szCs w:val="24"/>
              </w:rPr>
            </w:pPr>
            <w:r>
              <w:rPr>
                <w:rFonts w:ascii="Times New Roman" w:hAnsi="Times New Roman" w:cs="Times New Roman"/>
                <w:sz w:val="24"/>
                <w:szCs w:val="24"/>
              </w:rPr>
              <w:t>Environmental Studies (Geography)</w:t>
            </w:r>
          </w:p>
        </w:tc>
        <w:tc>
          <w:tcPr>
            <w:tcW w:w="1276" w:type="dxa"/>
          </w:tcPr>
          <w:p w14:paraId="65070939" w14:textId="27D373AD" w:rsidR="006D333F" w:rsidRDefault="006D333F" w:rsidP="004260C8">
            <w:pPr>
              <w:jc w:val="both"/>
              <w:rPr>
                <w:rFonts w:ascii="Times New Roman" w:hAnsi="Times New Roman" w:cs="Times New Roman"/>
                <w:sz w:val="24"/>
                <w:szCs w:val="24"/>
              </w:rPr>
            </w:pPr>
            <w:r>
              <w:rPr>
                <w:rFonts w:ascii="Times New Roman" w:hAnsi="Times New Roman" w:cs="Times New Roman"/>
                <w:sz w:val="24"/>
                <w:szCs w:val="24"/>
              </w:rPr>
              <w:t>Theory</w:t>
            </w:r>
          </w:p>
        </w:tc>
        <w:tc>
          <w:tcPr>
            <w:tcW w:w="992" w:type="dxa"/>
          </w:tcPr>
          <w:p w14:paraId="59F9C438" w14:textId="760971A9" w:rsidR="006D333F" w:rsidRDefault="006D333F" w:rsidP="004260C8">
            <w:pPr>
              <w:jc w:val="both"/>
              <w:rPr>
                <w:rFonts w:ascii="Times New Roman" w:hAnsi="Times New Roman" w:cs="Times New Roman"/>
                <w:sz w:val="24"/>
                <w:szCs w:val="24"/>
              </w:rPr>
            </w:pPr>
            <w:r>
              <w:rPr>
                <w:rFonts w:ascii="Times New Roman" w:hAnsi="Times New Roman" w:cs="Times New Roman"/>
                <w:sz w:val="24"/>
                <w:szCs w:val="24"/>
              </w:rPr>
              <w:t>4</w:t>
            </w:r>
          </w:p>
        </w:tc>
      </w:tr>
      <w:tr w:rsidR="006D333F" w:rsidRPr="00142C3B" w14:paraId="57A025B5" w14:textId="77777777" w:rsidTr="004260C8">
        <w:tc>
          <w:tcPr>
            <w:tcW w:w="851" w:type="dxa"/>
          </w:tcPr>
          <w:p w14:paraId="5A8B7B9A" w14:textId="191E9CAF" w:rsidR="006D333F" w:rsidRDefault="0014410D" w:rsidP="004260C8">
            <w:pPr>
              <w:jc w:val="both"/>
              <w:rPr>
                <w:rFonts w:ascii="Times New Roman" w:hAnsi="Times New Roman" w:cs="Times New Roman"/>
                <w:sz w:val="24"/>
                <w:szCs w:val="24"/>
              </w:rPr>
            </w:pPr>
            <w:r>
              <w:rPr>
                <w:rFonts w:ascii="Times New Roman" w:hAnsi="Times New Roman" w:cs="Times New Roman"/>
                <w:sz w:val="24"/>
                <w:szCs w:val="24"/>
              </w:rPr>
              <w:t>I</w:t>
            </w:r>
          </w:p>
        </w:tc>
        <w:tc>
          <w:tcPr>
            <w:tcW w:w="1276" w:type="dxa"/>
          </w:tcPr>
          <w:p w14:paraId="3411A7BA" w14:textId="75675B76" w:rsidR="006D333F" w:rsidRDefault="0014410D" w:rsidP="004260C8">
            <w:pPr>
              <w:jc w:val="both"/>
              <w:rPr>
                <w:rFonts w:ascii="Times New Roman" w:hAnsi="Times New Roman" w:cs="Times New Roman"/>
                <w:sz w:val="24"/>
                <w:szCs w:val="24"/>
              </w:rPr>
            </w:pPr>
            <w:r>
              <w:rPr>
                <w:rFonts w:ascii="Times New Roman" w:hAnsi="Times New Roman" w:cs="Times New Roman"/>
                <w:sz w:val="24"/>
                <w:szCs w:val="24"/>
              </w:rPr>
              <w:t>II</w:t>
            </w:r>
          </w:p>
        </w:tc>
        <w:tc>
          <w:tcPr>
            <w:tcW w:w="1417" w:type="dxa"/>
          </w:tcPr>
          <w:p w14:paraId="245C60D1" w14:textId="77777777" w:rsidR="006D333F" w:rsidRDefault="006D333F" w:rsidP="004260C8">
            <w:pPr>
              <w:jc w:val="both"/>
              <w:rPr>
                <w:rFonts w:ascii="Times New Roman" w:hAnsi="Times New Roman" w:cs="Times New Roman"/>
              </w:rPr>
            </w:pPr>
          </w:p>
        </w:tc>
        <w:tc>
          <w:tcPr>
            <w:tcW w:w="4253" w:type="dxa"/>
          </w:tcPr>
          <w:p w14:paraId="06FAE807" w14:textId="4FF8F1A8" w:rsidR="006D333F" w:rsidRDefault="006D333F" w:rsidP="004260C8">
            <w:pPr>
              <w:jc w:val="both"/>
              <w:rPr>
                <w:rFonts w:ascii="Times New Roman" w:hAnsi="Times New Roman" w:cs="Times New Roman"/>
                <w:sz w:val="24"/>
                <w:szCs w:val="24"/>
              </w:rPr>
            </w:pPr>
            <w:r>
              <w:rPr>
                <w:rFonts w:ascii="Times New Roman" w:hAnsi="Times New Roman" w:cs="Times New Roman"/>
                <w:sz w:val="24"/>
                <w:szCs w:val="24"/>
              </w:rPr>
              <w:t>Advanced Photographic Skills</w:t>
            </w:r>
            <w:r w:rsidR="0014410D">
              <w:rPr>
                <w:rFonts w:ascii="Times New Roman" w:hAnsi="Times New Roman" w:cs="Times New Roman"/>
                <w:sz w:val="24"/>
                <w:szCs w:val="24"/>
              </w:rPr>
              <w:t xml:space="preserve"> (SJMC)</w:t>
            </w:r>
          </w:p>
        </w:tc>
        <w:tc>
          <w:tcPr>
            <w:tcW w:w="1276" w:type="dxa"/>
          </w:tcPr>
          <w:p w14:paraId="62A40D90" w14:textId="6824ADB1" w:rsidR="006D333F" w:rsidRDefault="006D333F" w:rsidP="004260C8">
            <w:pPr>
              <w:jc w:val="both"/>
              <w:rPr>
                <w:rFonts w:ascii="Times New Roman" w:hAnsi="Times New Roman" w:cs="Times New Roman"/>
                <w:sz w:val="24"/>
                <w:szCs w:val="24"/>
              </w:rPr>
            </w:pPr>
            <w:r>
              <w:rPr>
                <w:rFonts w:ascii="Times New Roman" w:hAnsi="Times New Roman" w:cs="Times New Roman"/>
                <w:sz w:val="24"/>
                <w:szCs w:val="24"/>
              </w:rPr>
              <w:t>Practical</w:t>
            </w:r>
          </w:p>
        </w:tc>
        <w:tc>
          <w:tcPr>
            <w:tcW w:w="992" w:type="dxa"/>
          </w:tcPr>
          <w:p w14:paraId="4AA92FEB" w14:textId="1C5B9838" w:rsidR="006D333F" w:rsidRDefault="0014410D" w:rsidP="004260C8">
            <w:pPr>
              <w:jc w:val="both"/>
              <w:rPr>
                <w:rFonts w:ascii="Times New Roman" w:hAnsi="Times New Roman" w:cs="Times New Roman"/>
                <w:sz w:val="24"/>
                <w:szCs w:val="24"/>
              </w:rPr>
            </w:pPr>
            <w:r>
              <w:rPr>
                <w:rFonts w:ascii="Times New Roman" w:hAnsi="Times New Roman" w:cs="Times New Roman"/>
                <w:sz w:val="24"/>
                <w:szCs w:val="24"/>
              </w:rPr>
              <w:t>3</w:t>
            </w:r>
          </w:p>
        </w:tc>
      </w:tr>
      <w:tr w:rsidR="0014410D" w:rsidRPr="00142C3B" w14:paraId="59F3C17D" w14:textId="77777777" w:rsidTr="004260C8">
        <w:tc>
          <w:tcPr>
            <w:tcW w:w="851" w:type="dxa"/>
          </w:tcPr>
          <w:p w14:paraId="10C11C23" w14:textId="192CB2D5" w:rsidR="0014410D" w:rsidRDefault="0014410D" w:rsidP="004260C8">
            <w:pPr>
              <w:jc w:val="both"/>
              <w:rPr>
                <w:rFonts w:ascii="Times New Roman" w:hAnsi="Times New Roman" w:cs="Times New Roman"/>
                <w:sz w:val="24"/>
                <w:szCs w:val="24"/>
              </w:rPr>
            </w:pPr>
            <w:r>
              <w:rPr>
                <w:rFonts w:ascii="Times New Roman" w:hAnsi="Times New Roman" w:cs="Times New Roman"/>
                <w:sz w:val="24"/>
                <w:szCs w:val="24"/>
              </w:rPr>
              <w:t>I</w:t>
            </w:r>
          </w:p>
        </w:tc>
        <w:tc>
          <w:tcPr>
            <w:tcW w:w="1276" w:type="dxa"/>
          </w:tcPr>
          <w:p w14:paraId="5B611D4A" w14:textId="2E77E747" w:rsidR="0014410D" w:rsidRDefault="0014410D" w:rsidP="004260C8">
            <w:pPr>
              <w:jc w:val="both"/>
              <w:rPr>
                <w:rFonts w:ascii="Times New Roman" w:hAnsi="Times New Roman" w:cs="Times New Roman"/>
                <w:sz w:val="24"/>
                <w:szCs w:val="24"/>
              </w:rPr>
            </w:pPr>
            <w:r>
              <w:rPr>
                <w:rFonts w:ascii="Times New Roman" w:hAnsi="Times New Roman" w:cs="Times New Roman"/>
                <w:sz w:val="24"/>
                <w:szCs w:val="24"/>
              </w:rPr>
              <w:t>II</w:t>
            </w:r>
          </w:p>
        </w:tc>
        <w:tc>
          <w:tcPr>
            <w:tcW w:w="1417" w:type="dxa"/>
          </w:tcPr>
          <w:p w14:paraId="37AD9106" w14:textId="77777777" w:rsidR="0014410D" w:rsidRDefault="0014410D" w:rsidP="004260C8">
            <w:pPr>
              <w:jc w:val="both"/>
              <w:rPr>
                <w:rFonts w:ascii="Times New Roman" w:hAnsi="Times New Roman" w:cs="Times New Roman"/>
              </w:rPr>
            </w:pPr>
          </w:p>
        </w:tc>
        <w:tc>
          <w:tcPr>
            <w:tcW w:w="4253" w:type="dxa"/>
          </w:tcPr>
          <w:p w14:paraId="18A177A9" w14:textId="5EC614A4" w:rsidR="0014410D" w:rsidRDefault="0014410D" w:rsidP="004260C8">
            <w:pPr>
              <w:jc w:val="both"/>
              <w:rPr>
                <w:rFonts w:ascii="Times New Roman" w:hAnsi="Times New Roman" w:cs="Times New Roman"/>
                <w:sz w:val="24"/>
                <w:szCs w:val="24"/>
              </w:rPr>
            </w:pPr>
            <w:r>
              <w:rPr>
                <w:rFonts w:ascii="Times New Roman" w:hAnsi="Times New Roman" w:cs="Times New Roman"/>
                <w:sz w:val="24"/>
                <w:szCs w:val="24"/>
              </w:rPr>
              <w:t>Communication Skills (Jeevan Kaushal)</w:t>
            </w:r>
          </w:p>
        </w:tc>
        <w:tc>
          <w:tcPr>
            <w:tcW w:w="1276" w:type="dxa"/>
          </w:tcPr>
          <w:p w14:paraId="05785821" w14:textId="77777777" w:rsidR="0014410D" w:rsidRDefault="0014410D" w:rsidP="004260C8">
            <w:pPr>
              <w:jc w:val="both"/>
              <w:rPr>
                <w:rFonts w:ascii="Times New Roman" w:hAnsi="Times New Roman" w:cs="Times New Roman"/>
                <w:sz w:val="24"/>
                <w:szCs w:val="24"/>
              </w:rPr>
            </w:pPr>
          </w:p>
        </w:tc>
        <w:tc>
          <w:tcPr>
            <w:tcW w:w="992" w:type="dxa"/>
          </w:tcPr>
          <w:p w14:paraId="74D99345" w14:textId="7012B7B5" w:rsidR="0014410D" w:rsidRDefault="0014410D" w:rsidP="004260C8">
            <w:pPr>
              <w:jc w:val="both"/>
              <w:rPr>
                <w:rFonts w:ascii="Times New Roman" w:hAnsi="Times New Roman" w:cs="Times New Roman"/>
                <w:sz w:val="24"/>
                <w:szCs w:val="24"/>
              </w:rPr>
            </w:pPr>
            <w:r>
              <w:rPr>
                <w:rFonts w:ascii="Times New Roman" w:hAnsi="Times New Roman" w:cs="Times New Roman"/>
                <w:sz w:val="24"/>
                <w:szCs w:val="24"/>
              </w:rPr>
              <w:t>2</w:t>
            </w:r>
          </w:p>
        </w:tc>
      </w:tr>
      <w:tr w:rsidR="0014410D" w:rsidRPr="00142C3B" w14:paraId="285BA397" w14:textId="77777777" w:rsidTr="004260C8">
        <w:tc>
          <w:tcPr>
            <w:tcW w:w="851" w:type="dxa"/>
          </w:tcPr>
          <w:p w14:paraId="1DC02297" w14:textId="77777777" w:rsidR="0014410D" w:rsidRDefault="0014410D" w:rsidP="004260C8">
            <w:pPr>
              <w:jc w:val="both"/>
              <w:rPr>
                <w:rFonts w:ascii="Times New Roman" w:hAnsi="Times New Roman" w:cs="Times New Roman"/>
                <w:sz w:val="24"/>
                <w:szCs w:val="24"/>
              </w:rPr>
            </w:pPr>
          </w:p>
        </w:tc>
        <w:tc>
          <w:tcPr>
            <w:tcW w:w="1276" w:type="dxa"/>
          </w:tcPr>
          <w:p w14:paraId="6EFBBF30" w14:textId="77777777" w:rsidR="0014410D" w:rsidRDefault="0014410D" w:rsidP="004260C8">
            <w:pPr>
              <w:jc w:val="both"/>
              <w:rPr>
                <w:rFonts w:ascii="Times New Roman" w:hAnsi="Times New Roman" w:cs="Times New Roman"/>
                <w:sz w:val="24"/>
                <w:szCs w:val="24"/>
              </w:rPr>
            </w:pPr>
          </w:p>
        </w:tc>
        <w:tc>
          <w:tcPr>
            <w:tcW w:w="1417" w:type="dxa"/>
          </w:tcPr>
          <w:p w14:paraId="4AE28774" w14:textId="77777777" w:rsidR="0014410D" w:rsidRDefault="0014410D" w:rsidP="004260C8">
            <w:pPr>
              <w:jc w:val="both"/>
              <w:rPr>
                <w:rFonts w:ascii="Times New Roman" w:hAnsi="Times New Roman" w:cs="Times New Roman"/>
              </w:rPr>
            </w:pPr>
          </w:p>
        </w:tc>
        <w:tc>
          <w:tcPr>
            <w:tcW w:w="4253" w:type="dxa"/>
          </w:tcPr>
          <w:p w14:paraId="6F734015" w14:textId="48795E9E" w:rsidR="0014410D" w:rsidRPr="0014410D" w:rsidRDefault="0014410D" w:rsidP="004260C8">
            <w:pPr>
              <w:jc w:val="both"/>
              <w:rPr>
                <w:rFonts w:ascii="Times New Roman" w:hAnsi="Times New Roman" w:cs="Times New Roman"/>
                <w:b/>
                <w:sz w:val="24"/>
                <w:szCs w:val="24"/>
              </w:rPr>
            </w:pPr>
            <w:r w:rsidRPr="0014410D">
              <w:rPr>
                <w:rFonts w:ascii="Times New Roman" w:hAnsi="Times New Roman" w:cs="Times New Roman"/>
                <w:b/>
                <w:sz w:val="24"/>
                <w:szCs w:val="24"/>
              </w:rPr>
              <w:t>TOTAL</w:t>
            </w:r>
          </w:p>
        </w:tc>
        <w:tc>
          <w:tcPr>
            <w:tcW w:w="1276" w:type="dxa"/>
          </w:tcPr>
          <w:p w14:paraId="336E68C1" w14:textId="77777777" w:rsidR="0014410D" w:rsidRPr="0014410D" w:rsidRDefault="0014410D" w:rsidP="004260C8">
            <w:pPr>
              <w:jc w:val="both"/>
              <w:rPr>
                <w:rFonts w:ascii="Times New Roman" w:hAnsi="Times New Roman" w:cs="Times New Roman"/>
                <w:b/>
                <w:sz w:val="24"/>
                <w:szCs w:val="24"/>
              </w:rPr>
            </w:pPr>
          </w:p>
        </w:tc>
        <w:tc>
          <w:tcPr>
            <w:tcW w:w="992" w:type="dxa"/>
          </w:tcPr>
          <w:p w14:paraId="2DB58929" w14:textId="04DF8850" w:rsidR="0014410D" w:rsidRPr="0014410D" w:rsidRDefault="0014410D" w:rsidP="004260C8">
            <w:pPr>
              <w:jc w:val="both"/>
              <w:rPr>
                <w:rFonts w:ascii="Times New Roman" w:hAnsi="Times New Roman" w:cs="Times New Roman"/>
                <w:b/>
                <w:sz w:val="24"/>
                <w:szCs w:val="24"/>
              </w:rPr>
            </w:pPr>
            <w:r w:rsidRPr="0014410D">
              <w:rPr>
                <w:rFonts w:ascii="Times New Roman" w:hAnsi="Times New Roman" w:cs="Times New Roman"/>
                <w:b/>
                <w:sz w:val="24"/>
                <w:szCs w:val="24"/>
              </w:rPr>
              <w:t>24</w:t>
            </w:r>
          </w:p>
        </w:tc>
      </w:tr>
      <w:tr w:rsidR="0014410D" w:rsidRPr="00142C3B" w14:paraId="346ED73B" w14:textId="77777777" w:rsidTr="004260C8">
        <w:tc>
          <w:tcPr>
            <w:tcW w:w="851" w:type="dxa"/>
          </w:tcPr>
          <w:p w14:paraId="754B69F8" w14:textId="77777777" w:rsidR="0014410D" w:rsidRDefault="0014410D" w:rsidP="004260C8">
            <w:pPr>
              <w:jc w:val="both"/>
              <w:rPr>
                <w:rFonts w:ascii="Times New Roman" w:hAnsi="Times New Roman" w:cs="Times New Roman"/>
                <w:sz w:val="24"/>
                <w:szCs w:val="24"/>
              </w:rPr>
            </w:pPr>
          </w:p>
        </w:tc>
        <w:tc>
          <w:tcPr>
            <w:tcW w:w="1276" w:type="dxa"/>
          </w:tcPr>
          <w:p w14:paraId="692D4E18" w14:textId="77777777" w:rsidR="0014410D" w:rsidRDefault="0014410D" w:rsidP="004260C8">
            <w:pPr>
              <w:jc w:val="both"/>
              <w:rPr>
                <w:rFonts w:ascii="Times New Roman" w:hAnsi="Times New Roman" w:cs="Times New Roman"/>
                <w:sz w:val="24"/>
                <w:szCs w:val="24"/>
              </w:rPr>
            </w:pPr>
          </w:p>
        </w:tc>
        <w:tc>
          <w:tcPr>
            <w:tcW w:w="1417" w:type="dxa"/>
          </w:tcPr>
          <w:p w14:paraId="0A19EA6E" w14:textId="77777777" w:rsidR="0014410D" w:rsidRDefault="0014410D" w:rsidP="004260C8">
            <w:pPr>
              <w:jc w:val="both"/>
              <w:rPr>
                <w:rFonts w:ascii="Times New Roman" w:hAnsi="Times New Roman" w:cs="Times New Roman"/>
              </w:rPr>
            </w:pPr>
          </w:p>
        </w:tc>
        <w:tc>
          <w:tcPr>
            <w:tcW w:w="4253" w:type="dxa"/>
          </w:tcPr>
          <w:p w14:paraId="1F432D2B" w14:textId="77777777" w:rsidR="0014410D" w:rsidRPr="0014410D" w:rsidRDefault="0014410D" w:rsidP="004260C8">
            <w:pPr>
              <w:jc w:val="both"/>
              <w:rPr>
                <w:rFonts w:ascii="Times New Roman" w:hAnsi="Times New Roman" w:cs="Times New Roman"/>
                <w:b/>
                <w:sz w:val="24"/>
                <w:szCs w:val="24"/>
              </w:rPr>
            </w:pPr>
          </w:p>
        </w:tc>
        <w:tc>
          <w:tcPr>
            <w:tcW w:w="1276" w:type="dxa"/>
          </w:tcPr>
          <w:p w14:paraId="6F288EBA" w14:textId="77777777" w:rsidR="0014410D" w:rsidRPr="0014410D" w:rsidRDefault="0014410D" w:rsidP="004260C8">
            <w:pPr>
              <w:jc w:val="both"/>
              <w:rPr>
                <w:rFonts w:ascii="Times New Roman" w:hAnsi="Times New Roman" w:cs="Times New Roman"/>
                <w:b/>
                <w:sz w:val="24"/>
                <w:szCs w:val="24"/>
              </w:rPr>
            </w:pPr>
          </w:p>
        </w:tc>
        <w:tc>
          <w:tcPr>
            <w:tcW w:w="992" w:type="dxa"/>
          </w:tcPr>
          <w:p w14:paraId="01F87A0C" w14:textId="77777777" w:rsidR="0014410D" w:rsidRPr="0014410D" w:rsidRDefault="0014410D" w:rsidP="004260C8">
            <w:pPr>
              <w:jc w:val="both"/>
              <w:rPr>
                <w:rFonts w:ascii="Times New Roman" w:hAnsi="Times New Roman" w:cs="Times New Roman"/>
                <w:b/>
                <w:sz w:val="24"/>
                <w:szCs w:val="24"/>
              </w:rPr>
            </w:pPr>
          </w:p>
        </w:tc>
      </w:tr>
      <w:tr w:rsidR="0014410D" w:rsidRPr="00142C3B" w14:paraId="39D9E17C" w14:textId="77777777" w:rsidTr="004260C8">
        <w:tc>
          <w:tcPr>
            <w:tcW w:w="851" w:type="dxa"/>
          </w:tcPr>
          <w:p w14:paraId="59AAE9F3" w14:textId="77777777" w:rsidR="0014410D" w:rsidRDefault="0014410D" w:rsidP="004260C8">
            <w:pPr>
              <w:jc w:val="both"/>
              <w:rPr>
                <w:rFonts w:ascii="Times New Roman" w:hAnsi="Times New Roman" w:cs="Times New Roman"/>
                <w:sz w:val="24"/>
                <w:szCs w:val="24"/>
              </w:rPr>
            </w:pPr>
          </w:p>
        </w:tc>
        <w:tc>
          <w:tcPr>
            <w:tcW w:w="1276" w:type="dxa"/>
          </w:tcPr>
          <w:p w14:paraId="0CDDFBC7" w14:textId="77777777" w:rsidR="0014410D" w:rsidRDefault="0014410D" w:rsidP="004260C8">
            <w:pPr>
              <w:jc w:val="both"/>
              <w:rPr>
                <w:rFonts w:ascii="Times New Roman" w:hAnsi="Times New Roman" w:cs="Times New Roman"/>
                <w:sz w:val="24"/>
                <w:szCs w:val="24"/>
              </w:rPr>
            </w:pPr>
          </w:p>
        </w:tc>
        <w:tc>
          <w:tcPr>
            <w:tcW w:w="1417" w:type="dxa"/>
          </w:tcPr>
          <w:p w14:paraId="3B10B55E" w14:textId="77777777" w:rsidR="0014410D" w:rsidRDefault="0014410D" w:rsidP="004260C8">
            <w:pPr>
              <w:jc w:val="both"/>
              <w:rPr>
                <w:rFonts w:ascii="Times New Roman" w:hAnsi="Times New Roman" w:cs="Times New Roman"/>
              </w:rPr>
            </w:pPr>
          </w:p>
        </w:tc>
        <w:tc>
          <w:tcPr>
            <w:tcW w:w="4253" w:type="dxa"/>
          </w:tcPr>
          <w:p w14:paraId="0B0ABA35" w14:textId="56F386E3" w:rsidR="0014410D" w:rsidRDefault="0014410D" w:rsidP="004260C8">
            <w:pPr>
              <w:jc w:val="both"/>
              <w:rPr>
                <w:rFonts w:ascii="Times New Roman" w:hAnsi="Times New Roman" w:cs="Times New Roman"/>
                <w:sz w:val="24"/>
                <w:szCs w:val="24"/>
              </w:rPr>
            </w:pPr>
            <w:r>
              <w:rPr>
                <w:rFonts w:ascii="Times New Roman" w:hAnsi="Times New Roman" w:cs="Times New Roman"/>
                <w:b/>
                <w:sz w:val="24"/>
                <w:szCs w:val="24"/>
              </w:rPr>
              <w:t>SEMESTER III</w:t>
            </w:r>
          </w:p>
        </w:tc>
        <w:tc>
          <w:tcPr>
            <w:tcW w:w="1276" w:type="dxa"/>
          </w:tcPr>
          <w:p w14:paraId="35963BAD" w14:textId="77777777" w:rsidR="0014410D" w:rsidRDefault="0014410D" w:rsidP="004260C8">
            <w:pPr>
              <w:jc w:val="both"/>
              <w:rPr>
                <w:rFonts w:ascii="Times New Roman" w:hAnsi="Times New Roman" w:cs="Times New Roman"/>
                <w:sz w:val="24"/>
                <w:szCs w:val="24"/>
              </w:rPr>
            </w:pPr>
          </w:p>
        </w:tc>
        <w:tc>
          <w:tcPr>
            <w:tcW w:w="992" w:type="dxa"/>
          </w:tcPr>
          <w:p w14:paraId="5F7C2D11" w14:textId="77777777" w:rsidR="0014410D" w:rsidRDefault="0014410D" w:rsidP="004260C8">
            <w:pPr>
              <w:jc w:val="both"/>
              <w:rPr>
                <w:rFonts w:ascii="Times New Roman" w:hAnsi="Times New Roman" w:cs="Times New Roman"/>
                <w:sz w:val="24"/>
                <w:szCs w:val="24"/>
              </w:rPr>
            </w:pPr>
          </w:p>
        </w:tc>
      </w:tr>
      <w:tr w:rsidR="00FC497A" w:rsidRPr="00142C3B" w14:paraId="2517912A" w14:textId="77777777" w:rsidTr="004260C8">
        <w:tc>
          <w:tcPr>
            <w:tcW w:w="851" w:type="dxa"/>
          </w:tcPr>
          <w:p w14:paraId="2B3B5A18" w14:textId="7D204F57" w:rsidR="00FC497A" w:rsidRPr="00142C3B" w:rsidRDefault="00925202" w:rsidP="004260C8">
            <w:pPr>
              <w:jc w:val="both"/>
              <w:rPr>
                <w:rFonts w:ascii="Times New Roman" w:hAnsi="Times New Roman" w:cs="Times New Roman"/>
                <w:sz w:val="24"/>
                <w:szCs w:val="24"/>
              </w:rPr>
            </w:pPr>
            <w:r w:rsidRPr="00142C3B">
              <w:rPr>
                <w:rFonts w:ascii="Times New Roman" w:hAnsi="Times New Roman" w:cs="Times New Roman"/>
                <w:sz w:val="24"/>
                <w:szCs w:val="24"/>
              </w:rPr>
              <w:t>2</w:t>
            </w:r>
          </w:p>
        </w:tc>
        <w:tc>
          <w:tcPr>
            <w:tcW w:w="1276" w:type="dxa"/>
          </w:tcPr>
          <w:p w14:paraId="1EFC27EF" w14:textId="5CF546F4" w:rsidR="00FC497A" w:rsidRPr="00142C3B" w:rsidRDefault="00BE2864" w:rsidP="004260C8">
            <w:pPr>
              <w:jc w:val="both"/>
              <w:rPr>
                <w:rFonts w:ascii="Times New Roman" w:hAnsi="Times New Roman" w:cs="Times New Roman"/>
                <w:sz w:val="24"/>
                <w:szCs w:val="24"/>
              </w:rPr>
            </w:pPr>
            <w:r w:rsidRPr="00142C3B">
              <w:rPr>
                <w:rFonts w:ascii="Times New Roman" w:hAnsi="Times New Roman" w:cs="Times New Roman"/>
                <w:sz w:val="24"/>
                <w:szCs w:val="24"/>
              </w:rPr>
              <w:t>III</w:t>
            </w:r>
          </w:p>
        </w:tc>
        <w:tc>
          <w:tcPr>
            <w:tcW w:w="1417" w:type="dxa"/>
          </w:tcPr>
          <w:p w14:paraId="4A94ADCD" w14:textId="7D01DA71" w:rsidR="00FC497A" w:rsidRPr="00142C3B" w:rsidRDefault="00541CF3" w:rsidP="004260C8">
            <w:pPr>
              <w:jc w:val="both"/>
              <w:rPr>
                <w:rFonts w:ascii="Times New Roman" w:hAnsi="Times New Roman" w:cs="Times New Roman"/>
                <w:sz w:val="24"/>
                <w:szCs w:val="24"/>
              </w:rPr>
            </w:pPr>
            <w:r w:rsidRPr="00142C3B">
              <w:rPr>
                <w:rFonts w:ascii="Times New Roman" w:hAnsi="Times New Roman" w:cs="Times New Roman"/>
              </w:rPr>
              <w:t>A280301T</w:t>
            </w:r>
          </w:p>
        </w:tc>
        <w:tc>
          <w:tcPr>
            <w:tcW w:w="4253" w:type="dxa"/>
          </w:tcPr>
          <w:p w14:paraId="57F0C384" w14:textId="460B9631" w:rsidR="00FC497A" w:rsidRPr="00142C3B" w:rsidRDefault="00D10E1E" w:rsidP="004260C8">
            <w:pPr>
              <w:jc w:val="both"/>
              <w:rPr>
                <w:rFonts w:ascii="Times New Roman" w:hAnsi="Times New Roman" w:cs="Times New Roman"/>
                <w:sz w:val="24"/>
                <w:szCs w:val="24"/>
              </w:rPr>
            </w:pPr>
            <w:r w:rsidRPr="00142C3B">
              <w:rPr>
                <w:rFonts w:ascii="Times New Roman" w:hAnsi="Times New Roman" w:cs="Times New Roman"/>
                <w:bCs/>
                <w:sz w:val="24"/>
                <w:szCs w:val="24"/>
              </w:rPr>
              <w:t>Indian Constitution &amp; Administration</w:t>
            </w:r>
          </w:p>
        </w:tc>
        <w:tc>
          <w:tcPr>
            <w:tcW w:w="1276" w:type="dxa"/>
          </w:tcPr>
          <w:p w14:paraId="4A898C0C" w14:textId="77777777" w:rsidR="00FC497A" w:rsidRPr="00142C3B" w:rsidRDefault="00FC497A" w:rsidP="004260C8">
            <w:pPr>
              <w:jc w:val="both"/>
              <w:rPr>
                <w:rFonts w:ascii="Times New Roman" w:hAnsi="Times New Roman" w:cs="Times New Roman"/>
                <w:sz w:val="24"/>
                <w:szCs w:val="24"/>
              </w:rPr>
            </w:pPr>
            <w:r w:rsidRPr="00142C3B">
              <w:rPr>
                <w:rFonts w:ascii="Times New Roman" w:hAnsi="Times New Roman" w:cs="Times New Roman"/>
                <w:sz w:val="24"/>
                <w:szCs w:val="24"/>
              </w:rPr>
              <w:t>Theory</w:t>
            </w:r>
          </w:p>
        </w:tc>
        <w:tc>
          <w:tcPr>
            <w:tcW w:w="992" w:type="dxa"/>
          </w:tcPr>
          <w:p w14:paraId="19CE942F" w14:textId="290BEB94" w:rsidR="00FC497A" w:rsidRPr="00142C3B" w:rsidRDefault="006370D9" w:rsidP="004260C8">
            <w:pPr>
              <w:jc w:val="both"/>
              <w:rPr>
                <w:rFonts w:ascii="Times New Roman" w:hAnsi="Times New Roman" w:cs="Times New Roman"/>
                <w:sz w:val="24"/>
                <w:szCs w:val="24"/>
              </w:rPr>
            </w:pPr>
            <w:r w:rsidRPr="00142C3B">
              <w:rPr>
                <w:rFonts w:ascii="Times New Roman" w:hAnsi="Times New Roman" w:cs="Times New Roman"/>
                <w:sz w:val="24"/>
                <w:szCs w:val="24"/>
              </w:rPr>
              <w:t>4</w:t>
            </w:r>
          </w:p>
        </w:tc>
      </w:tr>
      <w:tr w:rsidR="00FC497A" w:rsidRPr="00142C3B" w14:paraId="2363B90C" w14:textId="77777777" w:rsidTr="004260C8">
        <w:tc>
          <w:tcPr>
            <w:tcW w:w="851" w:type="dxa"/>
          </w:tcPr>
          <w:p w14:paraId="1428B3AE" w14:textId="0E31315A" w:rsidR="00FC497A" w:rsidRPr="00142C3B" w:rsidRDefault="00925202" w:rsidP="004260C8">
            <w:pPr>
              <w:jc w:val="both"/>
              <w:rPr>
                <w:rFonts w:ascii="Times New Roman" w:hAnsi="Times New Roman" w:cs="Times New Roman"/>
                <w:sz w:val="24"/>
                <w:szCs w:val="24"/>
              </w:rPr>
            </w:pPr>
            <w:r w:rsidRPr="00142C3B">
              <w:rPr>
                <w:rFonts w:ascii="Times New Roman" w:hAnsi="Times New Roman" w:cs="Times New Roman"/>
                <w:sz w:val="24"/>
                <w:szCs w:val="24"/>
              </w:rPr>
              <w:t>2</w:t>
            </w:r>
          </w:p>
        </w:tc>
        <w:tc>
          <w:tcPr>
            <w:tcW w:w="1276" w:type="dxa"/>
          </w:tcPr>
          <w:p w14:paraId="7881CF42" w14:textId="08F27925" w:rsidR="00FC497A" w:rsidRPr="00142C3B" w:rsidRDefault="00BE2864" w:rsidP="004260C8">
            <w:pPr>
              <w:jc w:val="both"/>
              <w:rPr>
                <w:rFonts w:ascii="Times New Roman" w:hAnsi="Times New Roman" w:cs="Times New Roman"/>
                <w:sz w:val="24"/>
                <w:szCs w:val="24"/>
              </w:rPr>
            </w:pPr>
            <w:r w:rsidRPr="00142C3B">
              <w:rPr>
                <w:rFonts w:ascii="Times New Roman" w:hAnsi="Times New Roman" w:cs="Times New Roman"/>
                <w:sz w:val="24"/>
                <w:szCs w:val="24"/>
              </w:rPr>
              <w:t>III</w:t>
            </w:r>
          </w:p>
        </w:tc>
        <w:tc>
          <w:tcPr>
            <w:tcW w:w="1417" w:type="dxa"/>
          </w:tcPr>
          <w:p w14:paraId="26F907E5" w14:textId="47E6554C" w:rsidR="00FC497A" w:rsidRPr="00142C3B" w:rsidRDefault="00541CF3" w:rsidP="004260C8">
            <w:pPr>
              <w:jc w:val="both"/>
              <w:rPr>
                <w:rFonts w:ascii="Times New Roman" w:hAnsi="Times New Roman" w:cs="Times New Roman"/>
                <w:sz w:val="24"/>
                <w:szCs w:val="24"/>
              </w:rPr>
            </w:pPr>
            <w:r w:rsidRPr="00142C3B">
              <w:rPr>
                <w:rFonts w:ascii="Times New Roman" w:hAnsi="Times New Roman" w:cs="Times New Roman"/>
              </w:rPr>
              <w:t>A280302T</w:t>
            </w:r>
          </w:p>
        </w:tc>
        <w:tc>
          <w:tcPr>
            <w:tcW w:w="4253" w:type="dxa"/>
          </w:tcPr>
          <w:p w14:paraId="26BD342B" w14:textId="183636C9" w:rsidR="00FC497A" w:rsidRPr="00142C3B" w:rsidRDefault="00D10E1E" w:rsidP="004260C8">
            <w:pPr>
              <w:jc w:val="both"/>
              <w:rPr>
                <w:rFonts w:ascii="Times New Roman" w:hAnsi="Times New Roman" w:cs="Times New Roman"/>
                <w:sz w:val="24"/>
                <w:szCs w:val="24"/>
              </w:rPr>
            </w:pPr>
            <w:r w:rsidRPr="00142C3B">
              <w:rPr>
                <w:rFonts w:ascii="Times New Roman" w:hAnsi="Times New Roman" w:cs="Times New Roman"/>
                <w:sz w:val="24"/>
                <w:szCs w:val="24"/>
              </w:rPr>
              <w:t>Public Personnel Administration</w:t>
            </w:r>
          </w:p>
        </w:tc>
        <w:tc>
          <w:tcPr>
            <w:tcW w:w="1276" w:type="dxa"/>
          </w:tcPr>
          <w:p w14:paraId="43872006" w14:textId="4791BF7E" w:rsidR="00FC497A" w:rsidRPr="00142C3B" w:rsidRDefault="006370D9" w:rsidP="004260C8">
            <w:pPr>
              <w:jc w:val="both"/>
              <w:rPr>
                <w:rFonts w:ascii="Times New Roman" w:hAnsi="Times New Roman" w:cs="Times New Roman"/>
                <w:sz w:val="24"/>
                <w:szCs w:val="24"/>
              </w:rPr>
            </w:pPr>
            <w:r w:rsidRPr="00142C3B">
              <w:rPr>
                <w:rFonts w:ascii="Times New Roman" w:hAnsi="Times New Roman" w:cs="Times New Roman"/>
                <w:sz w:val="24"/>
                <w:szCs w:val="24"/>
              </w:rPr>
              <w:t>Theory</w:t>
            </w:r>
          </w:p>
        </w:tc>
        <w:tc>
          <w:tcPr>
            <w:tcW w:w="992" w:type="dxa"/>
          </w:tcPr>
          <w:p w14:paraId="31E46E2E" w14:textId="0230031C" w:rsidR="00FC497A" w:rsidRPr="00142C3B" w:rsidRDefault="006370D9" w:rsidP="004260C8">
            <w:pPr>
              <w:jc w:val="both"/>
              <w:rPr>
                <w:rFonts w:ascii="Times New Roman" w:hAnsi="Times New Roman" w:cs="Times New Roman"/>
                <w:sz w:val="24"/>
                <w:szCs w:val="24"/>
              </w:rPr>
            </w:pPr>
            <w:r w:rsidRPr="00142C3B">
              <w:rPr>
                <w:rFonts w:ascii="Times New Roman" w:hAnsi="Times New Roman" w:cs="Times New Roman"/>
                <w:sz w:val="24"/>
                <w:szCs w:val="24"/>
              </w:rPr>
              <w:t>4</w:t>
            </w:r>
          </w:p>
        </w:tc>
      </w:tr>
      <w:tr w:rsidR="0065310A" w:rsidRPr="00142C3B" w14:paraId="00ED73B7" w14:textId="77777777" w:rsidTr="004260C8">
        <w:tc>
          <w:tcPr>
            <w:tcW w:w="851" w:type="dxa"/>
          </w:tcPr>
          <w:p w14:paraId="12DB3ADF" w14:textId="640BECF3" w:rsidR="0065310A" w:rsidRPr="00142C3B" w:rsidRDefault="0065310A" w:rsidP="004260C8">
            <w:pPr>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tcPr>
          <w:p w14:paraId="7F6E31AF" w14:textId="14125DCE" w:rsidR="0065310A" w:rsidRPr="00142C3B" w:rsidRDefault="0065310A" w:rsidP="004260C8">
            <w:pPr>
              <w:jc w:val="both"/>
              <w:rPr>
                <w:rFonts w:ascii="Times New Roman" w:hAnsi="Times New Roman" w:cs="Times New Roman"/>
                <w:sz w:val="24"/>
                <w:szCs w:val="24"/>
              </w:rPr>
            </w:pPr>
            <w:r>
              <w:rPr>
                <w:rFonts w:ascii="Times New Roman" w:hAnsi="Times New Roman" w:cs="Times New Roman"/>
                <w:sz w:val="24"/>
                <w:szCs w:val="24"/>
              </w:rPr>
              <w:t>III</w:t>
            </w:r>
          </w:p>
        </w:tc>
        <w:tc>
          <w:tcPr>
            <w:tcW w:w="1417" w:type="dxa"/>
          </w:tcPr>
          <w:p w14:paraId="4174FB03" w14:textId="2E752434" w:rsidR="0065310A" w:rsidRPr="00142C3B" w:rsidRDefault="0065310A" w:rsidP="004260C8">
            <w:pPr>
              <w:jc w:val="both"/>
              <w:rPr>
                <w:rFonts w:ascii="Times New Roman" w:hAnsi="Times New Roman" w:cs="Times New Roman"/>
              </w:rPr>
            </w:pPr>
            <w:r>
              <w:rPr>
                <w:rFonts w:ascii="Times New Roman" w:hAnsi="Times New Roman" w:cs="Times New Roman"/>
              </w:rPr>
              <w:t>A280303T</w:t>
            </w:r>
          </w:p>
        </w:tc>
        <w:tc>
          <w:tcPr>
            <w:tcW w:w="4253" w:type="dxa"/>
          </w:tcPr>
          <w:p w14:paraId="3FCE866B" w14:textId="417FCBA2" w:rsidR="0065310A" w:rsidRPr="00142C3B" w:rsidRDefault="006F4186" w:rsidP="004260C8">
            <w:pPr>
              <w:jc w:val="both"/>
              <w:rPr>
                <w:rFonts w:ascii="Times New Roman" w:hAnsi="Times New Roman" w:cs="Times New Roman"/>
                <w:sz w:val="24"/>
                <w:szCs w:val="24"/>
              </w:rPr>
            </w:pPr>
            <w:r>
              <w:rPr>
                <w:rFonts w:ascii="Times New Roman" w:hAnsi="Times New Roman" w:cs="Times New Roman"/>
                <w:sz w:val="24"/>
                <w:szCs w:val="24"/>
              </w:rPr>
              <w:t>Organizational Behaviour</w:t>
            </w:r>
          </w:p>
        </w:tc>
        <w:tc>
          <w:tcPr>
            <w:tcW w:w="1276" w:type="dxa"/>
          </w:tcPr>
          <w:p w14:paraId="71079906" w14:textId="36BEFF8F" w:rsidR="0065310A" w:rsidRPr="00142C3B" w:rsidRDefault="006F4186" w:rsidP="004260C8">
            <w:pPr>
              <w:jc w:val="both"/>
              <w:rPr>
                <w:rFonts w:ascii="Times New Roman" w:hAnsi="Times New Roman" w:cs="Times New Roman"/>
                <w:sz w:val="24"/>
                <w:szCs w:val="24"/>
              </w:rPr>
            </w:pPr>
            <w:r>
              <w:rPr>
                <w:rFonts w:ascii="Times New Roman" w:hAnsi="Times New Roman" w:cs="Times New Roman"/>
                <w:sz w:val="24"/>
                <w:szCs w:val="24"/>
              </w:rPr>
              <w:t>Theory</w:t>
            </w:r>
          </w:p>
        </w:tc>
        <w:tc>
          <w:tcPr>
            <w:tcW w:w="992" w:type="dxa"/>
          </w:tcPr>
          <w:p w14:paraId="4B86796F" w14:textId="585ED848" w:rsidR="0065310A" w:rsidRPr="00142C3B" w:rsidRDefault="006F4186" w:rsidP="004260C8">
            <w:pPr>
              <w:jc w:val="both"/>
              <w:rPr>
                <w:rFonts w:ascii="Times New Roman" w:hAnsi="Times New Roman" w:cs="Times New Roman"/>
                <w:sz w:val="24"/>
                <w:szCs w:val="24"/>
              </w:rPr>
            </w:pPr>
            <w:r>
              <w:rPr>
                <w:rFonts w:ascii="Times New Roman" w:hAnsi="Times New Roman" w:cs="Times New Roman"/>
                <w:sz w:val="24"/>
                <w:szCs w:val="24"/>
              </w:rPr>
              <w:t>5</w:t>
            </w:r>
          </w:p>
        </w:tc>
      </w:tr>
      <w:tr w:rsidR="0065310A" w:rsidRPr="00142C3B" w14:paraId="541C7D27" w14:textId="77777777" w:rsidTr="004260C8">
        <w:tc>
          <w:tcPr>
            <w:tcW w:w="851" w:type="dxa"/>
          </w:tcPr>
          <w:p w14:paraId="32393E26" w14:textId="499C18FF" w:rsidR="0065310A" w:rsidRPr="00142C3B" w:rsidRDefault="006F4186" w:rsidP="004260C8">
            <w:pPr>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tcPr>
          <w:p w14:paraId="5912014F" w14:textId="3F597778" w:rsidR="0065310A" w:rsidRPr="00142C3B" w:rsidRDefault="006F4186" w:rsidP="004260C8">
            <w:pPr>
              <w:jc w:val="both"/>
              <w:rPr>
                <w:rFonts w:ascii="Times New Roman" w:hAnsi="Times New Roman" w:cs="Times New Roman"/>
                <w:sz w:val="24"/>
                <w:szCs w:val="24"/>
              </w:rPr>
            </w:pPr>
            <w:r>
              <w:rPr>
                <w:rFonts w:ascii="Times New Roman" w:hAnsi="Times New Roman" w:cs="Times New Roman"/>
                <w:sz w:val="24"/>
                <w:szCs w:val="24"/>
              </w:rPr>
              <w:t>III</w:t>
            </w:r>
          </w:p>
        </w:tc>
        <w:tc>
          <w:tcPr>
            <w:tcW w:w="1417" w:type="dxa"/>
          </w:tcPr>
          <w:p w14:paraId="22C914CF" w14:textId="060E2785" w:rsidR="0065310A" w:rsidRPr="00142C3B" w:rsidRDefault="006F4186" w:rsidP="004260C8">
            <w:pPr>
              <w:jc w:val="both"/>
              <w:rPr>
                <w:rFonts w:ascii="Times New Roman" w:hAnsi="Times New Roman" w:cs="Times New Roman"/>
              </w:rPr>
            </w:pPr>
            <w:r>
              <w:rPr>
                <w:rFonts w:ascii="Times New Roman" w:hAnsi="Times New Roman" w:cs="Times New Roman"/>
              </w:rPr>
              <w:t>A070303T</w:t>
            </w:r>
          </w:p>
        </w:tc>
        <w:tc>
          <w:tcPr>
            <w:tcW w:w="4253" w:type="dxa"/>
          </w:tcPr>
          <w:p w14:paraId="17300C43" w14:textId="641B8741" w:rsidR="0065310A" w:rsidRPr="00142C3B" w:rsidRDefault="006F4186" w:rsidP="004260C8">
            <w:pPr>
              <w:jc w:val="both"/>
              <w:rPr>
                <w:rFonts w:ascii="Times New Roman" w:hAnsi="Times New Roman" w:cs="Times New Roman"/>
                <w:sz w:val="24"/>
                <w:szCs w:val="24"/>
              </w:rPr>
            </w:pPr>
            <w:r>
              <w:rPr>
                <w:rFonts w:ascii="Times New Roman" w:hAnsi="Times New Roman" w:cs="Times New Roman"/>
                <w:sz w:val="24"/>
                <w:szCs w:val="24"/>
              </w:rPr>
              <w:t>Self-Reliance and Socialization</w:t>
            </w:r>
          </w:p>
        </w:tc>
        <w:tc>
          <w:tcPr>
            <w:tcW w:w="1276" w:type="dxa"/>
          </w:tcPr>
          <w:p w14:paraId="29532F9F" w14:textId="73B44B20" w:rsidR="0065310A" w:rsidRPr="00142C3B" w:rsidRDefault="006F4186" w:rsidP="004260C8">
            <w:pPr>
              <w:jc w:val="both"/>
              <w:rPr>
                <w:rFonts w:ascii="Times New Roman" w:hAnsi="Times New Roman" w:cs="Times New Roman"/>
                <w:sz w:val="24"/>
                <w:szCs w:val="24"/>
              </w:rPr>
            </w:pPr>
            <w:r>
              <w:rPr>
                <w:rFonts w:ascii="Times New Roman" w:hAnsi="Times New Roman" w:cs="Times New Roman"/>
                <w:sz w:val="24"/>
                <w:szCs w:val="24"/>
              </w:rPr>
              <w:t>Theory</w:t>
            </w:r>
          </w:p>
        </w:tc>
        <w:tc>
          <w:tcPr>
            <w:tcW w:w="992" w:type="dxa"/>
          </w:tcPr>
          <w:p w14:paraId="7756B2F6" w14:textId="66B30ECC" w:rsidR="0065310A" w:rsidRPr="00142C3B" w:rsidRDefault="006F4186" w:rsidP="004260C8">
            <w:pPr>
              <w:jc w:val="both"/>
              <w:rPr>
                <w:rFonts w:ascii="Times New Roman" w:hAnsi="Times New Roman" w:cs="Times New Roman"/>
                <w:sz w:val="24"/>
                <w:szCs w:val="24"/>
              </w:rPr>
            </w:pPr>
            <w:r>
              <w:rPr>
                <w:rFonts w:ascii="Times New Roman" w:hAnsi="Times New Roman" w:cs="Times New Roman"/>
                <w:sz w:val="24"/>
                <w:szCs w:val="24"/>
              </w:rPr>
              <w:t>5</w:t>
            </w:r>
          </w:p>
        </w:tc>
      </w:tr>
      <w:tr w:rsidR="0065310A" w:rsidRPr="00142C3B" w14:paraId="2D2E4B4F" w14:textId="77777777" w:rsidTr="004260C8">
        <w:tc>
          <w:tcPr>
            <w:tcW w:w="851" w:type="dxa"/>
          </w:tcPr>
          <w:p w14:paraId="779A7611" w14:textId="13DB7442" w:rsidR="0065310A" w:rsidRPr="00142C3B" w:rsidRDefault="006F4186" w:rsidP="004260C8">
            <w:pPr>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tcPr>
          <w:p w14:paraId="7BB07158" w14:textId="19136962" w:rsidR="0065310A" w:rsidRPr="00142C3B" w:rsidRDefault="006F4186" w:rsidP="004260C8">
            <w:pPr>
              <w:jc w:val="both"/>
              <w:rPr>
                <w:rFonts w:ascii="Times New Roman" w:hAnsi="Times New Roman" w:cs="Times New Roman"/>
                <w:sz w:val="24"/>
                <w:szCs w:val="24"/>
              </w:rPr>
            </w:pPr>
            <w:r>
              <w:rPr>
                <w:rFonts w:ascii="Times New Roman" w:hAnsi="Times New Roman" w:cs="Times New Roman"/>
                <w:sz w:val="24"/>
                <w:szCs w:val="24"/>
              </w:rPr>
              <w:t>III</w:t>
            </w:r>
          </w:p>
        </w:tc>
        <w:tc>
          <w:tcPr>
            <w:tcW w:w="1417" w:type="dxa"/>
          </w:tcPr>
          <w:p w14:paraId="3AF930E2" w14:textId="77777777" w:rsidR="0065310A" w:rsidRPr="00142C3B" w:rsidRDefault="0065310A" w:rsidP="004260C8">
            <w:pPr>
              <w:jc w:val="both"/>
              <w:rPr>
                <w:rFonts w:ascii="Times New Roman" w:hAnsi="Times New Roman" w:cs="Times New Roman"/>
              </w:rPr>
            </w:pPr>
          </w:p>
        </w:tc>
        <w:tc>
          <w:tcPr>
            <w:tcW w:w="4253" w:type="dxa"/>
          </w:tcPr>
          <w:p w14:paraId="04D527F2" w14:textId="5FA3E2E1" w:rsidR="0065310A" w:rsidRPr="00142C3B" w:rsidRDefault="006F4186" w:rsidP="004260C8">
            <w:pPr>
              <w:jc w:val="both"/>
              <w:rPr>
                <w:rFonts w:ascii="Times New Roman" w:hAnsi="Times New Roman" w:cs="Times New Roman"/>
                <w:sz w:val="24"/>
                <w:szCs w:val="24"/>
              </w:rPr>
            </w:pPr>
            <w:r>
              <w:rPr>
                <w:rFonts w:ascii="Times New Roman" w:hAnsi="Times New Roman" w:cs="Times New Roman"/>
                <w:sz w:val="24"/>
                <w:szCs w:val="24"/>
              </w:rPr>
              <w:t>Human Rights and Laws (Pol.Sc)</w:t>
            </w:r>
          </w:p>
        </w:tc>
        <w:tc>
          <w:tcPr>
            <w:tcW w:w="1276" w:type="dxa"/>
          </w:tcPr>
          <w:p w14:paraId="006A1A3A" w14:textId="6EB879B4" w:rsidR="0065310A" w:rsidRPr="00142C3B" w:rsidRDefault="006F4186" w:rsidP="004260C8">
            <w:pPr>
              <w:jc w:val="both"/>
              <w:rPr>
                <w:rFonts w:ascii="Times New Roman" w:hAnsi="Times New Roman" w:cs="Times New Roman"/>
                <w:sz w:val="24"/>
                <w:szCs w:val="24"/>
              </w:rPr>
            </w:pPr>
            <w:r>
              <w:rPr>
                <w:rFonts w:ascii="Times New Roman" w:hAnsi="Times New Roman" w:cs="Times New Roman"/>
                <w:sz w:val="24"/>
                <w:szCs w:val="24"/>
              </w:rPr>
              <w:t>Theory</w:t>
            </w:r>
          </w:p>
        </w:tc>
        <w:tc>
          <w:tcPr>
            <w:tcW w:w="992" w:type="dxa"/>
          </w:tcPr>
          <w:p w14:paraId="017CD61A" w14:textId="3621E155" w:rsidR="0065310A" w:rsidRPr="00142C3B" w:rsidRDefault="006F4186" w:rsidP="004260C8">
            <w:pPr>
              <w:jc w:val="both"/>
              <w:rPr>
                <w:rFonts w:ascii="Times New Roman" w:hAnsi="Times New Roman" w:cs="Times New Roman"/>
                <w:sz w:val="24"/>
                <w:szCs w:val="24"/>
              </w:rPr>
            </w:pPr>
            <w:r>
              <w:rPr>
                <w:rFonts w:ascii="Times New Roman" w:hAnsi="Times New Roman" w:cs="Times New Roman"/>
                <w:sz w:val="24"/>
                <w:szCs w:val="24"/>
              </w:rPr>
              <w:t>4</w:t>
            </w:r>
          </w:p>
        </w:tc>
      </w:tr>
      <w:tr w:rsidR="006F4186" w:rsidRPr="00142C3B" w14:paraId="59A9151A" w14:textId="77777777" w:rsidTr="004260C8">
        <w:tc>
          <w:tcPr>
            <w:tcW w:w="851" w:type="dxa"/>
          </w:tcPr>
          <w:p w14:paraId="7C77F875" w14:textId="4CCE45EE" w:rsidR="006F4186" w:rsidRPr="00142C3B" w:rsidRDefault="006F4186" w:rsidP="004260C8">
            <w:pPr>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tcPr>
          <w:p w14:paraId="21838CDA" w14:textId="496AF8E2" w:rsidR="006F4186" w:rsidRPr="00142C3B" w:rsidRDefault="006F4186" w:rsidP="004260C8">
            <w:pPr>
              <w:jc w:val="both"/>
              <w:rPr>
                <w:rFonts w:ascii="Times New Roman" w:hAnsi="Times New Roman" w:cs="Times New Roman"/>
                <w:sz w:val="24"/>
                <w:szCs w:val="24"/>
              </w:rPr>
            </w:pPr>
            <w:r>
              <w:rPr>
                <w:rFonts w:ascii="Times New Roman" w:hAnsi="Times New Roman" w:cs="Times New Roman"/>
                <w:sz w:val="24"/>
                <w:szCs w:val="24"/>
              </w:rPr>
              <w:t>III</w:t>
            </w:r>
          </w:p>
        </w:tc>
        <w:tc>
          <w:tcPr>
            <w:tcW w:w="1417" w:type="dxa"/>
          </w:tcPr>
          <w:p w14:paraId="4EBF53D9" w14:textId="77777777" w:rsidR="006F4186" w:rsidRPr="00142C3B" w:rsidRDefault="006F4186" w:rsidP="004260C8">
            <w:pPr>
              <w:jc w:val="both"/>
              <w:rPr>
                <w:rFonts w:ascii="Times New Roman" w:hAnsi="Times New Roman" w:cs="Times New Roman"/>
              </w:rPr>
            </w:pPr>
          </w:p>
        </w:tc>
        <w:tc>
          <w:tcPr>
            <w:tcW w:w="4253" w:type="dxa"/>
          </w:tcPr>
          <w:p w14:paraId="1D007EB5" w14:textId="37135822" w:rsidR="006F4186" w:rsidRPr="00142C3B" w:rsidRDefault="006F4186" w:rsidP="004260C8">
            <w:pPr>
              <w:jc w:val="both"/>
              <w:rPr>
                <w:rFonts w:ascii="Times New Roman" w:hAnsi="Times New Roman" w:cs="Times New Roman"/>
                <w:sz w:val="24"/>
                <w:szCs w:val="24"/>
              </w:rPr>
            </w:pPr>
            <w:r>
              <w:rPr>
                <w:rFonts w:ascii="Times New Roman" w:hAnsi="Times New Roman" w:cs="Times New Roman"/>
                <w:sz w:val="24"/>
                <w:szCs w:val="24"/>
              </w:rPr>
              <w:t>Basic Content Writing Skills (SJMC)</w:t>
            </w:r>
          </w:p>
        </w:tc>
        <w:tc>
          <w:tcPr>
            <w:tcW w:w="1276" w:type="dxa"/>
          </w:tcPr>
          <w:p w14:paraId="3709952F" w14:textId="09F06F41" w:rsidR="006F4186" w:rsidRPr="00142C3B" w:rsidRDefault="006F4186" w:rsidP="004260C8">
            <w:pPr>
              <w:jc w:val="both"/>
              <w:rPr>
                <w:rFonts w:ascii="Times New Roman" w:hAnsi="Times New Roman" w:cs="Times New Roman"/>
                <w:sz w:val="24"/>
                <w:szCs w:val="24"/>
              </w:rPr>
            </w:pPr>
            <w:r>
              <w:rPr>
                <w:rFonts w:ascii="Times New Roman" w:hAnsi="Times New Roman" w:cs="Times New Roman"/>
                <w:sz w:val="24"/>
                <w:szCs w:val="24"/>
              </w:rPr>
              <w:t>Theory</w:t>
            </w:r>
          </w:p>
        </w:tc>
        <w:tc>
          <w:tcPr>
            <w:tcW w:w="992" w:type="dxa"/>
          </w:tcPr>
          <w:p w14:paraId="05AD0518" w14:textId="0C3F2B4C" w:rsidR="006F4186" w:rsidRPr="00142C3B" w:rsidRDefault="006F4186" w:rsidP="004260C8">
            <w:pPr>
              <w:jc w:val="both"/>
              <w:rPr>
                <w:rFonts w:ascii="Times New Roman" w:hAnsi="Times New Roman" w:cs="Times New Roman"/>
                <w:sz w:val="24"/>
                <w:szCs w:val="24"/>
              </w:rPr>
            </w:pPr>
            <w:r>
              <w:rPr>
                <w:rFonts w:ascii="Times New Roman" w:hAnsi="Times New Roman" w:cs="Times New Roman"/>
                <w:sz w:val="24"/>
                <w:szCs w:val="24"/>
              </w:rPr>
              <w:t>3</w:t>
            </w:r>
          </w:p>
        </w:tc>
      </w:tr>
      <w:tr w:rsidR="006F4186" w:rsidRPr="00142C3B" w14:paraId="1D60564C" w14:textId="77777777" w:rsidTr="004260C8">
        <w:tc>
          <w:tcPr>
            <w:tcW w:w="851" w:type="dxa"/>
          </w:tcPr>
          <w:p w14:paraId="55351850" w14:textId="60E5BE76" w:rsidR="006F4186" w:rsidRPr="00142C3B" w:rsidRDefault="006F4186" w:rsidP="004260C8">
            <w:pPr>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tcPr>
          <w:p w14:paraId="70F29AE3" w14:textId="69D2E2B8" w:rsidR="006F4186" w:rsidRPr="00142C3B" w:rsidRDefault="006F4186" w:rsidP="004260C8">
            <w:pPr>
              <w:jc w:val="both"/>
              <w:rPr>
                <w:rFonts w:ascii="Times New Roman" w:hAnsi="Times New Roman" w:cs="Times New Roman"/>
                <w:sz w:val="24"/>
                <w:szCs w:val="24"/>
              </w:rPr>
            </w:pPr>
            <w:r>
              <w:rPr>
                <w:rFonts w:ascii="Times New Roman" w:hAnsi="Times New Roman" w:cs="Times New Roman"/>
                <w:sz w:val="24"/>
                <w:szCs w:val="24"/>
              </w:rPr>
              <w:t>III</w:t>
            </w:r>
          </w:p>
        </w:tc>
        <w:tc>
          <w:tcPr>
            <w:tcW w:w="1417" w:type="dxa"/>
          </w:tcPr>
          <w:p w14:paraId="262CF0E6" w14:textId="77777777" w:rsidR="006F4186" w:rsidRPr="00142C3B" w:rsidRDefault="006F4186" w:rsidP="004260C8">
            <w:pPr>
              <w:jc w:val="both"/>
              <w:rPr>
                <w:rFonts w:ascii="Times New Roman" w:hAnsi="Times New Roman" w:cs="Times New Roman"/>
              </w:rPr>
            </w:pPr>
          </w:p>
        </w:tc>
        <w:tc>
          <w:tcPr>
            <w:tcW w:w="4253" w:type="dxa"/>
          </w:tcPr>
          <w:p w14:paraId="252279E7" w14:textId="585BD689" w:rsidR="006F4186" w:rsidRPr="00142C3B" w:rsidRDefault="006F4186" w:rsidP="004260C8">
            <w:pPr>
              <w:jc w:val="both"/>
              <w:rPr>
                <w:rFonts w:ascii="Times New Roman" w:hAnsi="Times New Roman" w:cs="Times New Roman"/>
                <w:sz w:val="24"/>
                <w:szCs w:val="24"/>
              </w:rPr>
            </w:pPr>
            <w:r>
              <w:rPr>
                <w:rFonts w:ascii="Times New Roman" w:hAnsi="Times New Roman" w:cs="Times New Roman"/>
                <w:sz w:val="24"/>
                <w:szCs w:val="24"/>
              </w:rPr>
              <w:t>Professional Skills (Jeevan Kaushal)</w:t>
            </w:r>
          </w:p>
        </w:tc>
        <w:tc>
          <w:tcPr>
            <w:tcW w:w="1276" w:type="dxa"/>
          </w:tcPr>
          <w:p w14:paraId="36AB5E4C" w14:textId="77769D01" w:rsidR="006F4186" w:rsidRPr="00142C3B" w:rsidRDefault="006F4186" w:rsidP="004260C8">
            <w:pPr>
              <w:jc w:val="both"/>
              <w:rPr>
                <w:rFonts w:ascii="Times New Roman" w:hAnsi="Times New Roman" w:cs="Times New Roman"/>
                <w:sz w:val="24"/>
                <w:szCs w:val="24"/>
              </w:rPr>
            </w:pPr>
            <w:r>
              <w:rPr>
                <w:rFonts w:ascii="Times New Roman" w:hAnsi="Times New Roman" w:cs="Times New Roman"/>
                <w:sz w:val="24"/>
                <w:szCs w:val="24"/>
              </w:rPr>
              <w:t>Theory</w:t>
            </w:r>
          </w:p>
        </w:tc>
        <w:tc>
          <w:tcPr>
            <w:tcW w:w="992" w:type="dxa"/>
          </w:tcPr>
          <w:p w14:paraId="674D591B" w14:textId="1C721D96" w:rsidR="006F4186" w:rsidRPr="00142C3B" w:rsidRDefault="006F4186" w:rsidP="004260C8">
            <w:pPr>
              <w:jc w:val="both"/>
              <w:rPr>
                <w:rFonts w:ascii="Times New Roman" w:hAnsi="Times New Roman" w:cs="Times New Roman"/>
                <w:sz w:val="24"/>
                <w:szCs w:val="24"/>
              </w:rPr>
            </w:pPr>
            <w:r>
              <w:rPr>
                <w:rFonts w:ascii="Times New Roman" w:hAnsi="Times New Roman" w:cs="Times New Roman"/>
                <w:sz w:val="24"/>
                <w:szCs w:val="24"/>
              </w:rPr>
              <w:t>2</w:t>
            </w:r>
          </w:p>
        </w:tc>
      </w:tr>
      <w:tr w:rsidR="006F4186" w:rsidRPr="00142C3B" w14:paraId="2780FE8A" w14:textId="77777777" w:rsidTr="004260C8">
        <w:tc>
          <w:tcPr>
            <w:tcW w:w="851" w:type="dxa"/>
          </w:tcPr>
          <w:p w14:paraId="62D7832B" w14:textId="77777777" w:rsidR="006F4186" w:rsidRDefault="006F4186" w:rsidP="006F4186">
            <w:pPr>
              <w:jc w:val="both"/>
              <w:rPr>
                <w:rFonts w:ascii="Times New Roman" w:hAnsi="Times New Roman" w:cs="Times New Roman"/>
                <w:sz w:val="24"/>
                <w:szCs w:val="24"/>
              </w:rPr>
            </w:pPr>
          </w:p>
        </w:tc>
        <w:tc>
          <w:tcPr>
            <w:tcW w:w="1276" w:type="dxa"/>
          </w:tcPr>
          <w:p w14:paraId="00CFF0ED" w14:textId="77777777" w:rsidR="006F4186" w:rsidRDefault="006F4186" w:rsidP="006F4186">
            <w:pPr>
              <w:jc w:val="both"/>
              <w:rPr>
                <w:rFonts w:ascii="Times New Roman" w:hAnsi="Times New Roman" w:cs="Times New Roman"/>
                <w:sz w:val="24"/>
                <w:szCs w:val="24"/>
              </w:rPr>
            </w:pPr>
          </w:p>
        </w:tc>
        <w:tc>
          <w:tcPr>
            <w:tcW w:w="1417" w:type="dxa"/>
          </w:tcPr>
          <w:p w14:paraId="445A6194" w14:textId="77777777" w:rsidR="006F4186" w:rsidRPr="00142C3B" w:rsidRDefault="006F4186" w:rsidP="006F4186">
            <w:pPr>
              <w:jc w:val="both"/>
              <w:rPr>
                <w:rFonts w:ascii="Times New Roman" w:hAnsi="Times New Roman" w:cs="Times New Roman"/>
              </w:rPr>
            </w:pPr>
          </w:p>
        </w:tc>
        <w:tc>
          <w:tcPr>
            <w:tcW w:w="4253" w:type="dxa"/>
          </w:tcPr>
          <w:p w14:paraId="5A5E4E6C" w14:textId="0062F9BE" w:rsidR="006F4186" w:rsidRDefault="006F4186" w:rsidP="006F4186">
            <w:pPr>
              <w:jc w:val="both"/>
              <w:rPr>
                <w:rFonts w:ascii="Times New Roman" w:hAnsi="Times New Roman" w:cs="Times New Roman"/>
                <w:sz w:val="24"/>
                <w:szCs w:val="24"/>
              </w:rPr>
            </w:pPr>
            <w:r w:rsidRPr="0014410D">
              <w:rPr>
                <w:rFonts w:ascii="Times New Roman" w:hAnsi="Times New Roman" w:cs="Times New Roman"/>
                <w:b/>
                <w:sz w:val="24"/>
                <w:szCs w:val="24"/>
              </w:rPr>
              <w:t>TOTAL</w:t>
            </w:r>
          </w:p>
        </w:tc>
        <w:tc>
          <w:tcPr>
            <w:tcW w:w="1276" w:type="dxa"/>
          </w:tcPr>
          <w:p w14:paraId="6EF35A80" w14:textId="77777777" w:rsidR="006F4186" w:rsidRDefault="006F4186" w:rsidP="006F4186">
            <w:pPr>
              <w:jc w:val="both"/>
              <w:rPr>
                <w:rFonts w:ascii="Times New Roman" w:hAnsi="Times New Roman" w:cs="Times New Roman"/>
                <w:sz w:val="24"/>
                <w:szCs w:val="24"/>
              </w:rPr>
            </w:pPr>
          </w:p>
        </w:tc>
        <w:tc>
          <w:tcPr>
            <w:tcW w:w="992" w:type="dxa"/>
          </w:tcPr>
          <w:p w14:paraId="08E3D577" w14:textId="7013B068" w:rsidR="006F4186" w:rsidRDefault="006F4186" w:rsidP="006F4186">
            <w:pPr>
              <w:jc w:val="both"/>
              <w:rPr>
                <w:rFonts w:ascii="Times New Roman" w:hAnsi="Times New Roman" w:cs="Times New Roman"/>
                <w:sz w:val="24"/>
                <w:szCs w:val="24"/>
              </w:rPr>
            </w:pPr>
            <w:r w:rsidRPr="0014410D">
              <w:rPr>
                <w:rFonts w:ascii="Times New Roman" w:hAnsi="Times New Roman" w:cs="Times New Roman"/>
                <w:b/>
                <w:sz w:val="24"/>
                <w:szCs w:val="24"/>
              </w:rPr>
              <w:t>24</w:t>
            </w:r>
          </w:p>
        </w:tc>
      </w:tr>
      <w:tr w:rsidR="006F4186" w:rsidRPr="00142C3B" w14:paraId="09148E76" w14:textId="77777777" w:rsidTr="004260C8">
        <w:tc>
          <w:tcPr>
            <w:tcW w:w="851" w:type="dxa"/>
          </w:tcPr>
          <w:p w14:paraId="3D9D550B" w14:textId="77777777" w:rsidR="006F4186" w:rsidRDefault="006F4186" w:rsidP="006F4186">
            <w:pPr>
              <w:jc w:val="both"/>
              <w:rPr>
                <w:rFonts w:ascii="Times New Roman" w:hAnsi="Times New Roman" w:cs="Times New Roman"/>
                <w:sz w:val="24"/>
                <w:szCs w:val="24"/>
              </w:rPr>
            </w:pPr>
          </w:p>
        </w:tc>
        <w:tc>
          <w:tcPr>
            <w:tcW w:w="1276" w:type="dxa"/>
          </w:tcPr>
          <w:p w14:paraId="57D46960" w14:textId="77777777" w:rsidR="006F4186" w:rsidRDefault="006F4186" w:rsidP="006F4186">
            <w:pPr>
              <w:jc w:val="both"/>
              <w:rPr>
                <w:rFonts w:ascii="Times New Roman" w:hAnsi="Times New Roman" w:cs="Times New Roman"/>
                <w:sz w:val="24"/>
                <w:szCs w:val="24"/>
              </w:rPr>
            </w:pPr>
          </w:p>
        </w:tc>
        <w:tc>
          <w:tcPr>
            <w:tcW w:w="1417" w:type="dxa"/>
          </w:tcPr>
          <w:p w14:paraId="0ADB74AD" w14:textId="77777777" w:rsidR="006F4186" w:rsidRPr="00142C3B" w:rsidRDefault="006F4186" w:rsidP="006F4186">
            <w:pPr>
              <w:jc w:val="both"/>
              <w:rPr>
                <w:rFonts w:ascii="Times New Roman" w:hAnsi="Times New Roman" w:cs="Times New Roman"/>
              </w:rPr>
            </w:pPr>
          </w:p>
        </w:tc>
        <w:tc>
          <w:tcPr>
            <w:tcW w:w="4253" w:type="dxa"/>
          </w:tcPr>
          <w:p w14:paraId="2017BA6F" w14:textId="77777777" w:rsidR="006F4186" w:rsidRDefault="006F4186" w:rsidP="006F4186">
            <w:pPr>
              <w:jc w:val="both"/>
              <w:rPr>
                <w:rFonts w:ascii="Times New Roman" w:hAnsi="Times New Roman" w:cs="Times New Roman"/>
                <w:sz w:val="24"/>
                <w:szCs w:val="24"/>
              </w:rPr>
            </w:pPr>
          </w:p>
        </w:tc>
        <w:tc>
          <w:tcPr>
            <w:tcW w:w="1276" w:type="dxa"/>
          </w:tcPr>
          <w:p w14:paraId="495806E5" w14:textId="77777777" w:rsidR="006F4186" w:rsidRDefault="006F4186" w:rsidP="006F4186">
            <w:pPr>
              <w:jc w:val="both"/>
              <w:rPr>
                <w:rFonts w:ascii="Times New Roman" w:hAnsi="Times New Roman" w:cs="Times New Roman"/>
                <w:sz w:val="24"/>
                <w:szCs w:val="24"/>
              </w:rPr>
            </w:pPr>
          </w:p>
        </w:tc>
        <w:tc>
          <w:tcPr>
            <w:tcW w:w="992" w:type="dxa"/>
          </w:tcPr>
          <w:p w14:paraId="510D5F79" w14:textId="77777777" w:rsidR="006F4186" w:rsidRDefault="006F4186" w:rsidP="006F4186">
            <w:pPr>
              <w:jc w:val="both"/>
              <w:rPr>
                <w:rFonts w:ascii="Times New Roman" w:hAnsi="Times New Roman" w:cs="Times New Roman"/>
                <w:sz w:val="24"/>
                <w:szCs w:val="24"/>
              </w:rPr>
            </w:pPr>
          </w:p>
        </w:tc>
      </w:tr>
      <w:tr w:rsidR="006F4186" w:rsidRPr="00142C3B" w14:paraId="4B2A5109" w14:textId="77777777" w:rsidTr="004260C8">
        <w:tc>
          <w:tcPr>
            <w:tcW w:w="851" w:type="dxa"/>
          </w:tcPr>
          <w:p w14:paraId="48AAC98C" w14:textId="77777777" w:rsidR="006F4186" w:rsidRDefault="006F4186" w:rsidP="006F4186">
            <w:pPr>
              <w:jc w:val="both"/>
              <w:rPr>
                <w:rFonts w:ascii="Times New Roman" w:hAnsi="Times New Roman" w:cs="Times New Roman"/>
                <w:sz w:val="24"/>
                <w:szCs w:val="24"/>
              </w:rPr>
            </w:pPr>
          </w:p>
        </w:tc>
        <w:tc>
          <w:tcPr>
            <w:tcW w:w="1276" w:type="dxa"/>
          </w:tcPr>
          <w:p w14:paraId="5B02D580" w14:textId="77777777" w:rsidR="006F4186" w:rsidRDefault="006F4186" w:rsidP="006F4186">
            <w:pPr>
              <w:jc w:val="both"/>
              <w:rPr>
                <w:rFonts w:ascii="Times New Roman" w:hAnsi="Times New Roman" w:cs="Times New Roman"/>
                <w:sz w:val="24"/>
                <w:szCs w:val="24"/>
              </w:rPr>
            </w:pPr>
          </w:p>
        </w:tc>
        <w:tc>
          <w:tcPr>
            <w:tcW w:w="1417" w:type="dxa"/>
          </w:tcPr>
          <w:p w14:paraId="16C580F2" w14:textId="77777777" w:rsidR="006F4186" w:rsidRPr="00142C3B" w:rsidRDefault="006F4186" w:rsidP="006F4186">
            <w:pPr>
              <w:jc w:val="both"/>
              <w:rPr>
                <w:rFonts w:ascii="Times New Roman" w:hAnsi="Times New Roman" w:cs="Times New Roman"/>
              </w:rPr>
            </w:pPr>
          </w:p>
        </w:tc>
        <w:tc>
          <w:tcPr>
            <w:tcW w:w="4253" w:type="dxa"/>
          </w:tcPr>
          <w:p w14:paraId="31F0778A" w14:textId="27241EDF" w:rsidR="006F4186" w:rsidRDefault="006F4186" w:rsidP="006F4186">
            <w:pPr>
              <w:jc w:val="both"/>
              <w:rPr>
                <w:rFonts w:ascii="Times New Roman" w:hAnsi="Times New Roman" w:cs="Times New Roman"/>
                <w:sz w:val="24"/>
                <w:szCs w:val="24"/>
              </w:rPr>
            </w:pPr>
            <w:r>
              <w:rPr>
                <w:rFonts w:ascii="Times New Roman" w:hAnsi="Times New Roman" w:cs="Times New Roman"/>
                <w:b/>
                <w:sz w:val="24"/>
                <w:szCs w:val="24"/>
              </w:rPr>
              <w:t>SEMESTER IV</w:t>
            </w:r>
          </w:p>
        </w:tc>
        <w:tc>
          <w:tcPr>
            <w:tcW w:w="1276" w:type="dxa"/>
          </w:tcPr>
          <w:p w14:paraId="7126C8BD" w14:textId="77777777" w:rsidR="006F4186" w:rsidRDefault="006F4186" w:rsidP="006F4186">
            <w:pPr>
              <w:jc w:val="both"/>
              <w:rPr>
                <w:rFonts w:ascii="Times New Roman" w:hAnsi="Times New Roman" w:cs="Times New Roman"/>
                <w:sz w:val="24"/>
                <w:szCs w:val="24"/>
              </w:rPr>
            </w:pPr>
          </w:p>
        </w:tc>
        <w:tc>
          <w:tcPr>
            <w:tcW w:w="992" w:type="dxa"/>
          </w:tcPr>
          <w:p w14:paraId="77EFF22B" w14:textId="77777777" w:rsidR="006F4186" w:rsidRDefault="006F4186" w:rsidP="006F4186">
            <w:pPr>
              <w:jc w:val="both"/>
              <w:rPr>
                <w:rFonts w:ascii="Times New Roman" w:hAnsi="Times New Roman" w:cs="Times New Roman"/>
                <w:sz w:val="24"/>
                <w:szCs w:val="24"/>
              </w:rPr>
            </w:pPr>
          </w:p>
        </w:tc>
      </w:tr>
      <w:tr w:rsidR="006F4186" w:rsidRPr="00142C3B" w14:paraId="7902075B" w14:textId="77777777" w:rsidTr="004260C8">
        <w:tc>
          <w:tcPr>
            <w:tcW w:w="851" w:type="dxa"/>
          </w:tcPr>
          <w:p w14:paraId="43BECF23" w14:textId="103EF9E1" w:rsidR="006F4186" w:rsidRPr="00142C3B" w:rsidRDefault="006F4186" w:rsidP="006F4186">
            <w:pPr>
              <w:jc w:val="both"/>
              <w:rPr>
                <w:rFonts w:ascii="Times New Roman" w:hAnsi="Times New Roman" w:cs="Times New Roman"/>
                <w:sz w:val="24"/>
                <w:szCs w:val="24"/>
              </w:rPr>
            </w:pPr>
            <w:r w:rsidRPr="00142C3B">
              <w:rPr>
                <w:rFonts w:ascii="Times New Roman" w:hAnsi="Times New Roman" w:cs="Times New Roman"/>
                <w:sz w:val="24"/>
                <w:szCs w:val="24"/>
              </w:rPr>
              <w:t>2</w:t>
            </w:r>
          </w:p>
        </w:tc>
        <w:tc>
          <w:tcPr>
            <w:tcW w:w="1276" w:type="dxa"/>
          </w:tcPr>
          <w:p w14:paraId="0A1D3A06" w14:textId="76E88DF8" w:rsidR="006F4186" w:rsidRPr="00142C3B" w:rsidRDefault="006F4186" w:rsidP="006F4186">
            <w:pPr>
              <w:jc w:val="both"/>
              <w:rPr>
                <w:rFonts w:ascii="Times New Roman" w:hAnsi="Times New Roman" w:cs="Times New Roman"/>
                <w:sz w:val="24"/>
                <w:szCs w:val="24"/>
              </w:rPr>
            </w:pPr>
            <w:r w:rsidRPr="00142C3B">
              <w:rPr>
                <w:rFonts w:ascii="Times New Roman" w:hAnsi="Times New Roman" w:cs="Times New Roman"/>
                <w:sz w:val="24"/>
                <w:szCs w:val="24"/>
              </w:rPr>
              <w:t>IV</w:t>
            </w:r>
          </w:p>
        </w:tc>
        <w:tc>
          <w:tcPr>
            <w:tcW w:w="1417" w:type="dxa"/>
          </w:tcPr>
          <w:p w14:paraId="1E47B686" w14:textId="2F3525C8" w:rsidR="006F4186" w:rsidRPr="00142C3B" w:rsidRDefault="006F4186" w:rsidP="006F4186">
            <w:pPr>
              <w:jc w:val="both"/>
              <w:rPr>
                <w:rFonts w:ascii="Times New Roman" w:hAnsi="Times New Roman" w:cs="Times New Roman"/>
                <w:sz w:val="24"/>
                <w:szCs w:val="24"/>
              </w:rPr>
            </w:pPr>
            <w:r w:rsidRPr="00142C3B">
              <w:rPr>
                <w:rFonts w:ascii="Times New Roman" w:hAnsi="Times New Roman" w:cs="Times New Roman"/>
              </w:rPr>
              <w:t>A280401T</w:t>
            </w:r>
          </w:p>
        </w:tc>
        <w:tc>
          <w:tcPr>
            <w:tcW w:w="4253" w:type="dxa"/>
          </w:tcPr>
          <w:p w14:paraId="4031EAF3" w14:textId="55A875A0" w:rsidR="006F4186" w:rsidRPr="00142C3B" w:rsidRDefault="006F4186" w:rsidP="006F4186">
            <w:pPr>
              <w:jc w:val="both"/>
              <w:rPr>
                <w:rFonts w:ascii="Times New Roman" w:hAnsi="Times New Roman" w:cs="Times New Roman"/>
                <w:sz w:val="24"/>
                <w:szCs w:val="24"/>
              </w:rPr>
            </w:pPr>
            <w:r w:rsidRPr="00142C3B">
              <w:rPr>
                <w:rFonts w:ascii="Times New Roman" w:hAnsi="Times New Roman" w:cs="Times New Roman"/>
                <w:sz w:val="24"/>
                <w:szCs w:val="24"/>
              </w:rPr>
              <w:t>Public Policy</w:t>
            </w:r>
          </w:p>
        </w:tc>
        <w:tc>
          <w:tcPr>
            <w:tcW w:w="1276" w:type="dxa"/>
          </w:tcPr>
          <w:p w14:paraId="560F55ED" w14:textId="77777777" w:rsidR="006F4186" w:rsidRPr="00142C3B" w:rsidRDefault="006F4186" w:rsidP="006F4186">
            <w:pPr>
              <w:jc w:val="both"/>
              <w:rPr>
                <w:rFonts w:ascii="Times New Roman" w:hAnsi="Times New Roman" w:cs="Times New Roman"/>
                <w:sz w:val="24"/>
                <w:szCs w:val="24"/>
              </w:rPr>
            </w:pPr>
            <w:r w:rsidRPr="00142C3B">
              <w:rPr>
                <w:rFonts w:ascii="Times New Roman" w:hAnsi="Times New Roman" w:cs="Times New Roman"/>
                <w:sz w:val="24"/>
                <w:szCs w:val="24"/>
              </w:rPr>
              <w:t>Theory</w:t>
            </w:r>
          </w:p>
        </w:tc>
        <w:tc>
          <w:tcPr>
            <w:tcW w:w="992" w:type="dxa"/>
          </w:tcPr>
          <w:p w14:paraId="25604349" w14:textId="6FD1246E" w:rsidR="006F4186" w:rsidRPr="00142C3B" w:rsidRDefault="006F4186" w:rsidP="006F4186">
            <w:pPr>
              <w:jc w:val="both"/>
              <w:rPr>
                <w:rFonts w:ascii="Times New Roman" w:hAnsi="Times New Roman" w:cs="Times New Roman"/>
                <w:sz w:val="24"/>
                <w:szCs w:val="24"/>
              </w:rPr>
            </w:pPr>
            <w:r>
              <w:rPr>
                <w:rFonts w:ascii="Times New Roman" w:hAnsi="Times New Roman" w:cs="Times New Roman"/>
                <w:sz w:val="24"/>
                <w:szCs w:val="24"/>
              </w:rPr>
              <w:t>4</w:t>
            </w:r>
          </w:p>
        </w:tc>
      </w:tr>
      <w:tr w:rsidR="006F4186" w:rsidRPr="00142C3B" w14:paraId="638F2C8A" w14:textId="77777777" w:rsidTr="004260C8">
        <w:trPr>
          <w:trHeight w:val="652"/>
        </w:trPr>
        <w:tc>
          <w:tcPr>
            <w:tcW w:w="851" w:type="dxa"/>
          </w:tcPr>
          <w:p w14:paraId="5DE124F8" w14:textId="6AA4988D" w:rsidR="006F4186" w:rsidRPr="00142C3B" w:rsidRDefault="006F4186" w:rsidP="006F4186">
            <w:pPr>
              <w:jc w:val="both"/>
              <w:rPr>
                <w:rFonts w:ascii="Times New Roman" w:hAnsi="Times New Roman" w:cs="Times New Roman"/>
                <w:sz w:val="24"/>
                <w:szCs w:val="24"/>
              </w:rPr>
            </w:pPr>
            <w:r w:rsidRPr="00142C3B">
              <w:rPr>
                <w:rFonts w:ascii="Times New Roman" w:hAnsi="Times New Roman" w:cs="Times New Roman"/>
                <w:sz w:val="24"/>
                <w:szCs w:val="24"/>
              </w:rPr>
              <w:t>2</w:t>
            </w:r>
          </w:p>
        </w:tc>
        <w:tc>
          <w:tcPr>
            <w:tcW w:w="1276" w:type="dxa"/>
          </w:tcPr>
          <w:p w14:paraId="21542220" w14:textId="2FC9DA83" w:rsidR="006F4186" w:rsidRPr="00142C3B" w:rsidRDefault="006F4186" w:rsidP="006F4186">
            <w:pPr>
              <w:jc w:val="both"/>
              <w:rPr>
                <w:rFonts w:ascii="Times New Roman" w:hAnsi="Times New Roman" w:cs="Times New Roman"/>
                <w:sz w:val="24"/>
                <w:szCs w:val="24"/>
              </w:rPr>
            </w:pPr>
            <w:r w:rsidRPr="00142C3B">
              <w:rPr>
                <w:rFonts w:ascii="Times New Roman" w:hAnsi="Times New Roman" w:cs="Times New Roman"/>
                <w:sz w:val="24"/>
                <w:szCs w:val="24"/>
              </w:rPr>
              <w:t>IV</w:t>
            </w:r>
          </w:p>
        </w:tc>
        <w:tc>
          <w:tcPr>
            <w:tcW w:w="1417" w:type="dxa"/>
          </w:tcPr>
          <w:p w14:paraId="33ADEBE9" w14:textId="607088FE" w:rsidR="006F4186" w:rsidRPr="00142C3B" w:rsidRDefault="006F4186" w:rsidP="006F4186">
            <w:pPr>
              <w:jc w:val="both"/>
              <w:rPr>
                <w:rFonts w:ascii="Times New Roman" w:hAnsi="Times New Roman" w:cs="Times New Roman"/>
                <w:sz w:val="24"/>
                <w:szCs w:val="24"/>
              </w:rPr>
            </w:pPr>
            <w:r w:rsidRPr="00142C3B">
              <w:rPr>
                <w:rFonts w:ascii="Times New Roman" w:hAnsi="Times New Roman" w:cs="Times New Roman"/>
              </w:rPr>
              <w:t>A280402T</w:t>
            </w:r>
          </w:p>
        </w:tc>
        <w:tc>
          <w:tcPr>
            <w:tcW w:w="4253" w:type="dxa"/>
          </w:tcPr>
          <w:p w14:paraId="32400BA8" w14:textId="33EEF147" w:rsidR="006F4186" w:rsidRPr="00142C3B" w:rsidRDefault="006F4186" w:rsidP="006F4186">
            <w:pPr>
              <w:jc w:val="both"/>
              <w:rPr>
                <w:rFonts w:ascii="Times New Roman" w:hAnsi="Times New Roman" w:cs="Times New Roman"/>
                <w:sz w:val="24"/>
                <w:szCs w:val="24"/>
              </w:rPr>
            </w:pPr>
            <w:r w:rsidRPr="00142C3B">
              <w:rPr>
                <w:rFonts w:ascii="Times New Roman" w:hAnsi="Times New Roman" w:cs="Times New Roman"/>
                <w:sz w:val="24"/>
                <w:szCs w:val="24"/>
              </w:rPr>
              <w:t>Financial Administration</w:t>
            </w:r>
          </w:p>
        </w:tc>
        <w:tc>
          <w:tcPr>
            <w:tcW w:w="1276" w:type="dxa"/>
          </w:tcPr>
          <w:p w14:paraId="5E0C06D8" w14:textId="77777777" w:rsidR="006F4186" w:rsidRPr="00142C3B" w:rsidRDefault="006F4186" w:rsidP="006F4186">
            <w:pPr>
              <w:jc w:val="both"/>
              <w:rPr>
                <w:rFonts w:ascii="Times New Roman" w:hAnsi="Times New Roman" w:cs="Times New Roman"/>
                <w:sz w:val="24"/>
                <w:szCs w:val="24"/>
              </w:rPr>
            </w:pPr>
            <w:r w:rsidRPr="00142C3B">
              <w:rPr>
                <w:rFonts w:ascii="Times New Roman" w:hAnsi="Times New Roman" w:cs="Times New Roman"/>
                <w:sz w:val="24"/>
                <w:szCs w:val="24"/>
              </w:rPr>
              <w:t>Theory</w:t>
            </w:r>
          </w:p>
        </w:tc>
        <w:tc>
          <w:tcPr>
            <w:tcW w:w="992" w:type="dxa"/>
          </w:tcPr>
          <w:p w14:paraId="0E6F6C01" w14:textId="6C64DECA" w:rsidR="006F4186" w:rsidRPr="00142C3B" w:rsidRDefault="006F4186" w:rsidP="006F4186">
            <w:pPr>
              <w:jc w:val="both"/>
              <w:rPr>
                <w:rFonts w:ascii="Times New Roman" w:hAnsi="Times New Roman" w:cs="Times New Roman"/>
                <w:sz w:val="24"/>
                <w:szCs w:val="24"/>
              </w:rPr>
            </w:pPr>
            <w:r w:rsidRPr="00142C3B">
              <w:rPr>
                <w:rFonts w:ascii="Times New Roman" w:hAnsi="Times New Roman" w:cs="Times New Roman"/>
                <w:sz w:val="24"/>
                <w:szCs w:val="24"/>
              </w:rPr>
              <w:t>4</w:t>
            </w:r>
          </w:p>
        </w:tc>
      </w:tr>
      <w:tr w:rsidR="006F4186" w:rsidRPr="00142C3B" w14:paraId="1AB0FB0E" w14:textId="77777777" w:rsidTr="004260C8">
        <w:trPr>
          <w:trHeight w:val="652"/>
        </w:trPr>
        <w:tc>
          <w:tcPr>
            <w:tcW w:w="851" w:type="dxa"/>
          </w:tcPr>
          <w:p w14:paraId="43A9A43F" w14:textId="2FC11B1E" w:rsidR="006F4186" w:rsidRPr="00142C3B" w:rsidRDefault="006F4186" w:rsidP="006F4186">
            <w:pPr>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tcPr>
          <w:p w14:paraId="5E0ED057" w14:textId="36054700" w:rsidR="006F4186" w:rsidRPr="00142C3B" w:rsidRDefault="006F4186" w:rsidP="006F4186">
            <w:pPr>
              <w:jc w:val="both"/>
              <w:rPr>
                <w:rFonts w:ascii="Times New Roman" w:hAnsi="Times New Roman" w:cs="Times New Roman"/>
                <w:sz w:val="24"/>
                <w:szCs w:val="24"/>
              </w:rPr>
            </w:pPr>
            <w:r>
              <w:rPr>
                <w:rFonts w:ascii="Times New Roman" w:hAnsi="Times New Roman" w:cs="Times New Roman"/>
                <w:sz w:val="24"/>
                <w:szCs w:val="24"/>
              </w:rPr>
              <w:t>IV</w:t>
            </w:r>
          </w:p>
        </w:tc>
        <w:tc>
          <w:tcPr>
            <w:tcW w:w="1417" w:type="dxa"/>
          </w:tcPr>
          <w:p w14:paraId="795B7012" w14:textId="6DDBC8F5" w:rsidR="006F4186" w:rsidRPr="00142C3B" w:rsidRDefault="006F4186" w:rsidP="006F4186">
            <w:pPr>
              <w:jc w:val="both"/>
              <w:rPr>
                <w:rFonts w:ascii="Times New Roman" w:hAnsi="Times New Roman" w:cs="Times New Roman"/>
              </w:rPr>
            </w:pPr>
            <w:r>
              <w:rPr>
                <w:rFonts w:ascii="Times New Roman" w:hAnsi="Times New Roman" w:cs="Times New Roman"/>
              </w:rPr>
              <w:t>A090403T</w:t>
            </w:r>
          </w:p>
        </w:tc>
        <w:tc>
          <w:tcPr>
            <w:tcW w:w="4253" w:type="dxa"/>
          </w:tcPr>
          <w:p w14:paraId="43E753E8" w14:textId="6BC7130C" w:rsidR="006F4186" w:rsidRPr="00142C3B" w:rsidRDefault="006F4186" w:rsidP="006F4186">
            <w:pPr>
              <w:jc w:val="both"/>
              <w:rPr>
                <w:rFonts w:ascii="Times New Roman" w:hAnsi="Times New Roman" w:cs="Times New Roman"/>
                <w:sz w:val="24"/>
                <w:szCs w:val="24"/>
              </w:rPr>
            </w:pPr>
            <w:r>
              <w:rPr>
                <w:rFonts w:ascii="Times New Roman" w:hAnsi="Times New Roman" w:cs="Times New Roman"/>
                <w:sz w:val="24"/>
                <w:szCs w:val="24"/>
              </w:rPr>
              <w:t>Psychology of Social Behaviour (Psychology)</w:t>
            </w:r>
          </w:p>
        </w:tc>
        <w:tc>
          <w:tcPr>
            <w:tcW w:w="1276" w:type="dxa"/>
          </w:tcPr>
          <w:p w14:paraId="1C8ABE61" w14:textId="6F228BE2" w:rsidR="006F4186" w:rsidRPr="00142C3B" w:rsidRDefault="006F4186" w:rsidP="006F4186">
            <w:pPr>
              <w:jc w:val="both"/>
              <w:rPr>
                <w:rFonts w:ascii="Times New Roman" w:hAnsi="Times New Roman" w:cs="Times New Roman"/>
                <w:sz w:val="24"/>
                <w:szCs w:val="24"/>
              </w:rPr>
            </w:pPr>
            <w:r>
              <w:rPr>
                <w:rFonts w:ascii="Times New Roman" w:hAnsi="Times New Roman" w:cs="Times New Roman"/>
                <w:sz w:val="24"/>
                <w:szCs w:val="24"/>
              </w:rPr>
              <w:t>Theory</w:t>
            </w:r>
          </w:p>
        </w:tc>
        <w:tc>
          <w:tcPr>
            <w:tcW w:w="992" w:type="dxa"/>
          </w:tcPr>
          <w:p w14:paraId="11B65393" w14:textId="1B5D4BD9" w:rsidR="006F4186" w:rsidRPr="00142C3B" w:rsidRDefault="006F4186" w:rsidP="006F4186">
            <w:pPr>
              <w:jc w:val="both"/>
              <w:rPr>
                <w:rFonts w:ascii="Times New Roman" w:hAnsi="Times New Roman" w:cs="Times New Roman"/>
                <w:sz w:val="24"/>
                <w:szCs w:val="24"/>
              </w:rPr>
            </w:pPr>
            <w:r>
              <w:rPr>
                <w:rFonts w:ascii="Times New Roman" w:hAnsi="Times New Roman" w:cs="Times New Roman"/>
                <w:sz w:val="24"/>
                <w:szCs w:val="24"/>
              </w:rPr>
              <w:t>5</w:t>
            </w:r>
          </w:p>
        </w:tc>
      </w:tr>
      <w:tr w:rsidR="006F4186" w:rsidRPr="00142C3B" w14:paraId="7F9ED2D3" w14:textId="77777777" w:rsidTr="004260C8">
        <w:trPr>
          <w:trHeight w:val="652"/>
        </w:trPr>
        <w:tc>
          <w:tcPr>
            <w:tcW w:w="851" w:type="dxa"/>
          </w:tcPr>
          <w:p w14:paraId="32490408" w14:textId="21FEC429" w:rsidR="006F4186" w:rsidRDefault="006F4186" w:rsidP="006F4186">
            <w:pPr>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tcPr>
          <w:p w14:paraId="362C756F" w14:textId="4306EFEE" w:rsidR="006F4186" w:rsidRDefault="006F4186" w:rsidP="006F4186">
            <w:pPr>
              <w:jc w:val="both"/>
              <w:rPr>
                <w:rFonts w:ascii="Times New Roman" w:hAnsi="Times New Roman" w:cs="Times New Roman"/>
                <w:sz w:val="24"/>
                <w:szCs w:val="24"/>
              </w:rPr>
            </w:pPr>
            <w:r>
              <w:rPr>
                <w:rFonts w:ascii="Times New Roman" w:hAnsi="Times New Roman" w:cs="Times New Roman"/>
                <w:sz w:val="24"/>
                <w:szCs w:val="24"/>
              </w:rPr>
              <w:t>IV</w:t>
            </w:r>
          </w:p>
        </w:tc>
        <w:tc>
          <w:tcPr>
            <w:tcW w:w="1417" w:type="dxa"/>
          </w:tcPr>
          <w:p w14:paraId="62A1E496" w14:textId="3866472E" w:rsidR="006F4186" w:rsidRDefault="006F4186" w:rsidP="006F4186">
            <w:pPr>
              <w:jc w:val="both"/>
              <w:rPr>
                <w:rFonts w:ascii="Times New Roman" w:hAnsi="Times New Roman" w:cs="Times New Roman"/>
              </w:rPr>
            </w:pPr>
            <w:r>
              <w:rPr>
                <w:rFonts w:ascii="Times New Roman" w:hAnsi="Times New Roman" w:cs="Times New Roman"/>
              </w:rPr>
              <w:t>A110403T</w:t>
            </w:r>
          </w:p>
        </w:tc>
        <w:tc>
          <w:tcPr>
            <w:tcW w:w="4253" w:type="dxa"/>
          </w:tcPr>
          <w:p w14:paraId="77CB3058" w14:textId="30CA05FB" w:rsidR="006F4186" w:rsidRDefault="006F4186" w:rsidP="006F4186">
            <w:pPr>
              <w:jc w:val="both"/>
              <w:rPr>
                <w:rFonts w:ascii="Times New Roman" w:hAnsi="Times New Roman" w:cs="Times New Roman"/>
                <w:sz w:val="24"/>
                <w:szCs w:val="24"/>
              </w:rPr>
            </w:pPr>
            <w:r>
              <w:rPr>
                <w:rFonts w:ascii="Times New Roman" w:hAnsi="Times New Roman" w:cs="Times New Roman"/>
                <w:sz w:val="24"/>
                <w:szCs w:val="24"/>
              </w:rPr>
              <w:t>Tourism Geography (Geography)</w:t>
            </w:r>
          </w:p>
        </w:tc>
        <w:tc>
          <w:tcPr>
            <w:tcW w:w="1276" w:type="dxa"/>
          </w:tcPr>
          <w:p w14:paraId="490AA8B6" w14:textId="62D70087" w:rsidR="006F4186" w:rsidRDefault="006F4186" w:rsidP="006F4186">
            <w:pPr>
              <w:jc w:val="both"/>
              <w:rPr>
                <w:rFonts w:ascii="Times New Roman" w:hAnsi="Times New Roman" w:cs="Times New Roman"/>
                <w:sz w:val="24"/>
                <w:szCs w:val="24"/>
              </w:rPr>
            </w:pPr>
            <w:r>
              <w:rPr>
                <w:rFonts w:ascii="Times New Roman" w:hAnsi="Times New Roman" w:cs="Times New Roman"/>
                <w:sz w:val="24"/>
                <w:szCs w:val="24"/>
              </w:rPr>
              <w:t>Theory</w:t>
            </w:r>
          </w:p>
        </w:tc>
        <w:tc>
          <w:tcPr>
            <w:tcW w:w="992" w:type="dxa"/>
          </w:tcPr>
          <w:p w14:paraId="38F73AFD" w14:textId="20493AE7" w:rsidR="006F4186" w:rsidRDefault="006F4186" w:rsidP="006F4186">
            <w:pPr>
              <w:jc w:val="both"/>
              <w:rPr>
                <w:rFonts w:ascii="Times New Roman" w:hAnsi="Times New Roman" w:cs="Times New Roman"/>
                <w:sz w:val="24"/>
                <w:szCs w:val="24"/>
              </w:rPr>
            </w:pPr>
            <w:r>
              <w:rPr>
                <w:rFonts w:ascii="Times New Roman" w:hAnsi="Times New Roman" w:cs="Times New Roman"/>
                <w:sz w:val="24"/>
                <w:szCs w:val="24"/>
              </w:rPr>
              <w:t>5</w:t>
            </w:r>
          </w:p>
        </w:tc>
      </w:tr>
      <w:tr w:rsidR="006F4186" w:rsidRPr="00142C3B" w14:paraId="19A3636D" w14:textId="77777777" w:rsidTr="004260C8">
        <w:trPr>
          <w:trHeight w:val="652"/>
        </w:trPr>
        <w:tc>
          <w:tcPr>
            <w:tcW w:w="851" w:type="dxa"/>
          </w:tcPr>
          <w:p w14:paraId="4EF0E110" w14:textId="6D3C36AC" w:rsidR="006F4186" w:rsidRDefault="006F4186" w:rsidP="006F4186">
            <w:pPr>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tcPr>
          <w:p w14:paraId="09F6F038" w14:textId="3A165915" w:rsidR="006F4186" w:rsidRDefault="006F4186" w:rsidP="006F4186">
            <w:pPr>
              <w:jc w:val="both"/>
              <w:rPr>
                <w:rFonts w:ascii="Times New Roman" w:hAnsi="Times New Roman" w:cs="Times New Roman"/>
                <w:sz w:val="24"/>
                <w:szCs w:val="24"/>
              </w:rPr>
            </w:pPr>
            <w:r>
              <w:rPr>
                <w:rFonts w:ascii="Times New Roman" w:hAnsi="Times New Roman" w:cs="Times New Roman"/>
                <w:sz w:val="24"/>
                <w:szCs w:val="24"/>
              </w:rPr>
              <w:t>IV</w:t>
            </w:r>
          </w:p>
        </w:tc>
        <w:tc>
          <w:tcPr>
            <w:tcW w:w="1417" w:type="dxa"/>
          </w:tcPr>
          <w:p w14:paraId="616A50CF" w14:textId="2426878E" w:rsidR="006F4186" w:rsidRDefault="006F4186" w:rsidP="006F4186">
            <w:pPr>
              <w:jc w:val="both"/>
              <w:rPr>
                <w:rFonts w:ascii="Times New Roman" w:hAnsi="Times New Roman" w:cs="Times New Roman"/>
              </w:rPr>
            </w:pPr>
          </w:p>
        </w:tc>
        <w:tc>
          <w:tcPr>
            <w:tcW w:w="4253" w:type="dxa"/>
          </w:tcPr>
          <w:p w14:paraId="46AB0571" w14:textId="6FA687EC" w:rsidR="006F4186" w:rsidRDefault="006F4186" w:rsidP="006F4186">
            <w:pPr>
              <w:jc w:val="both"/>
              <w:rPr>
                <w:rFonts w:ascii="Times New Roman" w:hAnsi="Times New Roman" w:cs="Times New Roman"/>
                <w:sz w:val="24"/>
                <w:szCs w:val="24"/>
              </w:rPr>
            </w:pPr>
            <w:r>
              <w:rPr>
                <w:rFonts w:ascii="Times New Roman" w:hAnsi="Times New Roman" w:cs="Times New Roman"/>
                <w:sz w:val="24"/>
                <w:szCs w:val="24"/>
              </w:rPr>
              <w:t>Women and Children Law (SLLA)</w:t>
            </w:r>
          </w:p>
        </w:tc>
        <w:tc>
          <w:tcPr>
            <w:tcW w:w="1276" w:type="dxa"/>
          </w:tcPr>
          <w:p w14:paraId="29FC9DA3" w14:textId="2A8414A4" w:rsidR="006F4186" w:rsidRDefault="006F4186" w:rsidP="006F4186">
            <w:pPr>
              <w:jc w:val="both"/>
              <w:rPr>
                <w:rFonts w:ascii="Times New Roman" w:hAnsi="Times New Roman" w:cs="Times New Roman"/>
                <w:sz w:val="24"/>
                <w:szCs w:val="24"/>
              </w:rPr>
            </w:pPr>
            <w:r>
              <w:rPr>
                <w:rFonts w:ascii="Times New Roman" w:hAnsi="Times New Roman" w:cs="Times New Roman"/>
                <w:sz w:val="24"/>
                <w:szCs w:val="24"/>
              </w:rPr>
              <w:t>Theory</w:t>
            </w:r>
          </w:p>
        </w:tc>
        <w:tc>
          <w:tcPr>
            <w:tcW w:w="992" w:type="dxa"/>
          </w:tcPr>
          <w:p w14:paraId="5B384B08" w14:textId="2818B0E5" w:rsidR="006F4186" w:rsidRDefault="006F4186" w:rsidP="006F4186">
            <w:pPr>
              <w:jc w:val="both"/>
              <w:rPr>
                <w:rFonts w:ascii="Times New Roman" w:hAnsi="Times New Roman" w:cs="Times New Roman"/>
                <w:sz w:val="24"/>
                <w:szCs w:val="24"/>
              </w:rPr>
            </w:pPr>
            <w:r>
              <w:rPr>
                <w:rFonts w:ascii="Times New Roman" w:hAnsi="Times New Roman" w:cs="Times New Roman"/>
                <w:sz w:val="24"/>
                <w:szCs w:val="24"/>
              </w:rPr>
              <w:t>4</w:t>
            </w:r>
          </w:p>
        </w:tc>
      </w:tr>
      <w:tr w:rsidR="006F4186" w:rsidRPr="00142C3B" w14:paraId="0C1BCFC7" w14:textId="77777777" w:rsidTr="004260C8">
        <w:trPr>
          <w:trHeight w:val="652"/>
        </w:trPr>
        <w:tc>
          <w:tcPr>
            <w:tcW w:w="851" w:type="dxa"/>
          </w:tcPr>
          <w:p w14:paraId="768EC8C5" w14:textId="53A0508B" w:rsidR="006F4186" w:rsidRDefault="0055386E" w:rsidP="006F4186">
            <w:pPr>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tcPr>
          <w:p w14:paraId="5EB937A8" w14:textId="2BD646DF" w:rsidR="006F4186" w:rsidRDefault="0055386E" w:rsidP="006F4186">
            <w:pPr>
              <w:jc w:val="both"/>
              <w:rPr>
                <w:rFonts w:ascii="Times New Roman" w:hAnsi="Times New Roman" w:cs="Times New Roman"/>
                <w:sz w:val="24"/>
                <w:szCs w:val="24"/>
              </w:rPr>
            </w:pPr>
            <w:r>
              <w:rPr>
                <w:rFonts w:ascii="Times New Roman" w:hAnsi="Times New Roman" w:cs="Times New Roman"/>
                <w:sz w:val="24"/>
                <w:szCs w:val="24"/>
              </w:rPr>
              <w:t>IV</w:t>
            </w:r>
          </w:p>
        </w:tc>
        <w:tc>
          <w:tcPr>
            <w:tcW w:w="1417" w:type="dxa"/>
          </w:tcPr>
          <w:p w14:paraId="02991F3F" w14:textId="77777777" w:rsidR="006F4186" w:rsidRDefault="006F4186" w:rsidP="006F4186">
            <w:pPr>
              <w:jc w:val="both"/>
              <w:rPr>
                <w:rFonts w:ascii="Times New Roman" w:hAnsi="Times New Roman" w:cs="Times New Roman"/>
              </w:rPr>
            </w:pPr>
          </w:p>
        </w:tc>
        <w:tc>
          <w:tcPr>
            <w:tcW w:w="4253" w:type="dxa"/>
          </w:tcPr>
          <w:p w14:paraId="475066FD" w14:textId="469855B3" w:rsidR="006F4186" w:rsidRDefault="006F4186" w:rsidP="006F4186">
            <w:pPr>
              <w:jc w:val="both"/>
              <w:rPr>
                <w:rFonts w:ascii="Times New Roman" w:hAnsi="Times New Roman" w:cs="Times New Roman"/>
                <w:sz w:val="24"/>
                <w:szCs w:val="24"/>
              </w:rPr>
            </w:pPr>
            <w:r>
              <w:rPr>
                <w:rFonts w:ascii="Times New Roman" w:hAnsi="Times New Roman" w:cs="Times New Roman"/>
                <w:sz w:val="24"/>
                <w:szCs w:val="24"/>
              </w:rPr>
              <w:t>Writing for Media Print (SJMC)</w:t>
            </w:r>
          </w:p>
        </w:tc>
        <w:tc>
          <w:tcPr>
            <w:tcW w:w="1276" w:type="dxa"/>
          </w:tcPr>
          <w:p w14:paraId="728BCD1A" w14:textId="229C6D01" w:rsidR="006F4186" w:rsidRDefault="0055386E" w:rsidP="006F4186">
            <w:pPr>
              <w:jc w:val="both"/>
              <w:rPr>
                <w:rFonts w:ascii="Times New Roman" w:hAnsi="Times New Roman" w:cs="Times New Roman"/>
                <w:sz w:val="24"/>
                <w:szCs w:val="24"/>
              </w:rPr>
            </w:pPr>
            <w:r>
              <w:rPr>
                <w:rFonts w:ascii="Times New Roman" w:hAnsi="Times New Roman" w:cs="Times New Roman"/>
                <w:sz w:val="24"/>
                <w:szCs w:val="24"/>
              </w:rPr>
              <w:t>Theory</w:t>
            </w:r>
          </w:p>
        </w:tc>
        <w:tc>
          <w:tcPr>
            <w:tcW w:w="992" w:type="dxa"/>
          </w:tcPr>
          <w:p w14:paraId="78486371" w14:textId="660E74B6" w:rsidR="006F4186" w:rsidRDefault="0055386E" w:rsidP="006F4186">
            <w:pPr>
              <w:jc w:val="both"/>
              <w:rPr>
                <w:rFonts w:ascii="Times New Roman" w:hAnsi="Times New Roman" w:cs="Times New Roman"/>
                <w:sz w:val="24"/>
                <w:szCs w:val="24"/>
              </w:rPr>
            </w:pPr>
            <w:r>
              <w:rPr>
                <w:rFonts w:ascii="Times New Roman" w:hAnsi="Times New Roman" w:cs="Times New Roman"/>
                <w:sz w:val="24"/>
                <w:szCs w:val="24"/>
              </w:rPr>
              <w:t>3</w:t>
            </w:r>
          </w:p>
        </w:tc>
      </w:tr>
      <w:tr w:rsidR="0055386E" w:rsidRPr="00142C3B" w14:paraId="1DE8038F" w14:textId="77777777" w:rsidTr="004260C8">
        <w:trPr>
          <w:trHeight w:val="652"/>
        </w:trPr>
        <w:tc>
          <w:tcPr>
            <w:tcW w:w="851" w:type="dxa"/>
          </w:tcPr>
          <w:p w14:paraId="243E2B2D" w14:textId="3F9CC4DF" w:rsidR="0055386E" w:rsidRDefault="0055386E" w:rsidP="006F4186">
            <w:pPr>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tcPr>
          <w:p w14:paraId="000B225C" w14:textId="44DDE95B" w:rsidR="0055386E" w:rsidRDefault="0055386E" w:rsidP="006F4186">
            <w:pPr>
              <w:jc w:val="both"/>
              <w:rPr>
                <w:rFonts w:ascii="Times New Roman" w:hAnsi="Times New Roman" w:cs="Times New Roman"/>
                <w:sz w:val="24"/>
                <w:szCs w:val="24"/>
              </w:rPr>
            </w:pPr>
            <w:r>
              <w:rPr>
                <w:rFonts w:ascii="Times New Roman" w:hAnsi="Times New Roman" w:cs="Times New Roman"/>
                <w:sz w:val="24"/>
                <w:szCs w:val="24"/>
              </w:rPr>
              <w:t>IV</w:t>
            </w:r>
          </w:p>
        </w:tc>
        <w:tc>
          <w:tcPr>
            <w:tcW w:w="1417" w:type="dxa"/>
          </w:tcPr>
          <w:p w14:paraId="4631E210" w14:textId="77777777" w:rsidR="0055386E" w:rsidRDefault="0055386E" w:rsidP="006F4186">
            <w:pPr>
              <w:jc w:val="both"/>
              <w:rPr>
                <w:rFonts w:ascii="Times New Roman" w:hAnsi="Times New Roman" w:cs="Times New Roman"/>
              </w:rPr>
            </w:pPr>
          </w:p>
        </w:tc>
        <w:tc>
          <w:tcPr>
            <w:tcW w:w="4253" w:type="dxa"/>
          </w:tcPr>
          <w:p w14:paraId="02BA53F6" w14:textId="5E7D0F23" w:rsidR="0055386E" w:rsidRDefault="0055386E" w:rsidP="006F4186">
            <w:pPr>
              <w:jc w:val="both"/>
              <w:rPr>
                <w:rFonts w:ascii="Times New Roman" w:hAnsi="Times New Roman" w:cs="Times New Roman"/>
                <w:sz w:val="24"/>
                <w:szCs w:val="24"/>
              </w:rPr>
            </w:pPr>
            <w:r>
              <w:rPr>
                <w:rFonts w:ascii="Times New Roman" w:hAnsi="Times New Roman" w:cs="Times New Roman"/>
                <w:sz w:val="24"/>
                <w:szCs w:val="24"/>
              </w:rPr>
              <w:t xml:space="preserve">Leadership and Managerial Skills (Jeevan Kaushal) </w:t>
            </w:r>
          </w:p>
        </w:tc>
        <w:tc>
          <w:tcPr>
            <w:tcW w:w="1276" w:type="dxa"/>
          </w:tcPr>
          <w:p w14:paraId="4133C4CE" w14:textId="7EBAA759" w:rsidR="0055386E" w:rsidRDefault="0055386E" w:rsidP="006F4186">
            <w:pPr>
              <w:jc w:val="both"/>
              <w:rPr>
                <w:rFonts w:ascii="Times New Roman" w:hAnsi="Times New Roman" w:cs="Times New Roman"/>
                <w:sz w:val="24"/>
                <w:szCs w:val="24"/>
              </w:rPr>
            </w:pPr>
            <w:r>
              <w:rPr>
                <w:rFonts w:ascii="Times New Roman" w:hAnsi="Times New Roman" w:cs="Times New Roman"/>
                <w:sz w:val="24"/>
                <w:szCs w:val="24"/>
              </w:rPr>
              <w:t>Theory</w:t>
            </w:r>
          </w:p>
        </w:tc>
        <w:tc>
          <w:tcPr>
            <w:tcW w:w="992" w:type="dxa"/>
          </w:tcPr>
          <w:p w14:paraId="7A11F4C4" w14:textId="59B30847" w:rsidR="0055386E" w:rsidRDefault="0055386E" w:rsidP="006F4186">
            <w:pPr>
              <w:jc w:val="both"/>
              <w:rPr>
                <w:rFonts w:ascii="Times New Roman" w:hAnsi="Times New Roman" w:cs="Times New Roman"/>
                <w:sz w:val="24"/>
                <w:szCs w:val="24"/>
              </w:rPr>
            </w:pPr>
            <w:r>
              <w:rPr>
                <w:rFonts w:ascii="Times New Roman" w:hAnsi="Times New Roman" w:cs="Times New Roman"/>
                <w:sz w:val="24"/>
                <w:szCs w:val="24"/>
              </w:rPr>
              <w:t>2</w:t>
            </w:r>
          </w:p>
        </w:tc>
      </w:tr>
      <w:tr w:rsidR="0055386E" w:rsidRPr="00142C3B" w14:paraId="181A2F7E" w14:textId="77777777" w:rsidTr="004260C8">
        <w:trPr>
          <w:trHeight w:val="652"/>
        </w:trPr>
        <w:tc>
          <w:tcPr>
            <w:tcW w:w="851" w:type="dxa"/>
          </w:tcPr>
          <w:p w14:paraId="5439A6F0" w14:textId="77777777" w:rsidR="0055386E" w:rsidRDefault="0055386E" w:rsidP="0055386E">
            <w:pPr>
              <w:jc w:val="both"/>
              <w:rPr>
                <w:rFonts w:ascii="Times New Roman" w:hAnsi="Times New Roman" w:cs="Times New Roman"/>
                <w:sz w:val="24"/>
                <w:szCs w:val="24"/>
              </w:rPr>
            </w:pPr>
          </w:p>
        </w:tc>
        <w:tc>
          <w:tcPr>
            <w:tcW w:w="1276" w:type="dxa"/>
          </w:tcPr>
          <w:p w14:paraId="42C6216D" w14:textId="77777777" w:rsidR="0055386E" w:rsidRDefault="0055386E" w:rsidP="0055386E">
            <w:pPr>
              <w:jc w:val="both"/>
              <w:rPr>
                <w:rFonts w:ascii="Times New Roman" w:hAnsi="Times New Roman" w:cs="Times New Roman"/>
                <w:sz w:val="24"/>
                <w:szCs w:val="24"/>
              </w:rPr>
            </w:pPr>
          </w:p>
        </w:tc>
        <w:tc>
          <w:tcPr>
            <w:tcW w:w="1417" w:type="dxa"/>
          </w:tcPr>
          <w:p w14:paraId="45FD1D14" w14:textId="77777777" w:rsidR="0055386E" w:rsidRDefault="0055386E" w:rsidP="0055386E">
            <w:pPr>
              <w:jc w:val="both"/>
              <w:rPr>
                <w:rFonts w:ascii="Times New Roman" w:hAnsi="Times New Roman" w:cs="Times New Roman"/>
              </w:rPr>
            </w:pPr>
          </w:p>
        </w:tc>
        <w:tc>
          <w:tcPr>
            <w:tcW w:w="4253" w:type="dxa"/>
          </w:tcPr>
          <w:p w14:paraId="1A5150E0" w14:textId="1D9B8622" w:rsidR="0055386E" w:rsidRDefault="0055386E" w:rsidP="0055386E">
            <w:pPr>
              <w:jc w:val="both"/>
              <w:rPr>
                <w:rFonts w:ascii="Times New Roman" w:hAnsi="Times New Roman" w:cs="Times New Roman"/>
                <w:sz w:val="24"/>
                <w:szCs w:val="24"/>
              </w:rPr>
            </w:pPr>
            <w:r w:rsidRPr="0014410D">
              <w:rPr>
                <w:rFonts w:ascii="Times New Roman" w:hAnsi="Times New Roman" w:cs="Times New Roman"/>
                <w:b/>
                <w:sz w:val="24"/>
                <w:szCs w:val="24"/>
              </w:rPr>
              <w:t>TOTAL</w:t>
            </w:r>
          </w:p>
        </w:tc>
        <w:tc>
          <w:tcPr>
            <w:tcW w:w="1276" w:type="dxa"/>
          </w:tcPr>
          <w:p w14:paraId="3C98553A" w14:textId="77777777" w:rsidR="0055386E" w:rsidRDefault="0055386E" w:rsidP="0055386E">
            <w:pPr>
              <w:jc w:val="both"/>
              <w:rPr>
                <w:rFonts w:ascii="Times New Roman" w:hAnsi="Times New Roman" w:cs="Times New Roman"/>
                <w:sz w:val="24"/>
                <w:szCs w:val="24"/>
              </w:rPr>
            </w:pPr>
          </w:p>
        </w:tc>
        <w:tc>
          <w:tcPr>
            <w:tcW w:w="992" w:type="dxa"/>
          </w:tcPr>
          <w:p w14:paraId="3B0A6039" w14:textId="7275855D" w:rsidR="0055386E" w:rsidRDefault="0055386E" w:rsidP="0055386E">
            <w:pPr>
              <w:jc w:val="both"/>
              <w:rPr>
                <w:rFonts w:ascii="Times New Roman" w:hAnsi="Times New Roman" w:cs="Times New Roman"/>
                <w:sz w:val="24"/>
                <w:szCs w:val="24"/>
              </w:rPr>
            </w:pPr>
            <w:r w:rsidRPr="0014410D">
              <w:rPr>
                <w:rFonts w:ascii="Times New Roman" w:hAnsi="Times New Roman" w:cs="Times New Roman"/>
                <w:b/>
                <w:sz w:val="24"/>
                <w:szCs w:val="24"/>
              </w:rPr>
              <w:t>24</w:t>
            </w:r>
          </w:p>
        </w:tc>
      </w:tr>
      <w:tr w:rsidR="0055386E" w:rsidRPr="00142C3B" w14:paraId="7A2E88CA" w14:textId="77777777" w:rsidTr="004260C8">
        <w:trPr>
          <w:trHeight w:val="652"/>
        </w:trPr>
        <w:tc>
          <w:tcPr>
            <w:tcW w:w="851" w:type="dxa"/>
          </w:tcPr>
          <w:p w14:paraId="03999DF5" w14:textId="77777777" w:rsidR="0055386E" w:rsidRDefault="0055386E" w:rsidP="0055386E">
            <w:pPr>
              <w:jc w:val="both"/>
              <w:rPr>
                <w:rFonts w:ascii="Times New Roman" w:hAnsi="Times New Roman" w:cs="Times New Roman"/>
                <w:sz w:val="24"/>
                <w:szCs w:val="24"/>
              </w:rPr>
            </w:pPr>
          </w:p>
        </w:tc>
        <w:tc>
          <w:tcPr>
            <w:tcW w:w="1276" w:type="dxa"/>
          </w:tcPr>
          <w:p w14:paraId="374D7F9E" w14:textId="77777777" w:rsidR="0055386E" w:rsidRDefault="0055386E" w:rsidP="0055386E">
            <w:pPr>
              <w:jc w:val="both"/>
              <w:rPr>
                <w:rFonts w:ascii="Times New Roman" w:hAnsi="Times New Roman" w:cs="Times New Roman"/>
                <w:sz w:val="24"/>
                <w:szCs w:val="24"/>
              </w:rPr>
            </w:pPr>
          </w:p>
        </w:tc>
        <w:tc>
          <w:tcPr>
            <w:tcW w:w="1417" w:type="dxa"/>
          </w:tcPr>
          <w:p w14:paraId="3325B268" w14:textId="77777777" w:rsidR="0055386E" w:rsidRDefault="0055386E" w:rsidP="0055386E">
            <w:pPr>
              <w:jc w:val="both"/>
              <w:rPr>
                <w:rFonts w:ascii="Times New Roman" w:hAnsi="Times New Roman" w:cs="Times New Roman"/>
              </w:rPr>
            </w:pPr>
          </w:p>
        </w:tc>
        <w:tc>
          <w:tcPr>
            <w:tcW w:w="4253" w:type="dxa"/>
          </w:tcPr>
          <w:p w14:paraId="483A09BC" w14:textId="40FFF88F" w:rsidR="0055386E" w:rsidRPr="0014410D" w:rsidRDefault="0055386E" w:rsidP="0055386E">
            <w:pPr>
              <w:jc w:val="center"/>
              <w:rPr>
                <w:rFonts w:ascii="Times New Roman" w:hAnsi="Times New Roman" w:cs="Times New Roman"/>
                <w:b/>
                <w:sz w:val="24"/>
                <w:szCs w:val="24"/>
              </w:rPr>
            </w:pPr>
            <w:r>
              <w:rPr>
                <w:rFonts w:ascii="Times New Roman" w:hAnsi="Times New Roman" w:cs="Times New Roman"/>
                <w:b/>
                <w:sz w:val="24"/>
                <w:szCs w:val="24"/>
              </w:rPr>
              <w:t>SEMESTER-V</w:t>
            </w:r>
          </w:p>
        </w:tc>
        <w:tc>
          <w:tcPr>
            <w:tcW w:w="1276" w:type="dxa"/>
          </w:tcPr>
          <w:p w14:paraId="759455D9" w14:textId="77777777" w:rsidR="0055386E" w:rsidRDefault="0055386E" w:rsidP="0055386E">
            <w:pPr>
              <w:jc w:val="both"/>
              <w:rPr>
                <w:rFonts w:ascii="Times New Roman" w:hAnsi="Times New Roman" w:cs="Times New Roman"/>
                <w:sz w:val="24"/>
                <w:szCs w:val="24"/>
              </w:rPr>
            </w:pPr>
          </w:p>
        </w:tc>
        <w:tc>
          <w:tcPr>
            <w:tcW w:w="992" w:type="dxa"/>
          </w:tcPr>
          <w:p w14:paraId="56AE5CE4" w14:textId="77777777" w:rsidR="0055386E" w:rsidRPr="0014410D" w:rsidRDefault="0055386E" w:rsidP="0055386E">
            <w:pPr>
              <w:jc w:val="both"/>
              <w:rPr>
                <w:rFonts w:ascii="Times New Roman" w:hAnsi="Times New Roman" w:cs="Times New Roman"/>
                <w:b/>
                <w:sz w:val="24"/>
                <w:szCs w:val="24"/>
              </w:rPr>
            </w:pPr>
          </w:p>
        </w:tc>
      </w:tr>
      <w:tr w:rsidR="0055386E" w:rsidRPr="00142C3B" w14:paraId="49A48608" w14:textId="77777777" w:rsidTr="004260C8">
        <w:trPr>
          <w:trHeight w:val="652"/>
        </w:trPr>
        <w:tc>
          <w:tcPr>
            <w:tcW w:w="851" w:type="dxa"/>
          </w:tcPr>
          <w:p w14:paraId="56BBB1AC" w14:textId="77777777" w:rsidR="0055386E" w:rsidRDefault="0055386E" w:rsidP="0055386E">
            <w:pPr>
              <w:jc w:val="both"/>
              <w:rPr>
                <w:rFonts w:ascii="Times New Roman" w:hAnsi="Times New Roman" w:cs="Times New Roman"/>
                <w:sz w:val="24"/>
                <w:szCs w:val="24"/>
              </w:rPr>
            </w:pPr>
          </w:p>
        </w:tc>
        <w:tc>
          <w:tcPr>
            <w:tcW w:w="1276" w:type="dxa"/>
          </w:tcPr>
          <w:p w14:paraId="799BF304" w14:textId="77777777" w:rsidR="0055386E" w:rsidRDefault="0055386E" w:rsidP="0055386E">
            <w:pPr>
              <w:jc w:val="both"/>
              <w:rPr>
                <w:rFonts w:ascii="Times New Roman" w:hAnsi="Times New Roman" w:cs="Times New Roman"/>
                <w:sz w:val="24"/>
                <w:szCs w:val="24"/>
              </w:rPr>
            </w:pPr>
          </w:p>
        </w:tc>
        <w:tc>
          <w:tcPr>
            <w:tcW w:w="1417" w:type="dxa"/>
          </w:tcPr>
          <w:p w14:paraId="6EC6D0FE" w14:textId="77777777" w:rsidR="0055386E" w:rsidRDefault="0055386E" w:rsidP="0055386E">
            <w:pPr>
              <w:jc w:val="both"/>
              <w:rPr>
                <w:rFonts w:ascii="Times New Roman" w:hAnsi="Times New Roman" w:cs="Times New Roman"/>
              </w:rPr>
            </w:pPr>
          </w:p>
        </w:tc>
        <w:tc>
          <w:tcPr>
            <w:tcW w:w="4253" w:type="dxa"/>
          </w:tcPr>
          <w:p w14:paraId="5C4C99E1" w14:textId="77777777" w:rsidR="0055386E" w:rsidRPr="0014410D" w:rsidRDefault="0055386E" w:rsidP="0055386E">
            <w:pPr>
              <w:jc w:val="both"/>
              <w:rPr>
                <w:rFonts w:ascii="Times New Roman" w:hAnsi="Times New Roman" w:cs="Times New Roman"/>
                <w:b/>
                <w:sz w:val="24"/>
                <w:szCs w:val="24"/>
              </w:rPr>
            </w:pPr>
          </w:p>
        </w:tc>
        <w:tc>
          <w:tcPr>
            <w:tcW w:w="1276" w:type="dxa"/>
          </w:tcPr>
          <w:p w14:paraId="01B84574" w14:textId="77777777" w:rsidR="0055386E" w:rsidRDefault="0055386E" w:rsidP="0055386E">
            <w:pPr>
              <w:jc w:val="both"/>
              <w:rPr>
                <w:rFonts w:ascii="Times New Roman" w:hAnsi="Times New Roman" w:cs="Times New Roman"/>
                <w:sz w:val="24"/>
                <w:szCs w:val="24"/>
              </w:rPr>
            </w:pPr>
          </w:p>
        </w:tc>
        <w:tc>
          <w:tcPr>
            <w:tcW w:w="992" w:type="dxa"/>
          </w:tcPr>
          <w:p w14:paraId="154D1828" w14:textId="77777777" w:rsidR="0055386E" w:rsidRPr="0014410D" w:rsidRDefault="0055386E" w:rsidP="0055386E">
            <w:pPr>
              <w:jc w:val="both"/>
              <w:rPr>
                <w:rFonts w:ascii="Times New Roman" w:hAnsi="Times New Roman" w:cs="Times New Roman"/>
                <w:b/>
                <w:sz w:val="24"/>
                <w:szCs w:val="24"/>
              </w:rPr>
            </w:pPr>
          </w:p>
        </w:tc>
      </w:tr>
      <w:tr w:rsidR="0055386E" w:rsidRPr="00142C3B" w14:paraId="5E77FCBE" w14:textId="77777777" w:rsidTr="004260C8">
        <w:tc>
          <w:tcPr>
            <w:tcW w:w="851" w:type="dxa"/>
          </w:tcPr>
          <w:p w14:paraId="06ACA398" w14:textId="477D51EF" w:rsidR="0055386E" w:rsidRPr="00142C3B" w:rsidRDefault="0055386E" w:rsidP="0055386E">
            <w:pPr>
              <w:jc w:val="both"/>
              <w:rPr>
                <w:rFonts w:ascii="Times New Roman" w:hAnsi="Times New Roman" w:cs="Times New Roman"/>
                <w:sz w:val="24"/>
                <w:szCs w:val="24"/>
              </w:rPr>
            </w:pPr>
            <w:r w:rsidRPr="00142C3B">
              <w:rPr>
                <w:rFonts w:ascii="Times New Roman" w:hAnsi="Times New Roman" w:cs="Times New Roman"/>
                <w:sz w:val="24"/>
                <w:szCs w:val="24"/>
              </w:rPr>
              <w:t>3</w:t>
            </w:r>
          </w:p>
        </w:tc>
        <w:tc>
          <w:tcPr>
            <w:tcW w:w="1276" w:type="dxa"/>
          </w:tcPr>
          <w:p w14:paraId="280CC28E" w14:textId="44433219" w:rsidR="0055386E" w:rsidRPr="00142C3B" w:rsidRDefault="0055386E" w:rsidP="0055386E">
            <w:pPr>
              <w:jc w:val="both"/>
              <w:rPr>
                <w:rFonts w:ascii="Times New Roman" w:hAnsi="Times New Roman" w:cs="Times New Roman"/>
                <w:sz w:val="24"/>
                <w:szCs w:val="24"/>
              </w:rPr>
            </w:pPr>
            <w:r w:rsidRPr="00142C3B">
              <w:rPr>
                <w:rFonts w:ascii="Times New Roman" w:hAnsi="Times New Roman" w:cs="Times New Roman"/>
                <w:sz w:val="24"/>
                <w:szCs w:val="24"/>
              </w:rPr>
              <w:t>V</w:t>
            </w:r>
          </w:p>
        </w:tc>
        <w:tc>
          <w:tcPr>
            <w:tcW w:w="1417" w:type="dxa"/>
          </w:tcPr>
          <w:p w14:paraId="0C908E3E" w14:textId="60F1C8B6" w:rsidR="0055386E" w:rsidRPr="00142C3B" w:rsidRDefault="0055386E" w:rsidP="0055386E">
            <w:pPr>
              <w:jc w:val="both"/>
              <w:rPr>
                <w:rFonts w:ascii="Times New Roman" w:hAnsi="Times New Roman" w:cs="Times New Roman"/>
                <w:sz w:val="24"/>
                <w:szCs w:val="24"/>
              </w:rPr>
            </w:pPr>
            <w:r w:rsidRPr="00142C3B">
              <w:rPr>
                <w:rFonts w:ascii="Times New Roman" w:hAnsi="Times New Roman" w:cs="Times New Roman"/>
              </w:rPr>
              <w:t>A280501T</w:t>
            </w:r>
          </w:p>
        </w:tc>
        <w:tc>
          <w:tcPr>
            <w:tcW w:w="4253" w:type="dxa"/>
          </w:tcPr>
          <w:p w14:paraId="20AD8D08" w14:textId="0ED1F9B2" w:rsidR="0055386E" w:rsidRPr="00142C3B" w:rsidRDefault="0055386E" w:rsidP="0055386E">
            <w:pPr>
              <w:jc w:val="both"/>
              <w:rPr>
                <w:rFonts w:ascii="Times New Roman" w:hAnsi="Times New Roman" w:cs="Times New Roman"/>
              </w:rPr>
            </w:pPr>
            <w:r w:rsidRPr="00142C3B">
              <w:rPr>
                <w:rFonts w:ascii="Times New Roman" w:hAnsi="Times New Roman" w:cs="Times New Roman"/>
              </w:rPr>
              <w:t>Local Self- Government &amp; Administration</w:t>
            </w:r>
          </w:p>
        </w:tc>
        <w:tc>
          <w:tcPr>
            <w:tcW w:w="1276" w:type="dxa"/>
          </w:tcPr>
          <w:p w14:paraId="3D0841B3" w14:textId="2B003BD2" w:rsidR="0055386E" w:rsidRPr="00142C3B" w:rsidRDefault="0055386E" w:rsidP="0055386E">
            <w:pPr>
              <w:jc w:val="both"/>
              <w:rPr>
                <w:rFonts w:ascii="Times New Roman" w:hAnsi="Times New Roman" w:cs="Times New Roman"/>
                <w:sz w:val="24"/>
                <w:szCs w:val="24"/>
              </w:rPr>
            </w:pPr>
            <w:r w:rsidRPr="00142C3B">
              <w:rPr>
                <w:rFonts w:ascii="Times New Roman" w:hAnsi="Times New Roman" w:cs="Times New Roman"/>
                <w:sz w:val="24"/>
                <w:szCs w:val="24"/>
              </w:rPr>
              <w:t>Theory</w:t>
            </w:r>
          </w:p>
        </w:tc>
        <w:tc>
          <w:tcPr>
            <w:tcW w:w="992" w:type="dxa"/>
          </w:tcPr>
          <w:p w14:paraId="00CD490C" w14:textId="15488593" w:rsidR="0055386E" w:rsidRPr="00142C3B" w:rsidRDefault="0055386E" w:rsidP="0055386E">
            <w:pPr>
              <w:jc w:val="both"/>
              <w:rPr>
                <w:rFonts w:ascii="Times New Roman" w:hAnsi="Times New Roman" w:cs="Times New Roman"/>
                <w:sz w:val="24"/>
                <w:szCs w:val="24"/>
              </w:rPr>
            </w:pPr>
            <w:r>
              <w:rPr>
                <w:rFonts w:ascii="Times New Roman" w:hAnsi="Times New Roman" w:cs="Times New Roman"/>
                <w:sz w:val="24"/>
                <w:szCs w:val="24"/>
              </w:rPr>
              <w:t>4</w:t>
            </w:r>
          </w:p>
        </w:tc>
      </w:tr>
      <w:tr w:rsidR="0055386E" w:rsidRPr="00142C3B" w14:paraId="7C365B7A" w14:textId="77777777" w:rsidTr="004260C8">
        <w:tc>
          <w:tcPr>
            <w:tcW w:w="851" w:type="dxa"/>
          </w:tcPr>
          <w:p w14:paraId="3C27E562" w14:textId="2DBD0934" w:rsidR="0055386E" w:rsidRPr="00142C3B" w:rsidRDefault="0055386E" w:rsidP="0055386E">
            <w:pPr>
              <w:jc w:val="both"/>
              <w:rPr>
                <w:rFonts w:ascii="Times New Roman" w:hAnsi="Times New Roman" w:cs="Times New Roman"/>
                <w:sz w:val="24"/>
                <w:szCs w:val="24"/>
              </w:rPr>
            </w:pPr>
            <w:r w:rsidRPr="00142C3B">
              <w:rPr>
                <w:rFonts w:ascii="Times New Roman" w:hAnsi="Times New Roman" w:cs="Times New Roman"/>
                <w:sz w:val="24"/>
                <w:szCs w:val="24"/>
              </w:rPr>
              <w:t>3</w:t>
            </w:r>
          </w:p>
        </w:tc>
        <w:tc>
          <w:tcPr>
            <w:tcW w:w="1276" w:type="dxa"/>
          </w:tcPr>
          <w:p w14:paraId="6197B62B" w14:textId="60E5BAAD" w:rsidR="0055386E" w:rsidRPr="00142C3B" w:rsidRDefault="0055386E" w:rsidP="0055386E">
            <w:pPr>
              <w:jc w:val="both"/>
              <w:rPr>
                <w:rFonts w:ascii="Times New Roman" w:hAnsi="Times New Roman" w:cs="Times New Roman"/>
                <w:sz w:val="24"/>
                <w:szCs w:val="24"/>
              </w:rPr>
            </w:pPr>
            <w:r w:rsidRPr="00142C3B">
              <w:rPr>
                <w:rFonts w:ascii="Times New Roman" w:hAnsi="Times New Roman" w:cs="Times New Roman"/>
                <w:sz w:val="24"/>
                <w:szCs w:val="24"/>
              </w:rPr>
              <w:t>V</w:t>
            </w:r>
          </w:p>
        </w:tc>
        <w:tc>
          <w:tcPr>
            <w:tcW w:w="1417" w:type="dxa"/>
          </w:tcPr>
          <w:p w14:paraId="14347A19" w14:textId="69C64D31" w:rsidR="0055386E" w:rsidRPr="00142C3B" w:rsidRDefault="0055386E" w:rsidP="0055386E">
            <w:pPr>
              <w:jc w:val="both"/>
              <w:rPr>
                <w:rFonts w:ascii="Times New Roman" w:hAnsi="Times New Roman" w:cs="Times New Roman"/>
                <w:sz w:val="24"/>
                <w:szCs w:val="24"/>
              </w:rPr>
            </w:pPr>
            <w:r w:rsidRPr="00142C3B">
              <w:rPr>
                <w:rFonts w:ascii="Times New Roman" w:hAnsi="Times New Roman" w:cs="Times New Roman"/>
              </w:rPr>
              <w:t>A280502T</w:t>
            </w:r>
          </w:p>
        </w:tc>
        <w:tc>
          <w:tcPr>
            <w:tcW w:w="4253" w:type="dxa"/>
          </w:tcPr>
          <w:p w14:paraId="02F14C41" w14:textId="040677E0" w:rsidR="0055386E" w:rsidRPr="00142C3B" w:rsidRDefault="0055386E" w:rsidP="0055386E">
            <w:pPr>
              <w:jc w:val="both"/>
              <w:rPr>
                <w:rFonts w:ascii="Times New Roman" w:hAnsi="Times New Roman" w:cs="Times New Roman"/>
              </w:rPr>
            </w:pPr>
            <w:r w:rsidRPr="00142C3B">
              <w:rPr>
                <w:rFonts w:ascii="Times New Roman" w:hAnsi="Times New Roman" w:cs="Times New Roman"/>
              </w:rPr>
              <w:t>Social Welfare Administration</w:t>
            </w:r>
          </w:p>
        </w:tc>
        <w:tc>
          <w:tcPr>
            <w:tcW w:w="1276" w:type="dxa"/>
          </w:tcPr>
          <w:p w14:paraId="7E0707EA" w14:textId="77777777" w:rsidR="0055386E" w:rsidRPr="00142C3B" w:rsidRDefault="0055386E" w:rsidP="0055386E">
            <w:pPr>
              <w:jc w:val="both"/>
              <w:rPr>
                <w:rFonts w:ascii="Times New Roman" w:hAnsi="Times New Roman" w:cs="Times New Roman"/>
                <w:sz w:val="24"/>
                <w:szCs w:val="24"/>
              </w:rPr>
            </w:pPr>
            <w:r w:rsidRPr="00142C3B">
              <w:rPr>
                <w:rFonts w:ascii="Times New Roman" w:hAnsi="Times New Roman" w:cs="Times New Roman"/>
                <w:sz w:val="24"/>
                <w:szCs w:val="24"/>
              </w:rPr>
              <w:t>Theory</w:t>
            </w:r>
          </w:p>
        </w:tc>
        <w:tc>
          <w:tcPr>
            <w:tcW w:w="992" w:type="dxa"/>
          </w:tcPr>
          <w:p w14:paraId="6EC7A5F3" w14:textId="77777777" w:rsidR="0055386E" w:rsidRPr="00142C3B" w:rsidRDefault="0055386E" w:rsidP="0055386E">
            <w:pPr>
              <w:jc w:val="both"/>
              <w:rPr>
                <w:rFonts w:ascii="Times New Roman" w:hAnsi="Times New Roman" w:cs="Times New Roman"/>
                <w:sz w:val="24"/>
                <w:szCs w:val="24"/>
              </w:rPr>
            </w:pPr>
            <w:r w:rsidRPr="00142C3B">
              <w:rPr>
                <w:rFonts w:ascii="Times New Roman" w:hAnsi="Times New Roman" w:cs="Times New Roman"/>
                <w:sz w:val="24"/>
                <w:szCs w:val="24"/>
              </w:rPr>
              <w:t>5</w:t>
            </w:r>
          </w:p>
        </w:tc>
      </w:tr>
      <w:tr w:rsidR="0055386E" w:rsidRPr="00142C3B" w14:paraId="625181DB" w14:textId="77777777" w:rsidTr="004260C8">
        <w:tc>
          <w:tcPr>
            <w:tcW w:w="851" w:type="dxa"/>
          </w:tcPr>
          <w:p w14:paraId="4C604F6E" w14:textId="4816DF64" w:rsidR="0055386E" w:rsidRPr="00142C3B" w:rsidRDefault="0055386E" w:rsidP="0055386E">
            <w:pPr>
              <w:jc w:val="both"/>
              <w:rPr>
                <w:rFonts w:ascii="Times New Roman" w:hAnsi="Times New Roman" w:cs="Times New Roman"/>
                <w:sz w:val="24"/>
                <w:szCs w:val="24"/>
              </w:rPr>
            </w:pPr>
            <w:r w:rsidRPr="00142C3B">
              <w:rPr>
                <w:rFonts w:ascii="Times New Roman" w:hAnsi="Times New Roman" w:cs="Times New Roman"/>
                <w:sz w:val="24"/>
                <w:szCs w:val="24"/>
              </w:rPr>
              <w:t>3</w:t>
            </w:r>
          </w:p>
        </w:tc>
        <w:tc>
          <w:tcPr>
            <w:tcW w:w="1276" w:type="dxa"/>
          </w:tcPr>
          <w:p w14:paraId="25D40F65" w14:textId="683777A1" w:rsidR="0055386E" w:rsidRPr="00142C3B" w:rsidRDefault="0055386E" w:rsidP="0055386E">
            <w:pPr>
              <w:jc w:val="both"/>
              <w:rPr>
                <w:rFonts w:ascii="Times New Roman" w:hAnsi="Times New Roman" w:cs="Times New Roman"/>
                <w:sz w:val="24"/>
                <w:szCs w:val="24"/>
              </w:rPr>
            </w:pPr>
            <w:r w:rsidRPr="00142C3B">
              <w:rPr>
                <w:rFonts w:ascii="Times New Roman" w:hAnsi="Times New Roman" w:cs="Times New Roman"/>
                <w:sz w:val="24"/>
                <w:szCs w:val="24"/>
              </w:rPr>
              <w:t>V</w:t>
            </w:r>
          </w:p>
        </w:tc>
        <w:tc>
          <w:tcPr>
            <w:tcW w:w="1417" w:type="dxa"/>
          </w:tcPr>
          <w:p w14:paraId="535F66C3" w14:textId="6B750923" w:rsidR="0055386E" w:rsidRPr="00142C3B" w:rsidRDefault="0055386E" w:rsidP="0055386E">
            <w:pPr>
              <w:jc w:val="both"/>
              <w:rPr>
                <w:rFonts w:ascii="Times New Roman" w:hAnsi="Times New Roman" w:cs="Times New Roman"/>
                <w:sz w:val="24"/>
                <w:szCs w:val="24"/>
              </w:rPr>
            </w:pPr>
            <w:r w:rsidRPr="00142C3B">
              <w:rPr>
                <w:rFonts w:ascii="Times New Roman" w:hAnsi="Times New Roman" w:cs="Times New Roman"/>
              </w:rPr>
              <w:t>A280503T</w:t>
            </w:r>
          </w:p>
        </w:tc>
        <w:tc>
          <w:tcPr>
            <w:tcW w:w="4253" w:type="dxa"/>
          </w:tcPr>
          <w:p w14:paraId="39642173" w14:textId="5993FCC9" w:rsidR="0055386E" w:rsidRPr="00142C3B" w:rsidRDefault="0055386E" w:rsidP="0055386E">
            <w:pPr>
              <w:jc w:val="both"/>
              <w:rPr>
                <w:rFonts w:ascii="Times New Roman" w:hAnsi="Times New Roman" w:cs="Times New Roman"/>
              </w:rPr>
            </w:pPr>
            <w:r>
              <w:rPr>
                <w:rFonts w:ascii="Times New Roman" w:hAnsi="Times New Roman" w:cs="Times New Roman"/>
              </w:rPr>
              <w:t xml:space="preserve">Comparative </w:t>
            </w:r>
            <w:r w:rsidRPr="00142C3B">
              <w:rPr>
                <w:rFonts w:ascii="Times New Roman" w:hAnsi="Times New Roman" w:cs="Times New Roman"/>
              </w:rPr>
              <w:t>and Development Administration</w:t>
            </w:r>
          </w:p>
        </w:tc>
        <w:tc>
          <w:tcPr>
            <w:tcW w:w="1276" w:type="dxa"/>
          </w:tcPr>
          <w:p w14:paraId="51640188" w14:textId="77777777" w:rsidR="0055386E" w:rsidRPr="00142C3B" w:rsidRDefault="0055386E" w:rsidP="0055386E">
            <w:pPr>
              <w:jc w:val="both"/>
              <w:rPr>
                <w:rFonts w:ascii="Times New Roman" w:hAnsi="Times New Roman" w:cs="Times New Roman"/>
                <w:sz w:val="24"/>
                <w:szCs w:val="24"/>
              </w:rPr>
            </w:pPr>
            <w:r w:rsidRPr="00142C3B">
              <w:rPr>
                <w:rFonts w:ascii="Times New Roman" w:hAnsi="Times New Roman" w:cs="Times New Roman"/>
                <w:sz w:val="24"/>
                <w:szCs w:val="24"/>
              </w:rPr>
              <w:t>Theory</w:t>
            </w:r>
          </w:p>
        </w:tc>
        <w:tc>
          <w:tcPr>
            <w:tcW w:w="992" w:type="dxa"/>
          </w:tcPr>
          <w:p w14:paraId="049BA68F" w14:textId="77777777" w:rsidR="0055386E" w:rsidRPr="00142C3B" w:rsidRDefault="0055386E" w:rsidP="0055386E">
            <w:pPr>
              <w:jc w:val="both"/>
              <w:rPr>
                <w:rFonts w:ascii="Times New Roman" w:hAnsi="Times New Roman" w:cs="Times New Roman"/>
                <w:sz w:val="24"/>
                <w:szCs w:val="24"/>
              </w:rPr>
            </w:pPr>
            <w:r w:rsidRPr="00142C3B">
              <w:rPr>
                <w:rFonts w:ascii="Times New Roman" w:hAnsi="Times New Roman" w:cs="Times New Roman"/>
                <w:sz w:val="24"/>
                <w:szCs w:val="24"/>
              </w:rPr>
              <w:t>5</w:t>
            </w:r>
          </w:p>
        </w:tc>
      </w:tr>
      <w:tr w:rsidR="0055386E" w:rsidRPr="00142C3B" w14:paraId="0E002C51" w14:textId="77777777" w:rsidTr="004260C8">
        <w:tc>
          <w:tcPr>
            <w:tcW w:w="851" w:type="dxa"/>
          </w:tcPr>
          <w:p w14:paraId="7474ECAA" w14:textId="4344E231" w:rsidR="0055386E" w:rsidRPr="00142C3B" w:rsidRDefault="0055386E" w:rsidP="0055386E">
            <w:pPr>
              <w:jc w:val="both"/>
              <w:rPr>
                <w:rFonts w:ascii="Times New Roman" w:hAnsi="Times New Roman" w:cs="Times New Roman"/>
                <w:sz w:val="24"/>
                <w:szCs w:val="24"/>
              </w:rPr>
            </w:pPr>
            <w:r>
              <w:rPr>
                <w:rFonts w:ascii="Times New Roman" w:hAnsi="Times New Roman" w:cs="Times New Roman"/>
                <w:sz w:val="24"/>
                <w:szCs w:val="24"/>
              </w:rPr>
              <w:t>3</w:t>
            </w:r>
          </w:p>
        </w:tc>
        <w:tc>
          <w:tcPr>
            <w:tcW w:w="1276" w:type="dxa"/>
          </w:tcPr>
          <w:p w14:paraId="44A82387" w14:textId="44A6536F" w:rsidR="0055386E" w:rsidRPr="00142C3B" w:rsidRDefault="0055386E" w:rsidP="0055386E">
            <w:pPr>
              <w:jc w:val="both"/>
              <w:rPr>
                <w:rFonts w:ascii="Times New Roman" w:hAnsi="Times New Roman" w:cs="Times New Roman"/>
                <w:sz w:val="24"/>
                <w:szCs w:val="24"/>
              </w:rPr>
            </w:pPr>
            <w:r>
              <w:rPr>
                <w:rFonts w:ascii="Times New Roman" w:hAnsi="Times New Roman" w:cs="Times New Roman"/>
                <w:sz w:val="24"/>
                <w:szCs w:val="24"/>
              </w:rPr>
              <w:t>V</w:t>
            </w:r>
          </w:p>
        </w:tc>
        <w:tc>
          <w:tcPr>
            <w:tcW w:w="1417" w:type="dxa"/>
          </w:tcPr>
          <w:p w14:paraId="0167CFEF" w14:textId="7A2A9B44" w:rsidR="0055386E" w:rsidRPr="00142C3B" w:rsidRDefault="0055386E" w:rsidP="0055386E">
            <w:pPr>
              <w:jc w:val="both"/>
              <w:rPr>
                <w:rFonts w:ascii="Times New Roman" w:hAnsi="Times New Roman" w:cs="Times New Roman"/>
              </w:rPr>
            </w:pPr>
            <w:r>
              <w:rPr>
                <w:rFonts w:ascii="Times New Roman" w:hAnsi="Times New Roman" w:cs="Times New Roman"/>
              </w:rPr>
              <w:t>A280504</w:t>
            </w:r>
            <w:r w:rsidRPr="00142C3B">
              <w:rPr>
                <w:rFonts w:ascii="Times New Roman" w:hAnsi="Times New Roman" w:cs="Times New Roman"/>
              </w:rPr>
              <w:t>T</w:t>
            </w:r>
          </w:p>
        </w:tc>
        <w:tc>
          <w:tcPr>
            <w:tcW w:w="4253" w:type="dxa"/>
          </w:tcPr>
          <w:p w14:paraId="06A0A7CB" w14:textId="03BA9D46" w:rsidR="0055386E" w:rsidRPr="00142C3B" w:rsidRDefault="0055386E" w:rsidP="0055386E">
            <w:pPr>
              <w:jc w:val="both"/>
              <w:rPr>
                <w:rFonts w:ascii="Times New Roman" w:hAnsi="Times New Roman" w:cs="Times New Roman"/>
              </w:rPr>
            </w:pPr>
            <w:r>
              <w:rPr>
                <w:rFonts w:ascii="Times New Roman" w:hAnsi="Times New Roman" w:cs="Times New Roman"/>
              </w:rPr>
              <w:t>Contemporary Models of Government: UK, USA, and Switzerland</w:t>
            </w:r>
          </w:p>
        </w:tc>
        <w:tc>
          <w:tcPr>
            <w:tcW w:w="1276" w:type="dxa"/>
          </w:tcPr>
          <w:p w14:paraId="5C51D16A" w14:textId="389058C5" w:rsidR="0055386E" w:rsidRPr="00142C3B" w:rsidRDefault="0055386E" w:rsidP="0055386E">
            <w:pPr>
              <w:jc w:val="both"/>
              <w:rPr>
                <w:rFonts w:ascii="Times New Roman" w:hAnsi="Times New Roman" w:cs="Times New Roman"/>
                <w:sz w:val="24"/>
                <w:szCs w:val="24"/>
              </w:rPr>
            </w:pPr>
            <w:r w:rsidRPr="00142C3B">
              <w:rPr>
                <w:rFonts w:ascii="Times New Roman" w:hAnsi="Times New Roman" w:cs="Times New Roman"/>
                <w:sz w:val="24"/>
                <w:szCs w:val="24"/>
              </w:rPr>
              <w:t>Theory</w:t>
            </w:r>
          </w:p>
        </w:tc>
        <w:tc>
          <w:tcPr>
            <w:tcW w:w="992" w:type="dxa"/>
          </w:tcPr>
          <w:p w14:paraId="49DBBD76" w14:textId="4EAC1B62" w:rsidR="0055386E" w:rsidRPr="00142C3B" w:rsidRDefault="0055386E" w:rsidP="0055386E">
            <w:pPr>
              <w:jc w:val="both"/>
              <w:rPr>
                <w:rFonts w:ascii="Times New Roman" w:hAnsi="Times New Roman" w:cs="Times New Roman"/>
                <w:sz w:val="24"/>
                <w:szCs w:val="24"/>
              </w:rPr>
            </w:pPr>
            <w:r>
              <w:rPr>
                <w:rFonts w:ascii="Times New Roman" w:hAnsi="Times New Roman" w:cs="Times New Roman"/>
                <w:sz w:val="24"/>
                <w:szCs w:val="24"/>
              </w:rPr>
              <w:t>4</w:t>
            </w:r>
          </w:p>
        </w:tc>
      </w:tr>
      <w:tr w:rsidR="0055386E" w:rsidRPr="00142C3B" w14:paraId="259B31F6" w14:textId="77777777" w:rsidTr="004260C8">
        <w:tc>
          <w:tcPr>
            <w:tcW w:w="851" w:type="dxa"/>
          </w:tcPr>
          <w:p w14:paraId="70BB9089" w14:textId="77777777" w:rsidR="0055386E" w:rsidRDefault="0055386E" w:rsidP="0055386E">
            <w:pPr>
              <w:jc w:val="both"/>
              <w:rPr>
                <w:rFonts w:ascii="Times New Roman" w:hAnsi="Times New Roman" w:cs="Times New Roman"/>
                <w:sz w:val="24"/>
                <w:szCs w:val="24"/>
              </w:rPr>
            </w:pPr>
          </w:p>
        </w:tc>
        <w:tc>
          <w:tcPr>
            <w:tcW w:w="1276" w:type="dxa"/>
          </w:tcPr>
          <w:p w14:paraId="66A4C17E" w14:textId="77777777" w:rsidR="0055386E" w:rsidRDefault="0055386E" w:rsidP="0055386E">
            <w:pPr>
              <w:jc w:val="both"/>
              <w:rPr>
                <w:rFonts w:ascii="Times New Roman" w:hAnsi="Times New Roman" w:cs="Times New Roman"/>
                <w:sz w:val="24"/>
                <w:szCs w:val="24"/>
              </w:rPr>
            </w:pPr>
          </w:p>
        </w:tc>
        <w:tc>
          <w:tcPr>
            <w:tcW w:w="1417" w:type="dxa"/>
          </w:tcPr>
          <w:p w14:paraId="599FE400" w14:textId="7313E86E" w:rsidR="0055386E" w:rsidRDefault="0055386E" w:rsidP="0055386E">
            <w:pPr>
              <w:jc w:val="both"/>
              <w:rPr>
                <w:rFonts w:ascii="Times New Roman" w:hAnsi="Times New Roman" w:cs="Times New Roman"/>
              </w:rPr>
            </w:pPr>
            <w:r>
              <w:rPr>
                <w:rFonts w:ascii="Times New Roman" w:hAnsi="Times New Roman" w:cs="Times New Roman"/>
              </w:rPr>
              <w:t>A280505</w:t>
            </w:r>
            <w:r w:rsidRPr="00142C3B">
              <w:rPr>
                <w:rFonts w:ascii="Times New Roman" w:hAnsi="Times New Roman" w:cs="Times New Roman"/>
              </w:rPr>
              <w:t>T</w:t>
            </w:r>
          </w:p>
        </w:tc>
        <w:tc>
          <w:tcPr>
            <w:tcW w:w="4253" w:type="dxa"/>
          </w:tcPr>
          <w:p w14:paraId="65FABD0C" w14:textId="367C87C3" w:rsidR="0055386E" w:rsidRDefault="0055386E" w:rsidP="0055386E">
            <w:pPr>
              <w:jc w:val="both"/>
              <w:rPr>
                <w:rFonts w:ascii="Times New Roman" w:hAnsi="Times New Roman" w:cs="Times New Roman"/>
              </w:rPr>
            </w:pPr>
            <w:r>
              <w:rPr>
                <w:rFonts w:ascii="Times New Roman" w:hAnsi="Times New Roman" w:cs="Times New Roman"/>
              </w:rPr>
              <w:t>International Organization</w:t>
            </w:r>
          </w:p>
        </w:tc>
        <w:tc>
          <w:tcPr>
            <w:tcW w:w="1276" w:type="dxa"/>
          </w:tcPr>
          <w:p w14:paraId="5F336886" w14:textId="7ABA2BBD" w:rsidR="0055386E" w:rsidRPr="00142C3B" w:rsidRDefault="0055386E" w:rsidP="0055386E">
            <w:pPr>
              <w:jc w:val="both"/>
              <w:rPr>
                <w:rFonts w:ascii="Times New Roman" w:hAnsi="Times New Roman" w:cs="Times New Roman"/>
                <w:sz w:val="24"/>
                <w:szCs w:val="24"/>
              </w:rPr>
            </w:pPr>
            <w:r w:rsidRPr="00142C3B">
              <w:rPr>
                <w:rFonts w:ascii="Times New Roman" w:hAnsi="Times New Roman" w:cs="Times New Roman"/>
                <w:sz w:val="24"/>
                <w:szCs w:val="24"/>
              </w:rPr>
              <w:t>Theory</w:t>
            </w:r>
          </w:p>
        </w:tc>
        <w:tc>
          <w:tcPr>
            <w:tcW w:w="992" w:type="dxa"/>
          </w:tcPr>
          <w:p w14:paraId="523DBD7C" w14:textId="532CE101" w:rsidR="0055386E" w:rsidRDefault="0055386E" w:rsidP="0055386E">
            <w:pPr>
              <w:jc w:val="both"/>
              <w:rPr>
                <w:rFonts w:ascii="Times New Roman" w:hAnsi="Times New Roman" w:cs="Times New Roman"/>
                <w:sz w:val="24"/>
                <w:szCs w:val="24"/>
              </w:rPr>
            </w:pPr>
            <w:r>
              <w:rPr>
                <w:rFonts w:ascii="Times New Roman" w:hAnsi="Times New Roman" w:cs="Times New Roman"/>
                <w:sz w:val="24"/>
                <w:szCs w:val="24"/>
              </w:rPr>
              <w:t>4</w:t>
            </w:r>
          </w:p>
        </w:tc>
      </w:tr>
      <w:tr w:rsidR="0055386E" w:rsidRPr="00142C3B" w14:paraId="199183EB" w14:textId="77777777" w:rsidTr="004260C8">
        <w:tc>
          <w:tcPr>
            <w:tcW w:w="851" w:type="dxa"/>
          </w:tcPr>
          <w:p w14:paraId="1774E07A" w14:textId="532AB84A" w:rsidR="0055386E" w:rsidRDefault="0055386E" w:rsidP="0055386E">
            <w:pPr>
              <w:jc w:val="both"/>
              <w:rPr>
                <w:rFonts w:ascii="Times New Roman" w:hAnsi="Times New Roman" w:cs="Times New Roman"/>
                <w:sz w:val="24"/>
                <w:szCs w:val="24"/>
              </w:rPr>
            </w:pPr>
            <w:r>
              <w:rPr>
                <w:rFonts w:ascii="Times New Roman" w:hAnsi="Times New Roman" w:cs="Times New Roman"/>
                <w:sz w:val="24"/>
                <w:szCs w:val="24"/>
              </w:rPr>
              <w:t>3</w:t>
            </w:r>
          </w:p>
        </w:tc>
        <w:tc>
          <w:tcPr>
            <w:tcW w:w="1276" w:type="dxa"/>
          </w:tcPr>
          <w:p w14:paraId="79D46349" w14:textId="28ECE319" w:rsidR="0055386E" w:rsidRDefault="0055386E" w:rsidP="0055386E">
            <w:pPr>
              <w:jc w:val="both"/>
              <w:rPr>
                <w:rFonts w:ascii="Times New Roman" w:hAnsi="Times New Roman" w:cs="Times New Roman"/>
                <w:sz w:val="24"/>
                <w:szCs w:val="24"/>
              </w:rPr>
            </w:pPr>
            <w:r>
              <w:rPr>
                <w:rFonts w:ascii="Times New Roman" w:hAnsi="Times New Roman" w:cs="Times New Roman"/>
                <w:sz w:val="24"/>
                <w:szCs w:val="24"/>
              </w:rPr>
              <w:t>V</w:t>
            </w:r>
          </w:p>
        </w:tc>
        <w:tc>
          <w:tcPr>
            <w:tcW w:w="1417" w:type="dxa"/>
          </w:tcPr>
          <w:p w14:paraId="63F1E5D9" w14:textId="77777777" w:rsidR="0055386E" w:rsidRDefault="0055386E" w:rsidP="0055386E">
            <w:pPr>
              <w:jc w:val="both"/>
              <w:rPr>
                <w:rFonts w:ascii="Times New Roman" w:hAnsi="Times New Roman" w:cs="Times New Roman"/>
              </w:rPr>
            </w:pPr>
          </w:p>
        </w:tc>
        <w:tc>
          <w:tcPr>
            <w:tcW w:w="4253" w:type="dxa"/>
          </w:tcPr>
          <w:p w14:paraId="520B9943" w14:textId="2C3B3F0E" w:rsidR="0055386E" w:rsidRDefault="0055386E" w:rsidP="0055386E">
            <w:pPr>
              <w:jc w:val="both"/>
              <w:rPr>
                <w:rFonts w:ascii="Times New Roman" w:hAnsi="Times New Roman" w:cs="Times New Roman"/>
              </w:rPr>
            </w:pPr>
            <w:r>
              <w:rPr>
                <w:rFonts w:ascii="Times New Roman" w:hAnsi="Times New Roman" w:cs="Times New Roman"/>
              </w:rPr>
              <w:t>Research Methodology</w:t>
            </w:r>
          </w:p>
        </w:tc>
        <w:tc>
          <w:tcPr>
            <w:tcW w:w="1276" w:type="dxa"/>
          </w:tcPr>
          <w:p w14:paraId="22037A9B" w14:textId="201EA728" w:rsidR="0055386E" w:rsidRPr="00142C3B" w:rsidRDefault="0055386E" w:rsidP="0055386E">
            <w:pPr>
              <w:jc w:val="both"/>
              <w:rPr>
                <w:rFonts w:ascii="Times New Roman" w:hAnsi="Times New Roman" w:cs="Times New Roman"/>
                <w:sz w:val="24"/>
                <w:szCs w:val="24"/>
              </w:rPr>
            </w:pPr>
            <w:r>
              <w:rPr>
                <w:rFonts w:ascii="Times New Roman" w:hAnsi="Times New Roman" w:cs="Times New Roman"/>
                <w:sz w:val="24"/>
                <w:szCs w:val="24"/>
              </w:rPr>
              <w:t>Theory</w:t>
            </w:r>
          </w:p>
        </w:tc>
        <w:tc>
          <w:tcPr>
            <w:tcW w:w="992" w:type="dxa"/>
          </w:tcPr>
          <w:p w14:paraId="7A8348EC" w14:textId="52FF64A6" w:rsidR="0055386E" w:rsidRDefault="0055386E" w:rsidP="0055386E">
            <w:pPr>
              <w:jc w:val="both"/>
              <w:rPr>
                <w:rFonts w:ascii="Times New Roman" w:hAnsi="Times New Roman" w:cs="Times New Roman"/>
                <w:sz w:val="24"/>
                <w:szCs w:val="24"/>
              </w:rPr>
            </w:pPr>
            <w:r>
              <w:rPr>
                <w:rFonts w:ascii="Times New Roman" w:hAnsi="Times New Roman" w:cs="Times New Roman"/>
                <w:sz w:val="24"/>
                <w:szCs w:val="24"/>
              </w:rPr>
              <w:t>4</w:t>
            </w:r>
          </w:p>
        </w:tc>
      </w:tr>
      <w:tr w:rsidR="0055386E" w:rsidRPr="00142C3B" w14:paraId="19DBC449" w14:textId="77777777" w:rsidTr="004260C8">
        <w:tc>
          <w:tcPr>
            <w:tcW w:w="851" w:type="dxa"/>
          </w:tcPr>
          <w:p w14:paraId="65CFABE8" w14:textId="2AC51A35" w:rsidR="0055386E" w:rsidRDefault="0055386E" w:rsidP="0055386E">
            <w:pPr>
              <w:jc w:val="both"/>
              <w:rPr>
                <w:rFonts w:ascii="Times New Roman" w:hAnsi="Times New Roman" w:cs="Times New Roman"/>
                <w:sz w:val="24"/>
                <w:szCs w:val="24"/>
              </w:rPr>
            </w:pPr>
            <w:r>
              <w:rPr>
                <w:rFonts w:ascii="Times New Roman" w:hAnsi="Times New Roman" w:cs="Times New Roman"/>
                <w:sz w:val="24"/>
                <w:szCs w:val="24"/>
              </w:rPr>
              <w:t>3</w:t>
            </w:r>
          </w:p>
        </w:tc>
        <w:tc>
          <w:tcPr>
            <w:tcW w:w="1276" w:type="dxa"/>
          </w:tcPr>
          <w:p w14:paraId="6B02C9A2" w14:textId="3F7C3FA3" w:rsidR="0055386E" w:rsidRDefault="0055386E" w:rsidP="0055386E">
            <w:pPr>
              <w:jc w:val="both"/>
              <w:rPr>
                <w:rFonts w:ascii="Times New Roman" w:hAnsi="Times New Roman" w:cs="Times New Roman"/>
                <w:sz w:val="24"/>
                <w:szCs w:val="24"/>
              </w:rPr>
            </w:pPr>
            <w:r>
              <w:rPr>
                <w:rFonts w:ascii="Times New Roman" w:hAnsi="Times New Roman" w:cs="Times New Roman"/>
                <w:sz w:val="24"/>
                <w:szCs w:val="24"/>
              </w:rPr>
              <w:t>V</w:t>
            </w:r>
          </w:p>
        </w:tc>
        <w:tc>
          <w:tcPr>
            <w:tcW w:w="1417" w:type="dxa"/>
          </w:tcPr>
          <w:p w14:paraId="64FE2A56" w14:textId="77777777" w:rsidR="0055386E" w:rsidRDefault="0055386E" w:rsidP="0055386E">
            <w:pPr>
              <w:jc w:val="both"/>
              <w:rPr>
                <w:rFonts w:ascii="Times New Roman" w:hAnsi="Times New Roman" w:cs="Times New Roman"/>
              </w:rPr>
            </w:pPr>
          </w:p>
        </w:tc>
        <w:tc>
          <w:tcPr>
            <w:tcW w:w="4253" w:type="dxa"/>
          </w:tcPr>
          <w:p w14:paraId="05AB0109" w14:textId="4D7C2215" w:rsidR="0055386E" w:rsidRDefault="0055386E" w:rsidP="0055386E">
            <w:pPr>
              <w:jc w:val="both"/>
              <w:rPr>
                <w:rFonts w:ascii="Times New Roman" w:hAnsi="Times New Roman" w:cs="Times New Roman"/>
              </w:rPr>
            </w:pPr>
            <w:r>
              <w:rPr>
                <w:rFonts w:ascii="Times New Roman" w:hAnsi="Times New Roman" w:cs="Times New Roman"/>
              </w:rPr>
              <w:t>Problem-Solving and Decision Making (SJMC)</w:t>
            </w:r>
          </w:p>
        </w:tc>
        <w:tc>
          <w:tcPr>
            <w:tcW w:w="1276" w:type="dxa"/>
          </w:tcPr>
          <w:p w14:paraId="0C5356F1" w14:textId="24265712" w:rsidR="0055386E" w:rsidRPr="00142C3B" w:rsidRDefault="0055386E" w:rsidP="0055386E">
            <w:pPr>
              <w:jc w:val="both"/>
              <w:rPr>
                <w:rFonts w:ascii="Times New Roman" w:hAnsi="Times New Roman" w:cs="Times New Roman"/>
                <w:sz w:val="24"/>
                <w:szCs w:val="24"/>
              </w:rPr>
            </w:pPr>
            <w:r>
              <w:rPr>
                <w:rFonts w:ascii="Times New Roman" w:hAnsi="Times New Roman" w:cs="Times New Roman"/>
                <w:sz w:val="24"/>
                <w:szCs w:val="24"/>
              </w:rPr>
              <w:t>Theory</w:t>
            </w:r>
          </w:p>
        </w:tc>
        <w:tc>
          <w:tcPr>
            <w:tcW w:w="992" w:type="dxa"/>
          </w:tcPr>
          <w:p w14:paraId="743B1684" w14:textId="1F133B96" w:rsidR="0055386E" w:rsidRDefault="0055386E" w:rsidP="0055386E">
            <w:pPr>
              <w:jc w:val="both"/>
              <w:rPr>
                <w:rFonts w:ascii="Times New Roman" w:hAnsi="Times New Roman" w:cs="Times New Roman"/>
                <w:sz w:val="24"/>
                <w:szCs w:val="24"/>
              </w:rPr>
            </w:pPr>
            <w:r>
              <w:rPr>
                <w:rFonts w:ascii="Times New Roman" w:hAnsi="Times New Roman" w:cs="Times New Roman"/>
                <w:sz w:val="24"/>
                <w:szCs w:val="24"/>
              </w:rPr>
              <w:t>2</w:t>
            </w:r>
          </w:p>
        </w:tc>
      </w:tr>
      <w:tr w:rsidR="0055386E" w:rsidRPr="00142C3B" w14:paraId="07191CAB" w14:textId="77777777" w:rsidTr="004260C8">
        <w:tc>
          <w:tcPr>
            <w:tcW w:w="851" w:type="dxa"/>
          </w:tcPr>
          <w:p w14:paraId="68BF63EB" w14:textId="06E19153" w:rsidR="0055386E" w:rsidRDefault="0055386E" w:rsidP="0055386E">
            <w:pPr>
              <w:jc w:val="both"/>
              <w:rPr>
                <w:rFonts w:ascii="Times New Roman" w:hAnsi="Times New Roman" w:cs="Times New Roman"/>
                <w:sz w:val="24"/>
                <w:szCs w:val="24"/>
              </w:rPr>
            </w:pPr>
            <w:r>
              <w:rPr>
                <w:rFonts w:ascii="Times New Roman" w:hAnsi="Times New Roman" w:cs="Times New Roman"/>
                <w:sz w:val="24"/>
                <w:szCs w:val="24"/>
              </w:rPr>
              <w:t>3</w:t>
            </w:r>
          </w:p>
        </w:tc>
        <w:tc>
          <w:tcPr>
            <w:tcW w:w="1276" w:type="dxa"/>
          </w:tcPr>
          <w:p w14:paraId="11690C7C" w14:textId="292974B8" w:rsidR="0055386E" w:rsidRDefault="0055386E" w:rsidP="0055386E">
            <w:pPr>
              <w:jc w:val="both"/>
              <w:rPr>
                <w:rFonts w:ascii="Times New Roman" w:hAnsi="Times New Roman" w:cs="Times New Roman"/>
                <w:sz w:val="24"/>
                <w:szCs w:val="24"/>
              </w:rPr>
            </w:pPr>
            <w:r>
              <w:rPr>
                <w:rFonts w:ascii="Times New Roman" w:hAnsi="Times New Roman" w:cs="Times New Roman"/>
                <w:sz w:val="24"/>
                <w:szCs w:val="24"/>
              </w:rPr>
              <w:t>V</w:t>
            </w:r>
          </w:p>
        </w:tc>
        <w:tc>
          <w:tcPr>
            <w:tcW w:w="1417" w:type="dxa"/>
          </w:tcPr>
          <w:p w14:paraId="0610A9EC" w14:textId="77777777" w:rsidR="0055386E" w:rsidRDefault="0055386E" w:rsidP="0055386E">
            <w:pPr>
              <w:jc w:val="both"/>
              <w:rPr>
                <w:rFonts w:ascii="Times New Roman" w:hAnsi="Times New Roman" w:cs="Times New Roman"/>
              </w:rPr>
            </w:pPr>
          </w:p>
        </w:tc>
        <w:tc>
          <w:tcPr>
            <w:tcW w:w="4253" w:type="dxa"/>
          </w:tcPr>
          <w:p w14:paraId="4853710A" w14:textId="04DC8DA4" w:rsidR="0055386E" w:rsidRDefault="0055386E" w:rsidP="0055386E">
            <w:pPr>
              <w:jc w:val="both"/>
              <w:rPr>
                <w:rFonts w:ascii="Times New Roman" w:hAnsi="Times New Roman" w:cs="Times New Roman"/>
              </w:rPr>
            </w:pPr>
            <w:r>
              <w:rPr>
                <w:rFonts w:ascii="Times New Roman" w:hAnsi="Times New Roman" w:cs="Times New Roman"/>
              </w:rPr>
              <w:t>Project/Awareness of Rights &amp; Law</w:t>
            </w:r>
          </w:p>
        </w:tc>
        <w:tc>
          <w:tcPr>
            <w:tcW w:w="1276" w:type="dxa"/>
          </w:tcPr>
          <w:p w14:paraId="44247036" w14:textId="1C327185" w:rsidR="0055386E" w:rsidRPr="00142C3B" w:rsidRDefault="0055386E" w:rsidP="0055386E">
            <w:pPr>
              <w:jc w:val="both"/>
              <w:rPr>
                <w:rFonts w:ascii="Times New Roman" w:hAnsi="Times New Roman" w:cs="Times New Roman"/>
                <w:sz w:val="24"/>
                <w:szCs w:val="24"/>
              </w:rPr>
            </w:pPr>
            <w:r>
              <w:rPr>
                <w:rFonts w:ascii="Times New Roman" w:hAnsi="Times New Roman" w:cs="Times New Roman"/>
                <w:sz w:val="24"/>
                <w:szCs w:val="24"/>
              </w:rPr>
              <w:t>Theory</w:t>
            </w:r>
          </w:p>
        </w:tc>
        <w:tc>
          <w:tcPr>
            <w:tcW w:w="992" w:type="dxa"/>
          </w:tcPr>
          <w:p w14:paraId="44F1B0D1" w14:textId="5639C3D9" w:rsidR="0055386E" w:rsidRDefault="0055386E" w:rsidP="0055386E">
            <w:pPr>
              <w:jc w:val="both"/>
              <w:rPr>
                <w:rFonts w:ascii="Times New Roman" w:hAnsi="Times New Roman" w:cs="Times New Roman"/>
                <w:sz w:val="24"/>
                <w:szCs w:val="24"/>
              </w:rPr>
            </w:pPr>
            <w:r>
              <w:rPr>
                <w:rFonts w:ascii="Times New Roman" w:hAnsi="Times New Roman" w:cs="Times New Roman"/>
                <w:sz w:val="24"/>
                <w:szCs w:val="24"/>
              </w:rPr>
              <w:t>4</w:t>
            </w:r>
          </w:p>
        </w:tc>
      </w:tr>
      <w:tr w:rsidR="0055386E" w:rsidRPr="00142C3B" w14:paraId="15048993" w14:textId="77777777" w:rsidTr="004260C8">
        <w:tc>
          <w:tcPr>
            <w:tcW w:w="851" w:type="dxa"/>
          </w:tcPr>
          <w:p w14:paraId="794D0B8F" w14:textId="77777777" w:rsidR="0055386E" w:rsidRDefault="0055386E" w:rsidP="0055386E">
            <w:pPr>
              <w:jc w:val="both"/>
              <w:rPr>
                <w:rFonts w:ascii="Times New Roman" w:hAnsi="Times New Roman" w:cs="Times New Roman"/>
                <w:sz w:val="24"/>
                <w:szCs w:val="24"/>
              </w:rPr>
            </w:pPr>
          </w:p>
        </w:tc>
        <w:tc>
          <w:tcPr>
            <w:tcW w:w="1276" w:type="dxa"/>
          </w:tcPr>
          <w:p w14:paraId="1BC16044" w14:textId="77777777" w:rsidR="0055386E" w:rsidRDefault="0055386E" w:rsidP="0055386E">
            <w:pPr>
              <w:jc w:val="both"/>
              <w:rPr>
                <w:rFonts w:ascii="Times New Roman" w:hAnsi="Times New Roman" w:cs="Times New Roman"/>
                <w:sz w:val="24"/>
                <w:szCs w:val="24"/>
              </w:rPr>
            </w:pPr>
          </w:p>
        </w:tc>
        <w:tc>
          <w:tcPr>
            <w:tcW w:w="1417" w:type="dxa"/>
          </w:tcPr>
          <w:p w14:paraId="6496D928" w14:textId="77777777" w:rsidR="0055386E" w:rsidRDefault="0055386E" w:rsidP="0055386E">
            <w:pPr>
              <w:jc w:val="both"/>
              <w:rPr>
                <w:rFonts w:ascii="Times New Roman" w:hAnsi="Times New Roman" w:cs="Times New Roman"/>
              </w:rPr>
            </w:pPr>
          </w:p>
        </w:tc>
        <w:tc>
          <w:tcPr>
            <w:tcW w:w="4253" w:type="dxa"/>
          </w:tcPr>
          <w:p w14:paraId="0A15C62D" w14:textId="49F1468B" w:rsidR="0055386E" w:rsidRDefault="0055386E" w:rsidP="0055386E">
            <w:pPr>
              <w:jc w:val="both"/>
              <w:rPr>
                <w:rFonts w:ascii="Times New Roman" w:hAnsi="Times New Roman" w:cs="Times New Roman"/>
              </w:rPr>
            </w:pPr>
            <w:r w:rsidRPr="0014410D">
              <w:rPr>
                <w:rFonts w:ascii="Times New Roman" w:hAnsi="Times New Roman" w:cs="Times New Roman"/>
                <w:b/>
                <w:sz w:val="24"/>
                <w:szCs w:val="24"/>
              </w:rPr>
              <w:t>TOTAL</w:t>
            </w:r>
          </w:p>
        </w:tc>
        <w:tc>
          <w:tcPr>
            <w:tcW w:w="1276" w:type="dxa"/>
          </w:tcPr>
          <w:p w14:paraId="00605C62" w14:textId="77777777" w:rsidR="0055386E" w:rsidRPr="00142C3B" w:rsidRDefault="0055386E" w:rsidP="0055386E">
            <w:pPr>
              <w:jc w:val="both"/>
              <w:rPr>
                <w:rFonts w:ascii="Times New Roman" w:hAnsi="Times New Roman" w:cs="Times New Roman"/>
                <w:sz w:val="24"/>
                <w:szCs w:val="24"/>
              </w:rPr>
            </w:pPr>
          </w:p>
        </w:tc>
        <w:tc>
          <w:tcPr>
            <w:tcW w:w="992" w:type="dxa"/>
          </w:tcPr>
          <w:p w14:paraId="0BC4B947" w14:textId="601287C2" w:rsidR="0055386E" w:rsidRPr="0055386E" w:rsidRDefault="0055386E" w:rsidP="0055386E">
            <w:pPr>
              <w:jc w:val="both"/>
              <w:rPr>
                <w:rFonts w:ascii="Times New Roman" w:hAnsi="Times New Roman" w:cs="Times New Roman"/>
                <w:b/>
                <w:sz w:val="24"/>
                <w:szCs w:val="24"/>
              </w:rPr>
            </w:pPr>
            <w:r w:rsidRPr="0055386E">
              <w:rPr>
                <w:rFonts w:ascii="Times New Roman" w:hAnsi="Times New Roman" w:cs="Times New Roman"/>
                <w:b/>
                <w:sz w:val="24"/>
                <w:szCs w:val="24"/>
              </w:rPr>
              <w:t>30</w:t>
            </w:r>
          </w:p>
        </w:tc>
      </w:tr>
      <w:tr w:rsidR="0055386E" w:rsidRPr="00142C3B" w14:paraId="790F1878" w14:textId="77777777" w:rsidTr="004260C8">
        <w:tc>
          <w:tcPr>
            <w:tcW w:w="851" w:type="dxa"/>
          </w:tcPr>
          <w:p w14:paraId="41CE8B26" w14:textId="77777777" w:rsidR="0055386E" w:rsidRDefault="0055386E" w:rsidP="0055386E">
            <w:pPr>
              <w:jc w:val="both"/>
              <w:rPr>
                <w:rFonts w:ascii="Times New Roman" w:hAnsi="Times New Roman" w:cs="Times New Roman"/>
                <w:sz w:val="24"/>
                <w:szCs w:val="24"/>
              </w:rPr>
            </w:pPr>
          </w:p>
        </w:tc>
        <w:tc>
          <w:tcPr>
            <w:tcW w:w="1276" w:type="dxa"/>
          </w:tcPr>
          <w:p w14:paraId="2BBD1549" w14:textId="77777777" w:rsidR="0055386E" w:rsidRDefault="0055386E" w:rsidP="0055386E">
            <w:pPr>
              <w:jc w:val="both"/>
              <w:rPr>
                <w:rFonts w:ascii="Times New Roman" w:hAnsi="Times New Roman" w:cs="Times New Roman"/>
                <w:sz w:val="24"/>
                <w:szCs w:val="24"/>
              </w:rPr>
            </w:pPr>
          </w:p>
        </w:tc>
        <w:tc>
          <w:tcPr>
            <w:tcW w:w="1417" w:type="dxa"/>
          </w:tcPr>
          <w:p w14:paraId="0FE65B41" w14:textId="77777777" w:rsidR="0055386E" w:rsidRDefault="0055386E" w:rsidP="0055386E">
            <w:pPr>
              <w:jc w:val="both"/>
              <w:rPr>
                <w:rFonts w:ascii="Times New Roman" w:hAnsi="Times New Roman" w:cs="Times New Roman"/>
              </w:rPr>
            </w:pPr>
          </w:p>
        </w:tc>
        <w:tc>
          <w:tcPr>
            <w:tcW w:w="4253" w:type="dxa"/>
          </w:tcPr>
          <w:p w14:paraId="134775E7" w14:textId="77777777" w:rsidR="0055386E" w:rsidRDefault="0055386E" w:rsidP="0055386E">
            <w:pPr>
              <w:jc w:val="both"/>
              <w:rPr>
                <w:rFonts w:ascii="Times New Roman" w:hAnsi="Times New Roman" w:cs="Times New Roman"/>
              </w:rPr>
            </w:pPr>
          </w:p>
        </w:tc>
        <w:tc>
          <w:tcPr>
            <w:tcW w:w="1276" w:type="dxa"/>
          </w:tcPr>
          <w:p w14:paraId="3782D59E" w14:textId="77777777" w:rsidR="0055386E" w:rsidRPr="00142C3B" w:rsidRDefault="0055386E" w:rsidP="0055386E">
            <w:pPr>
              <w:jc w:val="both"/>
              <w:rPr>
                <w:rFonts w:ascii="Times New Roman" w:hAnsi="Times New Roman" w:cs="Times New Roman"/>
                <w:sz w:val="24"/>
                <w:szCs w:val="24"/>
              </w:rPr>
            </w:pPr>
          </w:p>
        </w:tc>
        <w:tc>
          <w:tcPr>
            <w:tcW w:w="992" w:type="dxa"/>
          </w:tcPr>
          <w:p w14:paraId="3149D8CE" w14:textId="77777777" w:rsidR="0055386E" w:rsidRDefault="0055386E" w:rsidP="0055386E">
            <w:pPr>
              <w:jc w:val="both"/>
              <w:rPr>
                <w:rFonts w:ascii="Times New Roman" w:hAnsi="Times New Roman" w:cs="Times New Roman"/>
                <w:sz w:val="24"/>
                <w:szCs w:val="24"/>
              </w:rPr>
            </w:pPr>
          </w:p>
        </w:tc>
      </w:tr>
      <w:tr w:rsidR="0055386E" w:rsidRPr="00142C3B" w14:paraId="02275107" w14:textId="77777777" w:rsidTr="004260C8">
        <w:tc>
          <w:tcPr>
            <w:tcW w:w="851" w:type="dxa"/>
          </w:tcPr>
          <w:p w14:paraId="1DA498CC" w14:textId="77777777" w:rsidR="0055386E" w:rsidRDefault="0055386E" w:rsidP="0055386E">
            <w:pPr>
              <w:jc w:val="both"/>
              <w:rPr>
                <w:rFonts w:ascii="Times New Roman" w:hAnsi="Times New Roman" w:cs="Times New Roman"/>
                <w:sz w:val="24"/>
                <w:szCs w:val="24"/>
              </w:rPr>
            </w:pPr>
          </w:p>
        </w:tc>
        <w:tc>
          <w:tcPr>
            <w:tcW w:w="1276" w:type="dxa"/>
          </w:tcPr>
          <w:p w14:paraId="4E869749" w14:textId="77777777" w:rsidR="0055386E" w:rsidRDefault="0055386E" w:rsidP="0055386E">
            <w:pPr>
              <w:jc w:val="both"/>
              <w:rPr>
                <w:rFonts w:ascii="Times New Roman" w:hAnsi="Times New Roman" w:cs="Times New Roman"/>
                <w:sz w:val="24"/>
                <w:szCs w:val="24"/>
              </w:rPr>
            </w:pPr>
          </w:p>
        </w:tc>
        <w:tc>
          <w:tcPr>
            <w:tcW w:w="1417" w:type="dxa"/>
          </w:tcPr>
          <w:p w14:paraId="1C66B44F" w14:textId="77777777" w:rsidR="0055386E" w:rsidRDefault="0055386E" w:rsidP="0055386E">
            <w:pPr>
              <w:jc w:val="both"/>
              <w:rPr>
                <w:rFonts w:ascii="Times New Roman" w:hAnsi="Times New Roman" w:cs="Times New Roman"/>
              </w:rPr>
            </w:pPr>
          </w:p>
        </w:tc>
        <w:tc>
          <w:tcPr>
            <w:tcW w:w="4253" w:type="dxa"/>
          </w:tcPr>
          <w:p w14:paraId="2B200255" w14:textId="6C79C6B5" w:rsidR="0055386E" w:rsidRDefault="0055386E" w:rsidP="0055386E">
            <w:pPr>
              <w:jc w:val="both"/>
              <w:rPr>
                <w:rFonts w:ascii="Times New Roman" w:hAnsi="Times New Roman" w:cs="Times New Roman"/>
              </w:rPr>
            </w:pPr>
            <w:r>
              <w:rPr>
                <w:rFonts w:ascii="Times New Roman" w:hAnsi="Times New Roman" w:cs="Times New Roman"/>
                <w:b/>
                <w:sz w:val="24"/>
                <w:szCs w:val="24"/>
              </w:rPr>
              <w:t>SEMESTER-VI</w:t>
            </w:r>
          </w:p>
        </w:tc>
        <w:tc>
          <w:tcPr>
            <w:tcW w:w="1276" w:type="dxa"/>
          </w:tcPr>
          <w:p w14:paraId="0606433C" w14:textId="77777777" w:rsidR="0055386E" w:rsidRPr="00142C3B" w:rsidRDefault="0055386E" w:rsidP="0055386E">
            <w:pPr>
              <w:jc w:val="both"/>
              <w:rPr>
                <w:rFonts w:ascii="Times New Roman" w:hAnsi="Times New Roman" w:cs="Times New Roman"/>
                <w:sz w:val="24"/>
                <w:szCs w:val="24"/>
              </w:rPr>
            </w:pPr>
          </w:p>
        </w:tc>
        <w:tc>
          <w:tcPr>
            <w:tcW w:w="992" w:type="dxa"/>
          </w:tcPr>
          <w:p w14:paraId="394E0BCC" w14:textId="77777777" w:rsidR="0055386E" w:rsidRDefault="0055386E" w:rsidP="0055386E">
            <w:pPr>
              <w:jc w:val="both"/>
              <w:rPr>
                <w:rFonts w:ascii="Times New Roman" w:hAnsi="Times New Roman" w:cs="Times New Roman"/>
                <w:sz w:val="24"/>
                <w:szCs w:val="24"/>
              </w:rPr>
            </w:pPr>
          </w:p>
        </w:tc>
      </w:tr>
      <w:tr w:rsidR="0055386E" w:rsidRPr="00142C3B" w14:paraId="0918501F" w14:textId="77777777" w:rsidTr="004260C8">
        <w:tc>
          <w:tcPr>
            <w:tcW w:w="851" w:type="dxa"/>
          </w:tcPr>
          <w:p w14:paraId="64FABE73" w14:textId="7DB37A4A" w:rsidR="0055386E" w:rsidRPr="00142C3B" w:rsidRDefault="0055386E" w:rsidP="0055386E">
            <w:pPr>
              <w:jc w:val="both"/>
              <w:rPr>
                <w:rFonts w:ascii="Times New Roman" w:hAnsi="Times New Roman" w:cs="Times New Roman"/>
                <w:sz w:val="24"/>
                <w:szCs w:val="24"/>
              </w:rPr>
            </w:pPr>
          </w:p>
        </w:tc>
        <w:tc>
          <w:tcPr>
            <w:tcW w:w="1276" w:type="dxa"/>
          </w:tcPr>
          <w:p w14:paraId="0269274F" w14:textId="32B6C53F" w:rsidR="0055386E" w:rsidRPr="00142C3B" w:rsidRDefault="0055386E" w:rsidP="0055386E">
            <w:pPr>
              <w:jc w:val="both"/>
              <w:rPr>
                <w:rFonts w:ascii="Times New Roman" w:hAnsi="Times New Roman" w:cs="Times New Roman"/>
                <w:sz w:val="24"/>
                <w:szCs w:val="24"/>
              </w:rPr>
            </w:pPr>
          </w:p>
        </w:tc>
        <w:tc>
          <w:tcPr>
            <w:tcW w:w="1417" w:type="dxa"/>
          </w:tcPr>
          <w:p w14:paraId="1715B9E6" w14:textId="0CB4119A" w:rsidR="0055386E" w:rsidRPr="00142C3B" w:rsidRDefault="0055386E" w:rsidP="0055386E">
            <w:pPr>
              <w:jc w:val="both"/>
              <w:rPr>
                <w:rFonts w:ascii="Times New Roman" w:hAnsi="Times New Roman" w:cs="Times New Roman"/>
              </w:rPr>
            </w:pPr>
          </w:p>
        </w:tc>
        <w:tc>
          <w:tcPr>
            <w:tcW w:w="4253" w:type="dxa"/>
          </w:tcPr>
          <w:p w14:paraId="378968E0" w14:textId="21DD0103" w:rsidR="0055386E" w:rsidRPr="00142C3B" w:rsidRDefault="0055386E" w:rsidP="0055386E">
            <w:pPr>
              <w:jc w:val="both"/>
              <w:rPr>
                <w:rFonts w:ascii="Times New Roman" w:hAnsi="Times New Roman" w:cs="Times New Roman"/>
              </w:rPr>
            </w:pPr>
          </w:p>
        </w:tc>
        <w:tc>
          <w:tcPr>
            <w:tcW w:w="1276" w:type="dxa"/>
          </w:tcPr>
          <w:p w14:paraId="2D892C52" w14:textId="2299A0CA" w:rsidR="0055386E" w:rsidRPr="00142C3B" w:rsidRDefault="0055386E" w:rsidP="0055386E">
            <w:pPr>
              <w:jc w:val="both"/>
              <w:rPr>
                <w:rFonts w:ascii="Times New Roman" w:hAnsi="Times New Roman" w:cs="Times New Roman"/>
                <w:sz w:val="24"/>
                <w:szCs w:val="24"/>
              </w:rPr>
            </w:pPr>
          </w:p>
        </w:tc>
        <w:tc>
          <w:tcPr>
            <w:tcW w:w="992" w:type="dxa"/>
          </w:tcPr>
          <w:p w14:paraId="0276228E" w14:textId="2BB44ABD" w:rsidR="0055386E" w:rsidRPr="00142C3B" w:rsidRDefault="0055386E" w:rsidP="0055386E">
            <w:pPr>
              <w:jc w:val="both"/>
              <w:rPr>
                <w:rFonts w:ascii="Times New Roman" w:hAnsi="Times New Roman" w:cs="Times New Roman"/>
                <w:sz w:val="24"/>
                <w:szCs w:val="24"/>
              </w:rPr>
            </w:pPr>
          </w:p>
        </w:tc>
      </w:tr>
      <w:tr w:rsidR="0055386E" w:rsidRPr="00142C3B" w14:paraId="23D526F9" w14:textId="77777777" w:rsidTr="004260C8">
        <w:tc>
          <w:tcPr>
            <w:tcW w:w="851" w:type="dxa"/>
          </w:tcPr>
          <w:p w14:paraId="3610A678" w14:textId="77777777" w:rsidR="0055386E" w:rsidRPr="00142C3B" w:rsidRDefault="0055386E" w:rsidP="0055386E">
            <w:pPr>
              <w:jc w:val="both"/>
              <w:rPr>
                <w:rFonts w:ascii="Times New Roman" w:hAnsi="Times New Roman" w:cs="Times New Roman"/>
                <w:sz w:val="24"/>
                <w:szCs w:val="24"/>
              </w:rPr>
            </w:pPr>
          </w:p>
        </w:tc>
        <w:tc>
          <w:tcPr>
            <w:tcW w:w="1276" w:type="dxa"/>
          </w:tcPr>
          <w:p w14:paraId="37CF1DAA" w14:textId="77777777" w:rsidR="0055386E" w:rsidRPr="00142C3B" w:rsidRDefault="0055386E" w:rsidP="0055386E">
            <w:pPr>
              <w:jc w:val="both"/>
              <w:rPr>
                <w:rFonts w:ascii="Times New Roman" w:hAnsi="Times New Roman" w:cs="Times New Roman"/>
                <w:sz w:val="24"/>
                <w:szCs w:val="24"/>
              </w:rPr>
            </w:pPr>
          </w:p>
        </w:tc>
        <w:tc>
          <w:tcPr>
            <w:tcW w:w="1417" w:type="dxa"/>
          </w:tcPr>
          <w:p w14:paraId="1FB1D4F5" w14:textId="77777777" w:rsidR="0055386E" w:rsidRPr="00142C3B" w:rsidRDefault="0055386E" w:rsidP="0055386E">
            <w:pPr>
              <w:jc w:val="both"/>
              <w:rPr>
                <w:rFonts w:ascii="Times New Roman" w:hAnsi="Times New Roman" w:cs="Times New Roman"/>
              </w:rPr>
            </w:pPr>
          </w:p>
        </w:tc>
        <w:tc>
          <w:tcPr>
            <w:tcW w:w="4253" w:type="dxa"/>
          </w:tcPr>
          <w:p w14:paraId="04437873" w14:textId="77777777" w:rsidR="0055386E" w:rsidRPr="00142C3B" w:rsidRDefault="0055386E" w:rsidP="0055386E">
            <w:pPr>
              <w:jc w:val="both"/>
              <w:rPr>
                <w:rFonts w:ascii="Times New Roman" w:hAnsi="Times New Roman" w:cs="Times New Roman"/>
              </w:rPr>
            </w:pPr>
          </w:p>
        </w:tc>
        <w:tc>
          <w:tcPr>
            <w:tcW w:w="1276" w:type="dxa"/>
          </w:tcPr>
          <w:p w14:paraId="2B708528" w14:textId="77777777" w:rsidR="0055386E" w:rsidRPr="00142C3B" w:rsidRDefault="0055386E" w:rsidP="0055386E">
            <w:pPr>
              <w:jc w:val="both"/>
              <w:rPr>
                <w:rFonts w:ascii="Times New Roman" w:hAnsi="Times New Roman" w:cs="Times New Roman"/>
                <w:sz w:val="24"/>
                <w:szCs w:val="24"/>
              </w:rPr>
            </w:pPr>
          </w:p>
        </w:tc>
        <w:tc>
          <w:tcPr>
            <w:tcW w:w="992" w:type="dxa"/>
          </w:tcPr>
          <w:p w14:paraId="16B11DE9" w14:textId="77777777" w:rsidR="0055386E" w:rsidRPr="00142C3B" w:rsidRDefault="0055386E" w:rsidP="0055386E">
            <w:pPr>
              <w:jc w:val="both"/>
              <w:rPr>
                <w:rFonts w:ascii="Times New Roman" w:hAnsi="Times New Roman" w:cs="Times New Roman"/>
                <w:sz w:val="24"/>
                <w:szCs w:val="24"/>
              </w:rPr>
            </w:pPr>
          </w:p>
        </w:tc>
      </w:tr>
      <w:tr w:rsidR="0055386E" w:rsidRPr="00142C3B" w14:paraId="216E85A1" w14:textId="77777777" w:rsidTr="004260C8">
        <w:tc>
          <w:tcPr>
            <w:tcW w:w="851" w:type="dxa"/>
          </w:tcPr>
          <w:p w14:paraId="6BEF9A74" w14:textId="56443AAE" w:rsidR="0055386E" w:rsidRPr="00142C3B" w:rsidRDefault="0055386E" w:rsidP="0055386E">
            <w:pPr>
              <w:jc w:val="both"/>
              <w:rPr>
                <w:rFonts w:ascii="Times New Roman" w:hAnsi="Times New Roman" w:cs="Times New Roman"/>
                <w:sz w:val="24"/>
                <w:szCs w:val="24"/>
              </w:rPr>
            </w:pPr>
            <w:r w:rsidRPr="00142C3B">
              <w:rPr>
                <w:rFonts w:ascii="Times New Roman" w:hAnsi="Times New Roman" w:cs="Times New Roman"/>
                <w:sz w:val="24"/>
                <w:szCs w:val="24"/>
              </w:rPr>
              <w:t>3</w:t>
            </w:r>
          </w:p>
        </w:tc>
        <w:tc>
          <w:tcPr>
            <w:tcW w:w="1276" w:type="dxa"/>
          </w:tcPr>
          <w:p w14:paraId="6205438F" w14:textId="4A4B4A86" w:rsidR="0055386E" w:rsidRPr="00142C3B" w:rsidRDefault="0055386E" w:rsidP="0055386E">
            <w:pPr>
              <w:jc w:val="both"/>
              <w:rPr>
                <w:rFonts w:ascii="Times New Roman" w:hAnsi="Times New Roman" w:cs="Times New Roman"/>
                <w:sz w:val="24"/>
                <w:szCs w:val="24"/>
              </w:rPr>
            </w:pPr>
            <w:r w:rsidRPr="00142C3B">
              <w:rPr>
                <w:rFonts w:ascii="Times New Roman" w:hAnsi="Times New Roman" w:cs="Times New Roman"/>
                <w:sz w:val="24"/>
                <w:szCs w:val="24"/>
              </w:rPr>
              <w:t>VI</w:t>
            </w:r>
          </w:p>
        </w:tc>
        <w:tc>
          <w:tcPr>
            <w:tcW w:w="1417" w:type="dxa"/>
          </w:tcPr>
          <w:p w14:paraId="7EFDA2AE" w14:textId="4E6023E6" w:rsidR="0055386E" w:rsidRPr="00142C3B" w:rsidRDefault="0055386E" w:rsidP="0055386E">
            <w:pPr>
              <w:jc w:val="both"/>
              <w:rPr>
                <w:rFonts w:ascii="Times New Roman" w:hAnsi="Times New Roman" w:cs="Times New Roman"/>
                <w:sz w:val="24"/>
                <w:szCs w:val="24"/>
              </w:rPr>
            </w:pPr>
            <w:r w:rsidRPr="00142C3B">
              <w:rPr>
                <w:rFonts w:ascii="Times New Roman" w:hAnsi="Times New Roman" w:cs="Times New Roman"/>
              </w:rPr>
              <w:t>A280601T</w:t>
            </w:r>
          </w:p>
        </w:tc>
        <w:tc>
          <w:tcPr>
            <w:tcW w:w="4253" w:type="dxa"/>
          </w:tcPr>
          <w:p w14:paraId="1A34DDF1" w14:textId="2BB949D5" w:rsidR="0055386E" w:rsidRPr="00142C3B" w:rsidRDefault="0055386E" w:rsidP="0055386E">
            <w:pPr>
              <w:jc w:val="both"/>
              <w:rPr>
                <w:rFonts w:ascii="Times New Roman" w:hAnsi="Times New Roman" w:cs="Times New Roman"/>
                <w:sz w:val="24"/>
                <w:szCs w:val="24"/>
              </w:rPr>
            </w:pPr>
            <w:r w:rsidRPr="00142C3B">
              <w:rPr>
                <w:rFonts w:ascii="Times New Roman" w:hAnsi="Times New Roman" w:cs="Times New Roman"/>
                <w:sz w:val="24"/>
                <w:szCs w:val="24"/>
              </w:rPr>
              <w:t>International Administration</w:t>
            </w:r>
          </w:p>
        </w:tc>
        <w:tc>
          <w:tcPr>
            <w:tcW w:w="1276" w:type="dxa"/>
          </w:tcPr>
          <w:p w14:paraId="79332FD4" w14:textId="1FA30237" w:rsidR="0055386E" w:rsidRPr="00142C3B" w:rsidRDefault="0055386E" w:rsidP="0055386E">
            <w:pPr>
              <w:jc w:val="both"/>
              <w:rPr>
                <w:rFonts w:ascii="Times New Roman" w:hAnsi="Times New Roman" w:cs="Times New Roman"/>
                <w:sz w:val="24"/>
                <w:szCs w:val="24"/>
              </w:rPr>
            </w:pPr>
            <w:r w:rsidRPr="00142C3B">
              <w:rPr>
                <w:rFonts w:ascii="Times New Roman" w:hAnsi="Times New Roman" w:cs="Times New Roman"/>
                <w:sz w:val="24"/>
                <w:szCs w:val="24"/>
              </w:rPr>
              <w:t>Theory</w:t>
            </w:r>
          </w:p>
        </w:tc>
        <w:tc>
          <w:tcPr>
            <w:tcW w:w="992" w:type="dxa"/>
          </w:tcPr>
          <w:p w14:paraId="3BBECA95" w14:textId="453FA85B" w:rsidR="0055386E" w:rsidRPr="00142C3B" w:rsidRDefault="0055386E" w:rsidP="0055386E">
            <w:pPr>
              <w:jc w:val="both"/>
              <w:rPr>
                <w:rFonts w:ascii="Times New Roman" w:hAnsi="Times New Roman" w:cs="Times New Roman"/>
                <w:sz w:val="24"/>
                <w:szCs w:val="24"/>
              </w:rPr>
            </w:pPr>
            <w:r w:rsidRPr="00142C3B">
              <w:rPr>
                <w:rFonts w:ascii="Times New Roman" w:hAnsi="Times New Roman" w:cs="Times New Roman"/>
                <w:sz w:val="24"/>
                <w:szCs w:val="24"/>
              </w:rPr>
              <w:t>5</w:t>
            </w:r>
          </w:p>
        </w:tc>
      </w:tr>
      <w:tr w:rsidR="0055386E" w:rsidRPr="00142C3B" w14:paraId="28EA701E" w14:textId="77777777" w:rsidTr="004260C8">
        <w:tc>
          <w:tcPr>
            <w:tcW w:w="851" w:type="dxa"/>
          </w:tcPr>
          <w:p w14:paraId="406C06D4" w14:textId="128C0BA4" w:rsidR="0055386E" w:rsidRPr="00142C3B" w:rsidRDefault="0055386E" w:rsidP="0055386E">
            <w:pPr>
              <w:jc w:val="both"/>
              <w:rPr>
                <w:rFonts w:ascii="Times New Roman" w:hAnsi="Times New Roman" w:cs="Times New Roman"/>
                <w:sz w:val="24"/>
                <w:szCs w:val="24"/>
              </w:rPr>
            </w:pPr>
            <w:r w:rsidRPr="00142C3B">
              <w:rPr>
                <w:rFonts w:ascii="Times New Roman" w:hAnsi="Times New Roman" w:cs="Times New Roman"/>
                <w:sz w:val="24"/>
                <w:szCs w:val="24"/>
              </w:rPr>
              <w:t>3</w:t>
            </w:r>
          </w:p>
        </w:tc>
        <w:tc>
          <w:tcPr>
            <w:tcW w:w="1276" w:type="dxa"/>
          </w:tcPr>
          <w:p w14:paraId="0B4EBED9" w14:textId="7CC2521C" w:rsidR="0055386E" w:rsidRPr="00142C3B" w:rsidRDefault="0055386E" w:rsidP="0055386E">
            <w:pPr>
              <w:jc w:val="both"/>
              <w:rPr>
                <w:rFonts w:ascii="Times New Roman" w:hAnsi="Times New Roman" w:cs="Times New Roman"/>
                <w:sz w:val="24"/>
                <w:szCs w:val="24"/>
              </w:rPr>
            </w:pPr>
            <w:r w:rsidRPr="00142C3B">
              <w:rPr>
                <w:rFonts w:ascii="Times New Roman" w:hAnsi="Times New Roman" w:cs="Times New Roman"/>
                <w:sz w:val="24"/>
                <w:szCs w:val="24"/>
              </w:rPr>
              <w:t>VI</w:t>
            </w:r>
          </w:p>
        </w:tc>
        <w:tc>
          <w:tcPr>
            <w:tcW w:w="1417" w:type="dxa"/>
          </w:tcPr>
          <w:p w14:paraId="66FC376A" w14:textId="1865A94F" w:rsidR="0055386E" w:rsidRPr="00142C3B" w:rsidRDefault="0055386E" w:rsidP="0055386E">
            <w:pPr>
              <w:jc w:val="both"/>
              <w:rPr>
                <w:rFonts w:ascii="Times New Roman" w:hAnsi="Times New Roman" w:cs="Times New Roman"/>
                <w:sz w:val="24"/>
                <w:szCs w:val="24"/>
              </w:rPr>
            </w:pPr>
            <w:r w:rsidRPr="00142C3B">
              <w:rPr>
                <w:rFonts w:ascii="Times New Roman" w:hAnsi="Times New Roman" w:cs="Times New Roman"/>
              </w:rPr>
              <w:t>A280602T</w:t>
            </w:r>
          </w:p>
        </w:tc>
        <w:tc>
          <w:tcPr>
            <w:tcW w:w="4253" w:type="dxa"/>
          </w:tcPr>
          <w:p w14:paraId="74E6BA44" w14:textId="7B359ECE" w:rsidR="0055386E" w:rsidRPr="00142C3B" w:rsidRDefault="0055386E" w:rsidP="0055386E">
            <w:pPr>
              <w:jc w:val="both"/>
              <w:rPr>
                <w:rFonts w:ascii="Times New Roman" w:hAnsi="Times New Roman" w:cs="Times New Roman"/>
                <w:sz w:val="24"/>
                <w:szCs w:val="24"/>
              </w:rPr>
            </w:pPr>
            <w:r w:rsidRPr="00142C3B">
              <w:rPr>
                <w:rFonts w:ascii="Times New Roman" w:hAnsi="Times New Roman" w:cs="Times New Roman"/>
                <w:sz w:val="24"/>
                <w:szCs w:val="24"/>
              </w:rPr>
              <w:t>Issues in Public Administration</w:t>
            </w:r>
          </w:p>
        </w:tc>
        <w:tc>
          <w:tcPr>
            <w:tcW w:w="1276" w:type="dxa"/>
          </w:tcPr>
          <w:p w14:paraId="5284BDF6" w14:textId="4B98AD54" w:rsidR="0055386E" w:rsidRPr="00142C3B" w:rsidRDefault="0055386E" w:rsidP="0055386E">
            <w:pPr>
              <w:jc w:val="both"/>
              <w:rPr>
                <w:rFonts w:ascii="Times New Roman" w:hAnsi="Times New Roman" w:cs="Times New Roman"/>
                <w:sz w:val="24"/>
                <w:szCs w:val="24"/>
              </w:rPr>
            </w:pPr>
            <w:r w:rsidRPr="00142C3B">
              <w:rPr>
                <w:rFonts w:ascii="Times New Roman" w:hAnsi="Times New Roman" w:cs="Times New Roman"/>
                <w:sz w:val="24"/>
                <w:szCs w:val="24"/>
              </w:rPr>
              <w:t>Theory</w:t>
            </w:r>
          </w:p>
        </w:tc>
        <w:tc>
          <w:tcPr>
            <w:tcW w:w="992" w:type="dxa"/>
          </w:tcPr>
          <w:p w14:paraId="49785890" w14:textId="362A758A" w:rsidR="0055386E" w:rsidRPr="00142C3B" w:rsidRDefault="0055386E" w:rsidP="0055386E">
            <w:pPr>
              <w:jc w:val="both"/>
              <w:rPr>
                <w:rFonts w:ascii="Times New Roman" w:hAnsi="Times New Roman" w:cs="Times New Roman"/>
                <w:sz w:val="24"/>
                <w:szCs w:val="24"/>
              </w:rPr>
            </w:pPr>
            <w:r w:rsidRPr="00142C3B">
              <w:rPr>
                <w:rFonts w:ascii="Times New Roman" w:hAnsi="Times New Roman" w:cs="Times New Roman"/>
                <w:sz w:val="24"/>
                <w:szCs w:val="24"/>
              </w:rPr>
              <w:t>5</w:t>
            </w:r>
          </w:p>
        </w:tc>
      </w:tr>
      <w:tr w:rsidR="0055386E" w:rsidRPr="00142C3B" w14:paraId="7F10B145" w14:textId="77777777" w:rsidTr="004260C8">
        <w:tc>
          <w:tcPr>
            <w:tcW w:w="851" w:type="dxa"/>
          </w:tcPr>
          <w:p w14:paraId="5C556E60" w14:textId="21A751AC" w:rsidR="0055386E" w:rsidRPr="00142C3B" w:rsidRDefault="0055386E" w:rsidP="0055386E">
            <w:pPr>
              <w:jc w:val="both"/>
              <w:rPr>
                <w:rFonts w:ascii="Times New Roman" w:hAnsi="Times New Roman" w:cs="Times New Roman"/>
                <w:sz w:val="24"/>
                <w:szCs w:val="24"/>
              </w:rPr>
            </w:pPr>
            <w:r w:rsidRPr="00142C3B">
              <w:rPr>
                <w:rFonts w:ascii="Times New Roman" w:hAnsi="Times New Roman" w:cs="Times New Roman"/>
                <w:sz w:val="24"/>
                <w:szCs w:val="24"/>
              </w:rPr>
              <w:t>3</w:t>
            </w:r>
          </w:p>
        </w:tc>
        <w:tc>
          <w:tcPr>
            <w:tcW w:w="1276" w:type="dxa"/>
          </w:tcPr>
          <w:p w14:paraId="54784E10" w14:textId="17E2950A" w:rsidR="0055386E" w:rsidRPr="00142C3B" w:rsidRDefault="0055386E" w:rsidP="0055386E">
            <w:pPr>
              <w:jc w:val="both"/>
              <w:rPr>
                <w:rFonts w:ascii="Times New Roman" w:hAnsi="Times New Roman" w:cs="Times New Roman"/>
                <w:sz w:val="24"/>
                <w:szCs w:val="24"/>
              </w:rPr>
            </w:pPr>
            <w:r w:rsidRPr="00142C3B">
              <w:rPr>
                <w:rFonts w:ascii="Times New Roman" w:hAnsi="Times New Roman" w:cs="Times New Roman"/>
                <w:sz w:val="24"/>
                <w:szCs w:val="24"/>
              </w:rPr>
              <w:t>VI</w:t>
            </w:r>
          </w:p>
        </w:tc>
        <w:tc>
          <w:tcPr>
            <w:tcW w:w="1417" w:type="dxa"/>
          </w:tcPr>
          <w:p w14:paraId="265798F3" w14:textId="4CE1743D" w:rsidR="0055386E" w:rsidRPr="00142C3B" w:rsidRDefault="0055386E" w:rsidP="0055386E">
            <w:pPr>
              <w:jc w:val="both"/>
              <w:rPr>
                <w:rFonts w:ascii="Times New Roman" w:hAnsi="Times New Roman" w:cs="Times New Roman"/>
                <w:sz w:val="24"/>
                <w:szCs w:val="24"/>
              </w:rPr>
            </w:pPr>
            <w:r w:rsidRPr="00142C3B">
              <w:rPr>
                <w:rFonts w:ascii="Times New Roman" w:hAnsi="Times New Roman" w:cs="Times New Roman"/>
              </w:rPr>
              <w:t>A280603T</w:t>
            </w:r>
          </w:p>
        </w:tc>
        <w:tc>
          <w:tcPr>
            <w:tcW w:w="4253" w:type="dxa"/>
          </w:tcPr>
          <w:p w14:paraId="099373A7" w14:textId="5D313EB6" w:rsidR="0055386E" w:rsidRPr="00142C3B" w:rsidRDefault="0055386E" w:rsidP="0055386E">
            <w:pPr>
              <w:jc w:val="both"/>
              <w:rPr>
                <w:rFonts w:ascii="Times New Roman" w:hAnsi="Times New Roman" w:cs="Times New Roman"/>
                <w:sz w:val="24"/>
                <w:szCs w:val="24"/>
              </w:rPr>
            </w:pPr>
            <w:r w:rsidRPr="00142C3B">
              <w:rPr>
                <w:rFonts w:ascii="Times New Roman" w:hAnsi="Times New Roman" w:cs="Times New Roman"/>
                <w:sz w:val="24"/>
                <w:szCs w:val="24"/>
              </w:rPr>
              <w:t>Citizens and Administration</w:t>
            </w:r>
          </w:p>
        </w:tc>
        <w:tc>
          <w:tcPr>
            <w:tcW w:w="1276" w:type="dxa"/>
          </w:tcPr>
          <w:p w14:paraId="78C88B2E" w14:textId="3B3E55F1" w:rsidR="0055386E" w:rsidRPr="00142C3B" w:rsidRDefault="0055386E" w:rsidP="0055386E">
            <w:pPr>
              <w:jc w:val="both"/>
              <w:rPr>
                <w:rFonts w:ascii="Times New Roman" w:hAnsi="Times New Roman" w:cs="Times New Roman"/>
                <w:sz w:val="24"/>
                <w:szCs w:val="24"/>
              </w:rPr>
            </w:pPr>
            <w:r w:rsidRPr="00142C3B">
              <w:rPr>
                <w:rFonts w:ascii="Times New Roman" w:hAnsi="Times New Roman" w:cs="Times New Roman"/>
                <w:sz w:val="24"/>
                <w:szCs w:val="24"/>
              </w:rPr>
              <w:t>Theory</w:t>
            </w:r>
          </w:p>
        </w:tc>
        <w:tc>
          <w:tcPr>
            <w:tcW w:w="992" w:type="dxa"/>
          </w:tcPr>
          <w:p w14:paraId="409068C9" w14:textId="15EBF7BE" w:rsidR="0055386E" w:rsidRPr="00142C3B" w:rsidRDefault="0055386E" w:rsidP="0055386E">
            <w:pPr>
              <w:jc w:val="both"/>
              <w:rPr>
                <w:rFonts w:ascii="Times New Roman" w:hAnsi="Times New Roman" w:cs="Times New Roman"/>
                <w:sz w:val="24"/>
                <w:szCs w:val="24"/>
              </w:rPr>
            </w:pPr>
            <w:r w:rsidRPr="00142C3B">
              <w:rPr>
                <w:rFonts w:ascii="Times New Roman" w:hAnsi="Times New Roman" w:cs="Times New Roman"/>
                <w:sz w:val="24"/>
                <w:szCs w:val="24"/>
              </w:rPr>
              <w:t>5</w:t>
            </w:r>
          </w:p>
        </w:tc>
      </w:tr>
      <w:tr w:rsidR="0055386E" w:rsidRPr="00142C3B" w14:paraId="00D5B46A" w14:textId="77777777" w:rsidTr="004260C8">
        <w:tc>
          <w:tcPr>
            <w:tcW w:w="851" w:type="dxa"/>
          </w:tcPr>
          <w:p w14:paraId="1E2A5327" w14:textId="610C7A1D" w:rsidR="0055386E" w:rsidRPr="00142C3B" w:rsidRDefault="0055386E" w:rsidP="0055386E">
            <w:pPr>
              <w:jc w:val="both"/>
              <w:rPr>
                <w:rFonts w:ascii="Times New Roman" w:hAnsi="Times New Roman" w:cs="Times New Roman"/>
                <w:sz w:val="24"/>
                <w:szCs w:val="24"/>
              </w:rPr>
            </w:pPr>
            <w:r>
              <w:rPr>
                <w:rFonts w:ascii="Times New Roman" w:hAnsi="Times New Roman" w:cs="Times New Roman"/>
                <w:sz w:val="24"/>
                <w:szCs w:val="24"/>
              </w:rPr>
              <w:t>3</w:t>
            </w:r>
          </w:p>
        </w:tc>
        <w:tc>
          <w:tcPr>
            <w:tcW w:w="1276" w:type="dxa"/>
          </w:tcPr>
          <w:p w14:paraId="58C4C959" w14:textId="70B1D9DC" w:rsidR="0055386E" w:rsidRPr="00142C3B" w:rsidRDefault="0055386E" w:rsidP="0055386E">
            <w:pPr>
              <w:jc w:val="both"/>
              <w:rPr>
                <w:rFonts w:ascii="Times New Roman" w:hAnsi="Times New Roman" w:cs="Times New Roman"/>
                <w:sz w:val="24"/>
                <w:szCs w:val="24"/>
              </w:rPr>
            </w:pPr>
            <w:r>
              <w:rPr>
                <w:rFonts w:ascii="Times New Roman" w:hAnsi="Times New Roman" w:cs="Times New Roman"/>
                <w:sz w:val="24"/>
                <w:szCs w:val="24"/>
              </w:rPr>
              <w:t>VI</w:t>
            </w:r>
          </w:p>
        </w:tc>
        <w:tc>
          <w:tcPr>
            <w:tcW w:w="1417" w:type="dxa"/>
          </w:tcPr>
          <w:p w14:paraId="106D2E6E" w14:textId="73C09655" w:rsidR="0055386E" w:rsidRPr="00142C3B" w:rsidRDefault="0055386E" w:rsidP="0055386E">
            <w:pPr>
              <w:jc w:val="both"/>
              <w:rPr>
                <w:rFonts w:ascii="Times New Roman" w:hAnsi="Times New Roman" w:cs="Times New Roman"/>
                <w:sz w:val="24"/>
                <w:szCs w:val="24"/>
              </w:rPr>
            </w:pPr>
            <w:r>
              <w:rPr>
                <w:rFonts w:ascii="Times New Roman" w:hAnsi="Times New Roman" w:cs="Times New Roman"/>
              </w:rPr>
              <w:t>A280604</w:t>
            </w:r>
            <w:r w:rsidRPr="00142C3B">
              <w:rPr>
                <w:rFonts w:ascii="Times New Roman" w:hAnsi="Times New Roman" w:cs="Times New Roman"/>
              </w:rPr>
              <w:t>T</w:t>
            </w:r>
          </w:p>
        </w:tc>
        <w:tc>
          <w:tcPr>
            <w:tcW w:w="4253" w:type="dxa"/>
          </w:tcPr>
          <w:p w14:paraId="479AF64C" w14:textId="7EF413EB" w:rsidR="0055386E" w:rsidRPr="00142C3B" w:rsidRDefault="0055386E" w:rsidP="0055386E">
            <w:pPr>
              <w:jc w:val="both"/>
              <w:rPr>
                <w:rFonts w:ascii="Times New Roman" w:hAnsi="Times New Roman" w:cs="Times New Roman"/>
                <w:sz w:val="24"/>
                <w:szCs w:val="24"/>
              </w:rPr>
            </w:pPr>
            <w:r>
              <w:rPr>
                <w:rFonts w:ascii="Times New Roman" w:hAnsi="Times New Roman" w:cs="Times New Roman"/>
                <w:sz w:val="24"/>
                <w:szCs w:val="24"/>
              </w:rPr>
              <w:t>Issues in Public Administration (with special reference to India)</w:t>
            </w:r>
          </w:p>
        </w:tc>
        <w:tc>
          <w:tcPr>
            <w:tcW w:w="1276" w:type="dxa"/>
          </w:tcPr>
          <w:p w14:paraId="1EE78E43" w14:textId="2FCFE6D8" w:rsidR="0055386E" w:rsidRPr="00142C3B" w:rsidRDefault="0055386E" w:rsidP="0055386E">
            <w:pPr>
              <w:jc w:val="both"/>
              <w:rPr>
                <w:rFonts w:ascii="Times New Roman" w:hAnsi="Times New Roman" w:cs="Times New Roman"/>
                <w:sz w:val="24"/>
                <w:szCs w:val="24"/>
              </w:rPr>
            </w:pPr>
            <w:r>
              <w:rPr>
                <w:rFonts w:ascii="Times New Roman" w:hAnsi="Times New Roman" w:cs="Times New Roman"/>
                <w:sz w:val="24"/>
                <w:szCs w:val="24"/>
              </w:rPr>
              <w:t>Theory</w:t>
            </w:r>
          </w:p>
        </w:tc>
        <w:tc>
          <w:tcPr>
            <w:tcW w:w="992" w:type="dxa"/>
          </w:tcPr>
          <w:p w14:paraId="34497336" w14:textId="55D7C987" w:rsidR="0055386E" w:rsidRPr="00142C3B" w:rsidRDefault="0055386E" w:rsidP="0055386E">
            <w:pPr>
              <w:jc w:val="both"/>
              <w:rPr>
                <w:rFonts w:ascii="Times New Roman" w:hAnsi="Times New Roman" w:cs="Times New Roman"/>
                <w:sz w:val="24"/>
                <w:szCs w:val="24"/>
              </w:rPr>
            </w:pPr>
            <w:r>
              <w:rPr>
                <w:rFonts w:ascii="Times New Roman" w:hAnsi="Times New Roman" w:cs="Times New Roman"/>
                <w:sz w:val="24"/>
                <w:szCs w:val="24"/>
              </w:rPr>
              <w:t>5</w:t>
            </w:r>
          </w:p>
        </w:tc>
      </w:tr>
      <w:tr w:rsidR="0055386E" w:rsidRPr="00142C3B" w14:paraId="046A2541" w14:textId="77777777" w:rsidTr="004260C8">
        <w:tc>
          <w:tcPr>
            <w:tcW w:w="851" w:type="dxa"/>
          </w:tcPr>
          <w:p w14:paraId="147FF83F" w14:textId="4D9063B7" w:rsidR="0055386E" w:rsidRDefault="0055386E" w:rsidP="0055386E">
            <w:pPr>
              <w:jc w:val="both"/>
              <w:rPr>
                <w:rFonts w:ascii="Times New Roman" w:hAnsi="Times New Roman" w:cs="Times New Roman"/>
                <w:sz w:val="24"/>
                <w:szCs w:val="24"/>
              </w:rPr>
            </w:pPr>
            <w:r>
              <w:rPr>
                <w:rFonts w:ascii="Times New Roman" w:hAnsi="Times New Roman" w:cs="Times New Roman"/>
                <w:sz w:val="24"/>
                <w:szCs w:val="24"/>
              </w:rPr>
              <w:t>3</w:t>
            </w:r>
          </w:p>
        </w:tc>
        <w:tc>
          <w:tcPr>
            <w:tcW w:w="1276" w:type="dxa"/>
          </w:tcPr>
          <w:p w14:paraId="0C6351DF" w14:textId="50485C50" w:rsidR="0055386E" w:rsidRDefault="0055386E" w:rsidP="0055386E">
            <w:pPr>
              <w:jc w:val="both"/>
              <w:rPr>
                <w:rFonts w:ascii="Times New Roman" w:hAnsi="Times New Roman" w:cs="Times New Roman"/>
                <w:sz w:val="24"/>
                <w:szCs w:val="24"/>
              </w:rPr>
            </w:pPr>
            <w:r>
              <w:rPr>
                <w:rFonts w:ascii="Times New Roman" w:hAnsi="Times New Roman" w:cs="Times New Roman"/>
                <w:sz w:val="24"/>
                <w:szCs w:val="24"/>
              </w:rPr>
              <w:t>VI</w:t>
            </w:r>
          </w:p>
        </w:tc>
        <w:tc>
          <w:tcPr>
            <w:tcW w:w="1417" w:type="dxa"/>
          </w:tcPr>
          <w:p w14:paraId="59488857" w14:textId="77777777" w:rsidR="0055386E" w:rsidRDefault="0055386E" w:rsidP="0055386E">
            <w:pPr>
              <w:jc w:val="both"/>
              <w:rPr>
                <w:rFonts w:ascii="Times New Roman" w:hAnsi="Times New Roman" w:cs="Times New Roman"/>
              </w:rPr>
            </w:pPr>
          </w:p>
        </w:tc>
        <w:tc>
          <w:tcPr>
            <w:tcW w:w="4253" w:type="dxa"/>
          </w:tcPr>
          <w:p w14:paraId="4EA35183" w14:textId="383C8FD9" w:rsidR="0055386E" w:rsidRDefault="0055386E" w:rsidP="0055386E">
            <w:pPr>
              <w:jc w:val="both"/>
              <w:rPr>
                <w:rFonts w:ascii="Times New Roman" w:hAnsi="Times New Roman" w:cs="Times New Roman"/>
                <w:sz w:val="24"/>
                <w:szCs w:val="24"/>
              </w:rPr>
            </w:pPr>
            <w:r>
              <w:rPr>
                <w:rFonts w:ascii="Times New Roman" w:hAnsi="Times New Roman" w:cs="Times New Roman"/>
                <w:sz w:val="24"/>
                <w:szCs w:val="24"/>
              </w:rPr>
              <w:t>Entreprenurship and S</w:t>
            </w:r>
            <w:r w:rsidR="000F5830">
              <w:rPr>
                <w:rFonts w:ascii="Times New Roman" w:hAnsi="Times New Roman" w:cs="Times New Roman"/>
                <w:sz w:val="24"/>
                <w:szCs w:val="24"/>
              </w:rPr>
              <w:t>tartup Management (SBM)</w:t>
            </w:r>
          </w:p>
        </w:tc>
        <w:tc>
          <w:tcPr>
            <w:tcW w:w="1276" w:type="dxa"/>
          </w:tcPr>
          <w:p w14:paraId="6A7AFB9C" w14:textId="5EA4ECA1" w:rsidR="0055386E" w:rsidRDefault="000F5830" w:rsidP="0055386E">
            <w:pPr>
              <w:jc w:val="both"/>
              <w:rPr>
                <w:rFonts w:ascii="Times New Roman" w:hAnsi="Times New Roman" w:cs="Times New Roman"/>
                <w:sz w:val="24"/>
                <w:szCs w:val="24"/>
              </w:rPr>
            </w:pPr>
            <w:r>
              <w:rPr>
                <w:rFonts w:ascii="Times New Roman" w:hAnsi="Times New Roman" w:cs="Times New Roman"/>
                <w:sz w:val="24"/>
                <w:szCs w:val="24"/>
              </w:rPr>
              <w:t>Theory</w:t>
            </w:r>
          </w:p>
        </w:tc>
        <w:tc>
          <w:tcPr>
            <w:tcW w:w="992" w:type="dxa"/>
          </w:tcPr>
          <w:p w14:paraId="0B137487" w14:textId="7816D066" w:rsidR="0055386E" w:rsidRDefault="000F5830" w:rsidP="0055386E">
            <w:pPr>
              <w:jc w:val="both"/>
              <w:rPr>
                <w:rFonts w:ascii="Times New Roman" w:hAnsi="Times New Roman" w:cs="Times New Roman"/>
                <w:sz w:val="24"/>
                <w:szCs w:val="24"/>
              </w:rPr>
            </w:pPr>
            <w:r>
              <w:rPr>
                <w:rFonts w:ascii="Times New Roman" w:hAnsi="Times New Roman" w:cs="Times New Roman"/>
                <w:sz w:val="24"/>
                <w:szCs w:val="24"/>
              </w:rPr>
              <w:t>4</w:t>
            </w:r>
          </w:p>
        </w:tc>
      </w:tr>
      <w:tr w:rsidR="0055386E" w:rsidRPr="00142C3B" w14:paraId="1748594C" w14:textId="77777777" w:rsidTr="004260C8">
        <w:tc>
          <w:tcPr>
            <w:tcW w:w="851" w:type="dxa"/>
          </w:tcPr>
          <w:p w14:paraId="593CEBC2" w14:textId="030A4B5F" w:rsidR="0055386E" w:rsidRDefault="0055386E" w:rsidP="0055386E">
            <w:pPr>
              <w:jc w:val="both"/>
              <w:rPr>
                <w:rFonts w:ascii="Times New Roman" w:hAnsi="Times New Roman" w:cs="Times New Roman"/>
                <w:sz w:val="24"/>
                <w:szCs w:val="24"/>
              </w:rPr>
            </w:pPr>
            <w:r>
              <w:rPr>
                <w:rFonts w:ascii="Times New Roman" w:hAnsi="Times New Roman" w:cs="Times New Roman"/>
                <w:sz w:val="24"/>
                <w:szCs w:val="24"/>
              </w:rPr>
              <w:t>3</w:t>
            </w:r>
          </w:p>
        </w:tc>
        <w:tc>
          <w:tcPr>
            <w:tcW w:w="1276" w:type="dxa"/>
          </w:tcPr>
          <w:p w14:paraId="112D4ADF" w14:textId="66B55CE4" w:rsidR="0055386E" w:rsidRDefault="0055386E" w:rsidP="0055386E">
            <w:pPr>
              <w:jc w:val="both"/>
              <w:rPr>
                <w:rFonts w:ascii="Times New Roman" w:hAnsi="Times New Roman" w:cs="Times New Roman"/>
                <w:sz w:val="24"/>
                <w:szCs w:val="24"/>
              </w:rPr>
            </w:pPr>
            <w:r>
              <w:rPr>
                <w:rFonts w:ascii="Times New Roman" w:hAnsi="Times New Roman" w:cs="Times New Roman"/>
                <w:sz w:val="24"/>
                <w:szCs w:val="24"/>
              </w:rPr>
              <w:t>VI</w:t>
            </w:r>
          </w:p>
        </w:tc>
        <w:tc>
          <w:tcPr>
            <w:tcW w:w="1417" w:type="dxa"/>
          </w:tcPr>
          <w:p w14:paraId="119DF4E0" w14:textId="77777777" w:rsidR="0055386E" w:rsidRDefault="0055386E" w:rsidP="0055386E">
            <w:pPr>
              <w:jc w:val="both"/>
              <w:rPr>
                <w:rFonts w:ascii="Times New Roman" w:hAnsi="Times New Roman" w:cs="Times New Roman"/>
              </w:rPr>
            </w:pPr>
          </w:p>
        </w:tc>
        <w:tc>
          <w:tcPr>
            <w:tcW w:w="4253" w:type="dxa"/>
          </w:tcPr>
          <w:p w14:paraId="73C80120" w14:textId="509236D8" w:rsidR="0055386E" w:rsidRDefault="000F5830" w:rsidP="0055386E">
            <w:pPr>
              <w:jc w:val="both"/>
              <w:rPr>
                <w:rFonts w:ascii="Times New Roman" w:hAnsi="Times New Roman" w:cs="Times New Roman"/>
                <w:sz w:val="24"/>
                <w:szCs w:val="24"/>
              </w:rPr>
            </w:pPr>
            <w:r>
              <w:rPr>
                <w:rFonts w:ascii="Times New Roman" w:hAnsi="Times New Roman" w:cs="Times New Roman"/>
                <w:sz w:val="24"/>
                <w:szCs w:val="24"/>
              </w:rPr>
              <w:t>Personality Development</w:t>
            </w:r>
          </w:p>
        </w:tc>
        <w:tc>
          <w:tcPr>
            <w:tcW w:w="1276" w:type="dxa"/>
          </w:tcPr>
          <w:p w14:paraId="5AE01AF7" w14:textId="4A093863" w:rsidR="0055386E" w:rsidRDefault="000F5830" w:rsidP="0055386E">
            <w:pPr>
              <w:jc w:val="both"/>
              <w:rPr>
                <w:rFonts w:ascii="Times New Roman" w:hAnsi="Times New Roman" w:cs="Times New Roman"/>
                <w:sz w:val="24"/>
                <w:szCs w:val="24"/>
              </w:rPr>
            </w:pPr>
            <w:r>
              <w:rPr>
                <w:rFonts w:ascii="Times New Roman" w:hAnsi="Times New Roman" w:cs="Times New Roman"/>
                <w:sz w:val="24"/>
                <w:szCs w:val="24"/>
              </w:rPr>
              <w:t>Theory</w:t>
            </w:r>
          </w:p>
        </w:tc>
        <w:tc>
          <w:tcPr>
            <w:tcW w:w="992" w:type="dxa"/>
          </w:tcPr>
          <w:p w14:paraId="627756C3" w14:textId="144ED2DD" w:rsidR="0055386E" w:rsidRDefault="000F5830" w:rsidP="0055386E">
            <w:pPr>
              <w:jc w:val="both"/>
              <w:rPr>
                <w:rFonts w:ascii="Times New Roman" w:hAnsi="Times New Roman" w:cs="Times New Roman"/>
                <w:sz w:val="24"/>
                <w:szCs w:val="24"/>
              </w:rPr>
            </w:pPr>
            <w:r>
              <w:rPr>
                <w:rFonts w:ascii="Times New Roman" w:hAnsi="Times New Roman" w:cs="Times New Roman"/>
                <w:sz w:val="24"/>
                <w:szCs w:val="24"/>
              </w:rPr>
              <w:t>2</w:t>
            </w:r>
          </w:p>
        </w:tc>
      </w:tr>
      <w:tr w:rsidR="0055386E" w:rsidRPr="00142C3B" w14:paraId="53F733F0" w14:textId="77777777" w:rsidTr="004260C8">
        <w:tc>
          <w:tcPr>
            <w:tcW w:w="851" w:type="dxa"/>
          </w:tcPr>
          <w:p w14:paraId="5D5EDF7D" w14:textId="1B0E2B2E" w:rsidR="0055386E" w:rsidRDefault="000F5830" w:rsidP="0055386E">
            <w:pPr>
              <w:jc w:val="both"/>
              <w:rPr>
                <w:rFonts w:ascii="Times New Roman" w:hAnsi="Times New Roman" w:cs="Times New Roman"/>
                <w:sz w:val="24"/>
                <w:szCs w:val="24"/>
              </w:rPr>
            </w:pPr>
            <w:r>
              <w:rPr>
                <w:rFonts w:ascii="Times New Roman" w:hAnsi="Times New Roman" w:cs="Times New Roman"/>
                <w:sz w:val="24"/>
                <w:szCs w:val="24"/>
              </w:rPr>
              <w:t>3</w:t>
            </w:r>
          </w:p>
        </w:tc>
        <w:tc>
          <w:tcPr>
            <w:tcW w:w="1276" w:type="dxa"/>
          </w:tcPr>
          <w:p w14:paraId="1BB096E7" w14:textId="272769FE" w:rsidR="0055386E" w:rsidRDefault="000F5830" w:rsidP="0055386E">
            <w:pPr>
              <w:jc w:val="both"/>
              <w:rPr>
                <w:rFonts w:ascii="Times New Roman" w:hAnsi="Times New Roman" w:cs="Times New Roman"/>
                <w:sz w:val="24"/>
                <w:szCs w:val="24"/>
              </w:rPr>
            </w:pPr>
            <w:r>
              <w:rPr>
                <w:rFonts w:ascii="Times New Roman" w:hAnsi="Times New Roman" w:cs="Times New Roman"/>
                <w:sz w:val="24"/>
                <w:szCs w:val="24"/>
              </w:rPr>
              <w:t>VI</w:t>
            </w:r>
          </w:p>
        </w:tc>
        <w:tc>
          <w:tcPr>
            <w:tcW w:w="1417" w:type="dxa"/>
          </w:tcPr>
          <w:p w14:paraId="6099E33F" w14:textId="77777777" w:rsidR="0055386E" w:rsidRDefault="0055386E" w:rsidP="0055386E">
            <w:pPr>
              <w:jc w:val="both"/>
              <w:rPr>
                <w:rFonts w:ascii="Times New Roman" w:hAnsi="Times New Roman" w:cs="Times New Roman"/>
              </w:rPr>
            </w:pPr>
          </w:p>
        </w:tc>
        <w:tc>
          <w:tcPr>
            <w:tcW w:w="4253" w:type="dxa"/>
          </w:tcPr>
          <w:p w14:paraId="0AAFE518" w14:textId="56F1F343" w:rsidR="0055386E" w:rsidRDefault="000F5830" w:rsidP="0055386E">
            <w:pPr>
              <w:jc w:val="both"/>
              <w:rPr>
                <w:rFonts w:ascii="Times New Roman" w:hAnsi="Times New Roman" w:cs="Times New Roman"/>
                <w:sz w:val="24"/>
                <w:szCs w:val="24"/>
              </w:rPr>
            </w:pPr>
            <w:r>
              <w:rPr>
                <w:rFonts w:ascii="Times New Roman" w:hAnsi="Times New Roman" w:cs="Times New Roman"/>
                <w:sz w:val="24"/>
                <w:szCs w:val="24"/>
              </w:rPr>
              <w:t>Project</w:t>
            </w:r>
          </w:p>
        </w:tc>
        <w:tc>
          <w:tcPr>
            <w:tcW w:w="1276" w:type="dxa"/>
          </w:tcPr>
          <w:p w14:paraId="18F49134" w14:textId="4926BA23" w:rsidR="0055386E" w:rsidRDefault="000F5830" w:rsidP="0055386E">
            <w:pPr>
              <w:jc w:val="both"/>
              <w:rPr>
                <w:rFonts w:ascii="Times New Roman" w:hAnsi="Times New Roman" w:cs="Times New Roman"/>
                <w:sz w:val="24"/>
                <w:szCs w:val="24"/>
              </w:rPr>
            </w:pPr>
            <w:r>
              <w:rPr>
                <w:rFonts w:ascii="Times New Roman" w:hAnsi="Times New Roman" w:cs="Times New Roman"/>
                <w:sz w:val="24"/>
                <w:szCs w:val="24"/>
              </w:rPr>
              <w:t>Theory</w:t>
            </w:r>
          </w:p>
        </w:tc>
        <w:tc>
          <w:tcPr>
            <w:tcW w:w="992" w:type="dxa"/>
          </w:tcPr>
          <w:p w14:paraId="7973364D" w14:textId="2E1A0380" w:rsidR="0055386E" w:rsidRDefault="000F5830" w:rsidP="0055386E">
            <w:pPr>
              <w:jc w:val="both"/>
              <w:rPr>
                <w:rFonts w:ascii="Times New Roman" w:hAnsi="Times New Roman" w:cs="Times New Roman"/>
                <w:sz w:val="24"/>
                <w:szCs w:val="24"/>
              </w:rPr>
            </w:pPr>
            <w:r>
              <w:rPr>
                <w:rFonts w:ascii="Times New Roman" w:hAnsi="Times New Roman" w:cs="Times New Roman"/>
                <w:sz w:val="24"/>
                <w:szCs w:val="24"/>
              </w:rPr>
              <w:t>4</w:t>
            </w:r>
          </w:p>
        </w:tc>
      </w:tr>
      <w:tr w:rsidR="000F5830" w:rsidRPr="00142C3B" w14:paraId="29BF4317" w14:textId="77777777" w:rsidTr="004260C8">
        <w:tc>
          <w:tcPr>
            <w:tcW w:w="851" w:type="dxa"/>
          </w:tcPr>
          <w:p w14:paraId="2A39106D" w14:textId="77777777" w:rsidR="000F5830" w:rsidRDefault="000F5830" w:rsidP="000F5830">
            <w:pPr>
              <w:jc w:val="both"/>
              <w:rPr>
                <w:rFonts w:ascii="Times New Roman" w:hAnsi="Times New Roman" w:cs="Times New Roman"/>
                <w:sz w:val="24"/>
                <w:szCs w:val="24"/>
              </w:rPr>
            </w:pPr>
          </w:p>
        </w:tc>
        <w:tc>
          <w:tcPr>
            <w:tcW w:w="1276" w:type="dxa"/>
          </w:tcPr>
          <w:p w14:paraId="6A37E968" w14:textId="77777777" w:rsidR="000F5830" w:rsidRDefault="000F5830" w:rsidP="000F5830">
            <w:pPr>
              <w:jc w:val="both"/>
              <w:rPr>
                <w:rFonts w:ascii="Times New Roman" w:hAnsi="Times New Roman" w:cs="Times New Roman"/>
                <w:sz w:val="24"/>
                <w:szCs w:val="24"/>
              </w:rPr>
            </w:pPr>
          </w:p>
        </w:tc>
        <w:tc>
          <w:tcPr>
            <w:tcW w:w="1417" w:type="dxa"/>
          </w:tcPr>
          <w:p w14:paraId="7E022361" w14:textId="77777777" w:rsidR="000F5830" w:rsidRDefault="000F5830" w:rsidP="000F5830">
            <w:pPr>
              <w:jc w:val="both"/>
              <w:rPr>
                <w:rFonts w:ascii="Times New Roman" w:hAnsi="Times New Roman" w:cs="Times New Roman"/>
              </w:rPr>
            </w:pPr>
          </w:p>
        </w:tc>
        <w:tc>
          <w:tcPr>
            <w:tcW w:w="4253" w:type="dxa"/>
          </w:tcPr>
          <w:p w14:paraId="33142FF5" w14:textId="27EE9BDC" w:rsidR="000F5830" w:rsidRDefault="000F5830" w:rsidP="000F5830">
            <w:pPr>
              <w:jc w:val="both"/>
              <w:rPr>
                <w:rFonts w:ascii="Times New Roman" w:hAnsi="Times New Roman" w:cs="Times New Roman"/>
                <w:sz w:val="24"/>
                <w:szCs w:val="24"/>
              </w:rPr>
            </w:pPr>
            <w:r w:rsidRPr="0014410D">
              <w:rPr>
                <w:rFonts w:ascii="Times New Roman" w:hAnsi="Times New Roman" w:cs="Times New Roman"/>
                <w:b/>
                <w:sz w:val="24"/>
                <w:szCs w:val="24"/>
              </w:rPr>
              <w:t>TOTAL</w:t>
            </w:r>
          </w:p>
        </w:tc>
        <w:tc>
          <w:tcPr>
            <w:tcW w:w="1276" w:type="dxa"/>
          </w:tcPr>
          <w:p w14:paraId="28809D40" w14:textId="77777777" w:rsidR="000F5830" w:rsidRDefault="000F5830" w:rsidP="000F5830">
            <w:pPr>
              <w:jc w:val="both"/>
              <w:rPr>
                <w:rFonts w:ascii="Times New Roman" w:hAnsi="Times New Roman" w:cs="Times New Roman"/>
                <w:sz w:val="24"/>
                <w:szCs w:val="24"/>
              </w:rPr>
            </w:pPr>
          </w:p>
        </w:tc>
        <w:tc>
          <w:tcPr>
            <w:tcW w:w="992" w:type="dxa"/>
          </w:tcPr>
          <w:p w14:paraId="691D7285" w14:textId="07DE1BBF" w:rsidR="000F5830" w:rsidRDefault="000F5830" w:rsidP="000F5830">
            <w:pPr>
              <w:jc w:val="both"/>
              <w:rPr>
                <w:rFonts w:ascii="Times New Roman" w:hAnsi="Times New Roman" w:cs="Times New Roman"/>
                <w:sz w:val="24"/>
                <w:szCs w:val="24"/>
              </w:rPr>
            </w:pPr>
            <w:r w:rsidRPr="0055386E">
              <w:rPr>
                <w:rFonts w:ascii="Times New Roman" w:hAnsi="Times New Roman" w:cs="Times New Roman"/>
                <w:b/>
                <w:sz w:val="24"/>
                <w:szCs w:val="24"/>
              </w:rPr>
              <w:t>30</w:t>
            </w:r>
          </w:p>
        </w:tc>
      </w:tr>
      <w:tr w:rsidR="000F5830" w:rsidRPr="00142C3B" w14:paraId="338F9995" w14:textId="77777777" w:rsidTr="004260C8">
        <w:tc>
          <w:tcPr>
            <w:tcW w:w="851" w:type="dxa"/>
          </w:tcPr>
          <w:p w14:paraId="06F04B50" w14:textId="77777777" w:rsidR="000F5830" w:rsidRDefault="000F5830" w:rsidP="000F5830">
            <w:pPr>
              <w:jc w:val="both"/>
              <w:rPr>
                <w:rFonts w:ascii="Times New Roman" w:hAnsi="Times New Roman" w:cs="Times New Roman"/>
                <w:sz w:val="24"/>
                <w:szCs w:val="24"/>
              </w:rPr>
            </w:pPr>
          </w:p>
        </w:tc>
        <w:tc>
          <w:tcPr>
            <w:tcW w:w="1276" w:type="dxa"/>
          </w:tcPr>
          <w:p w14:paraId="4B85EDE4" w14:textId="77777777" w:rsidR="000F5830" w:rsidRDefault="000F5830" w:rsidP="000F5830">
            <w:pPr>
              <w:jc w:val="both"/>
              <w:rPr>
                <w:rFonts w:ascii="Times New Roman" w:hAnsi="Times New Roman" w:cs="Times New Roman"/>
                <w:sz w:val="24"/>
                <w:szCs w:val="24"/>
              </w:rPr>
            </w:pPr>
          </w:p>
        </w:tc>
        <w:tc>
          <w:tcPr>
            <w:tcW w:w="1417" w:type="dxa"/>
          </w:tcPr>
          <w:p w14:paraId="6C0415A6" w14:textId="77777777" w:rsidR="000F5830" w:rsidRDefault="000F5830" w:rsidP="000F5830">
            <w:pPr>
              <w:jc w:val="both"/>
              <w:rPr>
                <w:rFonts w:ascii="Times New Roman" w:hAnsi="Times New Roman" w:cs="Times New Roman"/>
              </w:rPr>
            </w:pPr>
          </w:p>
        </w:tc>
        <w:tc>
          <w:tcPr>
            <w:tcW w:w="4253" w:type="dxa"/>
          </w:tcPr>
          <w:p w14:paraId="73BF68A1" w14:textId="77777777" w:rsidR="000F5830" w:rsidRDefault="000F5830" w:rsidP="000F5830">
            <w:pPr>
              <w:jc w:val="both"/>
              <w:rPr>
                <w:rFonts w:ascii="Times New Roman" w:hAnsi="Times New Roman" w:cs="Times New Roman"/>
                <w:sz w:val="24"/>
                <w:szCs w:val="24"/>
              </w:rPr>
            </w:pPr>
          </w:p>
        </w:tc>
        <w:tc>
          <w:tcPr>
            <w:tcW w:w="1276" w:type="dxa"/>
          </w:tcPr>
          <w:p w14:paraId="111DD4EA" w14:textId="77777777" w:rsidR="000F5830" w:rsidRDefault="000F5830" w:rsidP="000F5830">
            <w:pPr>
              <w:jc w:val="both"/>
              <w:rPr>
                <w:rFonts w:ascii="Times New Roman" w:hAnsi="Times New Roman" w:cs="Times New Roman"/>
                <w:sz w:val="24"/>
                <w:szCs w:val="24"/>
              </w:rPr>
            </w:pPr>
          </w:p>
        </w:tc>
        <w:tc>
          <w:tcPr>
            <w:tcW w:w="992" w:type="dxa"/>
          </w:tcPr>
          <w:p w14:paraId="407DC231" w14:textId="77777777" w:rsidR="000F5830" w:rsidRDefault="000F5830" w:rsidP="000F5830">
            <w:pPr>
              <w:jc w:val="both"/>
              <w:rPr>
                <w:rFonts w:ascii="Times New Roman" w:hAnsi="Times New Roman" w:cs="Times New Roman"/>
                <w:sz w:val="24"/>
                <w:szCs w:val="24"/>
              </w:rPr>
            </w:pPr>
          </w:p>
        </w:tc>
      </w:tr>
    </w:tbl>
    <w:p w14:paraId="2D3E7CDC" w14:textId="6EDB132D" w:rsidR="00FC497A" w:rsidRPr="00142C3B" w:rsidRDefault="00FC497A" w:rsidP="004260C8">
      <w:pPr>
        <w:jc w:val="both"/>
        <w:rPr>
          <w:rFonts w:ascii="Times New Roman" w:hAnsi="Times New Roman" w:cs="Times New Roman"/>
          <w:b/>
          <w:bCs/>
          <w:sz w:val="20"/>
          <w:szCs w:val="20"/>
        </w:rPr>
      </w:pPr>
    </w:p>
    <w:p w14:paraId="102D046D" w14:textId="77777777" w:rsidR="00B70710" w:rsidRPr="00142C3B" w:rsidRDefault="00B70710" w:rsidP="00B70710">
      <w:pPr>
        <w:ind w:firstLine="720"/>
        <w:jc w:val="both"/>
        <w:rPr>
          <w:rFonts w:ascii="Times New Roman" w:hAnsi="Times New Roman" w:cs="Times New Roman"/>
          <w:b/>
          <w:sz w:val="24"/>
          <w:szCs w:val="24"/>
        </w:rPr>
      </w:pPr>
      <w:r w:rsidRPr="00142C3B">
        <w:rPr>
          <w:rFonts w:ascii="Times New Roman" w:hAnsi="Times New Roman" w:cs="Times New Roman"/>
          <w:b/>
          <w:sz w:val="24"/>
          <w:szCs w:val="24"/>
        </w:rPr>
        <w:t>Grand Total - 3600</w:t>
      </w:r>
    </w:p>
    <w:p w14:paraId="2A0F7D13" w14:textId="77777777" w:rsidR="00B70710" w:rsidRPr="00142C3B" w:rsidRDefault="00B70710" w:rsidP="00B70710">
      <w:pPr>
        <w:ind w:firstLine="720"/>
        <w:jc w:val="both"/>
        <w:rPr>
          <w:rFonts w:ascii="Times New Roman" w:hAnsi="Times New Roman" w:cs="Times New Roman"/>
          <w:b/>
          <w:sz w:val="24"/>
          <w:szCs w:val="24"/>
        </w:rPr>
      </w:pPr>
      <w:r w:rsidRPr="00142C3B">
        <w:rPr>
          <w:rFonts w:ascii="Times New Roman" w:hAnsi="Times New Roman" w:cs="Times New Roman"/>
          <w:b/>
          <w:sz w:val="24"/>
          <w:szCs w:val="24"/>
        </w:rPr>
        <w:t>Total Credits-164</w:t>
      </w:r>
    </w:p>
    <w:p w14:paraId="6ECD28EC" w14:textId="77777777" w:rsidR="00FC497A" w:rsidRPr="00142C3B" w:rsidRDefault="00FC497A" w:rsidP="004260C8">
      <w:pPr>
        <w:jc w:val="both"/>
        <w:rPr>
          <w:rFonts w:ascii="Times New Roman" w:hAnsi="Times New Roman" w:cs="Times New Roman"/>
          <w:b/>
          <w:bCs/>
          <w:sz w:val="20"/>
          <w:szCs w:val="20"/>
        </w:rPr>
      </w:pPr>
    </w:p>
    <w:p w14:paraId="737584AA" w14:textId="77777777" w:rsidR="00FC497A" w:rsidRPr="00142C3B" w:rsidRDefault="00FC497A" w:rsidP="004260C8">
      <w:pPr>
        <w:jc w:val="both"/>
        <w:rPr>
          <w:rFonts w:ascii="Times New Roman" w:hAnsi="Times New Roman" w:cs="Times New Roman"/>
          <w:b/>
          <w:bCs/>
          <w:sz w:val="20"/>
          <w:szCs w:val="20"/>
        </w:rPr>
      </w:pPr>
    </w:p>
    <w:p w14:paraId="113C8653" w14:textId="77777777" w:rsidR="00FC497A" w:rsidRPr="00142C3B" w:rsidRDefault="00FC497A" w:rsidP="004260C8">
      <w:pPr>
        <w:jc w:val="both"/>
        <w:rPr>
          <w:rFonts w:ascii="Times New Roman" w:hAnsi="Times New Roman" w:cs="Times New Roman"/>
          <w:b/>
          <w:bCs/>
          <w:sz w:val="20"/>
          <w:szCs w:val="20"/>
        </w:rPr>
      </w:pPr>
    </w:p>
    <w:p w14:paraId="621F45CF" w14:textId="77777777" w:rsidR="00FC497A" w:rsidRPr="00142C3B" w:rsidRDefault="00FC497A" w:rsidP="004260C8">
      <w:pPr>
        <w:jc w:val="both"/>
        <w:rPr>
          <w:rFonts w:ascii="Times New Roman" w:hAnsi="Times New Roman" w:cs="Times New Roman"/>
          <w:b/>
          <w:bCs/>
          <w:sz w:val="20"/>
          <w:szCs w:val="20"/>
        </w:rPr>
      </w:pPr>
    </w:p>
    <w:p w14:paraId="1DF4837D" w14:textId="77777777" w:rsidR="00FC497A" w:rsidRPr="00142C3B" w:rsidRDefault="00FC497A" w:rsidP="004260C8">
      <w:pPr>
        <w:jc w:val="both"/>
        <w:rPr>
          <w:rFonts w:ascii="Times New Roman" w:hAnsi="Times New Roman" w:cs="Times New Roman"/>
          <w:b/>
          <w:bCs/>
          <w:sz w:val="20"/>
          <w:szCs w:val="20"/>
        </w:rPr>
      </w:pPr>
    </w:p>
    <w:p w14:paraId="6A4E7CB7" w14:textId="77777777" w:rsidR="00FC497A" w:rsidRPr="00142C3B" w:rsidRDefault="00FC497A" w:rsidP="004260C8">
      <w:pPr>
        <w:jc w:val="both"/>
        <w:rPr>
          <w:rFonts w:ascii="Times New Roman" w:hAnsi="Times New Roman" w:cs="Times New Roman"/>
          <w:b/>
          <w:bCs/>
          <w:sz w:val="20"/>
          <w:szCs w:val="20"/>
        </w:rPr>
      </w:pPr>
    </w:p>
    <w:p w14:paraId="69DC34D4" w14:textId="2BEB93C7" w:rsidR="00FC497A" w:rsidRPr="00142C3B" w:rsidRDefault="00FC497A" w:rsidP="004260C8">
      <w:pPr>
        <w:jc w:val="both"/>
        <w:rPr>
          <w:rFonts w:ascii="Times New Roman" w:hAnsi="Times New Roman" w:cs="Times New Roman"/>
          <w:b/>
          <w:bCs/>
          <w:sz w:val="20"/>
          <w:szCs w:val="20"/>
        </w:rPr>
      </w:pPr>
    </w:p>
    <w:p w14:paraId="0791117D" w14:textId="635893DE" w:rsidR="00D10E1E" w:rsidRPr="00142C3B" w:rsidRDefault="00D10E1E" w:rsidP="004260C8">
      <w:pPr>
        <w:jc w:val="both"/>
        <w:rPr>
          <w:rFonts w:ascii="Times New Roman" w:hAnsi="Times New Roman" w:cs="Times New Roman"/>
          <w:b/>
          <w:bCs/>
          <w:sz w:val="20"/>
          <w:szCs w:val="20"/>
        </w:rPr>
      </w:pPr>
    </w:p>
    <w:p w14:paraId="582D92F9" w14:textId="676C46CD" w:rsidR="00D10E1E" w:rsidRPr="00142C3B" w:rsidRDefault="00D10E1E" w:rsidP="004260C8">
      <w:pPr>
        <w:jc w:val="both"/>
        <w:rPr>
          <w:rFonts w:ascii="Times New Roman" w:hAnsi="Times New Roman" w:cs="Times New Roman"/>
          <w:b/>
          <w:bCs/>
          <w:sz w:val="20"/>
          <w:szCs w:val="20"/>
        </w:rPr>
      </w:pPr>
    </w:p>
    <w:p w14:paraId="3FE51957" w14:textId="5309E38A" w:rsidR="00D10E1E" w:rsidRPr="00142C3B" w:rsidRDefault="00D10E1E" w:rsidP="004260C8">
      <w:pPr>
        <w:jc w:val="both"/>
        <w:rPr>
          <w:rFonts w:ascii="Times New Roman" w:hAnsi="Times New Roman" w:cs="Times New Roman"/>
          <w:b/>
          <w:bCs/>
          <w:sz w:val="20"/>
          <w:szCs w:val="20"/>
        </w:rPr>
      </w:pPr>
    </w:p>
    <w:p w14:paraId="3D6B032B" w14:textId="07A28D6C" w:rsidR="00D10E1E" w:rsidRPr="00142C3B" w:rsidRDefault="00D10E1E" w:rsidP="004260C8">
      <w:pPr>
        <w:jc w:val="both"/>
        <w:rPr>
          <w:rFonts w:ascii="Times New Roman" w:hAnsi="Times New Roman" w:cs="Times New Roman"/>
          <w:b/>
          <w:bCs/>
          <w:sz w:val="20"/>
          <w:szCs w:val="20"/>
        </w:rPr>
      </w:pPr>
    </w:p>
    <w:p w14:paraId="47EE2738" w14:textId="7C81ADA7" w:rsidR="007B14FC" w:rsidRPr="00142C3B" w:rsidRDefault="007B14FC" w:rsidP="004260C8">
      <w:pPr>
        <w:jc w:val="both"/>
        <w:rPr>
          <w:rFonts w:ascii="Times New Roman" w:hAnsi="Times New Roman" w:cs="Times New Roman"/>
          <w:b/>
          <w:bCs/>
          <w:sz w:val="20"/>
          <w:szCs w:val="20"/>
        </w:rPr>
      </w:pPr>
    </w:p>
    <w:p w14:paraId="570636F2" w14:textId="39BBDA01" w:rsidR="00135457" w:rsidRPr="00CA6B8F" w:rsidRDefault="001C0551" w:rsidP="00CA6B8F">
      <w:pPr>
        <w:jc w:val="center"/>
        <w:rPr>
          <w:rFonts w:ascii="Times New Roman" w:hAnsi="Times New Roman" w:cs="Times New Roman"/>
          <w:b/>
          <w:bCs/>
          <w:sz w:val="24"/>
          <w:szCs w:val="24"/>
        </w:rPr>
      </w:pPr>
      <w:r w:rsidRPr="00142C3B">
        <w:rPr>
          <w:rFonts w:ascii="Times New Roman" w:hAnsi="Times New Roman" w:cs="Times New Roman"/>
          <w:b/>
          <w:bCs/>
          <w:sz w:val="24"/>
          <w:szCs w:val="24"/>
        </w:rPr>
        <w:lastRenderedPageBreak/>
        <w:t>(Year I, Semester I)</w:t>
      </w:r>
    </w:p>
    <w:p w14:paraId="759E7211" w14:textId="05879911" w:rsidR="00135457" w:rsidRPr="00142C3B" w:rsidRDefault="00135457" w:rsidP="00E35F7B">
      <w:pPr>
        <w:jc w:val="center"/>
        <w:rPr>
          <w:rFonts w:ascii="Times New Roman" w:hAnsi="Times New Roman" w:cs="Times New Roman"/>
          <w:sz w:val="28"/>
          <w:szCs w:val="28"/>
        </w:rPr>
      </w:pPr>
      <w:r w:rsidRPr="00142C3B">
        <w:rPr>
          <w:rFonts w:ascii="Times New Roman" w:hAnsi="Times New Roman" w:cs="Times New Roman"/>
          <w:b/>
          <w:bCs/>
          <w:sz w:val="24"/>
          <w:szCs w:val="24"/>
        </w:rPr>
        <w:t xml:space="preserve">SUBJECT NAME: </w:t>
      </w:r>
      <w:r w:rsidRPr="00142C3B">
        <w:rPr>
          <w:rFonts w:ascii="Times New Roman" w:hAnsi="Times New Roman" w:cs="Times New Roman"/>
          <w:b/>
          <w:sz w:val="28"/>
          <w:szCs w:val="28"/>
        </w:rPr>
        <w:t>Elements of Public Administration</w:t>
      </w:r>
    </w:p>
    <w:p w14:paraId="5A8ADA34" w14:textId="6A064A75" w:rsidR="00135457" w:rsidRPr="00142C3B" w:rsidRDefault="00135457" w:rsidP="00E35F7B">
      <w:pPr>
        <w:jc w:val="center"/>
        <w:rPr>
          <w:rFonts w:ascii="Times New Roman" w:hAnsi="Times New Roman" w:cs="Times New Roman"/>
          <w:b/>
          <w:bCs/>
          <w:sz w:val="24"/>
          <w:szCs w:val="24"/>
        </w:rPr>
      </w:pPr>
      <w:r w:rsidRPr="00142C3B">
        <w:rPr>
          <w:rFonts w:ascii="Times New Roman" w:hAnsi="Times New Roman" w:cs="Times New Roman"/>
          <w:b/>
          <w:bCs/>
          <w:sz w:val="24"/>
          <w:szCs w:val="24"/>
        </w:rPr>
        <w:t xml:space="preserve">SUBJECT TYPE: MAJOR </w:t>
      </w:r>
      <w:r w:rsidR="00E35F7B">
        <w:rPr>
          <w:rFonts w:ascii="Times New Roman" w:hAnsi="Times New Roman" w:cs="Times New Roman"/>
          <w:b/>
          <w:bCs/>
          <w:sz w:val="24"/>
          <w:szCs w:val="24"/>
        </w:rPr>
        <w:t>I</w:t>
      </w:r>
      <w:r w:rsidRPr="00142C3B">
        <w:rPr>
          <w:rFonts w:ascii="Times New Roman" w:hAnsi="Times New Roman" w:cs="Times New Roman"/>
          <w:b/>
          <w:bCs/>
          <w:sz w:val="24"/>
          <w:szCs w:val="24"/>
        </w:rPr>
        <w:t xml:space="preserve"> (CORE)</w:t>
      </w:r>
    </w:p>
    <w:p w14:paraId="1BE1E99D" w14:textId="3DA42710" w:rsidR="00135457" w:rsidRPr="00142C3B" w:rsidRDefault="00135457" w:rsidP="00E35F7B">
      <w:pPr>
        <w:jc w:val="center"/>
        <w:rPr>
          <w:rFonts w:ascii="Times New Roman" w:hAnsi="Times New Roman" w:cs="Times New Roman"/>
          <w:b/>
          <w:bCs/>
          <w:sz w:val="24"/>
          <w:szCs w:val="24"/>
        </w:rPr>
      </w:pPr>
      <w:r w:rsidRPr="00142C3B">
        <w:rPr>
          <w:rFonts w:ascii="Times New Roman" w:hAnsi="Times New Roman" w:cs="Times New Roman"/>
          <w:b/>
          <w:bCs/>
          <w:sz w:val="24"/>
          <w:szCs w:val="24"/>
        </w:rPr>
        <w:t xml:space="preserve">SUBJECT CODE: </w:t>
      </w:r>
      <w:r w:rsidR="00A3739A" w:rsidRPr="00142C3B">
        <w:rPr>
          <w:rFonts w:ascii="Times New Roman" w:hAnsi="Times New Roman" w:cs="Times New Roman"/>
        </w:rPr>
        <w:t>A280101T</w:t>
      </w:r>
    </w:p>
    <w:p w14:paraId="44CBF504" w14:textId="77777777" w:rsidR="00135457" w:rsidRPr="00142C3B" w:rsidRDefault="00135457" w:rsidP="004260C8">
      <w:pPr>
        <w:jc w:val="both"/>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3325"/>
        <w:gridCol w:w="2008"/>
        <w:gridCol w:w="1904"/>
        <w:gridCol w:w="3433"/>
      </w:tblGrid>
      <w:tr w:rsidR="00135457" w:rsidRPr="00142C3B" w14:paraId="1EED176F" w14:textId="77777777" w:rsidTr="00142C3B">
        <w:tc>
          <w:tcPr>
            <w:tcW w:w="0" w:type="auto"/>
          </w:tcPr>
          <w:p w14:paraId="5F837125" w14:textId="0DDE415B" w:rsidR="00135457" w:rsidRPr="00E35F7B" w:rsidRDefault="00135457" w:rsidP="004260C8">
            <w:pPr>
              <w:jc w:val="both"/>
              <w:rPr>
                <w:rFonts w:ascii="Times New Roman" w:hAnsi="Times New Roman" w:cs="Times New Roman"/>
                <w:b/>
                <w:bCs/>
                <w:sz w:val="20"/>
                <w:szCs w:val="20"/>
              </w:rPr>
            </w:pPr>
            <w:r w:rsidRPr="00E35F7B">
              <w:rPr>
                <w:rFonts w:ascii="Times New Roman" w:hAnsi="Times New Roman" w:cs="Times New Roman"/>
                <w:b/>
                <w:bCs/>
              </w:rPr>
              <w:t>Course Code</w:t>
            </w:r>
            <w:r w:rsidR="00A3739A" w:rsidRPr="00E35F7B">
              <w:rPr>
                <w:rFonts w:ascii="Times New Roman" w:hAnsi="Times New Roman" w:cs="Times New Roman"/>
                <w:b/>
                <w:bCs/>
              </w:rPr>
              <w:t>:</w:t>
            </w:r>
            <w:r w:rsidR="00A3739A" w:rsidRPr="00E35F7B">
              <w:rPr>
                <w:rFonts w:ascii="Times New Roman" w:hAnsi="Times New Roman" w:cs="Times New Roman"/>
                <w:b/>
              </w:rPr>
              <w:t xml:space="preserve"> A280101T</w:t>
            </w:r>
          </w:p>
        </w:tc>
        <w:tc>
          <w:tcPr>
            <w:tcW w:w="0" w:type="auto"/>
          </w:tcPr>
          <w:p w14:paraId="50987859" w14:textId="27562172" w:rsidR="00135457" w:rsidRPr="00E35F7B" w:rsidRDefault="00135457" w:rsidP="004260C8">
            <w:pPr>
              <w:jc w:val="both"/>
              <w:rPr>
                <w:rFonts w:ascii="Times New Roman" w:hAnsi="Times New Roman" w:cs="Times New Roman"/>
                <w:b/>
                <w:bCs/>
                <w:sz w:val="20"/>
                <w:szCs w:val="20"/>
              </w:rPr>
            </w:pPr>
            <w:r w:rsidRPr="00E35F7B">
              <w:rPr>
                <w:rFonts w:ascii="Times New Roman" w:hAnsi="Times New Roman" w:cs="Times New Roman"/>
                <w:b/>
                <w:bCs/>
                <w:sz w:val="20"/>
                <w:szCs w:val="20"/>
              </w:rPr>
              <w:t>Subject Code</w:t>
            </w:r>
            <w:r w:rsidR="00A3739A" w:rsidRPr="00E35F7B">
              <w:rPr>
                <w:rFonts w:ascii="Times New Roman" w:hAnsi="Times New Roman" w:cs="Times New Roman"/>
                <w:b/>
                <w:bCs/>
                <w:sz w:val="20"/>
                <w:szCs w:val="20"/>
              </w:rPr>
              <w:t>:</w:t>
            </w:r>
          </w:p>
        </w:tc>
        <w:tc>
          <w:tcPr>
            <w:tcW w:w="0" w:type="auto"/>
          </w:tcPr>
          <w:p w14:paraId="044DDB5B" w14:textId="77777777" w:rsidR="00135457" w:rsidRPr="00E35F7B" w:rsidRDefault="00135457" w:rsidP="004260C8">
            <w:pPr>
              <w:jc w:val="both"/>
              <w:rPr>
                <w:rFonts w:ascii="Times New Roman" w:hAnsi="Times New Roman" w:cs="Times New Roman"/>
                <w:b/>
                <w:bCs/>
                <w:sz w:val="20"/>
                <w:szCs w:val="20"/>
              </w:rPr>
            </w:pPr>
            <w:r w:rsidRPr="00E35F7B">
              <w:rPr>
                <w:rFonts w:ascii="Times New Roman" w:hAnsi="Times New Roman" w:cs="Times New Roman"/>
                <w:b/>
                <w:bCs/>
              </w:rPr>
              <w:t>Course Title</w:t>
            </w:r>
          </w:p>
        </w:tc>
        <w:tc>
          <w:tcPr>
            <w:tcW w:w="0" w:type="auto"/>
          </w:tcPr>
          <w:p w14:paraId="39E4F08D" w14:textId="79022637" w:rsidR="00135457" w:rsidRPr="00E35F7B" w:rsidRDefault="00135457" w:rsidP="004260C8">
            <w:pPr>
              <w:jc w:val="both"/>
              <w:rPr>
                <w:rFonts w:ascii="Times New Roman" w:hAnsi="Times New Roman" w:cs="Times New Roman"/>
                <w:b/>
                <w:bCs/>
                <w:sz w:val="24"/>
                <w:szCs w:val="24"/>
              </w:rPr>
            </w:pPr>
            <w:r w:rsidRPr="00E35F7B">
              <w:rPr>
                <w:rFonts w:ascii="Times New Roman" w:hAnsi="Times New Roman" w:cs="Times New Roman"/>
                <w:b/>
                <w:bCs/>
                <w:sz w:val="24"/>
                <w:szCs w:val="24"/>
              </w:rPr>
              <w:t>Elements of Public Administration</w:t>
            </w:r>
          </w:p>
        </w:tc>
      </w:tr>
      <w:tr w:rsidR="00135457" w:rsidRPr="00142C3B" w14:paraId="6DAB7C15" w14:textId="77777777" w:rsidTr="00142C3B">
        <w:tc>
          <w:tcPr>
            <w:tcW w:w="0" w:type="auto"/>
            <w:gridSpan w:val="4"/>
          </w:tcPr>
          <w:p w14:paraId="08A8B85F" w14:textId="77777777" w:rsidR="00135457" w:rsidRPr="00142C3B" w:rsidRDefault="00135457" w:rsidP="004260C8">
            <w:pPr>
              <w:pStyle w:val="BodyText"/>
              <w:spacing w:before="64"/>
              <w:jc w:val="both"/>
              <w:rPr>
                <w:b/>
                <w:bCs/>
              </w:rPr>
            </w:pPr>
            <w:r w:rsidRPr="00142C3B">
              <w:rPr>
                <w:b/>
                <w:bCs/>
              </w:rPr>
              <w:t xml:space="preserve">Course Outcomes: </w:t>
            </w:r>
          </w:p>
          <w:p w14:paraId="56CB5E36" w14:textId="77777777" w:rsidR="00135457" w:rsidRPr="00142C3B" w:rsidRDefault="00135457" w:rsidP="004260C8">
            <w:pPr>
              <w:pStyle w:val="BodyText"/>
              <w:spacing w:before="90" w:line="480" w:lineRule="auto"/>
              <w:ind w:left="820" w:right="215"/>
              <w:jc w:val="both"/>
            </w:pPr>
            <w:r w:rsidRPr="00142C3B">
              <w:t>This paper will introduce students to new concepts of Public Administration discipline. These concepts will enhance the conceptual learning and understanding of the basic concepts used in Public Administration. This paper will familiarize the students with the basic concepts of Public Administration in developed and developing countries. In addition, the course will also cover new areas and new developments in the field of Public Administration Particularly Good Governance, New Public Administration, etc.</w:t>
            </w:r>
          </w:p>
          <w:p w14:paraId="18897DCA" w14:textId="52EA2CE3" w:rsidR="00135457" w:rsidRPr="00142C3B" w:rsidRDefault="00135457" w:rsidP="004260C8">
            <w:pPr>
              <w:jc w:val="both"/>
              <w:rPr>
                <w:rFonts w:ascii="Times New Roman" w:hAnsi="Times New Roman" w:cs="Times New Roman"/>
                <w:b/>
                <w:bCs/>
                <w:sz w:val="20"/>
                <w:szCs w:val="20"/>
              </w:rPr>
            </w:pPr>
          </w:p>
        </w:tc>
      </w:tr>
      <w:tr w:rsidR="00135457" w:rsidRPr="00142C3B" w14:paraId="77052A74" w14:textId="77777777" w:rsidTr="00142C3B">
        <w:tc>
          <w:tcPr>
            <w:tcW w:w="0" w:type="auto"/>
          </w:tcPr>
          <w:p w14:paraId="66C41954" w14:textId="262C1036" w:rsidR="00135457" w:rsidRPr="00142C3B" w:rsidRDefault="00135457" w:rsidP="00B70710">
            <w:pPr>
              <w:jc w:val="both"/>
              <w:rPr>
                <w:rFonts w:ascii="Times New Roman" w:hAnsi="Times New Roman" w:cs="Times New Roman"/>
                <w:b/>
                <w:bCs/>
                <w:sz w:val="20"/>
                <w:szCs w:val="20"/>
              </w:rPr>
            </w:pPr>
            <w:r w:rsidRPr="00142C3B">
              <w:rPr>
                <w:rFonts w:ascii="Times New Roman" w:hAnsi="Times New Roman" w:cs="Times New Roman"/>
              </w:rPr>
              <w:t xml:space="preserve">Credits - </w:t>
            </w:r>
            <w:r w:rsidR="00B70710">
              <w:rPr>
                <w:rFonts w:ascii="Times New Roman" w:hAnsi="Times New Roman" w:cs="Times New Roman"/>
              </w:rPr>
              <w:t>5</w:t>
            </w:r>
          </w:p>
        </w:tc>
        <w:tc>
          <w:tcPr>
            <w:tcW w:w="0" w:type="auto"/>
            <w:gridSpan w:val="2"/>
          </w:tcPr>
          <w:p w14:paraId="0C0C9458" w14:textId="77777777" w:rsidR="00135457" w:rsidRPr="00142C3B" w:rsidRDefault="00135457" w:rsidP="004260C8">
            <w:pPr>
              <w:jc w:val="both"/>
              <w:rPr>
                <w:rFonts w:ascii="Times New Roman" w:hAnsi="Times New Roman" w:cs="Times New Roman"/>
                <w:b/>
                <w:bCs/>
                <w:sz w:val="20"/>
                <w:szCs w:val="20"/>
              </w:rPr>
            </w:pPr>
            <w:r w:rsidRPr="00142C3B">
              <w:rPr>
                <w:rFonts w:ascii="Times New Roman" w:hAnsi="Times New Roman" w:cs="Times New Roman"/>
              </w:rPr>
              <w:t>Maximum Marks: 100</w:t>
            </w:r>
          </w:p>
        </w:tc>
        <w:tc>
          <w:tcPr>
            <w:tcW w:w="0" w:type="auto"/>
          </w:tcPr>
          <w:p w14:paraId="59A3ABDD" w14:textId="6C519CE0" w:rsidR="00135457" w:rsidRPr="00142C3B" w:rsidRDefault="00135457" w:rsidP="004260C8">
            <w:pPr>
              <w:jc w:val="both"/>
              <w:rPr>
                <w:rFonts w:ascii="Times New Roman" w:hAnsi="Times New Roman" w:cs="Times New Roman"/>
                <w:b/>
                <w:bCs/>
                <w:sz w:val="20"/>
                <w:szCs w:val="20"/>
              </w:rPr>
            </w:pPr>
            <w:r w:rsidRPr="00142C3B">
              <w:rPr>
                <w:rFonts w:ascii="Times New Roman" w:hAnsi="Times New Roman" w:cs="Times New Roman"/>
              </w:rPr>
              <w:t xml:space="preserve">Minimum Marks: </w:t>
            </w:r>
            <w:r w:rsidR="00B215CE" w:rsidRPr="00142C3B">
              <w:rPr>
                <w:rFonts w:ascii="Times New Roman" w:hAnsi="Times New Roman" w:cs="Times New Roman"/>
              </w:rPr>
              <w:t>40</w:t>
            </w:r>
          </w:p>
        </w:tc>
      </w:tr>
      <w:tr w:rsidR="00135457" w:rsidRPr="00142C3B" w14:paraId="79E31D05" w14:textId="77777777" w:rsidTr="00142C3B">
        <w:tc>
          <w:tcPr>
            <w:tcW w:w="0" w:type="auto"/>
            <w:gridSpan w:val="4"/>
          </w:tcPr>
          <w:tbl>
            <w:tblPr>
              <w:tblStyle w:val="TableGrid"/>
              <w:tblW w:w="11700" w:type="dxa"/>
              <w:tblLook w:val="04A0" w:firstRow="1" w:lastRow="0" w:firstColumn="1" w:lastColumn="0" w:noHBand="0" w:noVBand="1"/>
            </w:tblPr>
            <w:tblGrid>
              <w:gridCol w:w="11700"/>
            </w:tblGrid>
            <w:tr w:rsidR="00135457" w:rsidRPr="00142C3B" w14:paraId="0EBD0CCB" w14:textId="77777777" w:rsidTr="00142C3B">
              <w:trPr>
                <w:trHeight w:val="430"/>
              </w:trPr>
              <w:tc>
                <w:tcPr>
                  <w:tcW w:w="11700" w:type="dxa"/>
                </w:tcPr>
                <w:p w14:paraId="1C3A96EF" w14:textId="66E7A2F2" w:rsidR="00135457" w:rsidRPr="00142C3B" w:rsidRDefault="00135457" w:rsidP="004260C8">
                  <w:pPr>
                    <w:pStyle w:val="BodyText"/>
                    <w:spacing w:before="64"/>
                    <w:jc w:val="both"/>
                  </w:pPr>
                  <w:r w:rsidRPr="00142C3B">
                    <w:t xml:space="preserve">Total No. of Lectures –Tutorials – Practical (in hours per week): </w:t>
                  </w:r>
                  <w:r w:rsidR="00B215CE" w:rsidRPr="00142C3B">
                    <w:t>4</w:t>
                  </w:r>
                  <w:r w:rsidRPr="00142C3B">
                    <w:t>-</w:t>
                  </w:r>
                  <w:r w:rsidR="00B215CE" w:rsidRPr="00142C3B">
                    <w:t>1</w:t>
                  </w:r>
                  <w:r w:rsidRPr="00142C3B">
                    <w:t>-0</w:t>
                  </w:r>
                </w:p>
              </w:tc>
            </w:tr>
          </w:tbl>
          <w:p w14:paraId="05A0838B" w14:textId="77777777" w:rsidR="00135457" w:rsidRPr="00142C3B" w:rsidRDefault="00135457" w:rsidP="004260C8">
            <w:pPr>
              <w:jc w:val="both"/>
              <w:rPr>
                <w:rFonts w:ascii="Times New Roman" w:hAnsi="Times New Roman" w:cs="Times New Roman"/>
                <w:b/>
                <w:bCs/>
                <w:sz w:val="20"/>
                <w:szCs w:val="20"/>
              </w:rPr>
            </w:pPr>
          </w:p>
        </w:tc>
      </w:tr>
      <w:tr w:rsidR="00135457" w:rsidRPr="00142C3B" w14:paraId="0B80E78B" w14:textId="77777777" w:rsidTr="00142C3B">
        <w:tc>
          <w:tcPr>
            <w:tcW w:w="0" w:type="auto"/>
          </w:tcPr>
          <w:p w14:paraId="18DD4B7E" w14:textId="77777777" w:rsidR="00135457" w:rsidRPr="00142C3B" w:rsidRDefault="00135457"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UNIT</w:t>
            </w:r>
          </w:p>
        </w:tc>
        <w:tc>
          <w:tcPr>
            <w:tcW w:w="0" w:type="auto"/>
            <w:gridSpan w:val="2"/>
          </w:tcPr>
          <w:p w14:paraId="7CA5F238" w14:textId="77777777" w:rsidR="00135457" w:rsidRPr="00142C3B" w:rsidRDefault="00135457"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 xml:space="preserve">TOPIC </w:t>
            </w:r>
          </w:p>
        </w:tc>
        <w:tc>
          <w:tcPr>
            <w:tcW w:w="0" w:type="auto"/>
          </w:tcPr>
          <w:p w14:paraId="054A3932" w14:textId="77777777" w:rsidR="00135457" w:rsidRPr="00142C3B" w:rsidRDefault="00135457"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NUMBER OF LECTURES</w:t>
            </w:r>
          </w:p>
        </w:tc>
      </w:tr>
      <w:tr w:rsidR="00135457" w:rsidRPr="00142C3B" w14:paraId="2ED4EB85" w14:textId="77777777" w:rsidTr="00142C3B">
        <w:tc>
          <w:tcPr>
            <w:tcW w:w="0" w:type="auto"/>
          </w:tcPr>
          <w:p w14:paraId="6B3F71B2" w14:textId="77777777" w:rsidR="00135457" w:rsidRPr="00142C3B" w:rsidRDefault="00135457"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w:t>
            </w:r>
          </w:p>
        </w:tc>
        <w:tc>
          <w:tcPr>
            <w:tcW w:w="0" w:type="auto"/>
            <w:gridSpan w:val="2"/>
          </w:tcPr>
          <w:p w14:paraId="6B7EE7AB" w14:textId="77777777" w:rsidR="00135457" w:rsidRPr="00142C3B" w:rsidRDefault="00135457" w:rsidP="004260C8">
            <w:pPr>
              <w:pStyle w:val="BodyText"/>
              <w:numPr>
                <w:ilvl w:val="0"/>
                <w:numId w:val="2"/>
              </w:numPr>
              <w:spacing w:line="480" w:lineRule="auto"/>
              <w:ind w:right="219"/>
              <w:jc w:val="both"/>
            </w:pPr>
            <w:r w:rsidRPr="00142C3B">
              <w:rPr>
                <w:b/>
              </w:rPr>
              <w:t>Public Administration</w:t>
            </w:r>
            <w:r w:rsidRPr="00142C3B">
              <w:t>: Introduction.</w:t>
            </w:r>
          </w:p>
          <w:p w14:paraId="6D8229B1" w14:textId="77777777" w:rsidR="00135457" w:rsidRPr="00142C3B" w:rsidRDefault="00135457" w:rsidP="004260C8">
            <w:pPr>
              <w:pStyle w:val="BodyText"/>
              <w:numPr>
                <w:ilvl w:val="0"/>
                <w:numId w:val="2"/>
              </w:numPr>
              <w:spacing w:line="480" w:lineRule="auto"/>
              <w:ind w:right="219"/>
              <w:jc w:val="both"/>
            </w:pPr>
            <w:r w:rsidRPr="00142C3B">
              <w:t>Meaning, Nature, Scope and Significance.</w:t>
            </w:r>
          </w:p>
          <w:p w14:paraId="3758F782" w14:textId="3516EA52" w:rsidR="00135457" w:rsidRPr="00142C3B" w:rsidRDefault="00963DD4" w:rsidP="004260C8">
            <w:pPr>
              <w:pStyle w:val="BodyText"/>
              <w:numPr>
                <w:ilvl w:val="0"/>
                <w:numId w:val="2"/>
              </w:numPr>
              <w:spacing w:line="480" w:lineRule="auto"/>
              <w:ind w:right="219"/>
              <w:jc w:val="both"/>
            </w:pPr>
            <w:r w:rsidRPr="00142C3B">
              <w:t>Globalization and Public Administration</w:t>
            </w:r>
          </w:p>
        </w:tc>
        <w:tc>
          <w:tcPr>
            <w:tcW w:w="0" w:type="auto"/>
          </w:tcPr>
          <w:p w14:paraId="6B1C1169" w14:textId="132C9B74" w:rsidR="00135457" w:rsidRPr="00142C3B" w:rsidRDefault="00135457" w:rsidP="004260C8">
            <w:pPr>
              <w:jc w:val="both"/>
              <w:rPr>
                <w:rFonts w:ascii="Times New Roman" w:hAnsi="Times New Roman" w:cs="Times New Roman"/>
                <w:b/>
                <w:bCs/>
                <w:sz w:val="20"/>
                <w:szCs w:val="20"/>
              </w:rPr>
            </w:pPr>
            <w:r w:rsidRPr="00142C3B">
              <w:rPr>
                <w:rFonts w:ascii="Times New Roman" w:hAnsi="Times New Roman" w:cs="Times New Roman"/>
              </w:rPr>
              <w:t>1</w:t>
            </w:r>
            <w:r w:rsidR="00B215CE" w:rsidRPr="00142C3B">
              <w:rPr>
                <w:rFonts w:ascii="Times New Roman" w:hAnsi="Times New Roman" w:cs="Times New Roman"/>
              </w:rPr>
              <w:t>5</w:t>
            </w:r>
          </w:p>
        </w:tc>
      </w:tr>
      <w:tr w:rsidR="00135457" w:rsidRPr="00142C3B" w14:paraId="1E94EF4C" w14:textId="77777777" w:rsidTr="00142C3B">
        <w:tc>
          <w:tcPr>
            <w:tcW w:w="0" w:type="auto"/>
          </w:tcPr>
          <w:p w14:paraId="395C2941" w14:textId="77777777" w:rsidR="00135457" w:rsidRPr="00142C3B" w:rsidRDefault="00135457"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II</w:t>
            </w:r>
          </w:p>
        </w:tc>
        <w:tc>
          <w:tcPr>
            <w:tcW w:w="0" w:type="auto"/>
            <w:gridSpan w:val="2"/>
          </w:tcPr>
          <w:p w14:paraId="763A26F3" w14:textId="77777777" w:rsidR="00963DD4" w:rsidRPr="00142C3B" w:rsidRDefault="00963DD4" w:rsidP="004260C8">
            <w:pPr>
              <w:pStyle w:val="BodyText"/>
              <w:numPr>
                <w:ilvl w:val="0"/>
                <w:numId w:val="3"/>
              </w:numPr>
              <w:spacing w:line="480" w:lineRule="auto"/>
              <w:ind w:right="219"/>
              <w:jc w:val="both"/>
            </w:pPr>
            <w:r w:rsidRPr="00142C3B">
              <w:t>Difference between Public and Private Administration.</w:t>
            </w:r>
          </w:p>
          <w:p w14:paraId="2FF52A05" w14:textId="77777777" w:rsidR="00963DD4" w:rsidRPr="00142C3B" w:rsidRDefault="00963DD4" w:rsidP="004260C8">
            <w:pPr>
              <w:pStyle w:val="BodyText"/>
              <w:numPr>
                <w:ilvl w:val="0"/>
                <w:numId w:val="3"/>
              </w:numPr>
              <w:spacing w:line="480" w:lineRule="auto"/>
              <w:ind w:right="219"/>
              <w:jc w:val="both"/>
            </w:pPr>
            <w:r w:rsidRPr="00142C3B">
              <w:t>Relationship of Public Administration with other Social Sciences.</w:t>
            </w:r>
          </w:p>
          <w:p w14:paraId="54CCE67D" w14:textId="77777777" w:rsidR="00135457" w:rsidRPr="00142C3B" w:rsidRDefault="00135457" w:rsidP="004260C8">
            <w:pPr>
              <w:pStyle w:val="BodyText"/>
              <w:numPr>
                <w:ilvl w:val="0"/>
                <w:numId w:val="3"/>
              </w:numPr>
              <w:spacing w:line="480" w:lineRule="auto"/>
              <w:ind w:right="223"/>
              <w:jc w:val="both"/>
              <w:rPr>
                <w:b/>
                <w:bCs/>
                <w:sz w:val="20"/>
                <w:szCs w:val="20"/>
              </w:rPr>
            </w:pPr>
          </w:p>
        </w:tc>
        <w:tc>
          <w:tcPr>
            <w:tcW w:w="0" w:type="auto"/>
          </w:tcPr>
          <w:p w14:paraId="53B33F6C" w14:textId="5C8479DB" w:rsidR="00135457" w:rsidRPr="00142C3B" w:rsidRDefault="00135457" w:rsidP="004260C8">
            <w:pPr>
              <w:jc w:val="both"/>
              <w:rPr>
                <w:rFonts w:ascii="Times New Roman" w:hAnsi="Times New Roman" w:cs="Times New Roman"/>
                <w:b/>
                <w:bCs/>
                <w:sz w:val="20"/>
                <w:szCs w:val="20"/>
              </w:rPr>
            </w:pPr>
            <w:r w:rsidRPr="00142C3B">
              <w:rPr>
                <w:rFonts w:ascii="Times New Roman" w:hAnsi="Times New Roman" w:cs="Times New Roman"/>
              </w:rPr>
              <w:t>1</w:t>
            </w:r>
            <w:r w:rsidR="00963DD4" w:rsidRPr="00142C3B">
              <w:rPr>
                <w:rFonts w:ascii="Times New Roman" w:hAnsi="Times New Roman" w:cs="Times New Roman"/>
              </w:rPr>
              <w:t>0</w:t>
            </w:r>
          </w:p>
        </w:tc>
      </w:tr>
      <w:tr w:rsidR="00135457" w:rsidRPr="00142C3B" w14:paraId="23A34DEE" w14:textId="77777777" w:rsidTr="00142C3B">
        <w:tc>
          <w:tcPr>
            <w:tcW w:w="0" w:type="auto"/>
          </w:tcPr>
          <w:p w14:paraId="52AD0103" w14:textId="77777777" w:rsidR="00135457" w:rsidRPr="00142C3B" w:rsidRDefault="00135457"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III</w:t>
            </w:r>
          </w:p>
        </w:tc>
        <w:tc>
          <w:tcPr>
            <w:tcW w:w="0" w:type="auto"/>
            <w:gridSpan w:val="2"/>
          </w:tcPr>
          <w:p w14:paraId="7F0AF1C8" w14:textId="77777777" w:rsidR="00963DD4" w:rsidRPr="00142C3B" w:rsidRDefault="00963DD4" w:rsidP="004260C8">
            <w:pPr>
              <w:pStyle w:val="BodyText"/>
              <w:spacing w:line="480" w:lineRule="auto"/>
              <w:ind w:left="100" w:right="223"/>
              <w:jc w:val="both"/>
              <w:rPr>
                <w:b/>
              </w:rPr>
            </w:pPr>
            <w:r w:rsidRPr="00142C3B">
              <w:rPr>
                <w:b/>
              </w:rPr>
              <w:t xml:space="preserve">Evolution of Public </w:t>
            </w:r>
            <w:r w:rsidRPr="00142C3B">
              <w:rPr>
                <w:b/>
              </w:rPr>
              <w:lastRenderedPageBreak/>
              <w:t xml:space="preserve">Administration: </w:t>
            </w:r>
          </w:p>
          <w:p w14:paraId="61EA8B40" w14:textId="77777777" w:rsidR="00963DD4" w:rsidRPr="00142C3B" w:rsidRDefault="00963DD4" w:rsidP="004260C8">
            <w:pPr>
              <w:pStyle w:val="BodyText"/>
              <w:numPr>
                <w:ilvl w:val="0"/>
                <w:numId w:val="4"/>
              </w:numPr>
              <w:spacing w:line="480" w:lineRule="auto"/>
              <w:ind w:right="223"/>
              <w:jc w:val="both"/>
            </w:pPr>
            <w:r w:rsidRPr="00142C3B">
              <w:t>Hierarchy; Unity of Command.</w:t>
            </w:r>
          </w:p>
          <w:p w14:paraId="7DED115B" w14:textId="77777777" w:rsidR="00963DD4" w:rsidRPr="00142C3B" w:rsidRDefault="00963DD4" w:rsidP="004260C8">
            <w:pPr>
              <w:pStyle w:val="BodyText"/>
              <w:numPr>
                <w:ilvl w:val="0"/>
                <w:numId w:val="4"/>
              </w:numPr>
              <w:spacing w:line="480" w:lineRule="auto"/>
              <w:ind w:right="223"/>
              <w:jc w:val="both"/>
            </w:pPr>
            <w:r w:rsidRPr="00142C3B">
              <w:t>Span of Control.</w:t>
            </w:r>
          </w:p>
          <w:p w14:paraId="7866B189" w14:textId="65751C86" w:rsidR="00963DD4" w:rsidRPr="00142C3B" w:rsidRDefault="00963DD4" w:rsidP="00CA6B8F">
            <w:pPr>
              <w:pStyle w:val="BodyText"/>
              <w:numPr>
                <w:ilvl w:val="0"/>
                <w:numId w:val="4"/>
              </w:numPr>
              <w:spacing w:line="480" w:lineRule="auto"/>
              <w:ind w:right="223"/>
              <w:jc w:val="both"/>
            </w:pPr>
            <w:r w:rsidRPr="00142C3B">
              <w:t>Centralization and Decentralization.</w:t>
            </w:r>
          </w:p>
          <w:p w14:paraId="36622771" w14:textId="32BCBAA6" w:rsidR="00135457" w:rsidRPr="00142C3B" w:rsidRDefault="00963DD4" w:rsidP="004260C8">
            <w:pPr>
              <w:pStyle w:val="BodyText"/>
              <w:numPr>
                <w:ilvl w:val="0"/>
                <w:numId w:val="4"/>
              </w:numPr>
              <w:spacing w:line="480" w:lineRule="auto"/>
              <w:ind w:right="223"/>
              <w:jc w:val="both"/>
            </w:pPr>
            <w:r w:rsidRPr="00142C3B">
              <w:t>Delegation; Supervision &amp; Control.</w:t>
            </w:r>
          </w:p>
        </w:tc>
        <w:tc>
          <w:tcPr>
            <w:tcW w:w="0" w:type="auto"/>
          </w:tcPr>
          <w:p w14:paraId="6E8FF47D" w14:textId="0C6001B0" w:rsidR="00135457" w:rsidRPr="00142C3B" w:rsidRDefault="00135457" w:rsidP="004260C8">
            <w:pPr>
              <w:jc w:val="both"/>
              <w:rPr>
                <w:rFonts w:ascii="Times New Roman" w:hAnsi="Times New Roman" w:cs="Times New Roman"/>
                <w:b/>
                <w:bCs/>
                <w:sz w:val="20"/>
                <w:szCs w:val="20"/>
              </w:rPr>
            </w:pPr>
            <w:r w:rsidRPr="00142C3B">
              <w:rPr>
                <w:rFonts w:ascii="Times New Roman" w:hAnsi="Times New Roman" w:cs="Times New Roman"/>
              </w:rPr>
              <w:lastRenderedPageBreak/>
              <w:t>1</w:t>
            </w:r>
            <w:r w:rsidR="00B215CE" w:rsidRPr="00142C3B">
              <w:rPr>
                <w:rFonts w:ascii="Times New Roman" w:hAnsi="Times New Roman" w:cs="Times New Roman"/>
              </w:rPr>
              <w:t>5</w:t>
            </w:r>
          </w:p>
        </w:tc>
      </w:tr>
      <w:tr w:rsidR="00135457" w:rsidRPr="00142C3B" w14:paraId="467CF29D" w14:textId="77777777" w:rsidTr="00142C3B">
        <w:tc>
          <w:tcPr>
            <w:tcW w:w="0" w:type="auto"/>
          </w:tcPr>
          <w:p w14:paraId="4AF17A4D" w14:textId="77777777" w:rsidR="00135457" w:rsidRPr="00142C3B" w:rsidRDefault="00135457"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IV</w:t>
            </w:r>
          </w:p>
        </w:tc>
        <w:tc>
          <w:tcPr>
            <w:tcW w:w="0" w:type="auto"/>
            <w:gridSpan w:val="2"/>
          </w:tcPr>
          <w:p w14:paraId="74684EE0" w14:textId="77777777" w:rsidR="00963DD4" w:rsidRPr="00142C3B" w:rsidRDefault="00963DD4" w:rsidP="004260C8">
            <w:pPr>
              <w:pStyle w:val="BodyText"/>
              <w:spacing w:line="480" w:lineRule="auto"/>
              <w:ind w:left="100" w:right="223"/>
              <w:jc w:val="both"/>
              <w:rPr>
                <w:b/>
              </w:rPr>
            </w:pPr>
            <w:r w:rsidRPr="00142C3B">
              <w:rPr>
                <w:b/>
              </w:rPr>
              <w:t xml:space="preserve">Principles of Organization: </w:t>
            </w:r>
          </w:p>
          <w:p w14:paraId="60A6D73E" w14:textId="77777777" w:rsidR="00963DD4" w:rsidRPr="00142C3B" w:rsidRDefault="00963DD4" w:rsidP="004260C8">
            <w:pPr>
              <w:pStyle w:val="BodyText"/>
              <w:numPr>
                <w:ilvl w:val="0"/>
                <w:numId w:val="5"/>
              </w:numPr>
              <w:spacing w:before="135" w:line="480" w:lineRule="auto"/>
              <w:jc w:val="both"/>
            </w:pPr>
            <w:r w:rsidRPr="00142C3B">
              <w:t>Recruitment: Meaning and Types, Importance</w:t>
            </w:r>
          </w:p>
          <w:p w14:paraId="7B9C46B4" w14:textId="77777777" w:rsidR="00963DD4" w:rsidRPr="00142C3B" w:rsidRDefault="00963DD4" w:rsidP="004260C8">
            <w:pPr>
              <w:pStyle w:val="BodyText"/>
              <w:numPr>
                <w:ilvl w:val="0"/>
                <w:numId w:val="5"/>
              </w:numPr>
              <w:spacing w:before="135" w:line="480" w:lineRule="auto"/>
              <w:jc w:val="both"/>
            </w:pPr>
            <w:r w:rsidRPr="00142C3B">
              <w:t>Selection: Meaning &amp; Types</w:t>
            </w:r>
          </w:p>
          <w:p w14:paraId="355157C9" w14:textId="77777777" w:rsidR="00963DD4" w:rsidRPr="00142C3B" w:rsidRDefault="00963DD4" w:rsidP="004260C8">
            <w:pPr>
              <w:pStyle w:val="BodyText"/>
              <w:numPr>
                <w:ilvl w:val="0"/>
                <w:numId w:val="5"/>
              </w:numPr>
              <w:spacing w:before="135" w:line="480" w:lineRule="auto"/>
              <w:jc w:val="both"/>
            </w:pPr>
            <w:r w:rsidRPr="00142C3B">
              <w:t>Training: Meaning &amp; Types</w:t>
            </w:r>
          </w:p>
          <w:p w14:paraId="0CA17F2F" w14:textId="77777777" w:rsidR="00963DD4" w:rsidRPr="00142C3B" w:rsidRDefault="00963DD4" w:rsidP="004260C8">
            <w:pPr>
              <w:pStyle w:val="BodyText"/>
              <w:numPr>
                <w:ilvl w:val="0"/>
                <w:numId w:val="5"/>
              </w:numPr>
              <w:spacing w:before="135" w:line="480" w:lineRule="auto"/>
              <w:jc w:val="both"/>
            </w:pPr>
            <w:r w:rsidRPr="00142C3B">
              <w:t>Transfer: Meaning and Types</w:t>
            </w:r>
          </w:p>
          <w:p w14:paraId="2A98D44A" w14:textId="77777777" w:rsidR="00963DD4" w:rsidRPr="00142C3B" w:rsidRDefault="00963DD4" w:rsidP="004260C8">
            <w:pPr>
              <w:pStyle w:val="BodyText"/>
              <w:numPr>
                <w:ilvl w:val="0"/>
                <w:numId w:val="5"/>
              </w:numPr>
              <w:spacing w:before="135" w:line="480" w:lineRule="auto"/>
              <w:jc w:val="both"/>
            </w:pPr>
            <w:r w:rsidRPr="00142C3B">
              <w:t>Performance Appraisal.</w:t>
            </w:r>
          </w:p>
          <w:p w14:paraId="7E4D0D07" w14:textId="77777777" w:rsidR="00135457" w:rsidRPr="00142C3B" w:rsidRDefault="00135457" w:rsidP="004260C8">
            <w:pPr>
              <w:pStyle w:val="BodyText"/>
              <w:spacing w:line="480" w:lineRule="auto"/>
              <w:ind w:left="460"/>
              <w:jc w:val="both"/>
              <w:rPr>
                <w:b/>
                <w:bCs/>
                <w:sz w:val="20"/>
                <w:szCs w:val="20"/>
              </w:rPr>
            </w:pPr>
          </w:p>
        </w:tc>
        <w:tc>
          <w:tcPr>
            <w:tcW w:w="0" w:type="auto"/>
          </w:tcPr>
          <w:p w14:paraId="6CF9CEBC" w14:textId="123AAE15" w:rsidR="00135457" w:rsidRPr="00142C3B" w:rsidRDefault="00135457" w:rsidP="004260C8">
            <w:pPr>
              <w:jc w:val="both"/>
              <w:rPr>
                <w:rFonts w:ascii="Times New Roman" w:hAnsi="Times New Roman" w:cs="Times New Roman"/>
                <w:b/>
                <w:bCs/>
                <w:sz w:val="20"/>
                <w:szCs w:val="20"/>
              </w:rPr>
            </w:pPr>
            <w:r w:rsidRPr="00142C3B">
              <w:rPr>
                <w:rFonts w:ascii="Times New Roman" w:hAnsi="Times New Roman" w:cs="Times New Roman"/>
              </w:rPr>
              <w:t>1</w:t>
            </w:r>
            <w:r w:rsidR="00963DD4" w:rsidRPr="00142C3B">
              <w:rPr>
                <w:rFonts w:ascii="Times New Roman" w:hAnsi="Times New Roman" w:cs="Times New Roman"/>
              </w:rPr>
              <w:t>0</w:t>
            </w:r>
          </w:p>
        </w:tc>
      </w:tr>
      <w:tr w:rsidR="00135457" w:rsidRPr="00142C3B" w14:paraId="0E7ECF2D" w14:textId="77777777" w:rsidTr="00142C3B">
        <w:tc>
          <w:tcPr>
            <w:tcW w:w="0" w:type="auto"/>
          </w:tcPr>
          <w:p w14:paraId="427455AA" w14:textId="77777777" w:rsidR="00135457" w:rsidRPr="00142C3B" w:rsidRDefault="00135457"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V</w:t>
            </w:r>
          </w:p>
        </w:tc>
        <w:tc>
          <w:tcPr>
            <w:tcW w:w="0" w:type="auto"/>
            <w:gridSpan w:val="2"/>
          </w:tcPr>
          <w:p w14:paraId="5F49EF00" w14:textId="77777777" w:rsidR="00963DD4" w:rsidRPr="00142C3B" w:rsidRDefault="00963DD4" w:rsidP="004260C8">
            <w:pPr>
              <w:pStyle w:val="BodyText"/>
              <w:spacing w:line="480" w:lineRule="auto"/>
              <w:ind w:left="100"/>
              <w:jc w:val="both"/>
            </w:pPr>
            <w:r w:rsidRPr="00142C3B">
              <w:rPr>
                <w:b/>
              </w:rPr>
              <w:t>Administrative Behavior:</w:t>
            </w:r>
            <w:r w:rsidRPr="00142C3B">
              <w:t xml:space="preserve"> </w:t>
            </w:r>
          </w:p>
          <w:p w14:paraId="3262C664" w14:textId="77777777" w:rsidR="00963DD4" w:rsidRPr="00142C3B" w:rsidRDefault="00963DD4" w:rsidP="004260C8">
            <w:pPr>
              <w:pStyle w:val="BodyText"/>
              <w:numPr>
                <w:ilvl w:val="0"/>
                <w:numId w:val="5"/>
              </w:numPr>
              <w:spacing w:line="480" w:lineRule="auto"/>
              <w:jc w:val="both"/>
            </w:pPr>
            <w:r w:rsidRPr="00142C3B">
              <w:t>Decision - Making, Leadership: Meaning and Characteristics.</w:t>
            </w:r>
          </w:p>
          <w:p w14:paraId="0407326E" w14:textId="77777777" w:rsidR="00135457" w:rsidRPr="00142C3B" w:rsidRDefault="00135457" w:rsidP="004260C8">
            <w:pPr>
              <w:jc w:val="both"/>
              <w:rPr>
                <w:rFonts w:ascii="Times New Roman" w:hAnsi="Times New Roman" w:cs="Times New Roman"/>
                <w:b/>
                <w:bCs/>
                <w:sz w:val="20"/>
                <w:szCs w:val="20"/>
              </w:rPr>
            </w:pPr>
          </w:p>
        </w:tc>
        <w:tc>
          <w:tcPr>
            <w:tcW w:w="0" w:type="auto"/>
          </w:tcPr>
          <w:p w14:paraId="23264702" w14:textId="4853EA28" w:rsidR="00135457" w:rsidRPr="00142C3B" w:rsidRDefault="00135457" w:rsidP="004260C8">
            <w:pPr>
              <w:jc w:val="both"/>
              <w:rPr>
                <w:rFonts w:ascii="Times New Roman" w:hAnsi="Times New Roman" w:cs="Times New Roman"/>
                <w:b/>
                <w:bCs/>
                <w:sz w:val="20"/>
                <w:szCs w:val="20"/>
              </w:rPr>
            </w:pPr>
            <w:r w:rsidRPr="00142C3B">
              <w:rPr>
                <w:rFonts w:ascii="Times New Roman" w:hAnsi="Times New Roman" w:cs="Times New Roman"/>
              </w:rPr>
              <w:t>1</w:t>
            </w:r>
            <w:r w:rsidR="00963DD4" w:rsidRPr="00142C3B">
              <w:rPr>
                <w:rFonts w:ascii="Times New Roman" w:hAnsi="Times New Roman" w:cs="Times New Roman"/>
              </w:rPr>
              <w:t>0</w:t>
            </w:r>
          </w:p>
        </w:tc>
      </w:tr>
      <w:tr w:rsidR="00135457" w:rsidRPr="00142C3B" w14:paraId="347C1E30" w14:textId="77777777" w:rsidTr="00142C3B">
        <w:tc>
          <w:tcPr>
            <w:tcW w:w="0" w:type="auto"/>
          </w:tcPr>
          <w:p w14:paraId="31DEB4B6" w14:textId="77777777" w:rsidR="00135457" w:rsidRPr="00142C3B" w:rsidRDefault="00135457"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VI</w:t>
            </w:r>
          </w:p>
        </w:tc>
        <w:tc>
          <w:tcPr>
            <w:tcW w:w="0" w:type="auto"/>
            <w:gridSpan w:val="2"/>
          </w:tcPr>
          <w:p w14:paraId="26B40F75" w14:textId="77777777" w:rsidR="00963DD4" w:rsidRPr="00142C3B" w:rsidRDefault="00963DD4" w:rsidP="004260C8">
            <w:pPr>
              <w:pStyle w:val="BodyText"/>
              <w:numPr>
                <w:ilvl w:val="0"/>
                <w:numId w:val="5"/>
              </w:numPr>
              <w:spacing w:line="480" w:lineRule="auto"/>
              <w:jc w:val="both"/>
            </w:pPr>
            <w:r w:rsidRPr="00142C3B">
              <w:t>Motivation &amp; Communication:</w:t>
            </w:r>
          </w:p>
          <w:p w14:paraId="47C768E8" w14:textId="334DB484" w:rsidR="00135457" w:rsidRPr="00142C3B" w:rsidRDefault="00963DD4" w:rsidP="004260C8">
            <w:pPr>
              <w:pStyle w:val="BodyText"/>
              <w:numPr>
                <w:ilvl w:val="0"/>
                <w:numId w:val="5"/>
              </w:numPr>
              <w:spacing w:line="480" w:lineRule="auto"/>
              <w:jc w:val="both"/>
            </w:pPr>
            <w:r w:rsidRPr="00142C3B">
              <w:t>Significance in Organization and Administration.</w:t>
            </w:r>
          </w:p>
          <w:p w14:paraId="48106E5D" w14:textId="77777777" w:rsidR="00135457" w:rsidRPr="00142C3B" w:rsidRDefault="00135457" w:rsidP="004260C8">
            <w:pPr>
              <w:jc w:val="both"/>
              <w:rPr>
                <w:rFonts w:ascii="Times New Roman" w:hAnsi="Times New Roman" w:cs="Times New Roman"/>
                <w:b/>
                <w:bCs/>
                <w:sz w:val="20"/>
                <w:szCs w:val="20"/>
              </w:rPr>
            </w:pPr>
          </w:p>
        </w:tc>
        <w:tc>
          <w:tcPr>
            <w:tcW w:w="0" w:type="auto"/>
          </w:tcPr>
          <w:p w14:paraId="3966B6B5" w14:textId="204637C2" w:rsidR="00135457" w:rsidRPr="00142C3B" w:rsidRDefault="00135457" w:rsidP="004260C8">
            <w:pPr>
              <w:jc w:val="both"/>
              <w:rPr>
                <w:rFonts w:ascii="Times New Roman" w:hAnsi="Times New Roman" w:cs="Times New Roman"/>
                <w:b/>
                <w:bCs/>
                <w:sz w:val="20"/>
                <w:szCs w:val="20"/>
              </w:rPr>
            </w:pPr>
            <w:r w:rsidRPr="00142C3B">
              <w:rPr>
                <w:rFonts w:ascii="Times New Roman" w:hAnsi="Times New Roman" w:cs="Times New Roman"/>
              </w:rPr>
              <w:t>1</w:t>
            </w:r>
            <w:r w:rsidR="00B215CE" w:rsidRPr="00142C3B">
              <w:rPr>
                <w:rFonts w:ascii="Times New Roman" w:hAnsi="Times New Roman" w:cs="Times New Roman"/>
              </w:rPr>
              <w:t>5</w:t>
            </w:r>
            <w:r w:rsidR="00363E8B" w:rsidRPr="00142C3B">
              <w:rPr>
                <w:rFonts w:ascii="Times New Roman" w:hAnsi="Times New Roman" w:cs="Times New Roman"/>
              </w:rPr>
              <w:t>s</w:t>
            </w:r>
          </w:p>
        </w:tc>
      </w:tr>
      <w:tr w:rsidR="00135457" w:rsidRPr="00142C3B" w14:paraId="1A086C7E" w14:textId="77777777" w:rsidTr="00142C3B">
        <w:tc>
          <w:tcPr>
            <w:tcW w:w="0" w:type="auto"/>
          </w:tcPr>
          <w:p w14:paraId="189EE883" w14:textId="73376A48" w:rsidR="00135457" w:rsidRPr="00142C3B" w:rsidRDefault="00135457" w:rsidP="004260C8">
            <w:pPr>
              <w:jc w:val="both"/>
              <w:rPr>
                <w:rFonts w:ascii="Times New Roman" w:hAnsi="Times New Roman" w:cs="Times New Roman"/>
                <w:b/>
                <w:bCs/>
                <w:sz w:val="20"/>
                <w:szCs w:val="20"/>
              </w:rPr>
            </w:pPr>
          </w:p>
        </w:tc>
        <w:tc>
          <w:tcPr>
            <w:tcW w:w="0" w:type="auto"/>
            <w:gridSpan w:val="2"/>
          </w:tcPr>
          <w:p w14:paraId="234AB199" w14:textId="77777777" w:rsidR="00135457" w:rsidRPr="00142C3B" w:rsidRDefault="00135457" w:rsidP="004260C8">
            <w:pPr>
              <w:jc w:val="both"/>
              <w:rPr>
                <w:rFonts w:ascii="Times New Roman" w:hAnsi="Times New Roman" w:cs="Times New Roman"/>
                <w:sz w:val="24"/>
                <w:szCs w:val="24"/>
              </w:rPr>
            </w:pPr>
            <w:r w:rsidRPr="00142C3B">
              <w:rPr>
                <w:rFonts w:ascii="Times New Roman" w:hAnsi="Times New Roman" w:cs="Times New Roman"/>
                <w:sz w:val="24"/>
                <w:szCs w:val="24"/>
              </w:rPr>
              <w:t>.</w:t>
            </w:r>
          </w:p>
          <w:p w14:paraId="038C036B" w14:textId="77777777" w:rsidR="00135457" w:rsidRPr="00142C3B" w:rsidRDefault="00135457" w:rsidP="004260C8">
            <w:pPr>
              <w:jc w:val="both"/>
              <w:rPr>
                <w:rFonts w:ascii="Times New Roman" w:hAnsi="Times New Roman" w:cs="Times New Roman"/>
                <w:b/>
                <w:bCs/>
                <w:sz w:val="20"/>
                <w:szCs w:val="20"/>
              </w:rPr>
            </w:pPr>
          </w:p>
        </w:tc>
        <w:tc>
          <w:tcPr>
            <w:tcW w:w="0" w:type="auto"/>
          </w:tcPr>
          <w:p w14:paraId="2D6BC244" w14:textId="7374AFEA" w:rsidR="00135457" w:rsidRPr="00142C3B" w:rsidRDefault="00135457" w:rsidP="004260C8">
            <w:pPr>
              <w:jc w:val="both"/>
              <w:rPr>
                <w:rFonts w:ascii="Times New Roman" w:hAnsi="Times New Roman" w:cs="Times New Roman"/>
                <w:b/>
                <w:bCs/>
                <w:sz w:val="20"/>
                <w:szCs w:val="20"/>
              </w:rPr>
            </w:pPr>
          </w:p>
        </w:tc>
      </w:tr>
      <w:tr w:rsidR="00135457" w:rsidRPr="00142C3B" w14:paraId="5DCE63BB" w14:textId="77777777" w:rsidTr="00142C3B">
        <w:tc>
          <w:tcPr>
            <w:tcW w:w="0" w:type="auto"/>
          </w:tcPr>
          <w:p w14:paraId="5036E3AE" w14:textId="44AA612E" w:rsidR="00135457" w:rsidRPr="00142C3B" w:rsidRDefault="00135457" w:rsidP="004260C8">
            <w:pPr>
              <w:jc w:val="both"/>
              <w:rPr>
                <w:rFonts w:ascii="Times New Roman" w:hAnsi="Times New Roman" w:cs="Times New Roman"/>
                <w:b/>
                <w:bCs/>
                <w:sz w:val="20"/>
                <w:szCs w:val="20"/>
              </w:rPr>
            </w:pPr>
          </w:p>
        </w:tc>
        <w:tc>
          <w:tcPr>
            <w:tcW w:w="0" w:type="auto"/>
            <w:gridSpan w:val="2"/>
          </w:tcPr>
          <w:p w14:paraId="64C9761B" w14:textId="77777777" w:rsidR="00135457" w:rsidRPr="00142C3B" w:rsidRDefault="00135457" w:rsidP="004260C8">
            <w:pPr>
              <w:jc w:val="both"/>
              <w:rPr>
                <w:rFonts w:ascii="Times New Roman" w:hAnsi="Times New Roman" w:cs="Times New Roman"/>
                <w:b/>
                <w:bCs/>
                <w:sz w:val="20"/>
                <w:szCs w:val="20"/>
              </w:rPr>
            </w:pPr>
          </w:p>
        </w:tc>
        <w:tc>
          <w:tcPr>
            <w:tcW w:w="0" w:type="auto"/>
          </w:tcPr>
          <w:p w14:paraId="1FC4D93B" w14:textId="7B34D989" w:rsidR="00135457" w:rsidRPr="00142C3B" w:rsidRDefault="00135457" w:rsidP="004260C8">
            <w:pPr>
              <w:jc w:val="both"/>
              <w:rPr>
                <w:rFonts w:ascii="Times New Roman" w:hAnsi="Times New Roman" w:cs="Times New Roman"/>
                <w:b/>
                <w:bCs/>
                <w:sz w:val="20"/>
                <w:szCs w:val="20"/>
              </w:rPr>
            </w:pPr>
          </w:p>
        </w:tc>
      </w:tr>
      <w:tr w:rsidR="00135457" w:rsidRPr="00142C3B" w14:paraId="07621D7F" w14:textId="77777777" w:rsidTr="00142C3B">
        <w:tc>
          <w:tcPr>
            <w:tcW w:w="0" w:type="auto"/>
            <w:gridSpan w:val="4"/>
          </w:tcPr>
          <w:p w14:paraId="51D4D8B8" w14:textId="77777777" w:rsidR="00135457" w:rsidRPr="00142C3B" w:rsidRDefault="00135457" w:rsidP="004260C8">
            <w:pPr>
              <w:pStyle w:val="TableParagraph"/>
              <w:jc w:val="both"/>
              <w:rPr>
                <w:w w:val="105"/>
              </w:rPr>
            </w:pPr>
            <w:r w:rsidRPr="00142C3B">
              <w:rPr>
                <w:w w:val="105"/>
              </w:rPr>
              <w:t>This is an elective course open for all.</w:t>
            </w:r>
          </w:p>
          <w:p w14:paraId="6D8AF83D" w14:textId="77777777" w:rsidR="00135457" w:rsidRPr="00142C3B" w:rsidRDefault="00135457" w:rsidP="004260C8">
            <w:pPr>
              <w:jc w:val="both"/>
              <w:rPr>
                <w:rFonts w:ascii="Times New Roman" w:hAnsi="Times New Roman" w:cs="Times New Roman"/>
                <w:b/>
                <w:bCs/>
                <w:sz w:val="20"/>
                <w:szCs w:val="20"/>
              </w:rPr>
            </w:pPr>
          </w:p>
        </w:tc>
      </w:tr>
    </w:tbl>
    <w:p w14:paraId="5A1242D0" w14:textId="77777777" w:rsidR="00135457" w:rsidRPr="00142C3B" w:rsidRDefault="00135457" w:rsidP="004260C8">
      <w:pPr>
        <w:jc w:val="both"/>
        <w:rPr>
          <w:rFonts w:ascii="Times New Roman" w:hAnsi="Times New Roman" w:cs="Times New Roman"/>
          <w:b/>
          <w:bCs/>
          <w:sz w:val="20"/>
          <w:szCs w:val="20"/>
        </w:rPr>
      </w:pPr>
    </w:p>
    <w:tbl>
      <w:tblPr>
        <w:tblStyle w:val="TableGrid"/>
        <w:tblW w:w="11700" w:type="dxa"/>
        <w:tblInd w:w="-1342" w:type="dxa"/>
        <w:tblLook w:val="04A0" w:firstRow="1" w:lastRow="0" w:firstColumn="1" w:lastColumn="0" w:noHBand="0" w:noVBand="1"/>
      </w:tblPr>
      <w:tblGrid>
        <w:gridCol w:w="11700"/>
      </w:tblGrid>
      <w:tr w:rsidR="00135457" w:rsidRPr="00142C3B" w14:paraId="0C980980" w14:textId="77777777" w:rsidTr="00142C3B">
        <w:trPr>
          <w:trHeight w:val="3188"/>
        </w:trPr>
        <w:tc>
          <w:tcPr>
            <w:tcW w:w="11700" w:type="dxa"/>
          </w:tcPr>
          <w:p w14:paraId="099A0FD1" w14:textId="77777777" w:rsidR="00135457" w:rsidRPr="00142C3B" w:rsidRDefault="00135457" w:rsidP="004260C8">
            <w:pPr>
              <w:pStyle w:val="TableParagraph"/>
              <w:ind w:left="105"/>
              <w:jc w:val="both"/>
              <w:rPr>
                <w:w w:val="105"/>
              </w:rPr>
            </w:pPr>
            <w:r w:rsidRPr="00142C3B">
              <w:rPr>
                <w:w w:val="105"/>
              </w:rPr>
              <w:t xml:space="preserve">Suggested Readings: </w:t>
            </w:r>
          </w:p>
          <w:p w14:paraId="7A259FD3" w14:textId="77777777" w:rsidR="007476CC" w:rsidRPr="00142C3B" w:rsidRDefault="007476CC" w:rsidP="004260C8">
            <w:pPr>
              <w:pStyle w:val="ListParagraph"/>
              <w:widowControl w:val="0"/>
              <w:numPr>
                <w:ilvl w:val="0"/>
                <w:numId w:val="7"/>
              </w:numPr>
              <w:tabs>
                <w:tab w:val="left" w:pos="821"/>
                <w:tab w:val="left" w:pos="5072"/>
              </w:tabs>
              <w:autoSpaceDE w:val="0"/>
              <w:autoSpaceDN w:val="0"/>
              <w:spacing w:line="480" w:lineRule="auto"/>
              <w:ind w:right="222"/>
              <w:contextualSpacing w:val="0"/>
              <w:jc w:val="both"/>
              <w:rPr>
                <w:rFonts w:ascii="Times New Roman" w:hAnsi="Times New Roman" w:cs="Times New Roman"/>
                <w:sz w:val="24"/>
              </w:rPr>
            </w:pPr>
            <w:r w:rsidRPr="00142C3B">
              <w:rPr>
                <w:rFonts w:ascii="Times New Roman" w:hAnsi="Times New Roman" w:cs="Times New Roman"/>
                <w:sz w:val="24"/>
              </w:rPr>
              <w:t xml:space="preserve">Avasthi, A  &amp; Maheshwari,  S. </w:t>
            </w:r>
            <w:r w:rsidRPr="00142C3B">
              <w:rPr>
                <w:rFonts w:ascii="Times New Roman" w:hAnsi="Times New Roman" w:cs="Times New Roman"/>
                <w:spacing w:val="21"/>
                <w:sz w:val="24"/>
              </w:rPr>
              <w:t xml:space="preserve"> </w:t>
            </w:r>
            <w:r w:rsidRPr="00142C3B">
              <w:rPr>
                <w:rFonts w:ascii="Times New Roman" w:hAnsi="Times New Roman" w:cs="Times New Roman"/>
                <w:sz w:val="24"/>
              </w:rPr>
              <w:t xml:space="preserve">R. </w:t>
            </w:r>
            <w:r w:rsidRPr="00142C3B">
              <w:rPr>
                <w:rFonts w:ascii="Times New Roman" w:hAnsi="Times New Roman" w:cs="Times New Roman"/>
                <w:spacing w:val="5"/>
                <w:sz w:val="24"/>
              </w:rPr>
              <w:t xml:space="preserve"> </w:t>
            </w:r>
            <w:r w:rsidRPr="00142C3B">
              <w:rPr>
                <w:rFonts w:ascii="Times New Roman" w:hAnsi="Times New Roman" w:cs="Times New Roman"/>
                <w:sz w:val="24"/>
              </w:rPr>
              <w:t>2006.</w:t>
            </w:r>
            <w:r w:rsidRPr="00142C3B">
              <w:rPr>
                <w:rFonts w:ascii="Times New Roman" w:hAnsi="Times New Roman" w:cs="Times New Roman"/>
                <w:sz w:val="24"/>
              </w:rPr>
              <w:tab/>
              <w:t xml:space="preserve">Public Administration. (Hindi &amp; </w:t>
            </w:r>
            <w:r w:rsidRPr="00142C3B">
              <w:rPr>
                <w:rFonts w:ascii="Times New Roman" w:hAnsi="Times New Roman" w:cs="Times New Roman"/>
                <w:spacing w:val="-3"/>
                <w:sz w:val="24"/>
              </w:rPr>
              <w:t xml:space="preserve">English) </w:t>
            </w:r>
            <w:r w:rsidRPr="00142C3B">
              <w:rPr>
                <w:rFonts w:ascii="Times New Roman" w:hAnsi="Times New Roman" w:cs="Times New Roman"/>
                <w:sz w:val="24"/>
              </w:rPr>
              <w:t>Lakshmi Narain Aggarwal:</w:t>
            </w:r>
            <w:r w:rsidRPr="00142C3B">
              <w:rPr>
                <w:rFonts w:ascii="Times New Roman" w:hAnsi="Times New Roman" w:cs="Times New Roman"/>
                <w:spacing w:val="-1"/>
                <w:sz w:val="24"/>
              </w:rPr>
              <w:t xml:space="preserve"> </w:t>
            </w:r>
            <w:r w:rsidRPr="00142C3B">
              <w:rPr>
                <w:rFonts w:ascii="Times New Roman" w:hAnsi="Times New Roman" w:cs="Times New Roman"/>
                <w:sz w:val="24"/>
              </w:rPr>
              <w:t>Agra.</w:t>
            </w:r>
          </w:p>
          <w:p w14:paraId="10715E90" w14:textId="77777777" w:rsidR="007476CC" w:rsidRPr="00142C3B" w:rsidRDefault="007476CC" w:rsidP="004260C8">
            <w:pPr>
              <w:pStyle w:val="ListParagraph"/>
              <w:widowControl w:val="0"/>
              <w:numPr>
                <w:ilvl w:val="0"/>
                <w:numId w:val="7"/>
              </w:numPr>
              <w:tabs>
                <w:tab w:val="left" w:pos="821"/>
                <w:tab w:val="left" w:pos="3733"/>
              </w:tabs>
              <w:autoSpaceDE w:val="0"/>
              <w:autoSpaceDN w:val="0"/>
              <w:spacing w:before="74" w:line="480" w:lineRule="auto"/>
              <w:ind w:right="220"/>
              <w:contextualSpacing w:val="0"/>
              <w:jc w:val="both"/>
              <w:rPr>
                <w:rFonts w:ascii="Times New Roman" w:hAnsi="Times New Roman" w:cs="Times New Roman"/>
                <w:sz w:val="24"/>
              </w:rPr>
            </w:pPr>
            <w:r w:rsidRPr="00142C3B">
              <w:rPr>
                <w:rFonts w:ascii="Times New Roman" w:hAnsi="Times New Roman" w:cs="Times New Roman"/>
                <w:sz w:val="24"/>
              </w:rPr>
              <w:t>Bhattacharya,</w:t>
            </w:r>
            <w:r w:rsidRPr="00142C3B">
              <w:rPr>
                <w:rFonts w:ascii="Times New Roman" w:hAnsi="Times New Roman" w:cs="Times New Roman"/>
                <w:spacing w:val="38"/>
                <w:sz w:val="24"/>
              </w:rPr>
              <w:t xml:space="preserve"> </w:t>
            </w:r>
            <w:r w:rsidRPr="00142C3B">
              <w:rPr>
                <w:rFonts w:ascii="Times New Roman" w:hAnsi="Times New Roman" w:cs="Times New Roman"/>
                <w:sz w:val="24"/>
              </w:rPr>
              <w:t>Mohit.</w:t>
            </w:r>
            <w:r w:rsidRPr="00142C3B">
              <w:rPr>
                <w:rFonts w:ascii="Times New Roman" w:hAnsi="Times New Roman" w:cs="Times New Roman"/>
                <w:spacing w:val="40"/>
                <w:sz w:val="24"/>
              </w:rPr>
              <w:t xml:space="preserve"> </w:t>
            </w:r>
            <w:r w:rsidRPr="00142C3B">
              <w:rPr>
                <w:rFonts w:ascii="Times New Roman" w:hAnsi="Times New Roman" w:cs="Times New Roman"/>
                <w:sz w:val="24"/>
              </w:rPr>
              <w:t>1987.</w:t>
            </w:r>
            <w:r w:rsidRPr="00142C3B">
              <w:rPr>
                <w:rFonts w:ascii="Times New Roman" w:hAnsi="Times New Roman" w:cs="Times New Roman"/>
                <w:sz w:val="24"/>
              </w:rPr>
              <w:tab/>
              <w:t>Public Administration- Structure, Process and Behaviour. The World Press Private Ltd.:</w:t>
            </w:r>
            <w:r w:rsidRPr="00142C3B">
              <w:rPr>
                <w:rFonts w:ascii="Times New Roman" w:hAnsi="Times New Roman" w:cs="Times New Roman"/>
                <w:spacing w:val="-2"/>
                <w:sz w:val="24"/>
              </w:rPr>
              <w:t xml:space="preserve"> </w:t>
            </w:r>
            <w:r w:rsidRPr="00142C3B">
              <w:rPr>
                <w:rFonts w:ascii="Times New Roman" w:hAnsi="Times New Roman" w:cs="Times New Roman"/>
                <w:sz w:val="24"/>
              </w:rPr>
              <w:t>Calcutta.</w:t>
            </w:r>
          </w:p>
          <w:p w14:paraId="684565FE" w14:textId="77777777" w:rsidR="007476CC" w:rsidRPr="00142C3B" w:rsidRDefault="007476CC" w:rsidP="004260C8">
            <w:pPr>
              <w:pStyle w:val="ListParagraph"/>
              <w:widowControl w:val="0"/>
              <w:numPr>
                <w:ilvl w:val="0"/>
                <w:numId w:val="7"/>
              </w:numPr>
              <w:tabs>
                <w:tab w:val="left" w:pos="821"/>
                <w:tab w:val="left" w:pos="3877"/>
              </w:tabs>
              <w:autoSpaceDE w:val="0"/>
              <w:autoSpaceDN w:val="0"/>
              <w:spacing w:before="1" w:line="480" w:lineRule="auto"/>
              <w:ind w:right="226"/>
              <w:contextualSpacing w:val="0"/>
              <w:jc w:val="both"/>
              <w:rPr>
                <w:rFonts w:ascii="Times New Roman" w:hAnsi="Times New Roman" w:cs="Times New Roman"/>
                <w:sz w:val="24"/>
              </w:rPr>
            </w:pPr>
            <w:r w:rsidRPr="00142C3B">
              <w:rPr>
                <w:rFonts w:ascii="Times New Roman" w:hAnsi="Times New Roman" w:cs="Times New Roman"/>
                <w:sz w:val="24"/>
              </w:rPr>
              <w:t xml:space="preserve">Bhattacharya, Mohit. </w:t>
            </w:r>
            <w:r w:rsidRPr="00142C3B">
              <w:rPr>
                <w:rFonts w:ascii="Times New Roman" w:hAnsi="Times New Roman" w:cs="Times New Roman"/>
                <w:spacing w:val="15"/>
                <w:sz w:val="24"/>
              </w:rPr>
              <w:t xml:space="preserve"> </w:t>
            </w:r>
            <w:r w:rsidRPr="00142C3B">
              <w:rPr>
                <w:rFonts w:ascii="Times New Roman" w:hAnsi="Times New Roman" w:cs="Times New Roman"/>
                <w:sz w:val="24"/>
              </w:rPr>
              <w:t>2007.</w:t>
            </w:r>
            <w:r w:rsidRPr="00142C3B">
              <w:rPr>
                <w:rFonts w:ascii="Times New Roman" w:hAnsi="Times New Roman" w:cs="Times New Roman"/>
                <w:sz w:val="24"/>
              </w:rPr>
              <w:tab/>
              <w:t>Public Administration. The World Press Private Ltd.: Calcutta.</w:t>
            </w:r>
          </w:p>
          <w:p w14:paraId="4966BD81" w14:textId="77777777" w:rsidR="007476CC" w:rsidRPr="00142C3B" w:rsidRDefault="007476CC" w:rsidP="004260C8">
            <w:pPr>
              <w:pStyle w:val="ListParagraph"/>
              <w:widowControl w:val="0"/>
              <w:numPr>
                <w:ilvl w:val="0"/>
                <w:numId w:val="7"/>
              </w:numPr>
              <w:tabs>
                <w:tab w:val="left" w:pos="821"/>
              </w:tabs>
              <w:autoSpaceDE w:val="0"/>
              <w:autoSpaceDN w:val="0"/>
              <w:spacing w:line="480" w:lineRule="auto"/>
              <w:ind w:hanging="361"/>
              <w:contextualSpacing w:val="0"/>
              <w:jc w:val="both"/>
              <w:rPr>
                <w:rFonts w:ascii="Times New Roman" w:hAnsi="Times New Roman" w:cs="Times New Roman"/>
                <w:sz w:val="24"/>
              </w:rPr>
            </w:pPr>
            <w:r w:rsidRPr="00142C3B">
              <w:rPr>
                <w:rFonts w:ascii="Times New Roman" w:hAnsi="Times New Roman" w:cs="Times New Roman"/>
                <w:sz w:val="24"/>
              </w:rPr>
              <w:t>Puri, K.K. 2006. Elements of Public Administration. Bharat Prakashan:</w:t>
            </w:r>
            <w:r w:rsidRPr="00142C3B">
              <w:rPr>
                <w:rFonts w:ascii="Times New Roman" w:hAnsi="Times New Roman" w:cs="Times New Roman"/>
                <w:spacing w:val="-6"/>
                <w:sz w:val="24"/>
              </w:rPr>
              <w:t xml:space="preserve"> </w:t>
            </w:r>
            <w:r w:rsidRPr="00142C3B">
              <w:rPr>
                <w:rFonts w:ascii="Times New Roman" w:hAnsi="Times New Roman" w:cs="Times New Roman"/>
                <w:sz w:val="24"/>
              </w:rPr>
              <w:t>Jalandhar.</w:t>
            </w:r>
          </w:p>
          <w:p w14:paraId="03DE921D" w14:textId="3D5D061A" w:rsidR="00135457" w:rsidRPr="00142C3B" w:rsidRDefault="007476CC" w:rsidP="004260C8">
            <w:pPr>
              <w:pStyle w:val="ListParagraph"/>
              <w:widowControl w:val="0"/>
              <w:numPr>
                <w:ilvl w:val="0"/>
                <w:numId w:val="7"/>
              </w:numPr>
              <w:tabs>
                <w:tab w:val="left" w:pos="821"/>
              </w:tabs>
              <w:autoSpaceDE w:val="0"/>
              <w:autoSpaceDN w:val="0"/>
              <w:spacing w:before="136" w:line="480" w:lineRule="auto"/>
              <w:ind w:hanging="361"/>
              <w:contextualSpacing w:val="0"/>
              <w:jc w:val="both"/>
              <w:rPr>
                <w:rFonts w:ascii="Times New Roman" w:hAnsi="Times New Roman" w:cs="Times New Roman"/>
                <w:sz w:val="24"/>
              </w:rPr>
            </w:pPr>
            <w:r w:rsidRPr="00142C3B">
              <w:rPr>
                <w:rFonts w:ascii="Times New Roman" w:hAnsi="Times New Roman" w:cs="Times New Roman"/>
                <w:sz w:val="24"/>
              </w:rPr>
              <w:t>Laxmikanth. M; Public Administration; Published by McGraw</w:t>
            </w:r>
            <w:r w:rsidRPr="00142C3B">
              <w:rPr>
                <w:rFonts w:ascii="Times New Roman" w:hAnsi="Times New Roman" w:cs="Times New Roman"/>
                <w:spacing w:val="-7"/>
                <w:sz w:val="24"/>
              </w:rPr>
              <w:t xml:space="preserve"> </w:t>
            </w:r>
            <w:r w:rsidRPr="00142C3B">
              <w:rPr>
                <w:rFonts w:ascii="Times New Roman" w:hAnsi="Times New Roman" w:cs="Times New Roman"/>
                <w:sz w:val="24"/>
              </w:rPr>
              <w:t>Hill.</w:t>
            </w:r>
          </w:p>
        </w:tc>
      </w:tr>
      <w:tr w:rsidR="00135457" w:rsidRPr="00142C3B" w14:paraId="019544C0" w14:textId="77777777" w:rsidTr="00142C3B">
        <w:trPr>
          <w:trHeight w:val="1408"/>
        </w:trPr>
        <w:tc>
          <w:tcPr>
            <w:tcW w:w="11700" w:type="dxa"/>
          </w:tcPr>
          <w:p w14:paraId="3FB1385C" w14:textId="77777777" w:rsidR="00135457" w:rsidRPr="00142C3B" w:rsidRDefault="00135457" w:rsidP="004260C8">
            <w:pPr>
              <w:pStyle w:val="TableParagraph"/>
              <w:ind w:left="2"/>
              <w:jc w:val="both"/>
            </w:pPr>
            <w:r w:rsidRPr="00142C3B">
              <w:t>Suggested Continuous Internal Evaluation Methods (25 Marks):</w:t>
            </w:r>
          </w:p>
          <w:p w14:paraId="0CCBF87E" w14:textId="77777777" w:rsidR="00135457" w:rsidRPr="00142C3B" w:rsidRDefault="00135457" w:rsidP="004260C8">
            <w:pPr>
              <w:pStyle w:val="TableParagraph"/>
              <w:numPr>
                <w:ilvl w:val="0"/>
                <w:numId w:val="1"/>
              </w:numPr>
              <w:jc w:val="both"/>
            </w:pPr>
            <w:r w:rsidRPr="00142C3B">
              <w:t>Seminar/Assignment on any topic of the above syllabus.</w:t>
            </w:r>
          </w:p>
          <w:p w14:paraId="0808AFCD" w14:textId="77777777" w:rsidR="00135457" w:rsidRPr="00142C3B" w:rsidRDefault="00135457" w:rsidP="004260C8">
            <w:pPr>
              <w:pStyle w:val="TableParagraph"/>
              <w:numPr>
                <w:ilvl w:val="0"/>
                <w:numId w:val="1"/>
              </w:numPr>
              <w:jc w:val="both"/>
            </w:pPr>
            <w:r w:rsidRPr="00142C3B">
              <w:t>Test with multiple choice questions / short and long answer questions.</w:t>
            </w:r>
          </w:p>
          <w:p w14:paraId="504CFD86" w14:textId="77777777" w:rsidR="00135457" w:rsidRPr="00142C3B" w:rsidRDefault="00135457" w:rsidP="004260C8">
            <w:pPr>
              <w:pStyle w:val="TableParagraph"/>
              <w:numPr>
                <w:ilvl w:val="0"/>
                <w:numId w:val="1"/>
              </w:numPr>
              <w:jc w:val="both"/>
            </w:pPr>
            <w:r w:rsidRPr="00142C3B">
              <w:t>Research Orientation of the student.</w:t>
            </w:r>
          </w:p>
          <w:p w14:paraId="34A6E468" w14:textId="77777777" w:rsidR="00135457" w:rsidRPr="00142C3B" w:rsidRDefault="00135457" w:rsidP="004260C8">
            <w:pPr>
              <w:pStyle w:val="TableParagraph"/>
              <w:numPr>
                <w:ilvl w:val="0"/>
                <w:numId w:val="1"/>
              </w:numPr>
              <w:jc w:val="both"/>
            </w:pPr>
            <w:r w:rsidRPr="00142C3B">
              <w:t>Quiz</w:t>
            </w:r>
          </w:p>
        </w:tc>
      </w:tr>
      <w:tr w:rsidR="00135457" w:rsidRPr="00142C3B" w14:paraId="09E9E742" w14:textId="77777777" w:rsidTr="00142C3B">
        <w:trPr>
          <w:trHeight w:val="846"/>
        </w:trPr>
        <w:tc>
          <w:tcPr>
            <w:tcW w:w="11700" w:type="dxa"/>
          </w:tcPr>
          <w:p w14:paraId="567B1A7E" w14:textId="77777777" w:rsidR="00135457" w:rsidRPr="00142C3B" w:rsidRDefault="00135457" w:rsidP="004260C8">
            <w:pPr>
              <w:pStyle w:val="TableParagraph"/>
              <w:ind w:left="2"/>
              <w:jc w:val="both"/>
            </w:pPr>
            <w:r w:rsidRPr="00142C3B">
              <w:t>Suggested equivalent online courses:</w:t>
            </w:r>
          </w:p>
          <w:p w14:paraId="4BB43C13" w14:textId="77777777" w:rsidR="00135457" w:rsidRPr="00142C3B" w:rsidRDefault="00135457" w:rsidP="004260C8">
            <w:pPr>
              <w:pStyle w:val="TableParagraph"/>
              <w:ind w:left="2"/>
              <w:jc w:val="both"/>
            </w:pPr>
            <w:r w:rsidRPr="00142C3B">
              <w:t>IGNOU &amp; Other centrally/state operated Universities / MOOC platforms such as “SWAYAM” in India and Abroad.</w:t>
            </w:r>
          </w:p>
          <w:p w14:paraId="5C718436" w14:textId="77777777" w:rsidR="00135457" w:rsidRPr="00142C3B" w:rsidRDefault="00135457" w:rsidP="004260C8">
            <w:pPr>
              <w:pStyle w:val="TableParagraph"/>
              <w:ind w:left="2"/>
              <w:jc w:val="both"/>
            </w:pPr>
          </w:p>
        </w:tc>
      </w:tr>
    </w:tbl>
    <w:p w14:paraId="2C0CA334" w14:textId="7BDDCFD0" w:rsidR="00135457" w:rsidRPr="00142C3B" w:rsidRDefault="00135457" w:rsidP="004260C8">
      <w:pPr>
        <w:jc w:val="both"/>
        <w:rPr>
          <w:rFonts w:ascii="Times New Roman" w:hAnsi="Times New Roman" w:cs="Times New Roman"/>
          <w:b/>
          <w:bCs/>
          <w:sz w:val="20"/>
          <w:szCs w:val="20"/>
        </w:rPr>
      </w:pPr>
    </w:p>
    <w:p w14:paraId="077A5B2C" w14:textId="77777777" w:rsidR="00135457" w:rsidRPr="00142C3B" w:rsidRDefault="00135457" w:rsidP="004260C8">
      <w:pPr>
        <w:jc w:val="both"/>
        <w:rPr>
          <w:rFonts w:ascii="Times New Roman" w:hAnsi="Times New Roman" w:cs="Times New Roman"/>
          <w:b/>
          <w:bCs/>
          <w:sz w:val="20"/>
          <w:szCs w:val="20"/>
        </w:rPr>
      </w:pPr>
    </w:p>
    <w:p w14:paraId="2D5BA31A" w14:textId="77777777" w:rsidR="00E35F7B" w:rsidRDefault="00E35F7B" w:rsidP="004260C8">
      <w:pPr>
        <w:jc w:val="both"/>
        <w:rPr>
          <w:rFonts w:ascii="Times New Roman" w:hAnsi="Times New Roman" w:cs="Times New Roman"/>
          <w:b/>
          <w:bCs/>
          <w:sz w:val="24"/>
          <w:szCs w:val="24"/>
        </w:rPr>
      </w:pPr>
    </w:p>
    <w:p w14:paraId="4E04DDDD" w14:textId="77777777" w:rsidR="00E35F7B" w:rsidRDefault="00E35F7B" w:rsidP="004260C8">
      <w:pPr>
        <w:jc w:val="both"/>
        <w:rPr>
          <w:rFonts w:ascii="Times New Roman" w:hAnsi="Times New Roman" w:cs="Times New Roman"/>
          <w:b/>
          <w:bCs/>
          <w:sz w:val="24"/>
          <w:szCs w:val="24"/>
        </w:rPr>
      </w:pPr>
    </w:p>
    <w:p w14:paraId="09DFB6AE" w14:textId="77777777" w:rsidR="00E35F7B" w:rsidRDefault="00E35F7B" w:rsidP="004260C8">
      <w:pPr>
        <w:jc w:val="both"/>
        <w:rPr>
          <w:rFonts w:ascii="Times New Roman" w:hAnsi="Times New Roman" w:cs="Times New Roman"/>
          <w:b/>
          <w:bCs/>
          <w:sz w:val="24"/>
          <w:szCs w:val="24"/>
        </w:rPr>
      </w:pPr>
    </w:p>
    <w:p w14:paraId="6D8846E6" w14:textId="77777777" w:rsidR="00E35F7B" w:rsidRDefault="00E35F7B" w:rsidP="004260C8">
      <w:pPr>
        <w:jc w:val="both"/>
        <w:rPr>
          <w:rFonts w:ascii="Times New Roman" w:hAnsi="Times New Roman" w:cs="Times New Roman"/>
          <w:b/>
          <w:bCs/>
          <w:sz w:val="24"/>
          <w:szCs w:val="24"/>
        </w:rPr>
      </w:pPr>
    </w:p>
    <w:p w14:paraId="5D1B1115" w14:textId="77777777" w:rsidR="00E35F7B" w:rsidRDefault="00E35F7B" w:rsidP="004260C8">
      <w:pPr>
        <w:jc w:val="both"/>
        <w:rPr>
          <w:rFonts w:ascii="Times New Roman" w:hAnsi="Times New Roman" w:cs="Times New Roman"/>
          <w:b/>
          <w:bCs/>
          <w:sz w:val="24"/>
          <w:szCs w:val="24"/>
        </w:rPr>
      </w:pPr>
    </w:p>
    <w:p w14:paraId="18CBB8C5" w14:textId="77777777" w:rsidR="00E35F7B" w:rsidRDefault="00E35F7B" w:rsidP="004260C8">
      <w:pPr>
        <w:jc w:val="both"/>
        <w:rPr>
          <w:rFonts w:ascii="Times New Roman" w:hAnsi="Times New Roman" w:cs="Times New Roman"/>
          <w:b/>
          <w:bCs/>
          <w:sz w:val="24"/>
          <w:szCs w:val="24"/>
        </w:rPr>
      </w:pPr>
    </w:p>
    <w:p w14:paraId="68B735DA" w14:textId="77777777" w:rsidR="00E35F7B" w:rsidRDefault="00E35F7B" w:rsidP="004260C8">
      <w:pPr>
        <w:jc w:val="both"/>
        <w:rPr>
          <w:rFonts w:ascii="Times New Roman" w:hAnsi="Times New Roman" w:cs="Times New Roman"/>
          <w:b/>
          <w:bCs/>
          <w:sz w:val="24"/>
          <w:szCs w:val="24"/>
        </w:rPr>
      </w:pPr>
    </w:p>
    <w:p w14:paraId="41E49237" w14:textId="77777777" w:rsidR="00E35F7B" w:rsidRDefault="00E35F7B" w:rsidP="004260C8">
      <w:pPr>
        <w:jc w:val="both"/>
        <w:rPr>
          <w:rFonts w:ascii="Times New Roman" w:hAnsi="Times New Roman" w:cs="Times New Roman"/>
          <w:b/>
          <w:bCs/>
          <w:sz w:val="24"/>
          <w:szCs w:val="24"/>
        </w:rPr>
      </w:pPr>
    </w:p>
    <w:p w14:paraId="7FD06C51" w14:textId="77777777" w:rsidR="00E35F7B" w:rsidRDefault="00E35F7B" w:rsidP="004260C8">
      <w:pPr>
        <w:jc w:val="both"/>
        <w:rPr>
          <w:rFonts w:ascii="Times New Roman" w:hAnsi="Times New Roman" w:cs="Times New Roman"/>
          <w:b/>
          <w:bCs/>
          <w:sz w:val="24"/>
          <w:szCs w:val="24"/>
        </w:rPr>
      </w:pPr>
    </w:p>
    <w:p w14:paraId="7C0A7E8B" w14:textId="77777777" w:rsidR="00E35F7B" w:rsidRDefault="00E35F7B" w:rsidP="004260C8">
      <w:pPr>
        <w:jc w:val="both"/>
        <w:rPr>
          <w:rFonts w:ascii="Times New Roman" w:hAnsi="Times New Roman" w:cs="Times New Roman"/>
          <w:b/>
          <w:bCs/>
          <w:sz w:val="24"/>
          <w:szCs w:val="24"/>
        </w:rPr>
      </w:pPr>
    </w:p>
    <w:p w14:paraId="20A29CFC" w14:textId="77777777" w:rsidR="00E35F7B" w:rsidRDefault="00E35F7B" w:rsidP="004260C8">
      <w:pPr>
        <w:jc w:val="both"/>
        <w:rPr>
          <w:rFonts w:ascii="Times New Roman" w:hAnsi="Times New Roman" w:cs="Times New Roman"/>
          <w:b/>
          <w:bCs/>
          <w:sz w:val="24"/>
          <w:szCs w:val="24"/>
        </w:rPr>
      </w:pPr>
    </w:p>
    <w:p w14:paraId="5FA4E879" w14:textId="77777777" w:rsidR="00CA6B8F" w:rsidRDefault="00CA6B8F" w:rsidP="00E35F7B">
      <w:pPr>
        <w:jc w:val="center"/>
        <w:rPr>
          <w:rFonts w:ascii="Times New Roman" w:hAnsi="Times New Roman" w:cs="Times New Roman"/>
          <w:b/>
          <w:bCs/>
          <w:sz w:val="24"/>
          <w:szCs w:val="24"/>
        </w:rPr>
      </w:pPr>
    </w:p>
    <w:p w14:paraId="0159394A" w14:textId="77777777" w:rsidR="00CA6B8F" w:rsidRDefault="00CA6B8F" w:rsidP="00E35F7B">
      <w:pPr>
        <w:jc w:val="center"/>
        <w:rPr>
          <w:rFonts w:ascii="Times New Roman" w:hAnsi="Times New Roman" w:cs="Times New Roman"/>
          <w:b/>
          <w:bCs/>
          <w:sz w:val="24"/>
          <w:szCs w:val="24"/>
        </w:rPr>
      </w:pPr>
    </w:p>
    <w:p w14:paraId="70D21319" w14:textId="77777777" w:rsidR="00CA6B8F" w:rsidRDefault="00CA6B8F" w:rsidP="00E35F7B">
      <w:pPr>
        <w:jc w:val="center"/>
        <w:rPr>
          <w:rFonts w:ascii="Times New Roman" w:hAnsi="Times New Roman" w:cs="Times New Roman"/>
          <w:b/>
          <w:bCs/>
          <w:sz w:val="24"/>
          <w:szCs w:val="24"/>
        </w:rPr>
      </w:pPr>
    </w:p>
    <w:p w14:paraId="420F6069" w14:textId="476505EC" w:rsidR="00582D3F" w:rsidRPr="00142C3B" w:rsidRDefault="00582D3F" w:rsidP="00E35F7B">
      <w:pPr>
        <w:jc w:val="center"/>
        <w:rPr>
          <w:rFonts w:ascii="Times New Roman" w:hAnsi="Times New Roman" w:cs="Times New Roman"/>
          <w:b/>
          <w:bCs/>
          <w:sz w:val="24"/>
          <w:szCs w:val="24"/>
        </w:rPr>
      </w:pPr>
      <w:r w:rsidRPr="00142C3B">
        <w:rPr>
          <w:rFonts w:ascii="Times New Roman" w:hAnsi="Times New Roman" w:cs="Times New Roman"/>
          <w:b/>
          <w:bCs/>
          <w:sz w:val="24"/>
          <w:szCs w:val="24"/>
        </w:rPr>
        <w:lastRenderedPageBreak/>
        <w:t>(</w:t>
      </w:r>
      <w:r w:rsidR="008C74D3" w:rsidRPr="00142C3B">
        <w:rPr>
          <w:rFonts w:ascii="Times New Roman" w:hAnsi="Times New Roman" w:cs="Times New Roman"/>
          <w:b/>
          <w:bCs/>
          <w:sz w:val="24"/>
          <w:szCs w:val="24"/>
        </w:rPr>
        <w:t xml:space="preserve">Year </w:t>
      </w:r>
      <w:r w:rsidR="00CA6B8F">
        <w:rPr>
          <w:rFonts w:ascii="Times New Roman" w:hAnsi="Times New Roman" w:cs="Times New Roman"/>
          <w:b/>
          <w:bCs/>
          <w:sz w:val="24"/>
          <w:szCs w:val="24"/>
        </w:rPr>
        <w:t>I</w:t>
      </w:r>
      <w:r w:rsidR="008C74D3" w:rsidRPr="00142C3B">
        <w:rPr>
          <w:rFonts w:ascii="Times New Roman" w:hAnsi="Times New Roman" w:cs="Times New Roman"/>
          <w:b/>
          <w:bCs/>
          <w:sz w:val="24"/>
          <w:szCs w:val="24"/>
        </w:rPr>
        <w:t xml:space="preserve">, </w:t>
      </w:r>
      <w:r w:rsidRPr="00142C3B">
        <w:rPr>
          <w:rFonts w:ascii="Times New Roman" w:hAnsi="Times New Roman" w:cs="Times New Roman"/>
          <w:b/>
          <w:bCs/>
          <w:sz w:val="24"/>
          <w:szCs w:val="24"/>
        </w:rPr>
        <w:t xml:space="preserve">Semester </w:t>
      </w:r>
      <w:r w:rsidR="00E35F7B">
        <w:rPr>
          <w:rFonts w:ascii="Times New Roman" w:hAnsi="Times New Roman" w:cs="Times New Roman"/>
          <w:b/>
          <w:bCs/>
          <w:sz w:val="24"/>
          <w:szCs w:val="24"/>
        </w:rPr>
        <w:t>I</w:t>
      </w:r>
      <w:r w:rsidRPr="00142C3B">
        <w:rPr>
          <w:rFonts w:ascii="Times New Roman" w:hAnsi="Times New Roman" w:cs="Times New Roman"/>
          <w:b/>
          <w:bCs/>
          <w:sz w:val="24"/>
          <w:szCs w:val="24"/>
        </w:rPr>
        <w:t>)</w:t>
      </w:r>
    </w:p>
    <w:p w14:paraId="4BB22669" w14:textId="320E38E8" w:rsidR="002B6008" w:rsidRPr="00142C3B" w:rsidRDefault="00E80869" w:rsidP="00E35F7B">
      <w:pPr>
        <w:jc w:val="center"/>
        <w:rPr>
          <w:rFonts w:ascii="Times New Roman" w:hAnsi="Times New Roman" w:cs="Times New Roman"/>
          <w:sz w:val="28"/>
          <w:szCs w:val="28"/>
        </w:rPr>
      </w:pPr>
      <w:r w:rsidRPr="00142C3B">
        <w:rPr>
          <w:rFonts w:ascii="Times New Roman" w:hAnsi="Times New Roman" w:cs="Times New Roman"/>
          <w:b/>
          <w:bCs/>
          <w:sz w:val="24"/>
          <w:szCs w:val="24"/>
        </w:rPr>
        <w:t xml:space="preserve">SUBJECT NAME: </w:t>
      </w:r>
      <w:r w:rsidR="002B6008" w:rsidRPr="00142C3B">
        <w:rPr>
          <w:rFonts w:ascii="Times New Roman" w:hAnsi="Times New Roman" w:cs="Times New Roman"/>
          <w:b/>
          <w:bCs/>
          <w:sz w:val="28"/>
          <w:szCs w:val="28"/>
        </w:rPr>
        <w:t>Principles of Organization &amp; Management</w:t>
      </w:r>
    </w:p>
    <w:p w14:paraId="3404BCB9" w14:textId="7690038D" w:rsidR="00E80869" w:rsidRPr="00142C3B" w:rsidRDefault="00E80869" w:rsidP="00E35F7B">
      <w:pPr>
        <w:jc w:val="center"/>
        <w:rPr>
          <w:rFonts w:ascii="Times New Roman" w:hAnsi="Times New Roman" w:cs="Times New Roman"/>
          <w:b/>
          <w:bCs/>
          <w:sz w:val="24"/>
          <w:szCs w:val="24"/>
        </w:rPr>
      </w:pPr>
      <w:r w:rsidRPr="00142C3B">
        <w:rPr>
          <w:rFonts w:ascii="Times New Roman" w:hAnsi="Times New Roman" w:cs="Times New Roman"/>
          <w:b/>
          <w:bCs/>
          <w:sz w:val="24"/>
          <w:szCs w:val="24"/>
        </w:rPr>
        <w:t xml:space="preserve">SUBJECT TYPE: MAJOR </w:t>
      </w:r>
      <w:r w:rsidR="00E35F7B">
        <w:rPr>
          <w:rFonts w:ascii="Times New Roman" w:hAnsi="Times New Roman" w:cs="Times New Roman"/>
          <w:b/>
          <w:bCs/>
          <w:sz w:val="24"/>
          <w:szCs w:val="24"/>
        </w:rPr>
        <w:t>II</w:t>
      </w:r>
      <w:r w:rsidR="00F21551" w:rsidRPr="00142C3B">
        <w:rPr>
          <w:rFonts w:ascii="Times New Roman" w:hAnsi="Times New Roman" w:cs="Times New Roman"/>
          <w:b/>
          <w:bCs/>
          <w:sz w:val="24"/>
          <w:szCs w:val="24"/>
        </w:rPr>
        <w:t xml:space="preserve"> (CORE)</w:t>
      </w:r>
    </w:p>
    <w:p w14:paraId="34C8D1B6" w14:textId="23A36AA9" w:rsidR="00E80869" w:rsidRPr="00142C3B" w:rsidRDefault="00E80869" w:rsidP="00E35F7B">
      <w:pPr>
        <w:jc w:val="center"/>
        <w:rPr>
          <w:rFonts w:ascii="Times New Roman" w:hAnsi="Times New Roman" w:cs="Times New Roman"/>
          <w:b/>
          <w:bCs/>
          <w:sz w:val="24"/>
          <w:szCs w:val="24"/>
        </w:rPr>
      </w:pPr>
      <w:r w:rsidRPr="00142C3B">
        <w:rPr>
          <w:rFonts w:ascii="Times New Roman" w:hAnsi="Times New Roman" w:cs="Times New Roman"/>
          <w:b/>
          <w:bCs/>
          <w:sz w:val="24"/>
          <w:szCs w:val="24"/>
        </w:rPr>
        <w:t xml:space="preserve">SUBJECT CODE: </w:t>
      </w:r>
      <w:r w:rsidR="00A3739A" w:rsidRPr="00142C3B">
        <w:rPr>
          <w:rFonts w:ascii="Times New Roman" w:hAnsi="Times New Roman" w:cs="Times New Roman"/>
        </w:rPr>
        <w:t>A280102T</w:t>
      </w:r>
    </w:p>
    <w:p w14:paraId="3FEDEC8A" w14:textId="77777777" w:rsidR="00B14756" w:rsidRPr="00142C3B" w:rsidRDefault="00B14756" w:rsidP="004260C8">
      <w:pPr>
        <w:jc w:val="both"/>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3374"/>
        <w:gridCol w:w="2221"/>
        <w:gridCol w:w="1941"/>
        <w:gridCol w:w="3134"/>
      </w:tblGrid>
      <w:tr w:rsidR="00DF1586" w:rsidRPr="00142C3B" w14:paraId="4EC4FCBA" w14:textId="77777777" w:rsidTr="00B14756">
        <w:tc>
          <w:tcPr>
            <w:tcW w:w="0" w:type="auto"/>
          </w:tcPr>
          <w:p w14:paraId="0900E6A9" w14:textId="273150D4" w:rsidR="00A03ABC" w:rsidRPr="00142C3B" w:rsidRDefault="00A03ABC" w:rsidP="004260C8">
            <w:pPr>
              <w:jc w:val="both"/>
              <w:rPr>
                <w:rFonts w:ascii="Times New Roman" w:hAnsi="Times New Roman" w:cs="Times New Roman"/>
                <w:b/>
                <w:bCs/>
                <w:sz w:val="20"/>
                <w:szCs w:val="20"/>
              </w:rPr>
            </w:pPr>
            <w:r w:rsidRPr="00142C3B">
              <w:rPr>
                <w:rFonts w:ascii="Times New Roman" w:hAnsi="Times New Roman" w:cs="Times New Roman"/>
                <w:b/>
                <w:bCs/>
              </w:rPr>
              <w:t>Course Code</w:t>
            </w:r>
            <w:r w:rsidR="00A3739A" w:rsidRPr="00142C3B">
              <w:rPr>
                <w:rFonts w:ascii="Times New Roman" w:hAnsi="Times New Roman" w:cs="Times New Roman"/>
                <w:b/>
                <w:bCs/>
              </w:rPr>
              <w:t>:</w:t>
            </w:r>
            <w:r w:rsidR="00A3739A" w:rsidRPr="00142C3B">
              <w:rPr>
                <w:rFonts w:ascii="Times New Roman" w:hAnsi="Times New Roman" w:cs="Times New Roman"/>
              </w:rPr>
              <w:t xml:space="preserve"> A280102T</w:t>
            </w:r>
          </w:p>
        </w:tc>
        <w:tc>
          <w:tcPr>
            <w:tcW w:w="0" w:type="auto"/>
          </w:tcPr>
          <w:p w14:paraId="029DA44F" w14:textId="5B6074E2" w:rsidR="00A03ABC" w:rsidRPr="00142C3B" w:rsidRDefault="00A03ABC"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Subject Code</w:t>
            </w:r>
            <w:r w:rsidR="00A3739A" w:rsidRPr="00142C3B">
              <w:rPr>
                <w:rFonts w:ascii="Times New Roman" w:hAnsi="Times New Roman" w:cs="Times New Roman"/>
                <w:b/>
                <w:bCs/>
                <w:sz w:val="20"/>
                <w:szCs w:val="20"/>
              </w:rPr>
              <w:t>:28</w:t>
            </w:r>
          </w:p>
        </w:tc>
        <w:tc>
          <w:tcPr>
            <w:tcW w:w="0" w:type="auto"/>
          </w:tcPr>
          <w:p w14:paraId="74B5260A" w14:textId="6DE7DE6D" w:rsidR="00A03ABC" w:rsidRPr="00142C3B" w:rsidRDefault="00A03ABC" w:rsidP="004260C8">
            <w:pPr>
              <w:jc w:val="both"/>
              <w:rPr>
                <w:rFonts w:ascii="Times New Roman" w:hAnsi="Times New Roman" w:cs="Times New Roman"/>
                <w:b/>
                <w:bCs/>
                <w:sz w:val="20"/>
                <w:szCs w:val="20"/>
              </w:rPr>
            </w:pPr>
            <w:r w:rsidRPr="00142C3B">
              <w:rPr>
                <w:rFonts w:ascii="Times New Roman" w:hAnsi="Times New Roman" w:cs="Times New Roman"/>
                <w:b/>
                <w:bCs/>
              </w:rPr>
              <w:t>Course Title</w:t>
            </w:r>
          </w:p>
        </w:tc>
        <w:tc>
          <w:tcPr>
            <w:tcW w:w="0" w:type="auto"/>
          </w:tcPr>
          <w:p w14:paraId="64814871" w14:textId="12060B3A" w:rsidR="00A03ABC" w:rsidRPr="00142C3B" w:rsidRDefault="007476CC" w:rsidP="004260C8">
            <w:pPr>
              <w:jc w:val="both"/>
              <w:rPr>
                <w:rFonts w:ascii="Times New Roman" w:hAnsi="Times New Roman" w:cs="Times New Roman"/>
              </w:rPr>
            </w:pPr>
            <w:r w:rsidRPr="00142C3B">
              <w:rPr>
                <w:rFonts w:ascii="Times New Roman" w:hAnsi="Times New Roman" w:cs="Times New Roman"/>
              </w:rPr>
              <w:t>Principles of Organization &amp; Management</w:t>
            </w:r>
          </w:p>
        </w:tc>
      </w:tr>
      <w:tr w:rsidR="00A03ABC" w:rsidRPr="00142C3B" w14:paraId="26F21D32" w14:textId="77777777" w:rsidTr="00142C3B">
        <w:tc>
          <w:tcPr>
            <w:tcW w:w="0" w:type="auto"/>
            <w:gridSpan w:val="4"/>
          </w:tcPr>
          <w:p w14:paraId="72AEFABA" w14:textId="77777777" w:rsidR="00A03ABC" w:rsidRPr="00142C3B" w:rsidRDefault="00A03ABC" w:rsidP="004260C8">
            <w:pPr>
              <w:pStyle w:val="BodyText"/>
              <w:spacing w:before="64"/>
              <w:jc w:val="both"/>
              <w:rPr>
                <w:b/>
                <w:bCs/>
              </w:rPr>
            </w:pPr>
            <w:r w:rsidRPr="00142C3B">
              <w:rPr>
                <w:b/>
                <w:bCs/>
              </w:rPr>
              <w:t xml:space="preserve">Course Outcomes: </w:t>
            </w:r>
          </w:p>
          <w:p w14:paraId="4D2D786B" w14:textId="30F92133" w:rsidR="002B6008" w:rsidRPr="00142C3B" w:rsidRDefault="00A03ABC" w:rsidP="004260C8">
            <w:pPr>
              <w:pStyle w:val="BodyText"/>
              <w:spacing w:before="134" w:line="480" w:lineRule="auto"/>
              <w:ind w:left="820" w:right="202"/>
              <w:jc w:val="both"/>
            </w:pPr>
            <w:r w:rsidRPr="00142C3B">
              <w:t xml:space="preserve">This paper will introduce students to new concepts of </w:t>
            </w:r>
            <w:r w:rsidR="002B6008" w:rsidRPr="00142C3B">
              <w:t xml:space="preserve">Public Administration </w:t>
            </w:r>
            <w:r w:rsidRPr="00142C3B">
              <w:t xml:space="preserve">discipline. These concepts will enhance the conceptual learning and understanding of the basic concepts used in </w:t>
            </w:r>
            <w:r w:rsidR="002B6008" w:rsidRPr="00142C3B">
              <w:t>Public Administration. This</w:t>
            </w:r>
            <w:r w:rsidRPr="00142C3B">
              <w:t xml:space="preserve"> paper will contribute in enriching the vocabulary and scientific temperament of the students. </w:t>
            </w:r>
            <w:r w:rsidR="002B6008" w:rsidRPr="00142C3B">
              <w:t>The objective is to provide an understanding of basic concepts and principles of management. The aim is to inculcate the ability to apply multifunctional approach to Organizational objectives.</w:t>
            </w:r>
          </w:p>
          <w:p w14:paraId="31D08103" w14:textId="1D8D9502" w:rsidR="00A03ABC" w:rsidRPr="00142C3B" w:rsidRDefault="00A03ABC" w:rsidP="004260C8">
            <w:pPr>
              <w:jc w:val="both"/>
              <w:rPr>
                <w:rFonts w:ascii="Times New Roman" w:hAnsi="Times New Roman" w:cs="Times New Roman"/>
                <w:b/>
                <w:bCs/>
                <w:sz w:val="20"/>
                <w:szCs w:val="20"/>
              </w:rPr>
            </w:pPr>
          </w:p>
        </w:tc>
      </w:tr>
      <w:tr w:rsidR="00DF1586" w:rsidRPr="00142C3B" w14:paraId="15A2D374" w14:textId="77777777" w:rsidTr="00142C3B">
        <w:tc>
          <w:tcPr>
            <w:tcW w:w="0" w:type="auto"/>
          </w:tcPr>
          <w:p w14:paraId="3156C29F" w14:textId="1F6DFC39" w:rsidR="00DF1586" w:rsidRPr="00142C3B" w:rsidRDefault="00DF1586" w:rsidP="00760919">
            <w:pPr>
              <w:jc w:val="both"/>
              <w:rPr>
                <w:rFonts w:ascii="Times New Roman" w:hAnsi="Times New Roman" w:cs="Times New Roman"/>
                <w:b/>
                <w:bCs/>
                <w:sz w:val="20"/>
                <w:szCs w:val="20"/>
              </w:rPr>
            </w:pPr>
            <w:r w:rsidRPr="00142C3B">
              <w:rPr>
                <w:rFonts w:ascii="Times New Roman" w:hAnsi="Times New Roman" w:cs="Times New Roman"/>
              </w:rPr>
              <w:t xml:space="preserve">Credits - </w:t>
            </w:r>
            <w:r w:rsidR="00760919">
              <w:rPr>
                <w:rFonts w:ascii="Times New Roman" w:hAnsi="Times New Roman" w:cs="Times New Roman"/>
              </w:rPr>
              <w:t>5</w:t>
            </w:r>
          </w:p>
        </w:tc>
        <w:tc>
          <w:tcPr>
            <w:tcW w:w="0" w:type="auto"/>
            <w:gridSpan w:val="2"/>
          </w:tcPr>
          <w:p w14:paraId="6F5F38FE" w14:textId="5F67115A" w:rsidR="00DF1586" w:rsidRPr="00142C3B" w:rsidRDefault="00DF1586" w:rsidP="004260C8">
            <w:pPr>
              <w:jc w:val="both"/>
              <w:rPr>
                <w:rFonts w:ascii="Times New Roman" w:hAnsi="Times New Roman" w:cs="Times New Roman"/>
                <w:b/>
                <w:bCs/>
                <w:sz w:val="20"/>
                <w:szCs w:val="20"/>
              </w:rPr>
            </w:pPr>
            <w:r w:rsidRPr="00142C3B">
              <w:rPr>
                <w:rFonts w:ascii="Times New Roman" w:hAnsi="Times New Roman" w:cs="Times New Roman"/>
              </w:rPr>
              <w:t>Maximum Marks: 100</w:t>
            </w:r>
          </w:p>
        </w:tc>
        <w:tc>
          <w:tcPr>
            <w:tcW w:w="0" w:type="auto"/>
          </w:tcPr>
          <w:p w14:paraId="331A5E5D" w14:textId="054E3824" w:rsidR="00DF1586" w:rsidRPr="00142C3B" w:rsidRDefault="00DF1586" w:rsidP="004260C8">
            <w:pPr>
              <w:jc w:val="both"/>
              <w:rPr>
                <w:rFonts w:ascii="Times New Roman" w:hAnsi="Times New Roman" w:cs="Times New Roman"/>
                <w:b/>
                <w:bCs/>
                <w:sz w:val="20"/>
                <w:szCs w:val="20"/>
              </w:rPr>
            </w:pPr>
            <w:r w:rsidRPr="00142C3B">
              <w:rPr>
                <w:rFonts w:ascii="Times New Roman" w:hAnsi="Times New Roman" w:cs="Times New Roman"/>
              </w:rPr>
              <w:t xml:space="preserve">Minimum Marks: </w:t>
            </w:r>
            <w:r w:rsidR="00B215CE" w:rsidRPr="00142C3B">
              <w:rPr>
                <w:rFonts w:ascii="Times New Roman" w:hAnsi="Times New Roman" w:cs="Times New Roman"/>
              </w:rPr>
              <w:t>40</w:t>
            </w:r>
          </w:p>
        </w:tc>
      </w:tr>
      <w:tr w:rsidR="00DF1586" w:rsidRPr="00142C3B" w14:paraId="35BB074F" w14:textId="77777777" w:rsidTr="00142C3B">
        <w:tc>
          <w:tcPr>
            <w:tcW w:w="0" w:type="auto"/>
            <w:gridSpan w:val="4"/>
          </w:tcPr>
          <w:tbl>
            <w:tblPr>
              <w:tblStyle w:val="TableGrid"/>
              <w:tblW w:w="11700" w:type="dxa"/>
              <w:tblLook w:val="04A0" w:firstRow="1" w:lastRow="0" w:firstColumn="1" w:lastColumn="0" w:noHBand="0" w:noVBand="1"/>
            </w:tblPr>
            <w:tblGrid>
              <w:gridCol w:w="11700"/>
            </w:tblGrid>
            <w:tr w:rsidR="00DF1586" w:rsidRPr="00142C3B" w14:paraId="4329CD93" w14:textId="77777777" w:rsidTr="00142C3B">
              <w:trPr>
                <w:trHeight w:val="430"/>
              </w:trPr>
              <w:tc>
                <w:tcPr>
                  <w:tcW w:w="11700" w:type="dxa"/>
                </w:tcPr>
                <w:p w14:paraId="73B007D8" w14:textId="7634471A" w:rsidR="00DF1586" w:rsidRPr="00142C3B" w:rsidRDefault="00DF1586" w:rsidP="004260C8">
                  <w:pPr>
                    <w:pStyle w:val="BodyText"/>
                    <w:spacing w:before="64"/>
                    <w:jc w:val="both"/>
                  </w:pPr>
                  <w:r w:rsidRPr="00142C3B">
                    <w:t xml:space="preserve">Total No. of Lectures –Tutorials – Practical </w:t>
                  </w:r>
                  <w:r w:rsidR="007B33AF" w:rsidRPr="00142C3B">
                    <w:t>(in</w:t>
                  </w:r>
                  <w:r w:rsidRPr="00142C3B">
                    <w:t xml:space="preserve"> hours per week</w:t>
                  </w:r>
                  <w:r w:rsidR="007B33AF" w:rsidRPr="00142C3B">
                    <w:t>):</w:t>
                  </w:r>
                  <w:r w:rsidRPr="00142C3B">
                    <w:t xml:space="preserve"> </w:t>
                  </w:r>
                  <w:r w:rsidR="00B215CE" w:rsidRPr="00142C3B">
                    <w:t>4</w:t>
                  </w:r>
                  <w:r w:rsidRPr="00142C3B">
                    <w:t>-</w:t>
                  </w:r>
                  <w:r w:rsidR="00B215CE" w:rsidRPr="00142C3B">
                    <w:t>1</w:t>
                  </w:r>
                  <w:r w:rsidRPr="00142C3B">
                    <w:t>-0</w:t>
                  </w:r>
                </w:p>
              </w:tc>
            </w:tr>
          </w:tbl>
          <w:p w14:paraId="6086FD94" w14:textId="77777777" w:rsidR="00DF1586" w:rsidRPr="00142C3B" w:rsidRDefault="00DF1586" w:rsidP="004260C8">
            <w:pPr>
              <w:jc w:val="both"/>
              <w:rPr>
                <w:rFonts w:ascii="Times New Roman" w:hAnsi="Times New Roman" w:cs="Times New Roman"/>
                <w:b/>
                <w:bCs/>
                <w:sz w:val="20"/>
                <w:szCs w:val="20"/>
              </w:rPr>
            </w:pPr>
          </w:p>
        </w:tc>
      </w:tr>
      <w:tr w:rsidR="00F6253C" w:rsidRPr="00142C3B" w14:paraId="4838292D" w14:textId="77777777" w:rsidTr="00142C3B">
        <w:tc>
          <w:tcPr>
            <w:tcW w:w="0" w:type="auto"/>
          </w:tcPr>
          <w:p w14:paraId="20E9DAFA" w14:textId="1002D8A4" w:rsidR="00F6253C" w:rsidRPr="00142C3B" w:rsidRDefault="00F6253C"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UNIT</w:t>
            </w:r>
          </w:p>
        </w:tc>
        <w:tc>
          <w:tcPr>
            <w:tcW w:w="0" w:type="auto"/>
            <w:gridSpan w:val="2"/>
          </w:tcPr>
          <w:p w14:paraId="168B0E33" w14:textId="75396ECF" w:rsidR="00F6253C" w:rsidRPr="00142C3B" w:rsidRDefault="00F6253C"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 xml:space="preserve">TOPIC </w:t>
            </w:r>
          </w:p>
        </w:tc>
        <w:tc>
          <w:tcPr>
            <w:tcW w:w="0" w:type="auto"/>
          </w:tcPr>
          <w:p w14:paraId="6FAC835B" w14:textId="1B0C3DC1" w:rsidR="00F6253C" w:rsidRPr="00142C3B" w:rsidRDefault="00F6253C"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NUMBER OF LECTURES</w:t>
            </w:r>
          </w:p>
        </w:tc>
      </w:tr>
      <w:tr w:rsidR="00BD3033" w:rsidRPr="00142C3B" w14:paraId="1AE658CC" w14:textId="77777777" w:rsidTr="00142C3B">
        <w:tc>
          <w:tcPr>
            <w:tcW w:w="0" w:type="auto"/>
          </w:tcPr>
          <w:p w14:paraId="2C4A59BC" w14:textId="3FA9E30A" w:rsidR="00BD3033" w:rsidRPr="00142C3B" w:rsidRDefault="00BD3033"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w:t>
            </w:r>
          </w:p>
        </w:tc>
        <w:tc>
          <w:tcPr>
            <w:tcW w:w="0" w:type="auto"/>
            <w:gridSpan w:val="2"/>
          </w:tcPr>
          <w:p w14:paraId="73EF5F8C" w14:textId="77777777" w:rsidR="002B6008" w:rsidRPr="00142C3B" w:rsidRDefault="002B6008" w:rsidP="004260C8">
            <w:pPr>
              <w:pStyle w:val="BodyText"/>
              <w:numPr>
                <w:ilvl w:val="0"/>
                <w:numId w:val="2"/>
              </w:numPr>
              <w:spacing w:before="132" w:line="480" w:lineRule="auto"/>
              <w:jc w:val="both"/>
              <w:rPr>
                <w:b/>
              </w:rPr>
            </w:pPr>
            <w:r w:rsidRPr="00142C3B">
              <w:rPr>
                <w:b/>
              </w:rPr>
              <w:t xml:space="preserve">Management: </w:t>
            </w:r>
          </w:p>
          <w:p w14:paraId="2844D39D" w14:textId="77777777" w:rsidR="002B6008" w:rsidRPr="00142C3B" w:rsidRDefault="002B6008" w:rsidP="004260C8">
            <w:pPr>
              <w:pStyle w:val="BodyText"/>
              <w:numPr>
                <w:ilvl w:val="0"/>
                <w:numId w:val="2"/>
              </w:numPr>
              <w:spacing w:before="132" w:line="480" w:lineRule="auto"/>
              <w:jc w:val="both"/>
            </w:pPr>
            <w:r w:rsidRPr="00142C3B">
              <w:t>Meaning, Nature, Scope, Significance.</w:t>
            </w:r>
          </w:p>
          <w:p w14:paraId="6DFD67F5" w14:textId="77777777" w:rsidR="00257D54" w:rsidRPr="00142C3B" w:rsidRDefault="00257D54" w:rsidP="004260C8">
            <w:pPr>
              <w:pStyle w:val="BodyText"/>
              <w:numPr>
                <w:ilvl w:val="0"/>
                <w:numId w:val="2"/>
              </w:numPr>
              <w:spacing w:before="132" w:line="480" w:lineRule="auto"/>
              <w:jc w:val="both"/>
            </w:pPr>
            <w:r w:rsidRPr="00142C3B">
              <w:t>Levels of Management.</w:t>
            </w:r>
          </w:p>
          <w:p w14:paraId="1E265F97" w14:textId="607B7B4A" w:rsidR="00BD3033" w:rsidRPr="00142C3B" w:rsidRDefault="00BD3033" w:rsidP="004260C8">
            <w:pPr>
              <w:jc w:val="both"/>
              <w:rPr>
                <w:rFonts w:ascii="Times New Roman" w:hAnsi="Times New Roman" w:cs="Times New Roman"/>
                <w:b/>
                <w:bCs/>
                <w:sz w:val="20"/>
                <w:szCs w:val="20"/>
              </w:rPr>
            </w:pPr>
          </w:p>
        </w:tc>
        <w:tc>
          <w:tcPr>
            <w:tcW w:w="0" w:type="auto"/>
          </w:tcPr>
          <w:p w14:paraId="412DF394" w14:textId="50EBF700" w:rsidR="00BD3033" w:rsidRPr="00142C3B" w:rsidRDefault="00BD3033" w:rsidP="004260C8">
            <w:pPr>
              <w:jc w:val="both"/>
              <w:rPr>
                <w:rFonts w:ascii="Times New Roman" w:hAnsi="Times New Roman" w:cs="Times New Roman"/>
                <w:b/>
                <w:bCs/>
                <w:sz w:val="20"/>
                <w:szCs w:val="20"/>
              </w:rPr>
            </w:pPr>
            <w:r w:rsidRPr="00142C3B">
              <w:rPr>
                <w:rFonts w:ascii="Times New Roman" w:hAnsi="Times New Roman" w:cs="Times New Roman"/>
              </w:rPr>
              <w:t>1</w:t>
            </w:r>
            <w:r w:rsidR="00B215CE" w:rsidRPr="00142C3B">
              <w:rPr>
                <w:rFonts w:ascii="Times New Roman" w:hAnsi="Times New Roman" w:cs="Times New Roman"/>
              </w:rPr>
              <w:t>5</w:t>
            </w:r>
          </w:p>
        </w:tc>
      </w:tr>
      <w:tr w:rsidR="00BD3033" w:rsidRPr="00142C3B" w14:paraId="7A84FF6B" w14:textId="77777777" w:rsidTr="00142C3B">
        <w:tc>
          <w:tcPr>
            <w:tcW w:w="0" w:type="auto"/>
          </w:tcPr>
          <w:p w14:paraId="24FA19C7" w14:textId="55FB89D6" w:rsidR="00BD3033" w:rsidRPr="00142C3B" w:rsidRDefault="00BD3033"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II</w:t>
            </w:r>
          </w:p>
        </w:tc>
        <w:tc>
          <w:tcPr>
            <w:tcW w:w="0" w:type="auto"/>
            <w:gridSpan w:val="2"/>
          </w:tcPr>
          <w:p w14:paraId="506AE33F" w14:textId="77777777" w:rsidR="00CE2663" w:rsidRPr="00142C3B" w:rsidRDefault="00CE2663" w:rsidP="004260C8">
            <w:pPr>
              <w:pStyle w:val="BodyText"/>
              <w:numPr>
                <w:ilvl w:val="0"/>
                <w:numId w:val="3"/>
              </w:numPr>
              <w:spacing w:before="132" w:line="480" w:lineRule="auto"/>
              <w:jc w:val="both"/>
              <w:rPr>
                <w:b/>
              </w:rPr>
            </w:pPr>
            <w:r w:rsidRPr="00142C3B">
              <w:rPr>
                <w:b/>
              </w:rPr>
              <w:t xml:space="preserve">Management: </w:t>
            </w:r>
          </w:p>
          <w:p w14:paraId="2B5C32C5" w14:textId="77777777" w:rsidR="00CE2663" w:rsidRPr="00142C3B" w:rsidRDefault="00CE2663" w:rsidP="004260C8">
            <w:pPr>
              <w:pStyle w:val="BodyText"/>
              <w:numPr>
                <w:ilvl w:val="0"/>
                <w:numId w:val="3"/>
              </w:numPr>
              <w:spacing w:before="132" w:line="480" w:lineRule="auto"/>
              <w:jc w:val="both"/>
            </w:pPr>
            <w:r w:rsidRPr="00142C3B">
              <w:t>Concept and Function.</w:t>
            </w:r>
          </w:p>
          <w:p w14:paraId="21F01268" w14:textId="222067DC" w:rsidR="00BD3033" w:rsidRPr="00142C3B" w:rsidRDefault="00CE2663" w:rsidP="004260C8">
            <w:pPr>
              <w:pStyle w:val="BodyText"/>
              <w:numPr>
                <w:ilvl w:val="0"/>
                <w:numId w:val="3"/>
              </w:numPr>
              <w:spacing w:before="132" w:line="480" w:lineRule="auto"/>
              <w:jc w:val="both"/>
            </w:pPr>
            <w:r w:rsidRPr="00142C3B">
              <w:t>Management and Public Administration.</w:t>
            </w:r>
          </w:p>
        </w:tc>
        <w:tc>
          <w:tcPr>
            <w:tcW w:w="0" w:type="auto"/>
          </w:tcPr>
          <w:p w14:paraId="11FEE432" w14:textId="5ECFE194" w:rsidR="00BD3033" w:rsidRPr="00142C3B" w:rsidRDefault="00BD3033" w:rsidP="004260C8">
            <w:pPr>
              <w:jc w:val="both"/>
              <w:rPr>
                <w:rFonts w:ascii="Times New Roman" w:hAnsi="Times New Roman" w:cs="Times New Roman"/>
                <w:b/>
                <w:bCs/>
                <w:sz w:val="20"/>
                <w:szCs w:val="20"/>
              </w:rPr>
            </w:pPr>
            <w:r w:rsidRPr="00142C3B">
              <w:rPr>
                <w:rFonts w:ascii="Times New Roman" w:hAnsi="Times New Roman" w:cs="Times New Roman"/>
              </w:rPr>
              <w:t>1</w:t>
            </w:r>
            <w:r w:rsidR="00B215CE" w:rsidRPr="00142C3B">
              <w:rPr>
                <w:rFonts w:ascii="Times New Roman" w:hAnsi="Times New Roman" w:cs="Times New Roman"/>
              </w:rPr>
              <w:t>0</w:t>
            </w:r>
          </w:p>
        </w:tc>
      </w:tr>
      <w:tr w:rsidR="00BD3033" w:rsidRPr="00142C3B" w14:paraId="2AE78E76" w14:textId="77777777" w:rsidTr="00142C3B">
        <w:tc>
          <w:tcPr>
            <w:tcW w:w="0" w:type="auto"/>
          </w:tcPr>
          <w:p w14:paraId="7E433CDF" w14:textId="5C0AA28D" w:rsidR="00BD3033" w:rsidRPr="00142C3B" w:rsidRDefault="00BD3033"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III</w:t>
            </w:r>
          </w:p>
        </w:tc>
        <w:tc>
          <w:tcPr>
            <w:tcW w:w="0" w:type="auto"/>
            <w:gridSpan w:val="2"/>
          </w:tcPr>
          <w:p w14:paraId="05B8AD75" w14:textId="77777777" w:rsidR="00CE2663" w:rsidRPr="00142C3B" w:rsidRDefault="00CE2663" w:rsidP="004260C8">
            <w:pPr>
              <w:pStyle w:val="BodyText"/>
              <w:numPr>
                <w:ilvl w:val="0"/>
                <w:numId w:val="4"/>
              </w:numPr>
              <w:spacing w:before="132" w:line="360" w:lineRule="auto"/>
              <w:jc w:val="both"/>
              <w:rPr>
                <w:bCs/>
              </w:rPr>
            </w:pPr>
            <w:r w:rsidRPr="00142C3B">
              <w:rPr>
                <w:bCs/>
              </w:rPr>
              <w:t>Theories and Principles of Organization and Management</w:t>
            </w:r>
          </w:p>
          <w:p w14:paraId="6A2EDC09" w14:textId="18E32099" w:rsidR="00BD3033" w:rsidRPr="00142C3B" w:rsidRDefault="00CE2663" w:rsidP="004260C8">
            <w:pPr>
              <w:pStyle w:val="BodyText"/>
              <w:numPr>
                <w:ilvl w:val="0"/>
                <w:numId w:val="4"/>
              </w:numPr>
              <w:spacing w:before="135" w:line="480" w:lineRule="auto"/>
              <w:jc w:val="both"/>
              <w:rPr>
                <w:b/>
                <w:bCs/>
                <w:sz w:val="20"/>
                <w:szCs w:val="20"/>
              </w:rPr>
            </w:pPr>
            <w:r w:rsidRPr="00142C3B">
              <w:t>Organizational Types</w:t>
            </w:r>
          </w:p>
        </w:tc>
        <w:tc>
          <w:tcPr>
            <w:tcW w:w="0" w:type="auto"/>
          </w:tcPr>
          <w:p w14:paraId="22BC3FC8" w14:textId="61F807E2" w:rsidR="00BD3033" w:rsidRPr="00142C3B" w:rsidRDefault="00BD3033" w:rsidP="004260C8">
            <w:pPr>
              <w:jc w:val="both"/>
              <w:rPr>
                <w:rFonts w:ascii="Times New Roman" w:hAnsi="Times New Roman" w:cs="Times New Roman"/>
                <w:b/>
                <w:bCs/>
                <w:sz w:val="20"/>
                <w:szCs w:val="20"/>
              </w:rPr>
            </w:pPr>
            <w:r w:rsidRPr="00142C3B">
              <w:rPr>
                <w:rFonts w:ascii="Times New Roman" w:hAnsi="Times New Roman" w:cs="Times New Roman"/>
              </w:rPr>
              <w:t>1</w:t>
            </w:r>
            <w:r w:rsidR="00B215CE" w:rsidRPr="00142C3B">
              <w:rPr>
                <w:rFonts w:ascii="Times New Roman" w:hAnsi="Times New Roman" w:cs="Times New Roman"/>
              </w:rPr>
              <w:t>5</w:t>
            </w:r>
          </w:p>
        </w:tc>
      </w:tr>
      <w:tr w:rsidR="00BD3033" w:rsidRPr="00142C3B" w14:paraId="70D9B04B" w14:textId="77777777" w:rsidTr="00142C3B">
        <w:tc>
          <w:tcPr>
            <w:tcW w:w="0" w:type="auto"/>
          </w:tcPr>
          <w:p w14:paraId="025C1554" w14:textId="00235B64" w:rsidR="00BD3033" w:rsidRPr="00142C3B" w:rsidRDefault="00BD3033"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lastRenderedPageBreak/>
              <w:t>IV</w:t>
            </w:r>
          </w:p>
        </w:tc>
        <w:tc>
          <w:tcPr>
            <w:tcW w:w="0" w:type="auto"/>
            <w:gridSpan w:val="2"/>
          </w:tcPr>
          <w:p w14:paraId="46BD324F" w14:textId="77777777" w:rsidR="00CE2663" w:rsidRPr="00142C3B" w:rsidRDefault="00CE2663" w:rsidP="004260C8">
            <w:pPr>
              <w:pStyle w:val="BodyText"/>
              <w:spacing w:before="132" w:line="360" w:lineRule="auto"/>
              <w:jc w:val="both"/>
            </w:pPr>
            <w:r w:rsidRPr="00142C3B">
              <w:t xml:space="preserve">       </w:t>
            </w:r>
          </w:p>
          <w:p w14:paraId="1F8CACFA" w14:textId="4C5316AA" w:rsidR="00CE2663" w:rsidRPr="00142C3B" w:rsidRDefault="00CE2663" w:rsidP="004260C8">
            <w:pPr>
              <w:pStyle w:val="BodyText"/>
              <w:numPr>
                <w:ilvl w:val="0"/>
                <w:numId w:val="21"/>
              </w:numPr>
              <w:spacing w:before="132" w:line="360" w:lineRule="auto"/>
              <w:jc w:val="both"/>
            </w:pPr>
            <w:r w:rsidRPr="00142C3B">
              <w:t>Office Management: Meaning.</w:t>
            </w:r>
          </w:p>
          <w:p w14:paraId="72D4C563" w14:textId="77777777" w:rsidR="00CE2663" w:rsidRPr="00142C3B" w:rsidRDefault="00CE2663" w:rsidP="004260C8">
            <w:pPr>
              <w:pStyle w:val="BodyText"/>
              <w:numPr>
                <w:ilvl w:val="0"/>
                <w:numId w:val="5"/>
              </w:numPr>
              <w:spacing w:before="132" w:line="360" w:lineRule="auto"/>
              <w:jc w:val="both"/>
            </w:pPr>
            <w:r w:rsidRPr="00142C3B">
              <w:t>Functions of Office Management.</w:t>
            </w:r>
          </w:p>
          <w:p w14:paraId="338D54E4" w14:textId="0CCC72D5" w:rsidR="00BD3033" w:rsidRPr="00142C3B" w:rsidRDefault="00BD3033" w:rsidP="004260C8">
            <w:pPr>
              <w:pStyle w:val="BodyText"/>
              <w:numPr>
                <w:ilvl w:val="0"/>
                <w:numId w:val="5"/>
              </w:numPr>
              <w:spacing w:line="480" w:lineRule="auto"/>
              <w:jc w:val="both"/>
              <w:rPr>
                <w:b/>
                <w:bCs/>
                <w:sz w:val="20"/>
                <w:szCs w:val="20"/>
              </w:rPr>
            </w:pPr>
          </w:p>
        </w:tc>
        <w:tc>
          <w:tcPr>
            <w:tcW w:w="0" w:type="auto"/>
          </w:tcPr>
          <w:p w14:paraId="4FFE7BA1" w14:textId="71BA9864" w:rsidR="00BD3033" w:rsidRPr="00142C3B" w:rsidRDefault="00BD3033" w:rsidP="004260C8">
            <w:pPr>
              <w:jc w:val="both"/>
              <w:rPr>
                <w:rFonts w:ascii="Times New Roman" w:hAnsi="Times New Roman" w:cs="Times New Roman"/>
                <w:b/>
                <w:bCs/>
                <w:sz w:val="20"/>
                <w:szCs w:val="20"/>
              </w:rPr>
            </w:pPr>
            <w:r w:rsidRPr="00142C3B">
              <w:rPr>
                <w:rFonts w:ascii="Times New Roman" w:hAnsi="Times New Roman" w:cs="Times New Roman"/>
              </w:rPr>
              <w:t>1</w:t>
            </w:r>
            <w:r w:rsidR="00B215CE" w:rsidRPr="00142C3B">
              <w:rPr>
                <w:rFonts w:ascii="Times New Roman" w:hAnsi="Times New Roman" w:cs="Times New Roman"/>
              </w:rPr>
              <w:t>0</w:t>
            </w:r>
          </w:p>
        </w:tc>
      </w:tr>
      <w:tr w:rsidR="00BD3033" w:rsidRPr="00142C3B" w14:paraId="5074D7E7" w14:textId="77777777" w:rsidTr="00142C3B">
        <w:tc>
          <w:tcPr>
            <w:tcW w:w="0" w:type="auto"/>
          </w:tcPr>
          <w:p w14:paraId="6AC20645" w14:textId="5143092B" w:rsidR="00BD3033" w:rsidRPr="00142C3B" w:rsidRDefault="00BD3033"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V</w:t>
            </w:r>
          </w:p>
        </w:tc>
        <w:tc>
          <w:tcPr>
            <w:tcW w:w="0" w:type="auto"/>
            <w:gridSpan w:val="2"/>
          </w:tcPr>
          <w:p w14:paraId="73CE51B9" w14:textId="77777777" w:rsidR="00CE2663" w:rsidRPr="00142C3B" w:rsidRDefault="00CE2663" w:rsidP="004260C8">
            <w:pPr>
              <w:pStyle w:val="BodyText"/>
              <w:numPr>
                <w:ilvl w:val="0"/>
                <w:numId w:val="4"/>
              </w:numPr>
              <w:spacing w:before="135" w:line="480" w:lineRule="auto"/>
              <w:jc w:val="both"/>
              <w:rPr>
                <w:b/>
              </w:rPr>
            </w:pPr>
            <w:r w:rsidRPr="00142C3B">
              <w:rPr>
                <w:b/>
              </w:rPr>
              <w:t xml:space="preserve">Staffing: </w:t>
            </w:r>
            <w:r w:rsidRPr="00142C3B">
              <w:t>Meaning,</w:t>
            </w:r>
          </w:p>
          <w:p w14:paraId="4D2225CF" w14:textId="77777777" w:rsidR="00CE2663" w:rsidRPr="00142C3B" w:rsidRDefault="00CE2663" w:rsidP="004260C8">
            <w:pPr>
              <w:pStyle w:val="BodyText"/>
              <w:numPr>
                <w:ilvl w:val="0"/>
                <w:numId w:val="4"/>
              </w:numPr>
              <w:spacing w:before="135" w:line="480" w:lineRule="auto"/>
              <w:jc w:val="both"/>
            </w:pPr>
            <w:r w:rsidRPr="00142C3B">
              <w:t>Recruitment: Meaning and Types, Importance</w:t>
            </w:r>
          </w:p>
          <w:p w14:paraId="32115CED" w14:textId="77777777" w:rsidR="00CE2663" w:rsidRPr="00142C3B" w:rsidRDefault="00CE2663" w:rsidP="004260C8">
            <w:pPr>
              <w:pStyle w:val="BodyText"/>
              <w:numPr>
                <w:ilvl w:val="0"/>
                <w:numId w:val="4"/>
              </w:numPr>
              <w:spacing w:before="135" w:line="480" w:lineRule="auto"/>
              <w:jc w:val="both"/>
            </w:pPr>
            <w:r w:rsidRPr="00142C3B">
              <w:t>Selection: Meaning &amp; Types</w:t>
            </w:r>
          </w:p>
          <w:p w14:paraId="5F26CB0F" w14:textId="77777777" w:rsidR="00CE2663" w:rsidRPr="00142C3B" w:rsidRDefault="00CE2663" w:rsidP="004260C8">
            <w:pPr>
              <w:pStyle w:val="BodyText"/>
              <w:numPr>
                <w:ilvl w:val="0"/>
                <w:numId w:val="4"/>
              </w:numPr>
              <w:spacing w:before="135" w:line="480" w:lineRule="auto"/>
              <w:jc w:val="both"/>
            </w:pPr>
            <w:r w:rsidRPr="00142C3B">
              <w:t>Training: Meaning &amp; Types</w:t>
            </w:r>
          </w:p>
          <w:p w14:paraId="6E48EBEB" w14:textId="77777777" w:rsidR="00CE2663" w:rsidRPr="00142C3B" w:rsidRDefault="00CE2663" w:rsidP="004260C8">
            <w:pPr>
              <w:pStyle w:val="BodyText"/>
              <w:numPr>
                <w:ilvl w:val="0"/>
                <w:numId w:val="4"/>
              </w:numPr>
              <w:spacing w:before="135" w:line="480" w:lineRule="auto"/>
              <w:jc w:val="both"/>
            </w:pPr>
            <w:r w:rsidRPr="00142C3B">
              <w:t>Transfer: Meaning and Types</w:t>
            </w:r>
          </w:p>
          <w:p w14:paraId="7E8F7EAB" w14:textId="77777777" w:rsidR="00CE2663" w:rsidRPr="00142C3B" w:rsidRDefault="00CE2663" w:rsidP="004260C8">
            <w:pPr>
              <w:pStyle w:val="BodyText"/>
              <w:numPr>
                <w:ilvl w:val="0"/>
                <w:numId w:val="4"/>
              </w:numPr>
              <w:spacing w:before="135" w:line="480" w:lineRule="auto"/>
              <w:jc w:val="both"/>
            </w:pPr>
            <w:r w:rsidRPr="00142C3B">
              <w:t>Performance Appraisal.</w:t>
            </w:r>
          </w:p>
          <w:p w14:paraId="7224120C" w14:textId="3D00AB6B" w:rsidR="00BD3033" w:rsidRPr="00142C3B" w:rsidRDefault="00BD3033" w:rsidP="004260C8">
            <w:pPr>
              <w:jc w:val="both"/>
              <w:rPr>
                <w:rFonts w:ascii="Times New Roman" w:hAnsi="Times New Roman" w:cs="Times New Roman"/>
                <w:b/>
                <w:bCs/>
                <w:sz w:val="20"/>
                <w:szCs w:val="20"/>
              </w:rPr>
            </w:pPr>
          </w:p>
        </w:tc>
        <w:tc>
          <w:tcPr>
            <w:tcW w:w="0" w:type="auto"/>
          </w:tcPr>
          <w:p w14:paraId="6CD55D9A" w14:textId="2F2FE736" w:rsidR="00BD3033" w:rsidRPr="00142C3B" w:rsidRDefault="00BD3033" w:rsidP="004260C8">
            <w:pPr>
              <w:jc w:val="both"/>
              <w:rPr>
                <w:rFonts w:ascii="Times New Roman" w:hAnsi="Times New Roman" w:cs="Times New Roman"/>
                <w:b/>
                <w:bCs/>
                <w:sz w:val="20"/>
                <w:szCs w:val="20"/>
              </w:rPr>
            </w:pPr>
            <w:r w:rsidRPr="00142C3B">
              <w:rPr>
                <w:rFonts w:ascii="Times New Roman" w:hAnsi="Times New Roman" w:cs="Times New Roman"/>
              </w:rPr>
              <w:t>1</w:t>
            </w:r>
            <w:r w:rsidR="00B215CE" w:rsidRPr="00142C3B">
              <w:rPr>
                <w:rFonts w:ascii="Times New Roman" w:hAnsi="Times New Roman" w:cs="Times New Roman"/>
              </w:rPr>
              <w:t>5</w:t>
            </w:r>
          </w:p>
        </w:tc>
      </w:tr>
      <w:tr w:rsidR="00BD3033" w:rsidRPr="00142C3B" w14:paraId="77E1DCBF" w14:textId="77777777" w:rsidTr="00142C3B">
        <w:tc>
          <w:tcPr>
            <w:tcW w:w="0" w:type="auto"/>
          </w:tcPr>
          <w:p w14:paraId="5C73251A" w14:textId="545B2491" w:rsidR="00BD3033" w:rsidRPr="00142C3B" w:rsidRDefault="00BD3033"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VI</w:t>
            </w:r>
          </w:p>
        </w:tc>
        <w:tc>
          <w:tcPr>
            <w:tcW w:w="0" w:type="auto"/>
            <w:gridSpan w:val="2"/>
          </w:tcPr>
          <w:p w14:paraId="35397AB2" w14:textId="77777777" w:rsidR="00CE2663" w:rsidRPr="00142C3B" w:rsidRDefault="00CE2663" w:rsidP="004260C8">
            <w:pPr>
              <w:pStyle w:val="BodyText"/>
              <w:numPr>
                <w:ilvl w:val="0"/>
                <w:numId w:val="5"/>
              </w:numPr>
              <w:spacing w:line="480" w:lineRule="auto"/>
              <w:jc w:val="both"/>
              <w:rPr>
                <w:b/>
              </w:rPr>
            </w:pPr>
            <w:r w:rsidRPr="00142C3B">
              <w:rPr>
                <w:b/>
              </w:rPr>
              <w:t>MBO (Management by Objective).</w:t>
            </w:r>
          </w:p>
          <w:p w14:paraId="44DD1B9C" w14:textId="57DF06B2" w:rsidR="00CE2663" w:rsidRPr="00142C3B" w:rsidRDefault="00CE2663" w:rsidP="004260C8">
            <w:pPr>
              <w:pStyle w:val="BodyText"/>
              <w:numPr>
                <w:ilvl w:val="0"/>
                <w:numId w:val="5"/>
              </w:numPr>
              <w:spacing w:line="480" w:lineRule="auto"/>
              <w:jc w:val="both"/>
            </w:pPr>
            <w:r w:rsidRPr="00142C3B">
              <w:t>O&amp;M (Operation &amp; Maintenance).</w:t>
            </w:r>
          </w:p>
          <w:p w14:paraId="797BA168" w14:textId="77777777" w:rsidR="00CE2663" w:rsidRPr="00142C3B" w:rsidRDefault="00CE2663" w:rsidP="004260C8">
            <w:pPr>
              <w:pStyle w:val="BodyText"/>
              <w:numPr>
                <w:ilvl w:val="0"/>
                <w:numId w:val="5"/>
              </w:numPr>
              <w:spacing w:line="480" w:lineRule="auto"/>
              <w:jc w:val="both"/>
            </w:pPr>
            <w:r w:rsidRPr="00142C3B">
              <w:t>Work-simplification.</w:t>
            </w:r>
          </w:p>
          <w:p w14:paraId="10BC9E3F" w14:textId="77028360" w:rsidR="00BD3033" w:rsidRPr="00142C3B" w:rsidRDefault="00CE2663" w:rsidP="004260C8">
            <w:pPr>
              <w:pStyle w:val="BodyText"/>
              <w:numPr>
                <w:ilvl w:val="0"/>
                <w:numId w:val="5"/>
              </w:numPr>
              <w:spacing w:line="480" w:lineRule="auto"/>
              <w:jc w:val="both"/>
            </w:pPr>
            <w:r w:rsidRPr="00142C3B">
              <w:t>Automation and work Study.</w:t>
            </w:r>
          </w:p>
          <w:p w14:paraId="21908310" w14:textId="77777777" w:rsidR="00BD3033" w:rsidRPr="00142C3B" w:rsidRDefault="00BD3033" w:rsidP="004260C8">
            <w:pPr>
              <w:jc w:val="both"/>
              <w:rPr>
                <w:rFonts w:ascii="Times New Roman" w:hAnsi="Times New Roman" w:cs="Times New Roman"/>
                <w:b/>
                <w:bCs/>
                <w:sz w:val="20"/>
                <w:szCs w:val="20"/>
              </w:rPr>
            </w:pPr>
          </w:p>
        </w:tc>
        <w:tc>
          <w:tcPr>
            <w:tcW w:w="0" w:type="auto"/>
          </w:tcPr>
          <w:p w14:paraId="4000C066" w14:textId="771353BF" w:rsidR="00BD3033" w:rsidRPr="00142C3B" w:rsidRDefault="00BD3033" w:rsidP="004260C8">
            <w:pPr>
              <w:jc w:val="both"/>
              <w:rPr>
                <w:rFonts w:ascii="Times New Roman" w:hAnsi="Times New Roman" w:cs="Times New Roman"/>
                <w:b/>
                <w:bCs/>
                <w:sz w:val="20"/>
                <w:szCs w:val="20"/>
              </w:rPr>
            </w:pPr>
            <w:r w:rsidRPr="00142C3B">
              <w:rPr>
                <w:rFonts w:ascii="Times New Roman" w:hAnsi="Times New Roman" w:cs="Times New Roman"/>
              </w:rPr>
              <w:t>1</w:t>
            </w:r>
            <w:r w:rsidR="00B215CE" w:rsidRPr="00142C3B">
              <w:rPr>
                <w:rFonts w:ascii="Times New Roman" w:hAnsi="Times New Roman" w:cs="Times New Roman"/>
              </w:rPr>
              <w:t>0</w:t>
            </w:r>
          </w:p>
        </w:tc>
      </w:tr>
      <w:tr w:rsidR="00BD3033" w:rsidRPr="00142C3B" w14:paraId="42519795" w14:textId="77777777" w:rsidTr="00142C3B">
        <w:tc>
          <w:tcPr>
            <w:tcW w:w="0" w:type="auto"/>
          </w:tcPr>
          <w:p w14:paraId="67FFC0AE" w14:textId="1F40EDEB" w:rsidR="00BD3033" w:rsidRPr="00142C3B" w:rsidRDefault="00BD3033" w:rsidP="004260C8">
            <w:pPr>
              <w:jc w:val="both"/>
              <w:rPr>
                <w:rFonts w:ascii="Times New Roman" w:hAnsi="Times New Roman" w:cs="Times New Roman"/>
                <w:b/>
                <w:bCs/>
                <w:sz w:val="20"/>
                <w:szCs w:val="20"/>
              </w:rPr>
            </w:pPr>
          </w:p>
        </w:tc>
        <w:tc>
          <w:tcPr>
            <w:tcW w:w="0" w:type="auto"/>
            <w:gridSpan w:val="2"/>
          </w:tcPr>
          <w:p w14:paraId="2F0F9262" w14:textId="13C42B94" w:rsidR="00BD3033" w:rsidRPr="00142C3B" w:rsidRDefault="00BD3033" w:rsidP="004260C8">
            <w:pPr>
              <w:jc w:val="both"/>
              <w:rPr>
                <w:rFonts w:ascii="Times New Roman" w:hAnsi="Times New Roman" w:cs="Times New Roman"/>
                <w:sz w:val="24"/>
                <w:szCs w:val="24"/>
              </w:rPr>
            </w:pPr>
            <w:r w:rsidRPr="00142C3B">
              <w:rPr>
                <w:rFonts w:ascii="Times New Roman" w:hAnsi="Times New Roman" w:cs="Times New Roman"/>
                <w:sz w:val="24"/>
                <w:szCs w:val="24"/>
              </w:rPr>
              <w:t>.</w:t>
            </w:r>
          </w:p>
          <w:p w14:paraId="78F7117E" w14:textId="77777777" w:rsidR="00BD3033" w:rsidRPr="00142C3B" w:rsidRDefault="00BD3033" w:rsidP="004260C8">
            <w:pPr>
              <w:jc w:val="both"/>
              <w:rPr>
                <w:rFonts w:ascii="Times New Roman" w:hAnsi="Times New Roman" w:cs="Times New Roman"/>
                <w:b/>
                <w:bCs/>
                <w:sz w:val="20"/>
                <w:szCs w:val="20"/>
              </w:rPr>
            </w:pPr>
          </w:p>
        </w:tc>
        <w:tc>
          <w:tcPr>
            <w:tcW w:w="0" w:type="auto"/>
          </w:tcPr>
          <w:p w14:paraId="39671306" w14:textId="678607FF" w:rsidR="00BD3033" w:rsidRPr="00142C3B" w:rsidRDefault="00BD3033" w:rsidP="004260C8">
            <w:pPr>
              <w:jc w:val="both"/>
              <w:rPr>
                <w:rFonts w:ascii="Times New Roman" w:hAnsi="Times New Roman" w:cs="Times New Roman"/>
                <w:b/>
                <w:bCs/>
                <w:sz w:val="20"/>
                <w:szCs w:val="20"/>
              </w:rPr>
            </w:pPr>
          </w:p>
        </w:tc>
      </w:tr>
      <w:tr w:rsidR="00BD3033" w:rsidRPr="00142C3B" w14:paraId="3E40502F" w14:textId="77777777" w:rsidTr="00142C3B">
        <w:tc>
          <w:tcPr>
            <w:tcW w:w="0" w:type="auto"/>
          </w:tcPr>
          <w:p w14:paraId="41B769E8" w14:textId="18F41994" w:rsidR="00BD3033" w:rsidRPr="00142C3B" w:rsidRDefault="00BD3033" w:rsidP="004260C8">
            <w:pPr>
              <w:jc w:val="both"/>
              <w:rPr>
                <w:rFonts w:ascii="Times New Roman" w:hAnsi="Times New Roman" w:cs="Times New Roman"/>
                <w:b/>
                <w:bCs/>
                <w:sz w:val="20"/>
                <w:szCs w:val="20"/>
              </w:rPr>
            </w:pPr>
          </w:p>
        </w:tc>
        <w:tc>
          <w:tcPr>
            <w:tcW w:w="0" w:type="auto"/>
            <w:gridSpan w:val="2"/>
          </w:tcPr>
          <w:p w14:paraId="661045A8" w14:textId="67C87753" w:rsidR="00BD3033" w:rsidRPr="00142C3B" w:rsidRDefault="00BD3033" w:rsidP="004260C8">
            <w:pPr>
              <w:jc w:val="both"/>
              <w:rPr>
                <w:rFonts w:ascii="Times New Roman" w:hAnsi="Times New Roman" w:cs="Times New Roman"/>
                <w:b/>
                <w:bCs/>
                <w:sz w:val="20"/>
                <w:szCs w:val="20"/>
              </w:rPr>
            </w:pPr>
          </w:p>
        </w:tc>
        <w:tc>
          <w:tcPr>
            <w:tcW w:w="0" w:type="auto"/>
          </w:tcPr>
          <w:p w14:paraId="194D1C38" w14:textId="1BEDBB8C" w:rsidR="00BD3033" w:rsidRPr="00142C3B" w:rsidRDefault="00BD3033" w:rsidP="004260C8">
            <w:pPr>
              <w:jc w:val="both"/>
              <w:rPr>
                <w:rFonts w:ascii="Times New Roman" w:hAnsi="Times New Roman" w:cs="Times New Roman"/>
                <w:b/>
                <w:bCs/>
                <w:sz w:val="20"/>
                <w:szCs w:val="20"/>
              </w:rPr>
            </w:pPr>
          </w:p>
        </w:tc>
      </w:tr>
      <w:tr w:rsidR="00BD3033" w:rsidRPr="00142C3B" w14:paraId="2A5B2F91" w14:textId="77777777" w:rsidTr="00142C3B">
        <w:tc>
          <w:tcPr>
            <w:tcW w:w="0" w:type="auto"/>
            <w:gridSpan w:val="4"/>
          </w:tcPr>
          <w:p w14:paraId="33BAAF45" w14:textId="77777777" w:rsidR="00BD3033" w:rsidRPr="00142C3B" w:rsidRDefault="00BD3033" w:rsidP="004260C8">
            <w:pPr>
              <w:pStyle w:val="TableParagraph"/>
              <w:jc w:val="both"/>
              <w:rPr>
                <w:w w:val="105"/>
              </w:rPr>
            </w:pPr>
            <w:r w:rsidRPr="00142C3B">
              <w:rPr>
                <w:w w:val="105"/>
              </w:rPr>
              <w:t>This is an elective course open for all.</w:t>
            </w:r>
          </w:p>
          <w:p w14:paraId="0A318F82" w14:textId="77777777" w:rsidR="00BD3033" w:rsidRPr="00142C3B" w:rsidRDefault="00BD3033" w:rsidP="004260C8">
            <w:pPr>
              <w:jc w:val="both"/>
              <w:rPr>
                <w:rFonts w:ascii="Times New Roman" w:hAnsi="Times New Roman" w:cs="Times New Roman"/>
                <w:b/>
                <w:bCs/>
                <w:sz w:val="20"/>
                <w:szCs w:val="20"/>
              </w:rPr>
            </w:pPr>
          </w:p>
        </w:tc>
      </w:tr>
    </w:tbl>
    <w:p w14:paraId="05EE3445" w14:textId="77777777" w:rsidR="003C02EE" w:rsidRPr="00142C3B" w:rsidRDefault="003C02EE" w:rsidP="004260C8">
      <w:pPr>
        <w:jc w:val="both"/>
        <w:rPr>
          <w:rFonts w:ascii="Times New Roman" w:hAnsi="Times New Roman" w:cs="Times New Roman"/>
          <w:b/>
          <w:bCs/>
          <w:sz w:val="20"/>
          <w:szCs w:val="20"/>
        </w:rPr>
      </w:pPr>
    </w:p>
    <w:tbl>
      <w:tblPr>
        <w:tblStyle w:val="TableGrid"/>
        <w:tblW w:w="11700" w:type="dxa"/>
        <w:tblInd w:w="-1342" w:type="dxa"/>
        <w:tblLook w:val="04A0" w:firstRow="1" w:lastRow="0" w:firstColumn="1" w:lastColumn="0" w:noHBand="0" w:noVBand="1"/>
      </w:tblPr>
      <w:tblGrid>
        <w:gridCol w:w="11700"/>
      </w:tblGrid>
      <w:tr w:rsidR="00A41168" w:rsidRPr="00142C3B" w14:paraId="42EBBDC1" w14:textId="77777777" w:rsidTr="00A41168">
        <w:trPr>
          <w:trHeight w:val="3188"/>
        </w:trPr>
        <w:tc>
          <w:tcPr>
            <w:tcW w:w="11700" w:type="dxa"/>
          </w:tcPr>
          <w:p w14:paraId="707BD995" w14:textId="77777777" w:rsidR="00A41168" w:rsidRPr="00142C3B" w:rsidRDefault="00A41168" w:rsidP="004260C8">
            <w:pPr>
              <w:pStyle w:val="TableParagraph"/>
              <w:ind w:left="105"/>
              <w:jc w:val="both"/>
              <w:rPr>
                <w:w w:val="105"/>
              </w:rPr>
            </w:pPr>
            <w:r w:rsidRPr="00142C3B">
              <w:rPr>
                <w:w w:val="105"/>
              </w:rPr>
              <w:lastRenderedPageBreak/>
              <w:t xml:space="preserve">Suggested Readings: </w:t>
            </w:r>
          </w:p>
          <w:p w14:paraId="5A1025A0" w14:textId="77777777" w:rsidR="003A7DF7" w:rsidRPr="00142C3B" w:rsidRDefault="003A7DF7" w:rsidP="004260C8">
            <w:pPr>
              <w:pStyle w:val="ListParagraph"/>
              <w:widowControl w:val="0"/>
              <w:numPr>
                <w:ilvl w:val="0"/>
                <w:numId w:val="6"/>
              </w:numPr>
              <w:tabs>
                <w:tab w:val="left" w:pos="341"/>
              </w:tabs>
              <w:autoSpaceDE w:val="0"/>
              <w:autoSpaceDN w:val="0"/>
              <w:spacing w:line="480" w:lineRule="auto"/>
              <w:ind w:hanging="241"/>
              <w:contextualSpacing w:val="0"/>
              <w:jc w:val="both"/>
              <w:rPr>
                <w:rFonts w:ascii="Times New Roman" w:hAnsi="Times New Roman" w:cs="Times New Roman"/>
                <w:sz w:val="24"/>
              </w:rPr>
            </w:pPr>
            <w:r w:rsidRPr="00142C3B">
              <w:rPr>
                <w:rFonts w:ascii="Times New Roman" w:hAnsi="Times New Roman" w:cs="Times New Roman"/>
                <w:sz w:val="24"/>
              </w:rPr>
              <w:t>Essentials of Management – Koontz, O’Donnell &amp; Weihrich (Tata</w:t>
            </w:r>
            <w:r w:rsidRPr="00142C3B">
              <w:rPr>
                <w:rFonts w:ascii="Times New Roman" w:hAnsi="Times New Roman" w:cs="Times New Roman"/>
                <w:spacing w:val="-4"/>
                <w:sz w:val="24"/>
              </w:rPr>
              <w:t xml:space="preserve"> </w:t>
            </w:r>
            <w:r w:rsidRPr="00142C3B">
              <w:rPr>
                <w:rFonts w:ascii="Times New Roman" w:hAnsi="Times New Roman" w:cs="Times New Roman"/>
                <w:sz w:val="24"/>
              </w:rPr>
              <w:t>McGraw), New Delhi</w:t>
            </w:r>
          </w:p>
          <w:p w14:paraId="388060B0" w14:textId="77777777" w:rsidR="003A7DF7" w:rsidRPr="00142C3B" w:rsidRDefault="003A7DF7" w:rsidP="004260C8">
            <w:pPr>
              <w:pStyle w:val="ListParagraph"/>
              <w:widowControl w:val="0"/>
              <w:numPr>
                <w:ilvl w:val="0"/>
                <w:numId w:val="6"/>
              </w:numPr>
              <w:tabs>
                <w:tab w:val="left" w:pos="341"/>
              </w:tabs>
              <w:autoSpaceDE w:val="0"/>
              <w:autoSpaceDN w:val="0"/>
              <w:spacing w:line="480" w:lineRule="auto"/>
              <w:ind w:hanging="241"/>
              <w:contextualSpacing w:val="0"/>
              <w:jc w:val="both"/>
              <w:rPr>
                <w:rFonts w:ascii="Times New Roman" w:hAnsi="Times New Roman" w:cs="Times New Roman"/>
                <w:sz w:val="24"/>
              </w:rPr>
            </w:pPr>
            <w:r w:rsidRPr="00142C3B">
              <w:rPr>
                <w:rFonts w:ascii="Times New Roman" w:hAnsi="Times New Roman" w:cs="Times New Roman"/>
                <w:sz w:val="24"/>
              </w:rPr>
              <w:t>S.S. Khanka, Organizational Behaviour, S. Chand</w:t>
            </w:r>
            <w:r w:rsidRPr="00142C3B">
              <w:rPr>
                <w:rFonts w:ascii="Times New Roman" w:hAnsi="Times New Roman" w:cs="Times New Roman"/>
                <w:spacing w:val="-1"/>
                <w:sz w:val="24"/>
              </w:rPr>
              <w:t xml:space="preserve"> </w:t>
            </w:r>
            <w:r w:rsidRPr="00142C3B">
              <w:rPr>
                <w:rFonts w:ascii="Times New Roman" w:hAnsi="Times New Roman" w:cs="Times New Roman"/>
                <w:sz w:val="24"/>
              </w:rPr>
              <w:t>Publication.</w:t>
            </w:r>
          </w:p>
          <w:p w14:paraId="300A198E" w14:textId="77777777" w:rsidR="003A7DF7" w:rsidRPr="00142C3B" w:rsidRDefault="003A7DF7" w:rsidP="004260C8">
            <w:pPr>
              <w:pStyle w:val="ListParagraph"/>
              <w:widowControl w:val="0"/>
              <w:numPr>
                <w:ilvl w:val="0"/>
                <w:numId w:val="6"/>
              </w:numPr>
              <w:tabs>
                <w:tab w:val="left" w:pos="341"/>
              </w:tabs>
              <w:autoSpaceDE w:val="0"/>
              <w:autoSpaceDN w:val="0"/>
              <w:spacing w:line="480" w:lineRule="auto"/>
              <w:ind w:hanging="241"/>
              <w:contextualSpacing w:val="0"/>
              <w:jc w:val="both"/>
              <w:rPr>
                <w:rFonts w:ascii="Times New Roman" w:hAnsi="Times New Roman" w:cs="Times New Roman"/>
                <w:sz w:val="24"/>
              </w:rPr>
            </w:pPr>
            <w:r w:rsidRPr="00142C3B">
              <w:rPr>
                <w:rFonts w:ascii="Times New Roman" w:hAnsi="Times New Roman" w:cs="Times New Roman"/>
                <w:sz w:val="24"/>
              </w:rPr>
              <w:t>Principles of Management – Stoner &amp;</w:t>
            </w:r>
            <w:r w:rsidRPr="00142C3B">
              <w:rPr>
                <w:rFonts w:ascii="Times New Roman" w:hAnsi="Times New Roman" w:cs="Times New Roman"/>
                <w:spacing w:val="-4"/>
                <w:sz w:val="24"/>
              </w:rPr>
              <w:t xml:space="preserve"> </w:t>
            </w:r>
            <w:r w:rsidRPr="00142C3B">
              <w:rPr>
                <w:rFonts w:ascii="Times New Roman" w:hAnsi="Times New Roman" w:cs="Times New Roman"/>
                <w:sz w:val="24"/>
              </w:rPr>
              <w:t>Freeman.</w:t>
            </w:r>
          </w:p>
          <w:p w14:paraId="0E83195B" w14:textId="77777777" w:rsidR="003A7DF7" w:rsidRPr="00142C3B" w:rsidRDefault="003A7DF7" w:rsidP="004260C8">
            <w:pPr>
              <w:pStyle w:val="ListParagraph"/>
              <w:widowControl w:val="0"/>
              <w:numPr>
                <w:ilvl w:val="0"/>
                <w:numId w:val="6"/>
              </w:numPr>
              <w:tabs>
                <w:tab w:val="left" w:pos="341"/>
              </w:tabs>
              <w:autoSpaceDE w:val="0"/>
              <w:autoSpaceDN w:val="0"/>
              <w:spacing w:line="480" w:lineRule="auto"/>
              <w:ind w:hanging="241"/>
              <w:contextualSpacing w:val="0"/>
              <w:jc w:val="both"/>
              <w:rPr>
                <w:rFonts w:ascii="Times New Roman" w:hAnsi="Times New Roman" w:cs="Times New Roman"/>
                <w:sz w:val="24"/>
              </w:rPr>
            </w:pPr>
            <w:r w:rsidRPr="00142C3B">
              <w:rPr>
                <w:rFonts w:ascii="Times New Roman" w:hAnsi="Times New Roman" w:cs="Times New Roman"/>
                <w:sz w:val="24"/>
              </w:rPr>
              <w:t>Principles &amp; Practices of Management - L.M.</w:t>
            </w:r>
            <w:r w:rsidRPr="00142C3B">
              <w:rPr>
                <w:rFonts w:ascii="Times New Roman" w:hAnsi="Times New Roman" w:cs="Times New Roman"/>
                <w:spacing w:val="1"/>
                <w:sz w:val="24"/>
              </w:rPr>
              <w:t xml:space="preserve"> </w:t>
            </w:r>
            <w:r w:rsidRPr="00142C3B">
              <w:rPr>
                <w:rFonts w:ascii="Times New Roman" w:hAnsi="Times New Roman" w:cs="Times New Roman"/>
                <w:sz w:val="24"/>
              </w:rPr>
              <w:t>Prasad.</w:t>
            </w:r>
          </w:p>
          <w:p w14:paraId="56707772" w14:textId="77777777" w:rsidR="003A7DF7" w:rsidRPr="00142C3B" w:rsidRDefault="003A7DF7" w:rsidP="004260C8">
            <w:pPr>
              <w:pStyle w:val="ListParagraph"/>
              <w:widowControl w:val="0"/>
              <w:numPr>
                <w:ilvl w:val="0"/>
                <w:numId w:val="6"/>
              </w:numPr>
              <w:tabs>
                <w:tab w:val="left" w:pos="341"/>
              </w:tabs>
              <w:autoSpaceDE w:val="0"/>
              <w:autoSpaceDN w:val="0"/>
              <w:spacing w:line="480" w:lineRule="auto"/>
              <w:ind w:hanging="241"/>
              <w:contextualSpacing w:val="0"/>
              <w:jc w:val="both"/>
              <w:rPr>
                <w:rFonts w:ascii="Times New Roman" w:hAnsi="Times New Roman" w:cs="Times New Roman"/>
                <w:sz w:val="24"/>
              </w:rPr>
            </w:pPr>
            <w:r w:rsidRPr="00142C3B">
              <w:rPr>
                <w:rFonts w:ascii="Times New Roman" w:hAnsi="Times New Roman" w:cs="Times New Roman"/>
                <w:sz w:val="24"/>
              </w:rPr>
              <w:t>Management Principles-C. B</w:t>
            </w:r>
            <w:r w:rsidRPr="00142C3B">
              <w:rPr>
                <w:rFonts w:ascii="Times New Roman" w:hAnsi="Times New Roman" w:cs="Times New Roman"/>
                <w:spacing w:val="-3"/>
                <w:sz w:val="24"/>
              </w:rPr>
              <w:t xml:space="preserve"> </w:t>
            </w:r>
            <w:r w:rsidRPr="00142C3B">
              <w:rPr>
                <w:rFonts w:ascii="Times New Roman" w:hAnsi="Times New Roman" w:cs="Times New Roman"/>
                <w:sz w:val="24"/>
              </w:rPr>
              <w:t>Gupta.</w:t>
            </w:r>
          </w:p>
          <w:p w14:paraId="33A343E1" w14:textId="77777777" w:rsidR="003A7DF7" w:rsidRPr="00142C3B" w:rsidRDefault="003A7DF7" w:rsidP="004260C8">
            <w:pPr>
              <w:pStyle w:val="ListParagraph"/>
              <w:widowControl w:val="0"/>
              <w:numPr>
                <w:ilvl w:val="0"/>
                <w:numId w:val="6"/>
              </w:numPr>
              <w:tabs>
                <w:tab w:val="left" w:pos="341"/>
              </w:tabs>
              <w:autoSpaceDE w:val="0"/>
              <w:autoSpaceDN w:val="0"/>
              <w:spacing w:line="480" w:lineRule="auto"/>
              <w:ind w:hanging="241"/>
              <w:contextualSpacing w:val="0"/>
              <w:jc w:val="both"/>
              <w:rPr>
                <w:rFonts w:ascii="Times New Roman" w:hAnsi="Times New Roman" w:cs="Times New Roman"/>
                <w:sz w:val="24"/>
              </w:rPr>
            </w:pPr>
            <w:r w:rsidRPr="00142C3B">
              <w:rPr>
                <w:rFonts w:ascii="Times New Roman" w:hAnsi="Times New Roman" w:cs="Times New Roman"/>
                <w:sz w:val="24"/>
              </w:rPr>
              <w:t>K. Ashwathappa, Organizational Behaviour, Tata McGraw</w:t>
            </w:r>
            <w:r w:rsidRPr="00142C3B">
              <w:rPr>
                <w:rFonts w:ascii="Times New Roman" w:hAnsi="Times New Roman" w:cs="Times New Roman"/>
                <w:spacing w:val="-3"/>
                <w:sz w:val="24"/>
              </w:rPr>
              <w:t xml:space="preserve"> </w:t>
            </w:r>
            <w:r w:rsidRPr="00142C3B">
              <w:rPr>
                <w:rFonts w:ascii="Times New Roman" w:hAnsi="Times New Roman" w:cs="Times New Roman"/>
                <w:sz w:val="24"/>
              </w:rPr>
              <w:t>Hill.</w:t>
            </w:r>
          </w:p>
          <w:p w14:paraId="26B32DAB" w14:textId="65F6A273" w:rsidR="00A41168" w:rsidRPr="00142C3B" w:rsidRDefault="00A41168" w:rsidP="004260C8">
            <w:pPr>
              <w:pStyle w:val="TableParagraph"/>
              <w:ind w:left="105"/>
              <w:jc w:val="both"/>
              <w:rPr>
                <w:color w:val="212121"/>
                <w:sz w:val="24"/>
                <w:szCs w:val="24"/>
                <w:shd w:val="clear" w:color="auto" w:fill="FFFFFF"/>
              </w:rPr>
            </w:pPr>
          </w:p>
        </w:tc>
      </w:tr>
      <w:tr w:rsidR="00A41168" w:rsidRPr="00142C3B" w14:paraId="6220168E" w14:textId="77777777" w:rsidTr="00A41168">
        <w:trPr>
          <w:trHeight w:val="1408"/>
        </w:trPr>
        <w:tc>
          <w:tcPr>
            <w:tcW w:w="11700" w:type="dxa"/>
          </w:tcPr>
          <w:p w14:paraId="68DB7DA3" w14:textId="77777777" w:rsidR="00A41168" w:rsidRPr="00142C3B" w:rsidRDefault="00A41168" w:rsidP="004260C8">
            <w:pPr>
              <w:pStyle w:val="TableParagraph"/>
              <w:ind w:left="2"/>
              <w:jc w:val="both"/>
            </w:pPr>
            <w:r w:rsidRPr="00142C3B">
              <w:t>Suggested Continuous Internal Evaluation Methods (25 Marks):</w:t>
            </w:r>
          </w:p>
          <w:p w14:paraId="476FBEF7" w14:textId="77777777" w:rsidR="00A41168" w:rsidRPr="00142C3B" w:rsidRDefault="00A41168" w:rsidP="004260C8">
            <w:pPr>
              <w:pStyle w:val="TableParagraph"/>
              <w:numPr>
                <w:ilvl w:val="0"/>
                <w:numId w:val="1"/>
              </w:numPr>
              <w:jc w:val="both"/>
            </w:pPr>
            <w:r w:rsidRPr="00142C3B">
              <w:t>Seminar/Assignment on any topic of the above syllabus.</w:t>
            </w:r>
          </w:p>
          <w:p w14:paraId="24FDE106" w14:textId="77777777" w:rsidR="00A41168" w:rsidRPr="00142C3B" w:rsidRDefault="00A41168" w:rsidP="004260C8">
            <w:pPr>
              <w:pStyle w:val="TableParagraph"/>
              <w:numPr>
                <w:ilvl w:val="0"/>
                <w:numId w:val="1"/>
              </w:numPr>
              <w:jc w:val="both"/>
            </w:pPr>
            <w:r w:rsidRPr="00142C3B">
              <w:t>Test with multiple choice questions / short and long answer questions.</w:t>
            </w:r>
          </w:p>
          <w:p w14:paraId="3AAE6E1C" w14:textId="77777777" w:rsidR="00A41168" w:rsidRPr="00142C3B" w:rsidRDefault="00A41168" w:rsidP="004260C8">
            <w:pPr>
              <w:pStyle w:val="TableParagraph"/>
              <w:numPr>
                <w:ilvl w:val="0"/>
                <w:numId w:val="1"/>
              </w:numPr>
              <w:jc w:val="both"/>
            </w:pPr>
            <w:r w:rsidRPr="00142C3B">
              <w:t>Research Orientation of the student.</w:t>
            </w:r>
          </w:p>
          <w:p w14:paraId="50C2F439" w14:textId="77777777" w:rsidR="00A41168" w:rsidRPr="00142C3B" w:rsidRDefault="00A41168" w:rsidP="004260C8">
            <w:pPr>
              <w:pStyle w:val="TableParagraph"/>
              <w:numPr>
                <w:ilvl w:val="0"/>
                <w:numId w:val="1"/>
              </w:numPr>
              <w:jc w:val="both"/>
            </w:pPr>
            <w:r w:rsidRPr="00142C3B">
              <w:t>Quiz</w:t>
            </w:r>
          </w:p>
        </w:tc>
      </w:tr>
      <w:tr w:rsidR="00A41168" w:rsidRPr="00142C3B" w14:paraId="6EE8EEFF" w14:textId="77777777" w:rsidTr="00A41168">
        <w:trPr>
          <w:trHeight w:val="846"/>
        </w:trPr>
        <w:tc>
          <w:tcPr>
            <w:tcW w:w="11700" w:type="dxa"/>
          </w:tcPr>
          <w:p w14:paraId="040E3C5A" w14:textId="77777777" w:rsidR="00A41168" w:rsidRPr="00142C3B" w:rsidRDefault="00A41168" w:rsidP="004260C8">
            <w:pPr>
              <w:pStyle w:val="TableParagraph"/>
              <w:ind w:left="2"/>
              <w:jc w:val="both"/>
            </w:pPr>
            <w:r w:rsidRPr="00142C3B">
              <w:t>Suggested equivalent online courses:</w:t>
            </w:r>
          </w:p>
          <w:p w14:paraId="312DF85A" w14:textId="77777777" w:rsidR="00A41168" w:rsidRPr="00142C3B" w:rsidRDefault="00A41168" w:rsidP="004260C8">
            <w:pPr>
              <w:pStyle w:val="TableParagraph"/>
              <w:ind w:left="2"/>
              <w:jc w:val="both"/>
            </w:pPr>
            <w:r w:rsidRPr="00142C3B">
              <w:t>IGNOU &amp; Other centrally/state operated Universities / MOOC platforms such as “SWAYAM” in India and Abroad.</w:t>
            </w:r>
          </w:p>
          <w:p w14:paraId="4B9D5C40" w14:textId="77777777" w:rsidR="00A41168" w:rsidRPr="00142C3B" w:rsidRDefault="00A41168" w:rsidP="004260C8">
            <w:pPr>
              <w:pStyle w:val="TableParagraph"/>
              <w:ind w:left="2"/>
              <w:jc w:val="both"/>
            </w:pPr>
          </w:p>
        </w:tc>
      </w:tr>
    </w:tbl>
    <w:p w14:paraId="209EDC60" w14:textId="5EBA444B" w:rsidR="003D54DC" w:rsidRDefault="003D54DC"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2ADAD3DA" w14:textId="04AD37FC" w:rsidR="00992D3D" w:rsidRDefault="00992D3D"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044976D2" w14:textId="77777777"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tbl>
      <w:tblPr>
        <w:tblpPr w:leftFromText="180" w:rightFromText="180" w:vertAnchor="text" w:horzAnchor="margin" w:tblpXSpec="center" w:tblpY="-1439"/>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709"/>
        <w:gridCol w:w="663"/>
        <w:gridCol w:w="1359"/>
        <w:gridCol w:w="955"/>
        <w:gridCol w:w="1225"/>
      </w:tblGrid>
      <w:tr w:rsidR="00992D3D" w14:paraId="085FDEF4" w14:textId="77777777" w:rsidTr="00A1427D">
        <w:trPr>
          <w:trHeight w:val="356"/>
        </w:trPr>
        <w:tc>
          <w:tcPr>
            <w:tcW w:w="2251" w:type="dxa"/>
            <w:gridSpan w:val="2"/>
          </w:tcPr>
          <w:p w14:paraId="2EC1FA97" w14:textId="77777777" w:rsidR="000D34BA" w:rsidRDefault="000D34BA" w:rsidP="00A1427D">
            <w:pPr>
              <w:pStyle w:val="TableParagraph"/>
              <w:spacing w:line="221" w:lineRule="exact"/>
              <w:ind w:left="2"/>
              <w:rPr>
                <w:b/>
                <w:bCs/>
                <w:sz w:val="24"/>
              </w:rPr>
            </w:pPr>
          </w:p>
          <w:p w14:paraId="2920A737" w14:textId="77777777" w:rsidR="000D34BA" w:rsidRDefault="000D34BA" w:rsidP="00A1427D">
            <w:pPr>
              <w:pStyle w:val="TableParagraph"/>
              <w:spacing w:line="221" w:lineRule="exact"/>
              <w:ind w:left="2"/>
              <w:rPr>
                <w:b/>
                <w:bCs/>
                <w:sz w:val="24"/>
              </w:rPr>
            </w:pPr>
          </w:p>
          <w:p w14:paraId="0DF214B8" w14:textId="77777777" w:rsidR="000D34BA" w:rsidRDefault="000D34BA" w:rsidP="00A1427D">
            <w:pPr>
              <w:pStyle w:val="TableParagraph"/>
              <w:spacing w:line="221" w:lineRule="exact"/>
              <w:ind w:left="2"/>
              <w:rPr>
                <w:b/>
                <w:bCs/>
                <w:sz w:val="24"/>
              </w:rPr>
            </w:pPr>
          </w:p>
          <w:p w14:paraId="2C99DB36" w14:textId="64BBA692" w:rsidR="00992D3D" w:rsidRPr="00B36F6F" w:rsidRDefault="00992D3D" w:rsidP="00A1427D">
            <w:pPr>
              <w:pStyle w:val="TableParagraph"/>
              <w:spacing w:line="221" w:lineRule="exact"/>
              <w:ind w:left="2"/>
              <w:rPr>
                <w:b/>
                <w:bCs/>
                <w:sz w:val="24"/>
              </w:rPr>
            </w:pPr>
            <w:r w:rsidRPr="00B36F6F">
              <w:rPr>
                <w:b/>
                <w:bCs/>
                <w:sz w:val="24"/>
              </w:rPr>
              <w:t>Programme / Class</w:t>
            </w:r>
          </w:p>
        </w:tc>
        <w:tc>
          <w:tcPr>
            <w:tcW w:w="1459" w:type="dxa"/>
          </w:tcPr>
          <w:p w14:paraId="0DBFFD43" w14:textId="77777777" w:rsidR="000D34BA" w:rsidRDefault="000D34BA" w:rsidP="00A1427D">
            <w:pPr>
              <w:pStyle w:val="TableParagraph"/>
              <w:spacing w:line="221" w:lineRule="exact"/>
              <w:ind w:left="2"/>
              <w:rPr>
                <w:sz w:val="24"/>
              </w:rPr>
            </w:pPr>
          </w:p>
          <w:p w14:paraId="206501B1" w14:textId="77777777" w:rsidR="000D34BA" w:rsidRDefault="000D34BA" w:rsidP="00A1427D">
            <w:pPr>
              <w:pStyle w:val="TableParagraph"/>
              <w:spacing w:line="221" w:lineRule="exact"/>
              <w:ind w:left="2"/>
              <w:rPr>
                <w:sz w:val="24"/>
              </w:rPr>
            </w:pPr>
          </w:p>
          <w:p w14:paraId="257B7D9C" w14:textId="1963B009" w:rsidR="00992D3D" w:rsidRDefault="00992D3D" w:rsidP="00A1427D">
            <w:pPr>
              <w:pStyle w:val="TableParagraph"/>
              <w:spacing w:line="221" w:lineRule="exact"/>
              <w:ind w:left="2"/>
              <w:rPr>
                <w:sz w:val="24"/>
              </w:rPr>
            </w:pPr>
            <w:r>
              <w:rPr>
                <w:sz w:val="24"/>
              </w:rPr>
              <w:t>B.A. (Honors)</w:t>
            </w:r>
          </w:p>
        </w:tc>
        <w:tc>
          <w:tcPr>
            <w:tcW w:w="1709" w:type="dxa"/>
          </w:tcPr>
          <w:p w14:paraId="0F604EA0" w14:textId="77777777" w:rsidR="000D34BA" w:rsidRDefault="000D34BA" w:rsidP="00A1427D">
            <w:pPr>
              <w:pStyle w:val="TableParagraph"/>
              <w:spacing w:line="221" w:lineRule="exact"/>
              <w:ind w:left="2"/>
              <w:rPr>
                <w:b/>
                <w:bCs/>
                <w:sz w:val="24"/>
              </w:rPr>
            </w:pPr>
          </w:p>
          <w:p w14:paraId="494F05FC" w14:textId="77777777" w:rsidR="000D34BA" w:rsidRDefault="000D34BA" w:rsidP="00A1427D">
            <w:pPr>
              <w:pStyle w:val="TableParagraph"/>
              <w:spacing w:line="221" w:lineRule="exact"/>
              <w:ind w:left="2"/>
              <w:rPr>
                <w:b/>
                <w:bCs/>
                <w:sz w:val="24"/>
              </w:rPr>
            </w:pPr>
          </w:p>
          <w:p w14:paraId="0D8E9F18" w14:textId="7CB510B6" w:rsidR="00992D3D" w:rsidRPr="00B36F6F" w:rsidRDefault="00992D3D" w:rsidP="00A1427D">
            <w:pPr>
              <w:pStyle w:val="TableParagraph"/>
              <w:spacing w:line="221" w:lineRule="exact"/>
              <w:ind w:left="2"/>
              <w:rPr>
                <w:b/>
                <w:bCs/>
                <w:sz w:val="24"/>
              </w:rPr>
            </w:pPr>
            <w:r w:rsidRPr="00B36F6F">
              <w:rPr>
                <w:b/>
                <w:bCs/>
                <w:sz w:val="24"/>
              </w:rPr>
              <w:t>Year</w:t>
            </w:r>
          </w:p>
        </w:tc>
        <w:tc>
          <w:tcPr>
            <w:tcW w:w="663" w:type="dxa"/>
          </w:tcPr>
          <w:p w14:paraId="21A250F7" w14:textId="77777777" w:rsidR="000D34BA" w:rsidRDefault="000D34BA" w:rsidP="00A1427D">
            <w:pPr>
              <w:pStyle w:val="TableParagraph"/>
              <w:spacing w:line="202" w:lineRule="exact"/>
              <w:ind w:left="2"/>
              <w:rPr>
                <w:sz w:val="24"/>
              </w:rPr>
            </w:pPr>
          </w:p>
          <w:p w14:paraId="4D756F68" w14:textId="77777777" w:rsidR="000D34BA" w:rsidRDefault="000D34BA" w:rsidP="00A1427D">
            <w:pPr>
              <w:pStyle w:val="TableParagraph"/>
              <w:spacing w:line="202" w:lineRule="exact"/>
              <w:ind w:left="2"/>
              <w:rPr>
                <w:sz w:val="24"/>
              </w:rPr>
            </w:pPr>
          </w:p>
          <w:p w14:paraId="337A11E5" w14:textId="6B08D8E3" w:rsidR="00992D3D" w:rsidRDefault="00992D3D" w:rsidP="00A1427D">
            <w:pPr>
              <w:pStyle w:val="TableParagraph"/>
              <w:spacing w:line="202" w:lineRule="exact"/>
              <w:ind w:left="2"/>
              <w:rPr>
                <w:sz w:val="24"/>
              </w:rPr>
            </w:pPr>
            <w:r>
              <w:rPr>
                <w:sz w:val="24"/>
              </w:rPr>
              <w:t>B.A.I</w:t>
            </w:r>
          </w:p>
        </w:tc>
        <w:tc>
          <w:tcPr>
            <w:tcW w:w="1359" w:type="dxa"/>
          </w:tcPr>
          <w:p w14:paraId="0009373C" w14:textId="77777777" w:rsidR="000D34BA" w:rsidRDefault="000D34BA" w:rsidP="00A1427D">
            <w:pPr>
              <w:pStyle w:val="TableParagraph"/>
              <w:spacing w:line="221" w:lineRule="exact"/>
              <w:ind w:left="2"/>
              <w:rPr>
                <w:b/>
                <w:bCs/>
                <w:sz w:val="24"/>
              </w:rPr>
            </w:pPr>
          </w:p>
          <w:p w14:paraId="06AB9B67" w14:textId="77777777" w:rsidR="000D34BA" w:rsidRDefault="000D34BA" w:rsidP="00A1427D">
            <w:pPr>
              <w:pStyle w:val="TableParagraph"/>
              <w:spacing w:line="221" w:lineRule="exact"/>
              <w:ind w:left="2"/>
              <w:rPr>
                <w:b/>
                <w:bCs/>
                <w:sz w:val="24"/>
              </w:rPr>
            </w:pPr>
          </w:p>
          <w:p w14:paraId="6D0D3E2E" w14:textId="7C98A2D4" w:rsidR="00992D3D" w:rsidRPr="00B36F6F" w:rsidRDefault="00992D3D" w:rsidP="00A1427D">
            <w:pPr>
              <w:pStyle w:val="TableParagraph"/>
              <w:spacing w:line="221" w:lineRule="exact"/>
              <w:ind w:left="2"/>
              <w:rPr>
                <w:b/>
                <w:bCs/>
                <w:sz w:val="24"/>
              </w:rPr>
            </w:pPr>
            <w:r w:rsidRPr="00B36F6F">
              <w:rPr>
                <w:b/>
                <w:bCs/>
                <w:sz w:val="24"/>
              </w:rPr>
              <w:t>Semester</w:t>
            </w:r>
          </w:p>
        </w:tc>
        <w:tc>
          <w:tcPr>
            <w:tcW w:w="2180" w:type="dxa"/>
            <w:gridSpan w:val="2"/>
          </w:tcPr>
          <w:p w14:paraId="33F2B7A0" w14:textId="77777777" w:rsidR="000D34BA" w:rsidRDefault="00992D3D" w:rsidP="00A1427D">
            <w:pPr>
              <w:pStyle w:val="TableParagraph"/>
              <w:spacing w:line="221" w:lineRule="exact"/>
              <w:ind w:left="2"/>
              <w:rPr>
                <w:sz w:val="24"/>
              </w:rPr>
            </w:pPr>
            <w:r>
              <w:rPr>
                <w:sz w:val="24"/>
              </w:rPr>
              <w:t xml:space="preserve"> </w:t>
            </w:r>
          </w:p>
          <w:p w14:paraId="6F4F9C68" w14:textId="77777777" w:rsidR="000D34BA" w:rsidRDefault="000D34BA" w:rsidP="00A1427D">
            <w:pPr>
              <w:pStyle w:val="TableParagraph"/>
              <w:spacing w:line="221" w:lineRule="exact"/>
              <w:ind w:left="2"/>
              <w:rPr>
                <w:sz w:val="24"/>
              </w:rPr>
            </w:pPr>
          </w:p>
          <w:p w14:paraId="30174932" w14:textId="017B393D" w:rsidR="00992D3D" w:rsidRDefault="00992D3D" w:rsidP="00A1427D">
            <w:pPr>
              <w:pStyle w:val="TableParagraph"/>
              <w:spacing w:line="221" w:lineRule="exact"/>
              <w:ind w:left="2"/>
              <w:rPr>
                <w:sz w:val="24"/>
              </w:rPr>
            </w:pPr>
            <w:r>
              <w:rPr>
                <w:sz w:val="24"/>
              </w:rPr>
              <w:t>I</w:t>
            </w:r>
          </w:p>
        </w:tc>
      </w:tr>
      <w:tr w:rsidR="00992D3D" w14:paraId="6E4879E4" w14:textId="77777777" w:rsidTr="00A1427D">
        <w:trPr>
          <w:trHeight w:val="403"/>
        </w:trPr>
        <w:tc>
          <w:tcPr>
            <w:tcW w:w="2251" w:type="dxa"/>
            <w:gridSpan w:val="2"/>
          </w:tcPr>
          <w:p w14:paraId="60F8FDAC" w14:textId="77777777" w:rsidR="00992D3D" w:rsidRPr="00B36F6F" w:rsidRDefault="00992D3D" w:rsidP="00A1427D">
            <w:pPr>
              <w:pStyle w:val="TableParagraph"/>
              <w:spacing w:line="226" w:lineRule="exact"/>
              <w:ind w:left="2"/>
              <w:rPr>
                <w:b/>
                <w:bCs/>
                <w:sz w:val="24"/>
              </w:rPr>
            </w:pPr>
            <w:r w:rsidRPr="00B36F6F">
              <w:rPr>
                <w:b/>
                <w:bCs/>
                <w:sz w:val="24"/>
              </w:rPr>
              <w:t>Subject</w:t>
            </w:r>
          </w:p>
        </w:tc>
        <w:tc>
          <w:tcPr>
            <w:tcW w:w="7370" w:type="dxa"/>
            <w:gridSpan w:val="6"/>
          </w:tcPr>
          <w:p w14:paraId="4B2890D1" w14:textId="77777777" w:rsidR="00992D3D" w:rsidRDefault="00992D3D" w:rsidP="00A1427D">
            <w:pPr>
              <w:pStyle w:val="TableParagraph"/>
              <w:spacing w:line="202" w:lineRule="exact"/>
              <w:ind w:left="2"/>
              <w:rPr>
                <w:sz w:val="24"/>
              </w:rPr>
            </w:pPr>
            <w:r>
              <w:rPr>
                <w:sz w:val="24"/>
              </w:rPr>
              <w:t>History (Major III)</w:t>
            </w:r>
          </w:p>
        </w:tc>
      </w:tr>
      <w:tr w:rsidR="00992D3D" w14:paraId="5730C218" w14:textId="77777777" w:rsidTr="00A1427D">
        <w:trPr>
          <w:trHeight w:val="816"/>
        </w:trPr>
        <w:tc>
          <w:tcPr>
            <w:tcW w:w="2251" w:type="dxa"/>
            <w:gridSpan w:val="2"/>
          </w:tcPr>
          <w:p w14:paraId="6D79031B" w14:textId="77777777" w:rsidR="00992D3D" w:rsidRPr="00B36F6F" w:rsidRDefault="00992D3D" w:rsidP="00A1427D">
            <w:pPr>
              <w:pStyle w:val="TableParagraph"/>
              <w:spacing w:before="226"/>
              <w:ind w:left="2"/>
              <w:rPr>
                <w:b/>
                <w:bCs/>
                <w:sz w:val="24"/>
              </w:rPr>
            </w:pPr>
            <w:r w:rsidRPr="00B36F6F">
              <w:rPr>
                <w:b/>
                <w:bCs/>
                <w:sz w:val="24"/>
              </w:rPr>
              <w:t>Course Code</w:t>
            </w:r>
          </w:p>
        </w:tc>
        <w:tc>
          <w:tcPr>
            <w:tcW w:w="1459" w:type="dxa"/>
          </w:tcPr>
          <w:p w14:paraId="56791692" w14:textId="77777777" w:rsidR="00992D3D" w:rsidRDefault="00992D3D" w:rsidP="00A1427D">
            <w:r>
              <w:t>A050103T</w:t>
            </w:r>
          </w:p>
          <w:p w14:paraId="7E63D14D" w14:textId="77777777" w:rsidR="00992D3D" w:rsidRDefault="00992D3D" w:rsidP="00A1427D">
            <w:pPr>
              <w:pStyle w:val="TableParagraph"/>
            </w:pPr>
          </w:p>
        </w:tc>
        <w:tc>
          <w:tcPr>
            <w:tcW w:w="1709" w:type="dxa"/>
          </w:tcPr>
          <w:p w14:paraId="56617740" w14:textId="77777777" w:rsidR="00992D3D" w:rsidRPr="00B36F6F" w:rsidRDefault="00992D3D" w:rsidP="00A1427D">
            <w:pPr>
              <w:pStyle w:val="TableParagraph"/>
              <w:spacing w:before="226"/>
              <w:ind w:left="2"/>
              <w:rPr>
                <w:b/>
                <w:bCs/>
                <w:sz w:val="24"/>
              </w:rPr>
            </w:pPr>
            <w:r w:rsidRPr="00B36F6F">
              <w:rPr>
                <w:b/>
                <w:bCs/>
                <w:sz w:val="24"/>
              </w:rPr>
              <w:t>Course Title</w:t>
            </w:r>
          </w:p>
        </w:tc>
        <w:tc>
          <w:tcPr>
            <w:tcW w:w="4202" w:type="dxa"/>
            <w:gridSpan w:val="4"/>
          </w:tcPr>
          <w:p w14:paraId="7428AAE3" w14:textId="77777777" w:rsidR="00992D3D" w:rsidRDefault="00992D3D" w:rsidP="00A1427D">
            <w:pPr>
              <w:pStyle w:val="TableParagraph"/>
              <w:spacing w:line="237" w:lineRule="auto"/>
              <w:ind w:left="1027" w:right="550" w:hanging="444"/>
              <w:rPr>
                <w:b/>
                <w:sz w:val="24"/>
              </w:rPr>
            </w:pPr>
            <w:r w:rsidRPr="00EC0943">
              <w:rPr>
                <w:b/>
                <w:sz w:val="24"/>
              </w:rPr>
              <w:t>Indian Culture through Ages</w:t>
            </w:r>
          </w:p>
        </w:tc>
      </w:tr>
      <w:tr w:rsidR="00992D3D" w14:paraId="17A04C8D" w14:textId="77777777" w:rsidTr="00A1427D">
        <w:trPr>
          <w:trHeight w:val="1140"/>
        </w:trPr>
        <w:tc>
          <w:tcPr>
            <w:tcW w:w="9621" w:type="dxa"/>
            <w:gridSpan w:val="8"/>
          </w:tcPr>
          <w:p w14:paraId="049307D6" w14:textId="77777777" w:rsidR="00992D3D" w:rsidRDefault="00992D3D" w:rsidP="00A1427D">
            <w:pPr>
              <w:adjustRightInd w:val="0"/>
              <w:spacing w:line="360" w:lineRule="auto"/>
              <w:rPr>
                <w:sz w:val="24"/>
              </w:rPr>
            </w:pPr>
            <w:r w:rsidRPr="00B36F6F">
              <w:rPr>
                <w:b/>
                <w:bCs/>
                <w:sz w:val="24"/>
              </w:rPr>
              <w:t>Course Outcome</w:t>
            </w:r>
            <w:r>
              <w:rPr>
                <w:sz w:val="24"/>
              </w:rPr>
              <w:t>-</w:t>
            </w:r>
            <w:r w:rsidRPr="005F6EB9">
              <w:rPr>
                <w:sz w:val="24"/>
                <w:szCs w:val="24"/>
              </w:rPr>
              <w:t xml:space="preserve"> The course is aimed to acquaint students with the roots and changes in the Indian Culture from ancient to modern times. This also aims to provide an introduction to the Political ideas, Educational system and socio-religious environment that formed the basis of Indian Culture and Heritage.</w:t>
            </w:r>
            <w:r>
              <w:rPr>
                <w:sz w:val="24"/>
                <w:szCs w:val="24"/>
              </w:rPr>
              <w:t xml:space="preserve"> </w:t>
            </w:r>
            <w:r w:rsidRPr="00DE0140">
              <w:rPr>
                <w:sz w:val="24"/>
                <w:szCs w:val="24"/>
              </w:rPr>
              <w:t xml:space="preserve"> This course </w:t>
            </w:r>
            <w:r>
              <w:rPr>
                <w:sz w:val="24"/>
                <w:szCs w:val="24"/>
              </w:rPr>
              <w:t>is designed to impart knowledge of Indian culture through Ancient, Medieval and modern Indian history. It includes themes around social, cultural, intellectual and technological developments in Indian history.</w:t>
            </w:r>
          </w:p>
        </w:tc>
      </w:tr>
      <w:tr w:rsidR="00992D3D" w14:paraId="08B31B57" w14:textId="77777777" w:rsidTr="00A1427D">
        <w:trPr>
          <w:trHeight w:val="234"/>
        </w:trPr>
        <w:tc>
          <w:tcPr>
            <w:tcW w:w="2251" w:type="dxa"/>
            <w:gridSpan w:val="2"/>
          </w:tcPr>
          <w:p w14:paraId="7BA56C59" w14:textId="77777777" w:rsidR="00992D3D" w:rsidRDefault="00992D3D" w:rsidP="00A1427D">
            <w:pPr>
              <w:pStyle w:val="TableParagraph"/>
              <w:spacing w:after="240" w:line="214" w:lineRule="exact"/>
              <w:ind w:left="2"/>
              <w:rPr>
                <w:sz w:val="24"/>
              </w:rPr>
            </w:pPr>
            <w:r w:rsidRPr="00B36F6F">
              <w:rPr>
                <w:b/>
                <w:bCs/>
                <w:sz w:val="24"/>
              </w:rPr>
              <w:t>Credits</w:t>
            </w:r>
            <w:r>
              <w:rPr>
                <w:sz w:val="24"/>
              </w:rPr>
              <w:t xml:space="preserve"> – 6</w:t>
            </w:r>
          </w:p>
        </w:tc>
        <w:tc>
          <w:tcPr>
            <w:tcW w:w="3168" w:type="dxa"/>
            <w:gridSpan w:val="2"/>
          </w:tcPr>
          <w:p w14:paraId="143A9C34" w14:textId="77777777" w:rsidR="00992D3D" w:rsidRDefault="00992D3D" w:rsidP="00A1427D">
            <w:pPr>
              <w:pStyle w:val="TableParagraph"/>
              <w:spacing w:after="240" w:line="214" w:lineRule="exact"/>
              <w:ind w:left="2"/>
              <w:rPr>
                <w:sz w:val="24"/>
              </w:rPr>
            </w:pPr>
            <w:r w:rsidRPr="00B36F6F">
              <w:rPr>
                <w:b/>
                <w:bCs/>
                <w:sz w:val="24"/>
              </w:rPr>
              <w:t>Max. Marks</w:t>
            </w:r>
            <w:r>
              <w:rPr>
                <w:sz w:val="24"/>
              </w:rPr>
              <w:t xml:space="preserve"> : 100</w:t>
            </w:r>
          </w:p>
        </w:tc>
        <w:tc>
          <w:tcPr>
            <w:tcW w:w="4202" w:type="dxa"/>
            <w:gridSpan w:val="4"/>
          </w:tcPr>
          <w:p w14:paraId="278732C3" w14:textId="77777777" w:rsidR="00992D3D" w:rsidRDefault="00992D3D" w:rsidP="00A1427D">
            <w:pPr>
              <w:pStyle w:val="TableParagraph"/>
              <w:spacing w:after="240" w:line="214" w:lineRule="exact"/>
              <w:ind w:left="2"/>
              <w:rPr>
                <w:sz w:val="24"/>
              </w:rPr>
            </w:pPr>
            <w:r w:rsidRPr="00B36F6F">
              <w:rPr>
                <w:b/>
                <w:bCs/>
                <w:sz w:val="24"/>
              </w:rPr>
              <w:t>Min. Passing Marks</w:t>
            </w:r>
            <w:r>
              <w:rPr>
                <w:sz w:val="24"/>
              </w:rPr>
              <w:t xml:space="preserve"> :33</w:t>
            </w:r>
          </w:p>
        </w:tc>
      </w:tr>
      <w:tr w:rsidR="00992D3D" w14:paraId="79C79625" w14:textId="77777777" w:rsidTr="00A1427D">
        <w:trPr>
          <w:trHeight w:val="373"/>
        </w:trPr>
        <w:tc>
          <w:tcPr>
            <w:tcW w:w="9621" w:type="dxa"/>
            <w:gridSpan w:val="8"/>
          </w:tcPr>
          <w:p w14:paraId="5A2C8A6E" w14:textId="77777777" w:rsidR="00992D3D" w:rsidRDefault="00992D3D" w:rsidP="00A1427D">
            <w:pPr>
              <w:pStyle w:val="TableParagraph"/>
              <w:spacing w:after="240" w:line="222" w:lineRule="exact"/>
              <w:ind w:left="2"/>
              <w:rPr>
                <w:sz w:val="24"/>
              </w:rPr>
            </w:pPr>
            <w:r w:rsidRPr="00B36F6F">
              <w:rPr>
                <w:b/>
                <w:bCs/>
                <w:sz w:val="24"/>
              </w:rPr>
              <w:t>Total No. of Lectures</w:t>
            </w:r>
            <w:r>
              <w:rPr>
                <w:sz w:val="24"/>
              </w:rPr>
              <w:t xml:space="preserve"> - Tutorials - Practical (in hours per week) : 5-0-0</w:t>
            </w:r>
          </w:p>
        </w:tc>
      </w:tr>
      <w:tr w:rsidR="00992D3D" w:rsidRPr="00B36F6F" w14:paraId="0CB0FCFF" w14:textId="77777777" w:rsidTr="00A1427D">
        <w:trPr>
          <w:trHeight w:val="728"/>
        </w:trPr>
        <w:tc>
          <w:tcPr>
            <w:tcW w:w="884" w:type="dxa"/>
          </w:tcPr>
          <w:p w14:paraId="78D7F0C4" w14:textId="77777777" w:rsidR="00992D3D" w:rsidRPr="00B36F6F" w:rsidRDefault="00992D3D" w:rsidP="00A1427D">
            <w:pPr>
              <w:pStyle w:val="TableParagraph"/>
              <w:spacing w:before="226"/>
              <w:ind w:left="2"/>
              <w:rPr>
                <w:b/>
                <w:bCs/>
                <w:sz w:val="24"/>
              </w:rPr>
            </w:pPr>
            <w:r w:rsidRPr="00B36F6F">
              <w:rPr>
                <w:b/>
                <w:bCs/>
                <w:sz w:val="24"/>
              </w:rPr>
              <w:t>Unit</w:t>
            </w:r>
          </w:p>
        </w:tc>
        <w:tc>
          <w:tcPr>
            <w:tcW w:w="7512" w:type="dxa"/>
            <w:gridSpan w:val="6"/>
          </w:tcPr>
          <w:p w14:paraId="0F3C7BA1" w14:textId="77777777" w:rsidR="00992D3D" w:rsidRPr="00B36F6F" w:rsidRDefault="00992D3D" w:rsidP="00A1427D">
            <w:pPr>
              <w:pStyle w:val="TableParagraph"/>
              <w:spacing w:before="226"/>
              <w:ind w:left="3456" w:right="3441"/>
              <w:jc w:val="center"/>
              <w:rPr>
                <w:b/>
                <w:bCs/>
                <w:sz w:val="24"/>
              </w:rPr>
            </w:pPr>
            <w:r w:rsidRPr="00B36F6F">
              <w:rPr>
                <w:b/>
                <w:bCs/>
                <w:sz w:val="24"/>
              </w:rPr>
              <w:t>Topic</w:t>
            </w:r>
          </w:p>
        </w:tc>
        <w:tc>
          <w:tcPr>
            <w:tcW w:w="1225" w:type="dxa"/>
          </w:tcPr>
          <w:p w14:paraId="1E5F7CAC" w14:textId="77777777" w:rsidR="00992D3D" w:rsidRPr="00B36F6F" w:rsidRDefault="00992D3D" w:rsidP="00A1427D">
            <w:pPr>
              <w:pStyle w:val="TableParagraph"/>
              <w:spacing w:before="226" w:line="252" w:lineRule="exact"/>
              <w:ind w:left="2"/>
              <w:rPr>
                <w:b/>
                <w:bCs/>
                <w:sz w:val="24"/>
              </w:rPr>
            </w:pPr>
            <w:r w:rsidRPr="00B36F6F">
              <w:rPr>
                <w:b/>
                <w:bCs/>
                <w:sz w:val="24"/>
              </w:rPr>
              <w:t>No. of</w:t>
            </w:r>
          </w:p>
          <w:p w14:paraId="503E9A44" w14:textId="77777777" w:rsidR="00992D3D" w:rsidRPr="00B36F6F" w:rsidRDefault="00992D3D" w:rsidP="00A1427D">
            <w:pPr>
              <w:pStyle w:val="TableParagraph"/>
              <w:spacing w:line="230" w:lineRule="exact"/>
              <w:ind w:left="2"/>
              <w:rPr>
                <w:b/>
                <w:bCs/>
                <w:sz w:val="24"/>
              </w:rPr>
            </w:pPr>
            <w:r w:rsidRPr="00B36F6F">
              <w:rPr>
                <w:b/>
                <w:bCs/>
                <w:sz w:val="24"/>
              </w:rPr>
              <w:t>Lectures</w:t>
            </w:r>
          </w:p>
        </w:tc>
      </w:tr>
      <w:tr w:rsidR="00992D3D" w14:paraId="40AA6A69" w14:textId="77777777" w:rsidTr="00A1427D">
        <w:trPr>
          <w:trHeight w:val="455"/>
        </w:trPr>
        <w:tc>
          <w:tcPr>
            <w:tcW w:w="884" w:type="dxa"/>
          </w:tcPr>
          <w:p w14:paraId="7CE67163" w14:textId="77777777" w:rsidR="00992D3D" w:rsidRDefault="00992D3D" w:rsidP="00A1427D">
            <w:pPr>
              <w:pStyle w:val="TableParagraph"/>
              <w:spacing w:line="273" w:lineRule="exact"/>
              <w:ind w:left="122"/>
              <w:rPr>
                <w:sz w:val="24"/>
              </w:rPr>
            </w:pPr>
            <w:r>
              <w:rPr>
                <w:sz w:val="24"/>
              </w:rPr>
              <w:t>I</w:t>
            </w:r>
          </w:p>
        </w:tc>
        <w:tc>
          <w:tcPr>
            <w:tcW w:w="7512" w:type="dxa"/>
            <w:gridSpan w:val="6"/>
          </w:tcPr>
          <w:p w14:paraId="2F98F05B" w14:textId="77777777" w:rsidR="00992D3D" w:rsidRPr="005F6EB9" w:rsidRDefault="00992D3D" w:rsidP="00A1427D">
            <w:pPr>
              <w:adjustRightInd w:val="0"/>
              <w:rPr>
                <w:b/>
                <w:sz w:val="24"/>
                <w:szCs w:val="24"/>
              </w:rPr>
            </w:pPr>
            <w:r w:rsidRPr="005F6EB9">
              <w:rPr>
                <w:b/>
                <w:sz w:val="24"/>
                <w:szCs w:val="24"/>
              </w:rPr>
              <w:t>Concepts of Cultural Heritage</w:t>
            </w:r>
          </w:p>
          <w:p w14:paraId="1949A39C" w14:textId="77777777" w:rsidR="00992D3D" w:rsidRPr="005F6EB9" w:rsidRDefault="00992D3D" w:rsidP="00A1427D">
            <w:pPr>
              <w:adjustRightInd w:val="0"/>
              <w:rPr>
                <w:b/>
                <w:sz w:val="24"/>
                <w:szCs w:val="24"/>
              </w:rPr>
            </w:pPr>
          </w:p>
          <w:p w14:paraId="39165544" w14:textId="77777777" w:rsidR="00992D3D" w:rsidRPr="005F6EB9" w:rsidRDefault="00992D3D" w:rsidP="001B6173">
            <w:pPr>
              <w:pStyle w:val="ListParagraph"/>
              <w:numPr>
                <w:ilvl w:val="0"/>
                <w:numId w:val="54"/>
              </w:numPr>
              <w:autoSpaceDE w:val="0"/>
              <w:autoSpaceDN w:val="0"/>
              <w:adjustRightInd w:val="0"/>
              <w:spacing w:after="0" w:line="240" w:lineRule="auto"/>
              <w:rPr>
                <w:sz w:val="24"/>
                <w:szCs w:val="24"/>
              </w:rPr>
            </w:pPr>
            <w:r w:rsidRPr="005F6EB9">
              <w:rPr>
                <w:sz w:val="24"/>
                <w:szCs w:val="24"/>
              </w:rPr>
              <w:t>Traditional and Modern Concepts of Culture</w:t>
            </w:r>
          </w:p>
          <w:p w14:paraId="28D1D105" w14:textId="77777777" w:rsidR="00992D3D" w:rsidRPr="005F6EB9" w:rsidRDefault="00992D3D" w:rsidP="001B6173">
            <w:pPr>
              <w:pStyle w:val="ListParagraph"/>
              <w:numPr>
                <w:ilvl w:val="0"/>
                <w:numId w:val="54"/>
              </w:numPr>
              <w:autoSpaceDE w:val="0"/>
              <w:autoSpaceDN w:val="0"/>
              <w:adjustRightInd w:val="0"/>
              <w:spacing w:after="0" w:line="240" w:lineRule="auto"/>
              <w:rPr>
                <w:sz w:val="24"/>
                <w:szCs w:val="24"/>
              </w:rPr>
            </w:pPr>
            <w:r w:rsidRPr="005F6EB9">
              <w:rPr>
                <w:sz w:val="24"/>
                <w:szCs w:val="24"/>
              </w:rPr>
              <w:t>Tangible and Intangible heritage</w:t>
            </w:r>
          </w:p>
          <w:p w14:paraId="144C72F4" w14:textId="77777777" w:rsidR="00992D3D" w:rsidRPr="005F6EB9" w:rsidRDefault="00992D3D" w:rsidP="001B6173">
            <w:pPr>
              <w:pStyle w:val="ListParagraph"/>
              <w:numPr>
                <w:ilvl w:val="0"/>
                <w:numId w:val="54"/>
              </w:numPr>
              <w:autoSpaceDE w:val="0"/>
              <w:autoSpaceDN w:val="0"/>
              <w:adjustRightInd w:val="0"/>
              <w:spacing w:after="0" w:line="240" w:lineRule="auto"/>
              <w:rPr>
                <w:sz w:val="24"/>
                <w:szCs w:val="24"/>
              </w:rPr>
            </w:pPr>
            <w:r w:rsidRPr="005F6EB9">
              <w:rPr>
                <w:sz w:val="24"/>
                <w:szCs w:val="24"/>
              </w:rPr>
              <w:t>Social, Cultural and Religious Heritage</w:t>
            </w:r>
          </w:p>
          <w:p w14:paraId="53E2AEB7" w14:textId="77777777" w:rsidR="00992D3D" w:rsidRPr="005F6EB9" w:rsidRDefault="00992D3D" w:rsidP="001B6173">
            <w:pPr>
              <w:pStyle w:val="ListParagraph"/>
              <w:numPr>
                <w:ilvl w:val="0"/>
                <w:numId w:val="54"/>
              </w:numPr>
              <w:autoSpaceDE w:val="0"/>
              <w:autoSpaceDN w:val="0"/>
              <w:adjustRightInd w:val="0"/>
              <w:spacing w:after="0" w:line="240" w:lineRule="auto"/>
              <w:rPr>
                <w:sz w:val="24"/>
                <w:szCs w:val="24"/>
              </w:rPr>
            </w:pPr>
            <w:r w:rsidRPr="005F6EB9">
              <w:rPr>
                <w:sz w:val="24"/>
                <w:szCs w:val="24"/>
              </w:rPr>
              <w:t>UNESCO World Heritage Sites</w:t>
            </w:r>
          </w:p>
          <w:p w14:paraId="3A558589" w14:textId="77777777" w:rsidR="00992D3D" w:rsidRPr="005F6EB9" w:rsidRDefault="00992D3D" w:rsidP="001B6173">
            <w:pPr>
              <w:pStyle w:val="ListParagraph"/>
              <w:numPr>
                <w:ilvl w:val="0"/>
                <w:numId w:val="54"/>
              </w:numPr>
              <w:autoSpaceDE w:val="0"/>
              <w:autoSpaceDN w:val="0"/>
              <w:adjustRightInd w:val="0"/>
              <w:spacing w:after="0" w:line="240" w:lineRule="auto"/>
              <w:rPr>
                <w:sz w:val="24"/>
                <w:szCs w:val="24"/>
              </w:rPr>
            </w:pPr>
            <w:r w:rsidRPr="005F6EB9">
              <w:rPr>
                <w:sz w:val="24"/>
                <w:szCs w:val="24"/>
              </w:rPr>
              <w:t>Myths and Legends, Traditions, Oral History</w:t>
            </w:r>
          </w:p>
          <w:p w14:paraId="7DF0B78D" w14:textId="77777777" w:rsidR="00992D3D" w:rsidRPr="005F6EB9" w:rsidRDefault="00992D3D" w:rsidP="001B6173">
            <w:pPr>
              <w:pStyle w:val="ListParagraph"/>
              <w:numPr>
                <w:ilvl w:val="0"/>
                <w:numId w:val="54"/>
              </w:numPr>
              <w:autoSpaceDE w:val="0"/>
              <w:autoSpaceDN w:val="0"/>
              <w:adjustRightInd w:val="0"/>
              <w:spacing w:after="0" w:line="240" w:lineRule="auto"/>
              <w:rPr>
                <w:sz w:val="24"/>
                <w:szCs w:val="24"/>
              </w:rPr>
            </w:pPr>
            <w:r w:rsidRPr="005F6EB9">
              <w:rPr>
                <w:sz w:val="24"/>
                <w:szCs w:val="24"/>
              </w:rPr>
              <w:t>Relationship between Culture and Civilization</w:t>
            </w:r>
          </w:p>
          <w:p w14:paraId="16BE93D0" w14:textId="77777777" w:rsidR="00992D3D" w:rsidRDefault="00992D3D" w:rsidP="001B6173">
            <w:pPr>
              <w:pStyle w:val="ListParagraph"/>
              <w:numPr>
                <w:ilvl w:val="0"/>
                <w:numId w:val="54"/>
              </w:numPr>
              <w:autoSpaceDE w:val="0"/>
              <w:autoSpaceDN w:val="0"/>
              <w:adjustRightInd w:val="0"/>
              <w:spacing w:after="0" w:line="240" w:lineRule="auto"/>
              <w:rPr>
                <w:sz w:val="24"/>
                <w:szCs w:val="24"/>
              </w:rPr>
            </w:pPr>
            <w:r w:rsidRPr="005F6EB9">
              <w:rPr>
                <w:sz w:val="24"/>
                <w:szCs w:val="24"/>
              </w:rPr>
              <w:t xml:space="preserve">Sources to study Indian Culture: Literary and Archaeological </w:t>
            </w:r>
          </w:p>
          <w:p w14:paraId="28394225" w14:textId="77777777" w:rsidR="00992D3D" w:rsidRPr="002069F2" w:rsidRDefault="00992D3D" w:rsidP="00A1427D"/>
        </w:tc>
        <w:tc>
          <w:tcPr>
            <w:tcW w:w="1225" w:type="dxa"/>
          </w:tcPr>
          <w:p w14:paraId="37AB4608" w14:textId="77777777" w:rsidR="00992D3D" w:rsidRDefault="00992D3D" w:rsidP="00A1427D">
            <w:pPr>
              <w:pStyle w:val="TableParagraph"/>
              <w:spacing w:line="227" w:lineRule="exact"/>
              <w:ind w:right="-15"/>
              <w:jc w:val="right"/>
              <w:rPr>
                <w:sz w:val="24"/>
              </w:rPr>
            </w:pPr>
            <w:r>
              <w:rPr>
                <w:sz w:val="24"/>
              </w:rPr>
              <w:t>15</w:t>
            </w:r>
          </w:p>
        </w:tc>
      </w:tr>
      <w:tr w:rsidR="00992D3D" w14:paraId="35AF0ECB" w14:textId="77777777" w:rsidTr="00A1427D">
        <w:trPr>
          <w:trHeight w:val="435"/>
        </w:trPr>
        <w:tc>
          <w:tcPr>
            <w:tcW w:w="884" w:type="dxa"/>
          </w:tcPr>
          <w:p w14:paraId="64C11F40" w14:textId="77777777" w:rsidR="00992D3D" w:rsidRDefault="00992D3D" w:rsidP="00A1427D">
            <w:pPr>
              <w:pStyle w:val="TableParagraph"/>
              <w:spacing w:line="222" w:lineRule="exact"/>
              <w:ind w:left="2"/>
              <w:rPr>
                <w:sz w:val="24"/>
              </w:rPr>
            </w:pPr>
            <w:r>
              <w:rPr>
                <w:sz w:val="24"/>
              </w:rPr>
              <w:t>II</w:t>
            </w:r>
          </w:p>
        </w:tc>
        <w:tc>
          <w:tcPr>
            <w:tcW w:w="7512" w:type="dxa"/>
            <w:gridSpan w:val="6"/>
          </w:tcPr>
          <w:p w14:paraId="5FD8C3AC" w14:textId="77777777" w:rsidR="00992D3D" w:rsidRPr="00F70200" w:rsidRDefault="00992D3D" w:rsidP="00A1427D">
            <w:pPr>
              <w:pStyle w:val="Default"/>
              <w:rPr>
                <w:color w:val="auto"/>
              </w:rPr>
            </w:pPr>
          </w:p>
          <w:p w14:paraId="19D78D21" w14:textId="77777777" w:rsidR="00992D3D" w:rsidRPr="005F6EB9" w:rsidRDefault="00992D3D" w:rsidP="00A1427D">
            <w:pPr>
              <w:adjustRightInd w:val="0"/>
              <w:rPr>
                <w:b/>
                <w:sz w:val="24"/>
                <w:szCs w:val="24"/>
              </w:rPr>
            </w:pPr>
            <w:r w:rsidRPr="00D22D0F">
              <w:rPr>
                <w:b/>
                <w:sz w:val="24"/>
                <w:szCs w:val="24"/>
              </w:rPr>
              <w:t>UNESCO – Origin and Relevance</w:t>
            </w:r>
          </w:p>
          <w:p w14:paraId="7D4DF730" w14:textId="77777777" w:rsidR="00992D3D" w:rsidRPr="005F6EB9" w:rsidRDefault="00992D3D" w:rsidP="00A1427D">
            <w:pPr>
              <w:adjustRightInd w:val="0"/>
              <w:rPr>
                <w:b/>
                <w:sz w:val="24"/>
                <w:szCs w:val="24"/>
              </w:rPr>
            </w:pPr>
          </w:p>
          <w:p w14:paraId="3310E23A" w14:textId="77777777" w:rsidR="00992D3D" w:rsidRPr="005F6EB9" w:rsidRDefault="00992D3D" w:rsidP="001B6173">
            <w:pPr>
              <w:pStyle w:val="ListParagraph"/>
              <w:numPr>
                <w:ilvl w:val="0"/>
                <w:numId w:val="54"/>
              </w:numPr>
              <w:autoSpaceDE w:val="0"/>
              <w:autoSpaceDN w:val="0"/>
              <w:adjustRightInd w:val="0"/>
              <w:spacing w:after="0" w:line="240" w:lineRule="auto"/>
              <w:rPr>
                <w:sz w:val="24"/>
                <w:szCs w:val="24"/>
              </w:rPr>
            </w:pPr>
            <w:r>
              <w:rPr>
                <w:sz w:val="24"/>
                <w:szCs w:val="24"/>
              </w:rPr>
              <w:t xml:space="preserve">Background and Origin of UNESCO (United Nations Educational, Scientific and Cultural Organisation) </w:t>
            </w:r>
          </w:p>
          <w:p w14:paraId="29C3933A" w14:textId="77777777" w:rsidR="00992D3D" w:rsidRDefault="00992D3D" w:rsidP="001B6173">
            <w:pPr>
              <w:pStyle w:val="ListParagraph"/>
              <w:numPr>
                <w:ilvl w:val="0"/>
                <w:numId w:val="54"/>
              </w:numPr>
              <w:autoSpaceDE w:val="0"/>
              <w:autoSpaceDN w:val="0"/>
              <w:adjustRightInd w:val="0"/>
              <w:spacing w:after="0" w:line="240" w:lineRule="auto"/>
              <w:rPr>
                <w:sz w:val="24"/>
                <w:szCs w:val="24"/>
              </w:rPr>
            </w:pPr>
            <w:r>
              <w:rPr>
                <w:sz w:val="24"/>
                <w:szCs w:val="24"/>
              </w:rPr>
              <w:t>Goals and Objectives of UNESCO</w:t>
            </w:r>
          </w:p>
          <w:p w14:paraId="4EF3EED6" w14:textId="77777777" w:rsidR="00992D3D" w:rsidRPr="005F6EB9" w:rsidRDefault="00992D3D" w:rsidP="001B6173">
            <w:pPr>
              <w:pStyle w:val="ListParagraph"/>
              <w:numPr>
                <w:ilvl w:val="0"/>
                <w:numId w:val="54"/>
              </w:numPr>
              <w:autoSpaceDE w:val="0"/>
              <w:autoSpaceDN w:val="0"/>
              <w:adjustRightInd w:val="0"/>
              <w:spacing w:after="0" w:line="240" w:lineRule="auto"/>
              <w:rPr>
                <w:sz w:val="24"/>
                <w:szCs w:val="24"/>
              </w:rPr>
            </w:pPr>
            <w:r>
              <w:rPr>
                <w:sz w:val="24"/>
                <w:szCs w:val="24"/>
              </w:rPr>
              <w:t>Concept of Tangible and Intangible H</w:t>
            </w:r>
            <w:r w:rsidRPr="005F6EB9">
              <w:rPr>
                <w:sz w:val="24"/>
                <w:szCs w:val="24"/>
              </w:rPr>
              <w:t>eritage</w:t>
            </w:r>
          </w:p>
          <w:p w14:paraId="7F1E6E9D" w14:textId="77777777" w:rsidR="00992D3D" w:rsidRPr="005F6EB9" w:rsidRDefault="00992D3D" w:rsidP="001B6173">
            <w:pPr>
              <w:pStyle w:val="ListParagraph"/>
              <w:numPr>
                <w:ilvl w:val="0"/>
                <w:numId w:val="54"/>
              </w:numPr>
              <w:autoSpaceDE w:val="0"/>
              <w:autoSpaceDN w:val="0"/>
              <w:adjustRightInd w:val="0"/>
              <w:spacing w:after="0" w:line="240" w:lineRule="auto"/>
              <w:rPr>
                <w:sz w:val="24"/>
                <w:szCs w:val="24"/>
              </w:rPr>
            </w:pPr>
            <w:r w:rsidRPr="005F6EB9">
              <w:rPr>
                <w:sz w:val="24"/>
                <w:szCs w:val="24"/>
              </w:rPr>
              <w:t>UNESCO World Heritage Sites</w:t>
            </w:r>
            <w:r>
              <w:rPr>
                <w:sz w:val="24"/>
                <w:szCs w:val="24"/>
              </w:rPr>
              <w:t xml:space="preserve"> – Cultural, Natural, Mixed</w:t>
            </w:r>
          </w:p>
          <w:p w14:paraId="4D868C4C" w14:textId="77777777" w:rsidR="00992D3D" w:rsidRPr="002069F2" w:rsidRDefault="00992D3D" w:rsidP="00A1427D">
            <w:pPr>
              <w:pStyle w:val="Default"/>
            </w:pPr>
          </w:p>
        </w:tc>
        <w:tc>
          <w:tcPr>
            <w:tcW w:w="1225" w:type="dxa"/>
          </w:tcPr>
          <w:p w14:paraId="3DC124D7" w14:textId="77777777" w:rsidR="00992D3D" w:rsidRDefault="00992D3D" w:rsidP="00A1427D">
            <w:pPr>
              <w:pStyle w:val="TableParagraph"/>
              <w:spacing w:line="222" w:lineRule="exact"/>
              <w:ind w:right="-15"/>
              <w:jc w:val="right"/>
              <w:rPr>
                <w:sz w:val="24"/>
              </w:rPr>
            </w:pPr>
            <w:r>
              <w:rPr>
                <w:sz w:val="24"/>
              </w:rPr>
              <w:t>15</w:t>
            </w:r>
          </w:p>
        </w:tc>
      </w:tr>
      <w:tr w:rsidR="00992D3D" w14:paraId="51F9AD3B" w14:textId="77777777" w:rsidTr="00A1427D">
        <w:trPr>
          <w:trHeight w:val="387"/>
        </w:trPr>
        <w:tc>
          <w:tcPr>
            <w:tcW w:w="884" w:type="dxa"/>
          </w:tcPr>
          <w:p w14:paraId="17D74E8D" w14:textId="77777777" w:rsidR="00992D3D" w:rsidRDefault="00992D3D" w:rsidP="00A1427D">
            <w:pPr>
              <w:pStyle w:val="TableParagraph"/>
              <w:rPr>
                <w:sz w:val="24"/>
              </w:rPr>
            </w:pPr>
            <w:r>
              <w:rPr>
                <w:sz w:val="24"/>
              </w:rPr>
              <w:t>III</w:t>
            </w:r>
          </w:p>
        </w:tc>
        <w:tc>
          <w:tcPr>
            <w:tcW w:w="7512" w:type="dxa"/>
            <w:gridSpan w:val="6"/>
          </w:tcPr>
          <w:p w14:paraId="39ED31AB" w14:textId="77777777" w:rsidR="00992D3D" w:rsidRPr="005F6EB9" w:rsidRDefault="00992D3D" w:rsidP="00A1427D">
            <w:pPr>
              <w:adjustRightInd w:val="0"/>
              <w:rPr>
                <w:b/>
                <w:sz w:val="24"/>
                <w:szCs w:val="24"/>
              </w:rPr>
            </w:pPr>
            <w:r w:rsidRPr="005F6EB9">
              <w:rPr>
                <w:b/>
                <w:sz w:val="24"/>
                <w:szCs w:val="24"/>
              </w:rPr>
              <w:t>Ancient Indian Culture</w:t>
            </w:r>
          </w:p>
          <w:p w14:paraId="5B973AAC" w14:textId="77777777" w:rsidR="00992D3D" w:rsidRPr="005F6EB9" w:rsidRDefault="00992D3D" w:rsidP="00A1427D">
            <w:pPr>
              <w:adjustRightInd w:val="0"/>
              <w:rPr>
                <w:b/>
                <w:sz w:val="24"/>
                <w:szCs w:val="24"/>
              </w:rPr>
            </w:pPr>
          </w:p>
          <w:p w14:paraId="53B2B23F" w14:textId="77777777" w:rsidR="00992D3D" w:rsidRPr="005F6EB9" w:rsidRDefault="00992D3D" w:rsidP="001B6173">
            <w:pPr>
              <w:pStyle w:val="ListParagraph"/>
              <w:numPr>
                <w:ilvl w:val="0"/>
                <w:numId w:val="55"/>
              </w:numPr>
              <w:autoSpaceDE w:val="0"/>
              <w:autoSpaceDN w:val="0"/>
              <w:adjustRightInd w:val="0"/>
              <w:spacing w:after="0" w:line="240" w:lineRule="auto"/>
              <w:rPr>
                <w:iCs/>
                <w:sz w:val="24"/>
                <w:szCs w:val="24"/>
              </w:rPr>
            </w:pPr>
            <w:r w:rsidRPr="005F6EB9">
              <w:rPr>
                <w:iCs/>
                <w:sz w:val="24"/>
                <w:szCs w:val="24"/>
              </w:rPr>
              <w:t>Vedic and Post-Vedic Culture</w:t>
            </w:r>
          </w:p>
          <w:p w14:paraId="096D0BF5" w14:textId="77777777" w:rsidR="00992D3D" w:rsidRPr="005F6EB9" w:rsidRDefault="00992D3D" w:rsidP="001B6173">
            <w:pPr>
              <w:pStyle w:val="ListParagraph"/>
              <w:numPr>
                <w:ilvl w:val="0"/>
                <w:numId w:val="55"/>
              </w:numPr>
              <w:autoSpaceDE w:val="0"/>
              <w:autoSpaceDN w:val="0"/>
              <w:adjustRightInd w:val="0"/>
              <w:spacing w:after="0" w:line="240" w:lineRule="auto"/>
              <w:rPr>
                <w:iCs/>
                <w:sz w:val="24"/>
                <w:szCs w:val="24"/>
              </w:rPr>
            </w:pPr>
            <w:r w:rsidRPr="005F6EB9">
              <w:rPr>
                <w:iCs/>
                <w:sz w:val="24"/>
                <w:szCs w:val="24"/>
              </w:rPr>
              <w:t>Rise of Buddhism and Jainism</w:t>
            </w:r>
          </w:p>
          <w:p w14:paraId="37706D27" w14:textId="77777777" w:rsidR="00992D3D" w:rsidRPr="005F6EB9" w:rsidRDefault="00992D3D" w:rsidP="001B6173">
            <w:pPr>
              <w:pStyle w:val="ListParagraph"/>
              <w:numPr>
                <w:ilvl w:val="0"/>
                <w:numId w:val="55"/>
              </w:numPr>
              <w:autoSpaceDE w:val="0"/>
              <w:autoSpaceDN w:val="0"/>
              <w:adjustRightInd w:val="0"/>
              <w:spacing w:after="0" w:line="240" w:lineRule="auto"/>
              <w:rPr>
                <w:iCs/>
                <w:sz w:val="24"/>
                <w:szCs w:val="24"/>
              </w:rPr>
            </w:pPr>
            <w:r w:rsidRPr="005F6EB9">
              <w:rPr>
                <w:iCs/>
                <w:sz w:val="24"/>
                <w:szCs w:val="24"/>
              </w:rPr>
              <w:t>Education system and important Centres</w:t>
            </w:r>
          </w:p>
          <w:p w14:paraId="6F183F04" w14:textId="77777777" w:rsidR="00992D3D" w:rsidRPr="005F6EB9" w:rsidRDefault="00992D3D" w:rsidP="001B6173">
            <w:pPr>
              <w:pStyle w:val="ListParagraph"/>
              <w:numPr>
                <w:ilvl w:val="0"/>
                <w:numId w:val="55"/>
              </w:numPr>
              <w:autoSpaceDE w:val="0"/>
              <w:autoSpaceDN w:val="0"/>
              <w:adjustRightInd w:val="0"/>
              <w:spacing w:after="0" w:line="240" w:lineRule="auto"/>
              <w:rPr>
                <w:iCs/>
                <w:sz w:val="24"/>
                <w:szCs w:val="24"/>
              </w:rPr>
            </w:pPr>
            <w:r w:rsidRPr="005F6EB9">
              <w:rPr>
                <w:iCs/>
                <w:sz w:val="24"/>
                <w:szCs w:val="24"/>
              </w:rPr>
              <w:t>Art &amp; Architecture</w:t>
            </w:r>
          </w:p>
          <w:p w14:paraId="10367218" w14:textId="77777777" w:rsidR="00992D3D" w:rsidRPr="005F6EB9" w:rsidRDefault="00992D3D" w:rsidP="001B6173">
            <w:pPr>
              <w:pStyle w:val="ListParagraph"/>
              <w:numPr>
                <w:ilvl w:val="0"/>
                <w:numId w:val="55"/>
              </w:numPr>
              <w:autoSpaceDE w:val="0"/>
              <w:autoSpaceDN w:val="0"/>
              <w:adjustRightInd w:val="0"/>
              <w:spacing w:after="0" w:line="240" w:lineRule="auto"/>
              <w:rPr>
                <w:i/>
                <w:iCs/>
                <w:sz w:val="24"/>
                <w:szCs w:val="24"/>
              </w:rPr>
            </w:pPr>
            <w:r w:rsidRPr="005F6EB9">
              <w:rPr>
                <w:iCs/>
                <w:sz w:val="24"/>
                <w:szCs w:val="24"/>
              </w:rPr>
              <w:t>Poets and famous literature</w:t>
            </w:r>
          </w:p>
          <w:p w14:paraId="13C3BD17" w14:textId="77777777" w:rsidR="00992D3D" w:rsidRPr="005F6EB9" w:rsidRDefault="00992D3D" w:rsidP="001B6173">
            <w:pPr>
              <w:pStyle w:val="ListParagraph"/>
              <w:numPr>
                <w:ilvl w:val="0"/>
                <w:numId w:val="55"/>
              </w:numPr>
              <w:autoSpaceDE w:val="0"/>
              <w:autoSpaceDN w:val="0"/>
              <w:adjustRightInd w:val="0"/>
              <w:spacing w:after="0" w:line="240" w:lineRule="auto"/>
              <w:rPr>
                <w:iCs/>
                <w:sz w:val="24"/>
                <w:szCs w:val="24"/>
              </w:rPr>
            </w:pPr>
            <w:r w:rsidRPr="005F6EB9">
              <w:rPr>
                <w:iCs/>
                <w:sz w:val="24"/>
                <w:szCs w:val="24"/>
              </w:rPr>
              <w:t>Scientific Achievements</w:t>
            </w:r>
          </w:p>
          <w:p w14:paraId="5739E1F0" w14:textId="77777777" w:rsidR="00992D3D" w:rsidRPr="002069F2" w:rsidRDefault="00992D3D" w:rsidP="00A1427D">
            <w:pPr>
              <w:pStyle w:val="Default"/>
            </w:pPr>
          </w:p>
        </w:tc>
        <w:tc>
          <w:tcPr>
            <w:tcW w:w="1225" w:type="dxa"/>
          </w:tcPr>
          <w:p w14:paraId="629D9212" w14:textId="77777777" w:rsidR="00992D3D" w:rsidRDefault="00992D3D" w:rsidP="00A1427D">
            <w:pPr>
              <w:pStyle w:val="TableParagraph"/>
              <w:spacing w:line="222" w:lineRule="exact"/>
              <w:ind w:right="-15"/>
              <w:rPr>
                <w:sz w:val="24"/>
              </w:rPr>
            </w:pPr>
            <w:r>
              <w:rPr>
                <w:sz w:val="24"/>
              </w:rPr>
              <w:t xml:space="preserve">                15</w:t>
            </w:r>
          </w:p>
        </w:tc>
      </w:tr>
      <w:tr w:rsidR="00992D3D" w14:paraId="273B11B2" w14:textId="77777777" w:rsidTr="00A1427D">
        <w:trPr>
          <w:trHeight w:val="382"/>
        </w:trPr>
        <w:tc>
          <w:tcPr>
            <w:tcW w:w="884" w:type="dxa"/>
          </w:tcPr>
          <w:p w14:paraId="72779177" w14:textId="77777777" w:rsidR="00992D3D" w:rsidRDefault="00992D3D" w:rsidP="00A1427D">
            <w:pPr>
              <w:pStyle w:val="TableParagraph"/>
              <w:spacing w:line="221" w:lineRule="exact"/>
              <w:ind w:left="2"/>
              <w:rPr>
                <w:sz w:val="24"/>
              </w:rPr>
            </w:pPr>
            <w:r>
              <w:rPr>
                <w:sz w:val="24"/>
              </w:rPr>
              <w:lastRenderedPageBreak/>
              <w:t>IV</w:t>
            </w:r>
          </w:p>
        </w:tc>
        <w:tc>
          <w:tcPr>
            <w:tcW w:w="7512" w:type="dxa"/>
            <w:gridSpan w:val="6"/>
          </w:tcPr>
          <w:p w14:paraId="701464AF" w14:textId="77777777" w:rsidR="00992D3D" w:rsidRPr="005F6EB9" w:rsidRDefault="00992D3D" w:rsidP="00A1427D">
            <w:pPr>
              <w:adjustRightInd w:val="0"/>
              <w:rPr>
                <w:b/>
                <w:sz w:val="24"/>
                <w:szCs w:val="24"/>
              </w:rPr>
            </w:pPr>
            <w:r w:rsidRPr="005F6EB9">
              <w:rPr>
                <w:b/>
                <w:sz w:val="24"/>
                <w:szCs w:val="24"/>
              </w:rPr>
              <w:t>Medieval Indian Culture</w:t>
            </w:r>
          </w:p>
          <w:p w14:paraId="5967817D" w14:textId="77777777" w:rsidR="00992D3D" w:rsidRPr="005F6EB9" w:rsidRDefault="00992D3D" w:rsidP="00A1427D">
            <w:pPr>
              <w:adjustRightInd w:val="0"/>
              <w:rPr>
                <w:b/>
                <w:sz w:val="24"/>
                <w:szCs w:val="24"/>
              </w:rPr>
            </w:pPr>
          </w:p>
          <w:p w14:paraId="72DF723F" w14:textId="77777777" w:rsidR="00992D3D" w:rsidRPr="005F6EB9" w:rsidRDefault="00992D3D" w:rsidP="001B6173">
            <w:pPr>
              <w:pStyle w:val="ListParagraph"/>
              <w:numPr>
                <w:ilvl w:val="0"/>
                <w:numId w:val="55"/>
              </w:numPr>
              <w:autoSpaceDE w:val="0"/>
              <w:autoSpaceDN w:val="0"/>
              <w:adjustRightInd w:val="0"/>
              <w:spacing w:after="0" w:line="240" w:lineRule="auto"/>
              <w:rPr>
                <w:sz w:val="24"/>
                <w:szCs w:val="24"/>
              </w:rPr>
            </w:pPr>
            <w:r w:rsidRPr="005F6EB9">
              <w:rPr>
                <w:sz w:val="24"/>
                <w:szCs w:val="24"/>
              </w:rPr>
              <w:t>Rise of Bhaktism and Sufism</w:t>
            </w:r>
          </w:p>
          <w:p w14:paraId="012ED2ED" w14:textId="77777777" w:rsidR="00992D3D" w:rsidRPr="005F6EB9" w:rsidRDefault="00992D3D" w:rsidP="001B6173">
            <w:pPr>
              <w:pStyle w:val="ListParagraph"/>
              <w:numPr>
                <w:ilvl w:val="0"/>
                <w:numId w:val="55"/>
              </w:numPr>
              <w:autoSpaceDE w:val="0"/>
              <w:autoSpaceDN w:val="0"/>
              <w:adjustRightInd w:val="0"/>
              <w:spacing w:after="0" w:line="240" w:lineRule="auto"/>
              <w:rPr>
                <w:iCs/>
                <w:sz w:val="24"/>
                <w:szCs w:val="24"/>
              </w:rPr>
            </w:pPr>
            <w:r w:rsidRPr="005F6EB9">
              <w:rPr>
                <w:iCs/>
                <w:sz w:val="24"/>
                <w:szCs w:val="24"/>
              </w:rPr>
              <w:t>Education system and important Centres of Learning</w:t>
            </w:r>
          </w:p>
          <w:p w14:paraId="7C5E8145" w14:textId="77777777" w:rsidR="00992D3D" w:rsidRPr="005F6EB9" w:rsidRDefault="00992D3D" w:rsidP="001B6173">
            <w:pPr>
              <w:pStyle w:val="ListParagraph"/>
              <w:numPr>
                <w:ilvl w:val="0"/>
                <w:numId w:val="55"/>
              </w:numPr>
              <w:autoSpaceDE w:val="0"/>
              <w:autoSpaceDN w:val="0"/>
              <w:adjustRightInd w:val="0"/>
              <w:spacing w:after="0" w:line="240" w:lineRule="auto"/>
              <w:rPr>
                <w:iCs/>
                <w:sz w:val="24"/>
                <w:szCs w:val="24"/>
              </w:rPr>
            </w:pPr>
            <w:r w:rsidRPr="005F6EB9">
              <w:rPr>
                <w:iCs/>
                <w:sz w:val="24"/>
                <w:szCs w:val="24"/>
              </w:rPr>
              <w:t>Medieval Indian Art &amp; Architecture</w:t>
            </w:r>
          </w:p>
          <w:p w14:paraId="50923698" w14:textId="77777777" w:rsidR="00992D3D" w:rsidRPr="005F6EB9" w:rsidRDefault="00992D3D" w:rsidP="001B6173">
            <w:pPr>
              <w:pStyle w:val="ListParagraph"/>
              <w:numPr>
                <w:ilvl w:val="0"/>
                <w:numId w:val="55"/>
              </w:numPr>
              <w:autoSpaceDE w:val="0"/>
              <w:autoSpaceDN w:val="0"/>
              <w:adjustRightInd w:val="0"/>
              <w:spacing w:after="0" w:line="240" w:lineRule="auto"/>
              <w:rPr>
                <w:i/>
                <w:iCs/>
                <w:sz w:val="24"/>
                <w:szCs w:val="24"/>
              </w:rPr>
            </w:pPr>
            <w:r w:rsidRPr="005F6EB9">
              <w:rPr>
                <w:iCs/>
                <w:sz w:val="24"/>
                <w:szCs w:val="24"/>
              </w:rPr>
              <w:t>Poets and famous literature</w:t>
            </w:r>
          </w:p>
          <w:p w14:paraId="14453445" w14:textId="77777777" w:rsidR="00992D3D" w:rsidRPr="005F6EB9" w:rsidRDefault="00992D3D" w:rsidP="00A1427D">
            <w:pPr>
              <w:pStyle w:val="ListParagraph"/>
              <w:adjustRightInd w:val="0"/>
              <w:rPr>
                <w:i/>
                <w:iCs/>
                <w:sz w:val="24"/>
                <w:szCs w:val="24"/>
              </w:rPr>
            </w:pPr>
          </w:p>
          <w:p w14:paraId="3DF306BF" w14:textId="77777777" w:rsidR="00992D3D" w:rsidRPr="002069F2" w:rsidRDefault="00992D3D" w:rsidP="00A1427D">
            <w:pPr>
              <w:pStyle w:val="Default"/>
            </w:pPr>
          </w:p>
        </w:tc>
        <w:tc>
          <w:tcPr>
            <w:tcW w:w="1225" w:type="dxa"/>
          </w:tcPr>
          <w:p w14:paraId="2F569266" w14:textId="77777777" w:rsidR="00992D3D" w:rsidRDefault="00992D3D" w:rsidP="00A1427D">
            <w:pPr>
              <w:pStyle w:val="TableParagraph"/>
              <w:spacing w:line="221" w:lineRule="exact"/>
              <w:ind w:right="-15"/>
              <w:jc w:val="right"/>
              <w:rPr>
                <w:sz w:val="24"/>
              </w:rPr>
            </w:pPr>
            <w:r>
              <w:rPr>
                <w:sz w:val="24"/>
              </w:rPr>
              <w:t>15</w:t>
            </w:r>
          </w:p>
        </w:tc>
      </w:tr>
      <w:tr w:rsidR="00992D3D" w14:paraId="48E3E98D" w14:textId="77777777" w:rsidTr="00A1427D">
        <w:trPr>
          <w:trHeight w:val="390"/>
        </w:trPr>
        <w:tc>
          <w:tcPr>
            <w:tcW w:w="884" w:type="dxa"/>
          </w:tcPr>
          <w:p w14:paraId="2022ADD0" w14:textId="77777777" w:rsidR="00992D3D" w:rsidRDefault="00992D3D" w:rsidP="00A1427D">
            <w:pPr>
              <w:pStyle w:val="TableParagraph"/>
              <w:spacing w:line="227" w:lineRule="exact"/>
              <w:ind w:left="2"/>
              <w:rPr>
                <w:sz w:val="24"/>
              </w:rPr>
            </w:pPr>
            <w:r>
              <w:rPr>
                <w:sz w:val="24"/>
              </w:rPr>
              <w:t>V</w:t>
            </w:r>
          </w:p>
        </w:tc>
        <w:tc>
          <w:tcPr>
            <w:tcW w:w="7512" w:type="dxa"/>
            <w:gridSpan w:val="6"/>
          </w:tcPr>
          <w:p w14:paraId="6D72B75D" w14:textId="77777777" w:rsidR="00992D3D" w:rsidRPr="005F6EB9" w:rsidRDefault="00992D3D" w:rsidP="00A1427D">
            <w:pPr>
              <w:adjustRightInd w:val="0"/>
              <w:rPr>
                <w:b/>
                <w:sz w:val="24"/>
                <w:szCs w:val="24"/>
              </w:rPr>
            </w:pPr>
            <w:r w:rsidRPr="005F6EB9">
              <w:rPr>
                <w:b/>
                <w:sz w:val="24"/>
                <w:szCs w:val="24"/>
              </w:rPr>
              <w:t>Modern Indian Culture</w:t>
            </w:r>
          </w:p>
          <w:p w14:paraId="64F14A77" w14:textId="77777777" w:rsidR="00992D3D" w:rsidRPr="005F6EB9" w:rsidRDefault="00992D3D" w:rsidP="00A1427D">
            <w:pPr>
              <w:adjustRightInd w:val="0"/>
              <w:rPr>
                <w:b/>
                <w:sz w:val="24"/>
                <w:szCs w:val="24"/>
              </w:rPr>
            </w:pPr>
          </w:p>
          <w:p w14:paraId="17C2B5CA" w14:textId="77777777" w:rsidR="00992D3D" w:rsidRPr="005F6EB9" w:rsidRDefault="00992D3D" w:rsidP="001B6173">
            <w:pPr>
              <w:pStyle w:val="ListParagraph"/>
              <w:numPr>
                <w:ilvl w:val="0"/>
                <w:numId w:val="55"/>
              </w:numPr>
              <w:autoSpaceDE w:val="0"/>
              <w:autoSpaceDN w:val="0"/>
              <w:adjustRightInd w:val="0"/>
              <w:spacing w:after="0" w:line="240" w:lineRule="auto"/>
              <w:rPr>
                <w:sz w:val="24"/>
                <w:szCs w:val="24"/>
              </w:rPr>
            </w:pPr>
            <w:r w:rsidRPr="005F6EB9">
              <w:rPr>
                <w:sz w:val="24"/>
                <w:szCs w:val="24"/>
              </w:rPr>
              <w:t>Western Ideas and Indian Responses</w:t>
            </w:r>
          </w:p>
          <w:p w14:paraId="23C4B1D8" w14:textId="77777777" w:rsidR="00992D3D" w:rsidRPr="005F6EB9" w:rsidRDefault="00992D3D" w:rsidP="001B6173">
            <w:pPr>
              <w:pStyle w:val="ListParagraph"/>
              <w:numPr>
                <w:ilvl w:val="0"/>
                <w:numId w:val="55"/>
              </w:numPr>
              <w:autoSpaceDE w:val="0"/>
              <w:autoSpaceDN w:val="0"/>
              <w:adjustRightInd w:val="0"/>
              <w:spacing w:after="0" w:line="240" w:lineRule="auto"/>
              <w:rPr>
                <w:iCs/>
                <w:sz w:val="24"/>
                <w:szCs w:val="24"/>
              </w:rPr>
            </w:pPr>
            <w:r w:rsidRPr="005F6EB9">
              <w:rPr>
                <w:iCs/>
                <w:sz w:val="24"/>
                <w:szCs w:val="24"/>
              </w:rPr>
              <w:t>New Education system and important Centres</w:t>
            </w:r>
          </w:p>
          <w:p w14:paraId="4BE76C6E" w14:textId="77777777" w:rsidR="00992D3D" w:rsidRPr="005F6EB9" w:rsidRDefault="00992D3D" w:rsidP="001B6173">
            <w:pPr>
              <w:pStyle w:val="ListParagraph"/>
              <w:numPr>
                <w:ilvl w:val="0"/>
                <w:numId w:val="55"/>
              </w:numPr>
              <w:autoSpaceDE w:val="0"/>
              <w:autoSpaceDN w:val="0"/>
              <w:adjustRightInd w:val="0"/>
              <w:spacing w:after="0" w:line="240" w:lineRule="auto"/>
              <w:rPr>
                <w:iCs/>
                <w:sz w:val="24"/>
                <w:szCs w:val="24"/>
              </w:rPr>
            </w:pPr>
            <w:r w:rsidRPr="005F6EB9">
              <w:rPr>
                <w:iCs/>
                <w:sz w:val="24"/>
                <w:szCs w:val="24"/>
              </w:rPr>
              <w:t>Colonial art &amp; Architecture</w:t>
            </w:r>
          </w:p>
          <w:p w14:paraId="0837A450" w14:textId="77777777" w:rsidR="00992D3D" w:rsidRPr="005F6EB9" w:rsidRDefault="00992D3D" w:rsidP="001B6173">
            <w:pPr>
              <w:pStyle w:val="ListParagraph"/>
              <w:numPr>
                <w:ilvl w:val="0"/>
                <w:numId w:val="55"/>
              </w:numPr>
              <w:autoSpaceDE w:val="0"/>
              <w:autoSpaceDN w:val="0"/>
              <w:adjustRightInd w:val="0"/>
              <w:spacing w:after="0" w:line="240" w:lineRule="auto"/>
              <w:rPr>
                <w:iCs/>
                <w:sz w:val="24"/>
                <w:szCs w:val="24"/>
              </w:rPr>
            </w:pPr>
            <w:r w:rsidRPr="005F6EB9">
              <w:rPr>
                <w:iCs/>
                <w:sz w:val="24"/>
                <w:szCs w:val="24"/>
              </w:rPr>
              <w:t>Socio-religious Reforms-Reformation and Revivalism</w:t>
            </w:r>
          </w:p>
          <w:p w14:paraId="59A73733" w14:textId="77777777" w:rsidR="00992D3D" w:rsidRPr="005F6EB9" w:rsidRDefault="00992D3D" w:rsidP="001B6173">
            <w:pPr>
              <w:pStyle w:val="ListParagraph"/>
              <w:numPr>
                <w:ilvl w:val="0"/>
                <w:numId w:val="55"/>
              </w:numPr>
              <w:autoSpaceDE w:val="0"/>
              <w:autoSpaceDN w:val="0"/>
              <w:adjustRightInd w:val="0"/>
              <w:spacing w:after="0" w:line="240" w:lineRule="auto"/>
              <w:rPr>
                <w:iCs/>
                <w:sz w:val="24"/>
                <w:szCs w:val="24"/>
              </w:rPr>
            </w:pPr>
            <w:r w:rsidRPr="005F6EB9">
              <w:rPr>
                <w:iCs/>
                <w:sz w:val="24"/>
                <w:szCs w:val="24"/>
              </w:rPr>
              <w:t>Tribes of India and their habitat</w:t>
            </w:r>
          </w:p>
          <w:p w14:paraId="7EFD8AD2" w14:textId="77777777" w:rsidR="00992D3D" w:rsidRPr="005F6EB9" w:rsidRDefault="00992D3D" w:rsidP="001B6173">
            <w:pPr>
              <w:pStyle w:val="ListParagraph"/>
              <w:numPr>
                <w:ilvl w:val="0"/>
                <w:numId w:val="55"/>
              </w:numPr>
              <w:autoSpaceDE w:val="0"/>
              <w:autoSpaceDN w:val="0"/>
              <w:adjustRightInd w:val="0"/>
              <w:spacing w:after="0" w:line="240" w:lineRule="auto"/>
              <w:rPr>
                <w:i/>
                <w:iCs/>
                <w:sz w:val="24"/>
                <w:szCs w:val="24"/>
              </w:rPr>
            </w:pPr>
            <w:r w:rsidRPr="005F6EB9">
              <w:rPr>
                <w:iCs/>
                <w:sz w:val="24"/>
                <w:szCs w:val="24"/>
              </w:rPr>
              <w:t>Vernacular Literature</w:t>
            </w:r>
          </w:p>
          <w:p w14:paraId="5FC39EB0" w14:textId="77777777" w:rsidR="00992D3D" w:rsidRPr="002069F2" w:rsidRDefault="00992D3D" w:rsidP="00A1427D">
            <w:pPr>
              <w:pStyle w:val="Default"/>
            </w:pPr>
          </w:p>
        </w:tc>
        <w:tc>
          <w:tcPr>
            <w:tcW w:w="1225" w:type="dxa"/>
          </w:tcPr>
          <w:p w14:paraId="6EAB9E47" w14:textId="77777777" w:rsidR="00992D3D" w:rsidRDefault="00992D3D" w:rsidP="00A1427D">
            <w:pPr>
              <w:pStyle w:val="TableParagraph"/>
              <w:spacing w:line="227" w:lineRule="exact"/>
              <w:ind w:right="-15"/>
              <w:jc w:val="right"/>
              <w:rPr>
                <w:sz w:val="24"/>
              </w:rPr>
            </w:pPr>
            <w:r>
              <w:rPr>
                <w:sz w:val="24"/>
              </w:rPr>
              <w:t>15</w:t>
            </w:r>
          </w:p>
        </w:tc>
      </w:tr>
      <w:tr w:rsidR="00992D3D" w14:paraId="5A726A83" w14:textId="77777777" w:rsidTr="00A1427D">
        <w:trPr>
          <w:trHeight w:val="521"/>
        </w:trPr>
        <w:tc>
          <w:tcPr>
            <w:tcW w:w="884" w:type="dxa"/>
          </w:tcPr>
          <w:p w14:paraId="6A83A574" w14:textId="77777777" w:rsidR="00992D3D" w:rsidRDefault="00992D3D" w:rsidP="00A1427D">
            <w:pPr>
              <w:pStyle w:val="TableParagraph"/>
              <w:spacing w:line="227" w:lineRule="exact"/>
              <w:ind w:left="2"/>
              <w:rPr>
                <w:sz w:val="24"/>
              </w:rPr>
            </w:pPr>
          </w:p>
        </w:tc>
        <w:tc>
          <w:tcPr>
            <w:tcW w:w="7512" w:type="dxa"/>
            <w:gridSpan w:val="6"/>
          </w:tcPr>
          <w:p w14:paraId="576F4E2C" w14:textId="77777777" w:rsidR="00992D3D" w:rsidRPr="00E759CB" w:rsidRDefault="00992D3D" w:rsidP="00A1427D">
            <w:pPr>
              <w:pStyle w:val="TableParagraph"/>
              <w:spacing w:before="22" w:line="177" w:lineRule="auto"/>
              <w:ind w:left="2" w:right="195"/>
              <w:rPr>
                <w:b/>
                <w:sz w:val="24"/>
              </w:rPr>
            </w:pPr>
            <w:r w:rsidRPr="00E759CB">
              <w:rPr>
                <w:b/>
                <w:sz w:val="24"/>
              </w:rPr>
              <w:t>Total Lectures</w:t>
            </w:r>
          </w:p>
        </w:tc>
        <w:tc>
          <w:tcPr>
            <w:tcW w:w="1225" w:type="dxa"/>
          </w:tcPr>
          <w:p w14:paraId="6416D190" w14:textId="77777777" w:rsidR="00992D3D" w:rsidRDefault="00992D3D" w:rsidP="00A1427D">
            <w:pPr>
              <w:pStyle w:val="TableParagraph"/>
              <w:spacing w:line="227" w:lineRule="exact"/>
              <w:ind w:right="-15"/>
              <w:jc w:val="right"/>
              <w:rPr>
                <w:sz w:val="24"/>
              </w:rPr>
            </w:pPr>
            <w:r>
              <w:rPr>
                <w:sz w:val="24"/>
              </w:rPr>
              <w:t>75</w:t>
            </w:r>
          </w:p>
        </w:tc>
      </w:tr>
      <w:tr w:rsidR="00992D3D" w:rsidRPr="003F684D" w14:paraId="4619124C" w14:textId="77777777" w:rsidTr="00A1427D">
        <w:trPr>
          <w:trHeight w:val="4190"/>
        </w:trPr>
        <w:tc>
          <w:tcPr>
            <w:tcW w:w="9621" w:type="dxa"/>
            <w:gridSpan w:val="8"/>
          </w:tcPr>
          <w:p w14:paraId="726CFE53" w14:textId="77777777" w:rsidR="00992D3D" w:rsidRPr="00D813DC" w:rsidRDefault="00992D3D" w:rsidP="00A1427D">
            <w:pPr>
              <w:pStyle w:val="TableParagraph"/>
              <w:spacing w:line="273" w:lineRule="exact"/>
              <w:ind w:left="2"/>
              <w:rPr>
                <w:b/>
                <w:bCs/>
                <w:sz w:val="24"/>
              </w:rPr>
            </w:pPr>
            <w:r w:rsidRPr="00D813DC">
              <w:rPr>
                <w:b/>
                <w:bCs/>
                <w:sz w:val="24"/>
              </w:rPr>
              <w:t>Suggested Readings:</w:t>
            </w:r>
          </w:p>
          <w:p w14:paraId="5A65B514" w14:textId="77777777" w:rsidR="00992D3D" w:rsidRPr="00D813DC" w:rsidRDefault="00992D3D" w:rsidP="00A1427D">
            <w:pPr>
              <w:spacing w:line="300" w:lineRule="auto"/>
              <w:ind w:left="540" w:hanging="540"/>
              <w:rPr>
                <w:szCs w:val="18"/>
              </w:rPr>
            </w:pPr>
            <w:r w:rsidRPr="00D813DC">
              <w:rPr>
                <w:szCs w:val="18"/>
              </w:rPr>
              <w:tab/>
            </w:r>
          </w:p>
          <w:p w14:paraId="0AE0B515" w14:textId="77777777" w:rsidR="00992D3D" w:rsidRPr="00BE00EF" w:rsidRDefault="00992D3D" w:rsidP="001B6173">
            <w:pPr>
              <w:pStyle w:val="ListParagraph"/>
              <w:numPr>
                <w:ilvl w:val="0"/>
                <w:numId w:val="56"/>
              </w:numPr>
              <w:adjustRightInd w:val="0"/>
              <w:spacing w:after="0" w:line="240" w:lineRule="auto"/>
              <w:rPr>
                <w:sz w:val="24"/>
                <w:szCs w:val="24"/>
              </w:rPr>
            </w:pPr>
            <w:r w:rsidRPr="00BE00EF">
              <w:rPr>
                <w:sz w:val="24"/>
                <w:szCs w:val="24"/>
              </w:rPr>
              <w:t xml:space="preserve">Altekar, AS, 1958, </w:t>
            </w:r>
            <w:r w:rsidRPr="00BE00EF">
              <w:rPr>
                <w:i/>
                <w:sz w:val="24"/>
                <w:szCs w:val="24"/>
              </w:rPr>
              <w:t>State and Government in India</w:t>
            </w:r>
            <w:r w:rsidRPr="00BE00EF">
              <w:rPr>
                <w:sz w:val="24"/>
                <w:szCs w:val="24"/>
              </w:rPr>
              <w:t>, Delhi</w:t>
            </w:r>
          </w:p>
          <w:p w14:paraId="698FA0EC" w14:textId="77777777" w:rsidR="00992D3D" w:rsidRPr="00BE00EF" w:rsidRDefault="00992D3D" w:rsidP="001B6173">
            <w:pPr>
              <w:pStyle w:val="ListParagraph"/>
              <w:numPr>
                <w:ilvl w:val="0"/>
                <w:numId w:val="56"/>
              </w:numPr>
              <w:adjustRightInd w:val="0"/>
              <w:spacing w:after="0" w:line="240" w:lineRule="auto"/>
              <w:rPr>
                <w:sz w:val="24"/>
                <w:szCs w:val="24"/>
              </w:rPr>
            </w:pPr>
            <w:r w:rsidRPr="00BE00EF">
              <w:rPr>
                <w:sz w:val="24"/>
                <w:szCs w:val="24"/>
              </w:rPr>
              <w:t xml:space="preserve">Bandyopadhyaya, N.C. 1980. </w:t>
            </w:r>
            <w:r w:rsidRPr="00BE00EF">
              <w:rPr>
                <w:i/>
                <w:iCs/>
                <w:sz w:val="24"/>
                <w:szCs w:val="24"/>
              </w:rPr>
              <w:t>Development of Hindu Polity and Political Theories</w:t>
            </w:r>
            <w:r w:rsidRPr="00BE00EF">
              <w:rPr>
                <w:sz w:val="24"/>
                <w:szCs w:val="24"/>
              </w:rPr>
              <w:t>, Delhi</w:t>
            </w:r>
          </w:p>
          <w:p w14:paraId="461D63B6" w14:textId="77777777" w:rsidR="00992D3D" w:rsidRPr="00BE00EF" w:rsidRDefault="00992D3D" w:rsidP="001B6173">
            <w:pPr>
              <w:pStyle w:val="ListParagraph"/>
              <w:numPr>
                <w:ilvl w:val="0"/>
                <w:numId w:val="56"/>
              </w:numPr>
              <w:spacing w:after="0" w:line="240" w:lineRule="auto"/>
              <w:rPr>
                <w:sz w:val="24"/>
                <w:szCs w:val="24"/>
              </w:rPr>
            </w:pPr>
            <w:r w:rsidRPr="00BE00EF">
              <w:rPr>
                <w:sz w:val="24"/>
                <w:szCs w:val="24"/>
              </w:rPr>
              <w:t xml:space="preserve">Basham, A.L. 1989. </w:t>
            </w:r>
            <w:r w:rsidRPr="00BE00EF">
              <w:rPr>
                <w:i/>
                <w:iCs/>
                <w:sz w:val="24"/>
                <w:szCs w:val="24"/>
              </w:rPr>
              <w:t>The Wonder that was India</w:t>
            </w:r>
            <w:r w:rsidRPr="00BE00EF">
              <w:rPr>
                <w:sz w:val="24"/>
                <w:szCs w:val="24"/>
              </w:rPr>
              <w:t>, Delhi</w:t>
            </w:r>
          </w:p>
          <w:p w14:paraId="70871F1F" w14:textId="77777777" w:rsidR="00992D3D" w:rsidRPr="00BE00EF" w:rsidRDefault="00992D3D" w:rsidP="001B6173">
            <w:pPr>
              <w:pStyle w:val="ListParagraph"/>
              <w:numPr>
                <w:ilvl w:val="0"/>
                <w:numId w:val="56"/>
              </w:numPr>
              <w:spacing w:after="0" w:line="240" w:lineRule="auto"/>
              <w:rPr>
                <w:sz w:val="24"/>
                <w:szCs w:val="24"/>
              </w:rPr>
            </w:pPr>
            <w:r w:rsidRPr="00BE00EF">
              <w:rPr>
                <w:sz w:val="24"/>
                <w:szCs w:val="24"/>
              </w:rPr>
              <w:t xml:space="preserve">Bhardwaj R., Kala C, </w:t>
            </w:r>
            <w:r w:rsidRPr="00BE00EF">
              <w:rPr>
                <w:i/>
                <w:sz w:val="24"/>
                <w:szCs w:val="24"/>
              </w:rPr>
              <w:t xml:space="preserve">Tribes of India: Realities and Representations, </w:t>
            </w:r>
            <w:r w:rsidRPr="00BE00EF">
              <w:rPr>
                <w:sz w:val="24"/>
                <w:szCs w:val="24"/>
              </w:rPr>
              <w:t>2022</w:t>
            </w:r>
          </w:p>
          <w:p w14:paraId="0AC1D895" w14:textId="77777777" w:rsidR="00992D3D" w:rsidRPr="00BE00EF" w:rsidRDefault="00992D3D" w:rsidP="001B6173">
            <w:pPr>
              <w:pStyle w:val="ListParagraph"/>
              <w:numPr>
                <w:ilvl w:val="0"/>
                <w:numId w:val="56"/>
              </w:numPr>
              <w:adjustRightInd w:val="0"/>
              <w:spacing w:after="0" w:line="240" w:lineRule="auto"/>
              <w:rPr>
                <w:sz w:val="24"/>
                <w:szCs w:val="24"/>
              </w:rPr>
            </w:pPr>
            <w:r w:rsidRPr="00BE00EF">
              <w:rPr>
                <w:sz w:val="24"/>
                <w:szCs w:val="24"/>
              </w:rPr>
              <w:t xml:space="preserve">Buddha Prakash : </w:t>
            </w:r>
            <w:r w:rsidRPr="00BE00EF">
              <w:rPr>
                <w:i/>
                <w:iCs/>
                <w:sz w:val="24"/>
                <w:szCs w:val="24"/>
              </w:rPr>
              <w:t>India and the World</w:t>
            </w:r>
            <w:r w:rsidRPr="00BE00EF">
              <w:rPr>
                <w:sz w:val="24"/>
                <w:szCs w:val="24"/>
              </w:rPr>
              <w:t>, New Delhi.</w:t>
            </w:r>
          </w:p>
          <w:p w14:paraId="499E8A65" w14:textId="77777777" w:rsidR="00992D3D" w:rsidRPr="00BE00EF" w:rsidRDefault="00992D3D" w:rsidP="001B6173">
            <w:pPr>
              <w:pStyle w:val="ListParagraph"/>
              <w:numPr>
                <w:ilvl w:val="0"/>
                <w:numId w:val="56"/>
              </w:numPr>
              <w:adjustRightInd w:val="0"/>
              <w:spacing w:after="0" w:line="240" w:lineRule="auto"/>
              <w:rPr>
                <w:i/>
                <w:sz w:val="24"/>
                <w:szCs w:val="24"/>
              </w:rPr>
            </w:pPr>
            <w:r w:rsidRPr="00BE00EF">
              <w:rPr>
                <w:sz w:val="24"/>
                <w:szCs w:val="24"/>
              </w:rPr>
              <w:t xml:space="preserve">Chandra, S, 2009: </w:t>
            </w:r>
            <w:r w:rsidRPr="00BE00EF">
              <w:rPr>
                <w:i/>
                <w:sz w:val="24"/>
                <w:szCs w:val="24"/>
              </w:rPr>
              <w:t xml:space="preserve">History of Medieval India: Part 1, </w:t>
            </w:r>
            <w:r w:rsidRPr="00BE00EF">
              <w:rPr>
                <w:sz w:val="24"/>
                <w:szCs w:val="24"/>
              </w:rPr>
              <w:t>New Delhi</w:t>
            </w:r>
          </w:p>
          <w:p w14:paraId="62301C5B" w14:textId="77777777" w:rsidR="00992D3D" w:rsidRPr="00BE00EF" w:rsidRDefault="00992D3D" w:rsidP="001B6173">
            <w:pPr>
              <w:pStyle w:val="ListParagraph"/>
              <w:numPr>
                <w:ilvl w:val="0"/>
                <w:numId w:val="56"/>
              </w:numPr>
              <w:adjustRightInd w:val="0"/>
              <w:spacing w:after="0" w:line="240" w:lineRule="auto"/>
              <w:rPr>
                <w:sz w:val="24"/>
                <w:szCs w:val="24"/>
              </w:rPr>
            </w:pPr>
            <w:r w:rsidRPr="00BE00EF">
              <w:rPr>
                <w:sz w:val="24"/>
                <w:szCs w:val="24"/>
              </w:rPr>
              <w:t xml:space="preserve">Chandra, S, 2009: </w:t>
            </w:r>
            <w:r w:rsidRPr="00BE00EF">
              <w:rPr>
                <w:i/>
                <w:sz w:val="24"/>
                <w:szCs w:val="24"/>
              </w:rPr>
              <w:t xml:space="preserve">History of Medieval India: Part 2, </w:t>
            </w:r>
            <w:r w:rsidRPr="00BE00EF">
              <w:rPr>
                <w:sz w:val="24"/>
                <w:szCs w:val="24"/>
              </w:rPr>
              <w:t>New Delhi</w:t>
            </w:r>
          </w:p>
          <w:p w14:paraId="6ABCBCD4" w14:textId="77777777" w:rsidR="00992D3D" w:rsidRPr="00BE00EF" w:rsidRDefault="00992D3D" w:rsidP="001B6173">
            <w:pPr>
              <w:pStyle w:val="ListParagraph"/>
              <w:numPr>
                <w:ilvl w:val="0"/>
                <w:numId w:val="56"/>
              </w:numPr>
              <w:adjustRightInd w:val="0"/>
              <w:spacing w:after="0" w:line="240" w:lineRule="auto"/>
              <w:rPr>
                <w:sz w:val="24"/>
                <w:szCs w:val="24"/>
              </w:rPr>
            </w:pPr>
            <w:r w:rsidRPr="00BE00EF">
              <w:rPr>
                <w:sz w:val="24"/>
                <w:szCs w:val="24"/>
              </w:rPr>
              <w:t>Chandra, B, 2016, India’s Struggle for Independence, New Delhi</w:t>
            </w:r>
          </w:p>
          <w:p w14:paraId="65A4EED3" w14:textId="77777777" w:rsidR="00992D3D" w:rsidRPr="00BE00EF" w:rsidRDefault="00992D3D" w:rsidP="001B6173">
            <w:pPr>
              <w:pStyle w:val="ListParagraph"/>
              <w:numPr>
                <w:ilvl w:val="0"/>
                <w:numId w:val="56"/>
              </w:numPr>
              <w:spacing w:after="0" w:line="240" w:lineRule="auto"/>
              <w:rPr>
                <w:sz w:val="24"/>
                <w:szCs w:val="24"/>
              </w:rPr>
            </w:pPr>
            <w:r w:rsidRPr="00BE00EF">
              <w:rPr>
                <w:sz w:val="24"/>
                <w:szCs w:val="24"/>
              </w:rPr>
              <w:t xml:space="preserve">E.H. Carr: </w:t>
            </w:r>
            <w:r w:rsidRPr="00BE00EF">
              <w:rPr>
                <w:i/>
                <w:sz w:val="24"/>
                <w:szCs w:val="24"/>
              </w:rPr>
              <w:t xml:space="preserve">What is History? </w:t>
            </w:r>
            <w:r w:rsidRPr="00BE00EF">
              <w:rPr>
                <w:sz w:val="24"/>
                <w:szCs w:val="24"/>
              </w:rPr>
              <w:t>London.</w:t>
            </w:r>
          </w:p>
          <w:p w14:paraId="036AFE61" w14:textId="77777777" w:rsidR="00992D3D" w:rsidRPr="00BE00EF" w:rsidRDefault="00992D3D" w:rsidP="001B6173">
            <w:pPr>
              <w:pStyle w:val="ListParagraph"/>
              <w:numPr>
                <w:ilvl w:val="0"/>
                <w:numId w:val="56"/>
              </w:numPr>
              <w:spacing w:after="0" w:line="240" w:lineRule="auto"/>
              <w:rPr>
                <w:sz w:val="24"/>
                <w:szCs w:val="24"/>
              </w:rPr>
            </w:pPr>
            <w:r w:rsidRPr="00BE00EF">
              <w:rPr>
                <w:sz w:val="24"/>
                <w:szCs w:val="24"/>
              </w:rPr>
              <w:t xml:space="preserve">Kosambi, D.D. 1975. </w:t>
            </w:r>
            <w:r w:rsidRPr="00BE00EF">
              <w:rPr>
                <w:i/>
                <w:iCs/>
                <w:sz w:val="24"/>
                <w:szCs w:val="24"/>
              </w:rPr>
              <w:t>An Introduction to the Study of Indian History</w:t>
            </w:r>
            <w:r w:rsidRPr="00BE00EF">
              <w:rPr>
                <w:sz w:val="24"/>
                <w:szCs w:val="24"/>
              </w:rPr>
              <w:t>. Bombay.</w:t>
            </w:r>
          </w:p>
          <w:p w14:paraId="3AAD8E07" w14:textId="77777777" w:rsidR="00992D3D" w:rsidRPr="00BE00EF" w:rsidRDefault="00992D3D" w:rsidP="001B6173">
            <w:pPr>
              <w:pStyle w:val="ListParagraph"/>
              <w:numPr>
                <w:ilvl w:val="0"/>
                <w:numId w:val="56"/>
              </w:numPr>
              <w:spacing w:after="0" w:line="240" w:lineRule="auto"/>
              <w:rPr>
                <w:sz w:val="24"/>
                <w:szCs w:val="24"/>
              </w:rPr>
            </w:pPr>
            <w:r w:rsidRPr="00BE00EF">
              <w:rPr>
                <w:sz w:val="24"/>
                <w:szCs w:val="24"/>
              </w:rPr>
              <w:t xml:space="preserve">Kosambi, D.D. 1975. </w:t>
            </w:r>
            <w:r w:rsidRPr="00BE00EF">
              <w:rPr>
                <w:i/>
                <w:iCs/>
                <w:sz w:val="24"/>
                <w:szCs w:val="24"/>
              </w:rPr>
              <w:t>The Culture and Civilization of Ancient India</w:t>
            </w:r>
            <w:r w:rsidRPr="00BE00EF">
              <w:rPr>
                <w:sz w:val="24"/>
                <w:szCs w:val="24"/>
              </w:rPr>
              <w:t>. Delhi.</w:t>
            </w:r>
          </w:p>
          <w:p w14:paraId="2F2E84A0" w14:textId="77777777" w:rsidR="00992D3D" w:rsidRPr="00BE00EF" w:rsidRDefault="00992D3D" w:rsidP="001B6173">
            <w:pPr>
              <w:pStyle w:val="ListParagraph"/>
              <w:numPr>
                <w:ilvl w:val="0"/>
                <w:numId w:val="56"/>
              </w:numPr>
              <w:adjustRightInd w:val="0"/>
              <w:spacing w:after="0" w:line="240" w:lineRule="auto"/>
              <w:rPr>
                <w:sz w:val="24"/>
                <w:szCs w:val="24"/>
              </w:rPr>
            </w:pPr>
            <w:r w:rsidRPr="00BE00EF">
              <w:rPr>
                <w:sz w:val="24"/>
                <w:szCs w:val="24"/>
              </w:rPr>
              <w:t xml:space="preserve">Majumdar, R.C. 1994. </w:t>
            </w:r>
            <w:r w:rsidRPr="00BE00EF">
              <w:rPr>
                <w:i/>
                <w:iCs/>
                <w:sz w:val="24"/>
                <w:szCs w:val="24"/>
              </w:rPr>
              <w:t xml:space="preserve">Ancient India. </w:t>
            </w:r>
            <w:r w:rsidRPr="00BE00EF">
              <w:rPr>
                <w:sz w:val="24"/>
                <w:szCs w:val="24"/>
              </w:rPr>
              <w:t>Delhi .</w:t>
            </w:r>
          </w:p>
          <w:p w14:paraId="26A2BF0D" w14:textId="77777777" w:rsidR="00992D3D" w:rsidRPr="00BE00EF" w:rsidRDefault="00992D3D" w:rsidP="001B6173">
            <w:pPr>
              <w:pStyle w:val="ListParagraph"/>
              <w:numPr>
                <w:ilvl w:val="0"/>
                <w:numId w:val="56"/>
              </w:numPr>
              <w:spacing w:after="0" w:line="240" w:lineRule="auto"/>
              <w:rPr>
                <w:sz w:val="24"/>
                <w:szCs w:val="24"/>
              </w:rPr>
            </w:pPr>
            <w:r w:rsidRPr="00BE00EF">
              <w:rPr>
                <w:sz w:val="24"/>
                <w:szCs w:val="24"/>
              </w:rPr>
              <w:t xml:space="preserve">Majumdar, R.C. 1996. </w:t>
            </w:r>
            <w:r w:rsidRPr="00BE00EF">
              <w:rPr>
                <w:i/>
                <w:iCs/>
                <w:sz w:val="24"/>
                <w:szCs w:val="24"/>
              </w:rPr>
              <w:t xml:space="preserve">The Vedic Age. </w:t>
            </w:r>
            <w:r w:rsidRPr="00BE00EF">
              <w:rPr>
                <w:sz w:val="24"/>
                <w:szCs w:val="24"/>
              </w:rPr>
              <w:t>Mumbai .</w:t>
            </w:r>
          </w:p>
          <w:p w14:paraId="4C880FCB" w14:textId="77777777" w:rsidR="00992D3D" w:rsidRPr="00BE00EF" w:rsidRDefault="00992D3D" w:rsidP="001B6173">
            <w:pPr>
              <w:pStyle w:val="ListParagraph"/>
              <w:numPr>
                <w:ilvl w:val="0"/>
                <w:numId w:val="56"/>
              </w:numPr>
              <w:spacing w:after="0" w:line="240" w:lineRule="auto"/>
              <w:rPr>
                <w:sz w:val="24"/>
                <w:szCs w:val="24"/>
              </w:rPr>
            </w:pPr>
            <w:r w:rsidRPr="00BE00EF">
              <w:rPr>
                <w:sz w:val="24"/>
                <w:szCs w:val="24"/>
              </w:rPr>
              <w:t xml:space="preserve">Majumdar, R.C., 1922, </w:t>
            </w:r>
            <w:r w:rsidRPr="00BE00EF">
              <w:rPr>
                <w:i/>
                <w:sz w:val="24"/>
                <w:szCs w:val="24"/>
              </w:rPr>
              <w:t>Corporate Life in Ancient India,</w:t>
            </w:r>
            <w:r w:rsidRPr="00BE00EF">
              <w:rPr>
                <w:sz w:val="24"/>
                <w:szCs w:val="24"/>
              </w:rPr>
              <w:t xml:space="preserve"> Calcutta</w:t>
            </w:r>
          </w:p>
          <w:p w14:paraId="1AD2AFD2" w14:textId="77777777" w:rsidR="00992D3D" w:rsidRPr="00BE00EF" w:rsidRDefault="00992D3D" w:rsidP="001B6173">
            <w:pPr>
              <w:pStyle w:val="ListParagraph"/>
              <w:numPr>
                <w:ilvl w:val="0"/>
                <w:numId w:val="56"/>
              </w:numPr>
              <w:spacing w:after="0" w:line="240" w:lineRule="auto"/>
              <w:rPr>
                <w:sz w:val="24"/>
                <w:szCs w:val="24"/>
              </w:rPr>
            </w:pPr>
            <w:r w:rsidRPr="00BE00EF">
              <w:rPr>
                <w:sz w:val="24"/>
                <w:szCs w:val="24"/>
              </w:rPr>
              <w:t xml:space="preserve">Masih, Y. 2017, </w:t>
            </w:r>
            <w:r w:rsidRPr="00BE00EF">
              <w:rPr>
                <w:i/>
                <w:sz w:val="24"/>
                <w:szCs w:val="24"/>
              </w:rPr>
              <w:t>A Comparative Study of Religions</w:t>
            </w:r>
            <w:r w:rsidRPr="00BE00EF">
              <w:rPr>
                <w:sz w:val="24"/>
                <w:szCs w:val="24"/>
              </w:rPr>
              <w:t>, Varanasi</w:t>
            </w:r>
          </w:p>
          <w:p w14:paraId="1FAFD34C" w14:textId="77777777" w:rsidR="00992D3D" w:rsidRPr="00BE00EF" w:rsidRDefault="00992D3D" w:rsidP="001B6173">
            <w:pPr>
              <w:pStyle w:val="ListParagraph"/>
              <w:numPr>
                <w:ilvl w:val="0"/>
                <w:numId w:val="56"/>
              </w:numPr>
              <w:adjustRightInd w:val="0"/>
              <w:spacing w:after="0" w:line="240" w:lineRule="auto"/>
              <w:rPr>
                <w:sz w:val="24"/>
                <w:szCs w:val="24"/>
              </w:rPr>
            </w:pPr>
            <w:r w:rsidRPr="00BE00EF">
              <w:rPr>
                <w:sz w:val="24"/>
                <w:szCs w:val="24"/>
              </w:rPr>
              <w:t xml:space="preserve">Sharma, R.S. 1957. </w:t>
            </w:r>
            <w:r w:rsidRPr="00BE00EF">
              <w:rPr>
                <w:i/>
                <w:sz w:val="24"/>
                <w:szCs w:val="24"/>
              </w:rPr>
              <w:t>Aspects of Political Ideas and Institutions in Ancient India</w:t>
            </w:r>
            <w:r w:rsidRPr="00BE00EF">
              <w:rPr>
                <w:sz w:val="24"/>
                <w:szCs w:val="24"/>
              </w:rPr>
              <w:t>, Delhi</w:t>
            </w:r>
          </w:p>
          <w:p w14:paraId="3749D371" w14:textId="77777777" w:rsidR="00992D3D" w:rsidRPr="00BE00EF" w:rsidRDefault="00992D3D" w:rsidP="001B6173">
            <w:pPr>
              <w:pStyle w:val="ListParagraph"/>
              <w:numPr>
                <w:ilvl w:val="0"/>
                <w:numId w:val="56"/>
              </w:numPr>
              <w:adjustRightInd w:val="0"/>
              <w:spacing w:after="0" w:line="240" w:lineRule="auto"/>
              <w:rPr>
                <w:sz w:val="24"/>
                <w:szCs w:val="24"/>
              </w:rPr>
            </w:pPr>
            <w:r w:rsidRPr="00BE00EF">
              <w:rPr>
                <w:sz w:val="24"/>
                <w:szCs w:val="24"/>
              </w:rPr>
              <w:t xml:space="preserve">Singh, C. 2015, </w:t>
            </w:r>
            <w:r w:rsidRPr="00BE00EF">
              <w:rPr>
                <w:i/>
                <w:sz w:val="24"/>
                <w:szCs w:val="24"/>
              </w:rPr>
              <w:t>Aspects of Medieval Indian Architecture</w:t>
            </w:r>
          </w:p>
          <w:p w14:paraId="26415ECF" w14:textId="77777777" w:rsidR="00992D3D" w:rsidRPr="00BE00EF" w:rsidRDefault="00992D3D" w:rsidP="001B6173">
            <w:pPr>
              <w:pStyle w:val="ListParagraph"/>
              <w:numPr>
                <w:ilvl w:val="0"/>
                <w:numId w:val="56"/>
              </w:numPr>
              <w:adjustRightInd w:val="0"/>
              <w:spacing w:after="0" w:line="240" w:lineRule="auto"/>
              <w:rPr>
                <w:sz w:val="24"/>
                <w:szCs w:val="24"/>
              </w:rPr>
            </w:pPr>
            <w:r w:rsidRPr="00BE00EF">
              <w:rPr>
                <w:sz w:val="24"/>
                <w:szCs w:val="24"/>
              </w:rPr>
              <w:t xml:space="preserve">Subbarayappa, B.V. 1988. </w:t>
            </w:r>
            <w:r w:rsidRPr="00BE00EF">
              <w:rPr>
                <w:i/>
                <w:iCs/>
                <w:sz w:val="24"/>
                <w:szCs w:val="24"/>
              </w:rPr>
              <w:t xml:space="preserve">Scientific Heritage of India. </w:t>
            </w:r>
            <w:r w:rsidRPr="00BE00EF">
              <w:rPr>
                <w:sz w:val="24"/>
                <w:szCs w:val="24"/>
              </w:rPr>
              <w:t>Bangalore.</w:t>
            </w:r>
          </w:p>
          <w:p w14:paraId="34DEECFD" w14:textId="77777777" w:rsidR="00992D3D" w:rsidRPr="00BE00EF" w:rsidRDefault="00992D3D" w:rsidP="001B6173">
            <w:pPr>
              <w:pStyle w:val="ListParagraph"/>
              <w:numPr>
                <w:ilvl w:val="0"/>
                <w:numId w:val="56"/>
              </w:numPr>
              <w:spacing w:after="0" w:line="240" w:lineRule="auto"/>
              <w:rPr>
                <w:sz w:val="24"/>
                <w:szCs w:val="24"/>
              </w:rPr>
            </w:pPr>
            <w:r w:rsidRPr="00BE00EF">
              <w:rPr>
                <w:sz w:val="24"/>
                <w:szCs w:val="24"/>
              </w:rPr>
              <w:t xml:space="preserve">Thapar, Romila. 1984. </w:t>
            </w:r>
            <w:r w:rsidRPr="00BE00EF">
              <w:rPr>
                <w:i/>
                <w:iCs/>
                <w:sz w:val="24"/>
                <w:szCs w:val="24"/>
              </w:rPr>
              <w:t>Ancient Indian Social History</w:t>
            </w:r>
            <w:r w:rsidRPr="00BE00EF">
              <w:rPr>
                <w:sz w:val="24"/>
                <w:szCs w:val="24"/>
              </w:rPr>
              <w:t>. Hyderabad.</w:t>
            </w:r>
          </w:p>
          <w:p w14:paraId="67366BD1" w14:textId="77777777" w:rsidR="00992D3D" w:rsidRPr="00BE00EF" w:rsidRDefault="00992D3D" w:rsidP="001B6173">
            <w:pPr>
              <w:pStyle w:val="ListParagraph"/>
              <w:numPr>
                <w:ilvl w:val="0"/>
                <w:numId w:val="56"/>
              </w:numPr>
              <w:spacing w:after="0" w:line="240" w:lineRule="auto"/>
              <w:rPr>
                <w:sz w:val="24"/>
                <w:szCs w:val="24"/>
              </w:rPr>
            </w:pPr>
            <w:r w:rsidRPr="00BE00EF">
              <w:rPr>
                <w:sz w:val="24"/>
                <w:szCs w:val="24"/>
              </w:rPr>
              <w:t xml:space="preserve">Tiwari, K.N. 1997, </w:t>
            </w:r>
            <w:r w:rsidRPr="00BE00EF">
              <w:rPr>
                <w:i/>
                <w:sz w:val="24"/>
                <w:szCs w:val="24"/>
              </w:rPr>
              <w:t>Comparative Religion,</w:t>
            </w:r>
            <w:r w:rsidRPr="00BE00EF">
              <w:rPr>
                <w:sz w:val="24"/>
                <w:szCs w:val="24"/>
              </w:rPr>
              <w:t xml:space="preserve"> Varanasi.</w:t>
            </w:r>
          </w:p>
          <w:p w14:paraId="2DD31CD3" w14:textId="77777777" w:rsidR="00992D3D" w:rsidRPr="005F6EB9" w:rsidRDefault="00992D3D" w:rsidP="00A1427D">
            <w:pPr>
              <w:rPr>
                <w:sz w:val="24"/>
                <w:szCs w:val="24"/>
              </w:rPr>
            </w:pPr>
          </w:p>
          <w:p w14:paraId="170593B6" w14:textId="77777777" w:rsidR="00992D3D" w:rsidRPr="005F6EB9" w:rsidRDefault="00992D3D" w:rsidP="00A1427D">
            <w:pPr>
              <w:rPr>
                <w:sz w:val="24"/>
                <w:szCs w:val="24"/>
              </w:rPr>
            </w:pPr>
          </w:p>
          <w:p w14:paraId="4C00646A" w14:textId="77777777" w:rsidR="00992D3D" w:rsidRPr="003F684D" w:rsidRDefault="00992D3D" w:rsidP="00A1427D">
            <w:pPr>
              <w:spacing w:line="288" w:lineRule="auto"/>
              <w:jc w:val="both"/>
              <w:rPr>
                <w:rFonts w:ascii="Kruti Dev 010" w:hAnsi="Kruti Dev 010" w:cs="APS-DV-PriyankaRoman"/>
                <w:sz w:val="34"/>
                <w:szCs w:val="32"/>
              </w:rPr>
            </w:pPr>
          </w:p>
        </w:tc>
      </w:tr>
      <w:tr w:rsidR="00992D3D" w14:paraId="448B3A9C" w14:textId="77777777" w:rsidTr="00A1427D">
        <w:trPr>
          <w:trHeight w:val="397"/>
        </w:trPr>
        <w:tc>
          <w:tcPr>
            <w:tcW w:w="9621" w:type="dxa"/>
            <w:gridSpan w:val="8"/>
          </w:tcPr>
          <w:p w14:paraId="4ADFB4A4" w14:textId="77777777" w:rsidR="00992D3D" w:rsidRDefault="00992D3D" w:rsidP="00A1427D">
            <w:pPr>
              <w:pStyle w:val="TableParagraph"/>
              <w:ind w:left="2"/>
              <w:jc w:val="center"/>
            </w:pPr>
          </w:p>
          <w:p w14:paraId="0321D8EA" w14:textId="77777777" w:rsidR="00992D3D" w:rsidRDefault="00992D3D" w:rsidP="00A1427D">
            <w:pPr>
              <w:pStyle w:val="TableParagraph"/>
              <w:ind w:left="2"/>
              <w:jc w:val="center"/>
            </w:pPr>
          </w:p>
        </w:tc>
      </w:tr>
      <w:tr w:rsidR="00992D3D" w14:paraId="28D832C7" w14:textId="77777777" w:rsidTr="00A1427D">
        <w:trPr>
          <w:trHeight w:val="397"/>
        </w:trPr>
        <w:tc>
          <w:tcPr>
            <w:tcW w:w="9621" w:type="dxa"/>
            <w:gridSpan w:val="8"/>
          </w:tcPr>
          <w:p w14:paraId="2C5455F5" w14:textId="77777777" w:rsidR="00992D3D" w:rsidRDefault="00992D3D" w:rsidP="00A1427D">
            <w:pPr>
              <w:pStyle w:val="TableParagraph"/>
              <w:ind w:left="2"/>
            </w:pPr>
            <w:r>
              <w:t>Suggested Continuous Internal Evaluation Methods (25 Marks):</w:t>
            </w:r>
          </w:p>
          <w:p w14:paraId="3A7255F8" w14:textId="77777777" w:rsidR="00992D3D" w:rsidRDefault="00992D3D" w:rsidP="00992D3D">
            <w:pPr>
              <w:pStyle w:val="TableParagraph"/>
              <w:numPr>
                <w:ilvl w:val="0"/>
                <w:numId w:val="1"/>
              </w:numPr>
            </w:pPr>
            <w:r>
              <w:t>Seminar/Assignment on any topic of the above syllabus.</w:t>
            </w:r>
          </w:p>
          <w:p w14:paraId="4F58ED40" w14:textId="77777777" w:rsidR="00992D3D" w:rsidRDefault="00992D3D" w:rsidP="00992D3D">
            <w:pPr>
              <w:pStyle w:val="TableParagraph"/>
              <w:numPr>
                <w:ilvl w:val="0"/>
                <w:numId w:val="1"/>
              </w:numPr>
            </w:pPr>
            <w:r>
              <w:t>Test with multiple choice questions / short and long answer questions.</w:t>
            </w:r>
          </w:p>
          <w:p w14:paraId="21928825" w14:textId="77777777" w:rsidR="00992D3D" w:rsidRDefault="00992D3D" w:rsidP="00992D3D">
            <w:pPr>
              <w:pStyle w:val="TableParagraph"/>
              <w:numPr>
                <w:ilvl w:val="0"/>
                <w:numId w:val="1"/>
              </w:numPr>
            </w:pPr>
            <w:r>
              <w:t>Research Orientation of  the student.</w:t>
            </w:r>
          </w:p>
          <w:p w14:paraId="0D7DA965" w14:textId="77777777" w:rsidR="00992D3D" w:rsidRDefault="00992D3D" w:rsidP="00992D3D">
            <w:pPr>
              <w:pStyle w:val="TableParagraph"/>
              <w:numPr>
                <w:ilvl w:val="0"/>
                <w:numId w:val="1"/>
              </w:numPr>
            </w:pPr>
            <w:r>
              <w:t>Quiz.</w:t>
            </w:r>
          </w:p>
        </w:tc>
      </w:tr>
      <w:tr w:rsidR="00992D3D" w14:paraId="152CB07B" w14:textId="77777777" w:rsidTr="00A1427D">
        <w:trPr>
          <w:trHeight w:val="290"/>
        </w:trPr>
        <w:tc>
          <w:tcPr>
            <w:tcW w:w="9621" w:type="dxa"/>
            <w:gridSpan w:val="8"/>
          </w:tcPr>
          <w:p w14:paraId="0920C0C8" w14:textId="77777777" w:rsidR="00992D3D" w:rsidRPr="00CF4041" w:rsidRDefault="00992D3D" w:rsidP="00A1427D">
            <w:pPr>
              <w:pStyle w:val="TableParagraph"/>
              <w:ind w:left="2"/>
            </w:pPr>
            <w:r w:rsidRPr="00CF4041">
              <w:t>Suggested equivalent online courses:</w:t>
            </w:r>
          </w:p>
          <w:p w14:paraId="48906CE2" w14:textId="77777777" w:rsidR="00992D3D" w:rsidRDefault="00992D3D" w:rsidP="00A1427D">
            <w:pPr>
              <w:pStyle w:val="TableParagraph"/>
              <w:ind w:left="2"/>
            </w:pPr>
            <w:r>
              <w:t>IGNOU &amp; Other centrally/state operated Universities / MOOC platforms such as “SWAYAM” in India and Abroad.</w:t>
            </w:r>
          </w:p>
          <w:p w14:paraId="67ADE4BA" w14:textId="77777777" w:rsidR="00992D3D" w:rsidRDefault="00992D3D" w:rsidP="00A1427D">
            <w:pPr>
              <w:pStyle w:val="TableParagraph"/>
              <w:ind w:left="2"/>
            </w:pPr>
          </w:p>
        </w:tc>
      </w:tr>
    </w:tbl>
    <w:p w14:paraId="5D25A45A" w14:textId="081F0AC2" w:rsidR="00992D3D" w:rsidRDefault="00992D3D"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6B1C8F77" w14:textId="3FA16D57" w:rsidR="00992D3D" w:rsidRDefault="00992D3D"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2EEC819E" w14:textId="42354A2A"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116AF6D7" w14:textId="4F8C57D1"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5611D23A" w14:textId="04BAEB18"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11D99A0A" w14:textId="63F72C73"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1C71282C" w14:textId="3C1EE525"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08498906" w14:textId="081A50B9"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74977CC1" w14:textId="7299F71D"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17AA0F3F" w14:textId="7217932A"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0D75A3B4" w14:textId="7515E42A"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63DF0CCD" w14:textId="7EFB03E3"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7ED11F7C" w14:textId="37B1DA59"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3D125D60" w14:textId="04950BF0"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64F7A46B" w14:textId="0B6B797C"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35205101" w14:textId="33D06DBA"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5E0E54A8" w14:textId="66D293EF"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37822F09" w14:textId="185345BD"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4DA7127D" w14:textId="1D7D3368"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6729E922" w14:textId="4DE19AB6"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62F91E64" w14:textId="0A0FE036"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1E193117" w14:textId="477CFF0B"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215131F9" w14:textId="42F6E34A"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147A72D0" w14:textId="389362BD"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093FC9F3" w14:textId="6F332838"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189AEE59" w14:textId="0AB68582"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172C700C" w14:textId="1ED32918"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25DC420E" w14:textId="0DDEDFBE"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3A3A2888" w14:textId="6431BF32"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6380E08A" w14:textId="6233063E"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5A8358E1" w14:textId="7BF5A034"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190FDD62" w14:textId="10ACC10F"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4E7728BA" w14:textId="4C623DF6"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6FEFF0C3" w14:textId="62F46658"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55072166" w14:textId="77777777"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641FD36C" w14:textId="33FEB5B2" w:rsidR="00992D3D" w:rsidRDefault="00992D3D"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tbl>
      <w:tblPr>
        <w:tblW w:w="11700" w:type="dxa"/>
        <w:shd w:val="clear" w:color="auto" w:fill="FFFFFF"/>
        <w:tblCellMar>
          <w:left w:w="0" w:type="dxa"/>
          <w:right w:w="0" w:type="dxa"/>
        </w:tblCellMar>
        <w:tblLook w:val="04A0" w:firstRow="1" w:lastRow="0" w:firstColumn="1" w:lastColumn="0" w:noHBand="0" w:noVBand="1"/>
      </w:tblPr>
      <w:tblGrid>
        <w:gridCol w:w="2107"/>
        <w:gridCol w:w="672"/>
        <w:gridCol w:w="172"/>
        <w:gridCol w:w="1601"/>
        <w:gridCol w:w="781"/>
        <w:gridCol w:w="774"/>
        <w:gridCol w:w="824"/>
        <w:gridCol w:w="579"/>
        <w:gridCol w:w="158"/>
        <w:gridCol w:w="1526"/>
        <w:gridCol w:w="63"/>
        <w:gridCol w:w="2443"/>
      </w:tblGrid>
      <w:tr w:rsidR="003251B1" w:rsidRPr="003251B1" w14:paraId="161727C9" w14:textId="77777777" w:rsidTr="003251B1">
        <w:trPr>
          <w:trHeight w:val="176"/>
        </w:trPr>
        <w:tc>
          <w:tcPr>
            <w:tcW w:w="29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5432CE" w14:textId="77777777" w:rsidR="003251B1" w:rsidRPr="003251B1" w:rsidRDefault="003251B1" w:rsidP="003251B1">
            <w:pPr>
              <w:spacing w:before="64" w:after="0" w:line="240" w:lineRule="auto"/>
              <w:rPr>
                <w:rFonts w:ascii="Times New Roman" w:eastAsia="Times New Roman" w:hAnsi="Times New Roman" w:cs="Times New Roman"/>
                <w:color w:val="222222"/>
                <w:sz w:val="24"/>
                <w:szCs w:val="24"/>
                <w:lang w:eastAsia="en-IN"/>
              </w:rPr>
            </w:pPr>
            <w:r w:rsidRPr="003251B1">
              <w:rPr>
                <w:rFonts w:ascii="Times New Roman" w:eastAsia="Times New Roman" w:hAnsi="Times New Roman" w:cs="Times New Roman"/>
                <w:b/>
                <w:bCs/>
                <w:color w:val="222222"/>
                <w:lang w:val="en-US" w:eastAsia="en-IN"/>
              </w:rPr>
              <w:t>Programme/Class</w:t>
            </w:r>
          </w:p>
        </w:tc>
        <w:tc>
          <w:tcPr>
            <w:tcW w:w="16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652DC6F3" w14:textId="77777777" w:rsidR="003251B1" w:rsidRPr="003251B1" w:rsidRDefault="003251B1" w:rsidP="003251B1">
            <w:pPr>
              <w:spacing w:before="64" w:after="0" w:line="240" w:lineRule="auto"/>
              <w:rPr>
                <w:rFonts w:ascii="Times New Roman" w:eastAsia="Times New Roman" w:hAnsi="Times New Roman" w:cs="Times New Roman"/>
                <w:color w:val="222222"/>
                <w:sz w:val="24"/>
                <w:szCs w:val="24"/>
                <w:lang w:eastAsia="en-IN"/>
              </w:rPr>
            </w:pPr>
            <w:r w:rsidRPr="003251B1">
              <w:rPr>
                <w:rFonts w:ascii="Times New Roman" w:eastAsia="Times New Roman" w:hAnsi="Times New Roman" w:cs="Times New Roman"/>
                <w:b/>
                <w:bCs/>
                <w:color w:val="222222"/>
                <w:lang w:val="en-US" w:eastAsia="en-IN"/>
              </w:rPr>
              <w:t>Certificate</w:t>
            </w:r>
          </w:p>
        </w:tc>
        <w:tc>
          <w:tcPr>
            <w:tcW w:w="1555"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2836485F" w14:textId="77777777" w:rsidR="003251B1" w:rsidRPr="003251B1" w:rsidRDefault="003251B1" w:rsidP="003251B1">
            <w:pPr>
              <w:spacing w:before="64" w:after="0" w:line="240" w:lineRule="auto"/>
              <w:rPr>
                <w:rFonts w:ascii="Times New Roman" w:eastAsia="Times New Roman" w:hAnsi="Times New Roman" w:cs="Times New Roman"/>
                <w:color w:val="222222"/>
                <w:sz w:val="24"/>
                <w:szCs w:val="24"/>
                <w:lang w:eastAsia="en-IN"/>
              </w:rPr>
            </w:pPr>
            <w:r w:rsidRPr="003251B1">
              <w:rPr>
                <w:rFonts w:ascii="Times New Roman" w:eastAsia="Times New Roman" w:hAnsi="Times New Roman" w:cs="Times New Roman"/>
                <w:b/>
                <w:bCs/>
                <w:color w:val="222222"/>
                <w:lang w:val="en-US" w:eastAsia="en-IN"/>
              </w:rPr>
              <w:t>Year</w:t>
            </w:r>
          </w:p>
        </w:tc>
        <w:tc>
          <w:tcPr>
            <w:tcW w:w="1561"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5833429" w14:textId="77777777" w:rsidR="003251B1" w:rsidRPr="003251B1" w:rsidRDefault="003251B1" w:rsidP="003251B1">
            <w:pPr>
              <w:spacing w:before="64" w:after="0" w:line="240" w:lineRule="auto"/>
              <w:rPr>
                <w:rFonts w:ascii="Times New Roman" w:eastAsia="Times New Roman" w:hAnsi="Times New Roman" w:cs="Times New Roman"/>
                <w:color w:val="222222"/>
                <w:sz w:val="24"/>
                <w:szCs w:val="24"/>
                <w:lang w:eastAsia="en-IN"/>
              </w:rPr>
            </w:pPr>
            <w:r w:rsidRPr="003251B1">
              <w:rPr>
                <w:rFonts w:ascii="Times New Roman" w:eastAsia="Times New Roman" w:hAnsi="Times New Roman" w:cs="Times New Roman"/>
                <w:b/>
                <w:bCs/>
                <w:color w:val="222222"/>
                <w:lang w:val="en-US" w:eastAsia="en-IN"/>
              </w:rPr>
              <w:t>B.A.I</w:t>
            </w:r>
          </w:p>
        </w:tc>
        <w:tc>
          <w:tcPr>
            <w:tcW w:w="1589"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574E5F4" w14:textId="77777777" w:rsidR="003251B1" w:rsidRPr="003251B1" w:rsidRDefault="003251B1" w:rsidP="003251B1">
            <w:pPr>
              <w:spacing w:before="64" w:after="0" w:line="240" w:lineRule="auto"/>
              <w:rPr>
                <w:rFonts w:ascii="Times New Roman" w:eastAsia="Times New Roman" w:hAnsi="Times New Roman" w:cs="Times New Roman"/>
                <w:color w:val="222222"/>
                <w:sz w:val="24"/>
                <w:szCs w:val="24"/>
                <w:lang w:eastAsia="en-IN"/>
              </w:rPr>
            </w:pPr>
            <w:r w:rsidRPr="003251B1">
              <w:rPr>
                <w:rFonts w:ascii="Times New Roman" w:eastAsia="Times New Roman" w:hAnsi="Times New Roman" w:cs="Times New Roman"/>
                <w:b/>
                <w:bCs/>
                <w:color w:val="222222"/>
                <w:lang w:val="en-US" w:eastAsia="en-IN"/>
              </w:rPr>
              <w:t>Semester</w:t>
            </w:r>
          </w:p>
        </w:tc>
        <w:tc>
          <w:tcPr>
            <w:tcW w:w="244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0A6B269" w14:textId="77777777" w:rsidR="003251B1" w:rsidRPr="003251B1" w:rsidRDefault="003251B1" w:rsidP="003251B1">
            <w:pPr>
              <w:spacing w:before="64" w:after="0" w:line="240" w:lineRule="auto"/>
              <w:rPr>
                <w:rFonts w:ascii="Times New Roman" w:eastAsia="Times New Roman" w:hAnsi="Times New Roman" w:cs="Times New Roman"/>
                <w:color w:val="222222"/>
                <w:sz w:val="24"/>
                <w:szCs w:val="24"/>
                <w:lang w:eastAsia="en-IN"/>
              </w:rPr>
            </w:pPr>
            <w:r w:rsidRPr="003251B1">
              <w:rPr>
                <w:rFonts w:ascii="Times New Roman" w:eastAsia="Times New Roman" w:hAnsi="Times New Roman" w:cs="Times New Roman"/>
                <w:b/>
                <w:bCs/>
                <w:color w:val="222222"/>
                <w:lang w:val="en-US" w:eastAsia="en-IN"/>
              </w:rPr>
              <w:t>I</w:t>
            </w:r>
          </w:p>
        </w:tc>
      </w:tr>
      <w:tr w:rsidR="003251B1" w:rsidRPr="003251B1" w14:paraId="53C2662D" w14:textId="77777777" w:rsidTr="003251B1">
        <w:trPr>
          <w:trHeight w:val="176"/>
        </w:trPr>
        <w:tc>
          <w:tcPr>
            <w:tcW w:w="2951"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5E01FF" w14:textId="77777777" w:rsidR="003251B1" w:rsidRPr="003251B1" w:rsidRDefault="003251B1" w:rsidP="003251B1">
            <w:pPr>
              <w:spacing w:before="64" w:after="0" w:line="240" w:lineRule="auto"/>
              <w:rPr>
                <w:rFonts w:ascii="Times New Roman" w:eastAsia="Times New Roman" w:hAnsi="Times New Roman" w:cs="Times New Roman"/>
                <w:color w:val="222222"/>
                <w:sz w:val="24"/>
                <w:szCs w:val="24"/>
                <w:lang w:eastAsia="en-IN"/>
              </w:rPr>
            </w:pPr>
            <w:r w:rsidRPr="003251B1">
              <w:rPr>
                <w:rFonts w:ascii="Times New Roman" w:eastAsia="Times New Roman" w:hAnsi="Times New Roman" w:cs="Times New Roman"/>
                <w:b/>
                <w:bCs/>
                <w:color w:val="222222"/>
                <w:lang w:val="en-US" w:eastAsia="en-IN"/>
              </w:rPr>
              <w:t>Subject</w:t>
            </w:r>
          </w:p>
        </w:tc>
        <w:tc>
          <w:tcPr>
            <w:tcW w:w="8749" w:type="dxa"/>
            <w:gridSpan w:val="9"/>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E7F468D" w14:textId="77777777" w:rsidR="003251B1" w:rsidRPr="003251B1" w:rsidRDefault="003251B1" w:rsidP="003251B1">
            <w:pPr>
              <w:spacing w:before="64" w:after="0" w:line="240" w:lineRule="auto"/>
              <w:rPr>
                <w:rFonts w:ascii="Times New Roman" w:eastAsia="Times New Roman" w:hAnsi="Times New Roman" w:cs="Times New Roman"/>
                <w:color w:val="222222"/>
                <w:sz w:val="24"/>
                <w:szCs w:val="24"/>
                <w:lang w:eastAsia="en-IN"/>
              </w:rPr>
            </w:pPr>
            <w:r w:rsidRPr="003251B1">
              <w:rPr>
                <w:rFonts w:ascii="Times New Roman" w:eastAsia="Times New Roman" w:hAnsi="Times New Roman" w:cs="Times New Roman"/>
                <w:b/>
                <w:bCs/>
                <w:color w:val="222222"/>
                <w:lang w:val="en-US" w:eastAsia="en-IN"/>
              </w:rPr>
              <w:t>Sociology</w:t>
            </w:r>
          </w:p>
        </w:tc>
      </w:tr>
      <w:tr w:rsidR="003251B1" w:rsidRPr="003251B1" w14:paraId="464E549B" w14:textId="77777777" w:rsidTr="003251B1">
        <w:trPr>
          <w:trHeight w:val="176"/>
        </w:trPr>
        <w:tc>
          <w:tcPr>
            <w:tcW w:w="2951"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D6B180" w14:textId="77777777" w:rsidR="003251B1" w:rsidRPr="003251B1" w:rsidRDefault="003251B1" w:rsidP="003251B1">
            <w:pPr>
              <w:spacing w:before="64" w:after="0" w:line="240" w:lineRule="auto"/>
              <w:rPr>
                <w:rFonts w:ascii="Times New Roman" w:eastAsia="Times New Roman" w:hAnsi="Times New Roman" w:cs="Times New Roman"/>
                <w:color w:val="222222"/>
                <w:sz w:val="24"/>
                <w:szCs w:val="24"/>
                <w:lang w:eastAsia="en-IN"/>
              </w:rPr>
            </w:pPr>
            <w:r w:rsidRPr="003251B1">
              <w:rPr>
                <w:rFonts w:ascii="Times New Roman" w:eastAsia="Times New Roman" w:hAnsi="Times New Roman" w:cs="Times New Roman"/>
                <w:b/>
                <w:bCs/>
                <w:color w:val="222222"/>
                <w:lang w:val="en-US" w:eastAsia="en-IN"/>
              </w:rPr>
              <w:t>Course Code</w:t>
            </w:r>
          </w:p>
        </w:tc>
        <w:tc>
          <w:tcPr>
            <w:tcW w:w="2382" w:type="dxa"/>
            <w:gridSpan w:val="2"/>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3E645D95" w14:textId="77777777" w:rsidR="003251B1" w:rsidRPr="003251B1" w:rsidRDefault="003251B1" w:rsidP="003251B1">
            <w:pPr>
              <w:spacing w:before="64" w:after="0" w:line="240" w:lineRule="auto"/>
              <w:rPr>
                <w:rFonts w:ascii="Times New Roman" w:eastAsia="Times New Roman" w:hAnsi="Times New Roman" w:cs="Times New Roman"/>
                <w:color w:val="222222"/>
                <w:sz w:val="24"/>
                <w:szCs w:val="24"/>
                <w:lang w:eastAsia="en-IN"/>
              </w:rPr>
            </w:pPr>
            <w:r w:rsidRPr="003251B1">
              <w:rPr>
                <w:rFonts w:ascii="Times New Roman" w:eastAsia="Times New Roman" w:hAnsi="Times New Roman" w:cs="Times New Roman"/>
                <w:b/>
                <w:bCs/>
                <w:color w:val="222222"/>
                <w:lang w:val="en-US" w:eastAsia="en-IN"/>
              </w:rPr>
              <w:t>A070103T</w:t>
            </w:r>
          </w:p>
        </w:tc>
        <w:tc>
          <w:tcPr>
            <w:tcW w:w="2177" w:type="dxa"/>
            <w:gridSpan w:val="3"/>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2B66EE0E" w14:textId="77777777" w:rsidR="003251B1" w:rsidRPr="003251B1" w:rsidRDefault="003251B1" w:rsidP="003251B1">
            <w:pPr>
              <w:spacing w:before="64" w:after="0" w:line="240" w:lineRule="auto"/>
              <w:rPr>
                <w:rFonts w:ascii="Times New Roman" w:eastAsia="Times New Roman" w:hAnsi="Times New Roman" w:cs="Times New Roman"/>
                <w:color w:val="222222"/>
                <w:sz w:val="24"/>
                <w:szCs w:val="24"/>
                <w:lang w:eastAsia="en-IN"/>
              </w:rPr>
            </w:pPr>
            <w:r w:rsidRPr="003251B1">
              <w:rPr>
                <w:rFonts w:ascii="Times New Roman" w:eastAsia="Times New Roman" w:hAnsi="Times New Roman" w:cs="Times New Roman"/>
                <w:b/>
                <w:bCs/>
                <w:color w:val="222222"/>
                <w:lang w:val="en-US" w:eastAsia="en-IN"/>
              </w:rPr>
              <w:t>Course Title</w:t>
            </w:r>
          </w:p>
        </w:tc>
        <w:tc>
          <w:tcPr>
            <w:tcW w:w="4190"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6C74928" w14:textId="77777777" w:rsidR="003251B1" w:rsidRPr="003251B1" w:rsidRDefault="003251B1" w:rsidP="003251B1">
            <w:pPr>
              <w:spacing w:after="0" w:line="240" w:lineRule="auto"/>
              <w:rPr>
                <w:rFonts w:ascii="Calibri" w:eastAsia="Times New Roman" w:hAnsi="Calibri" w:cs="Calibri"/>
                <w:color w:val="222222"/>
                <w:lang w:eastAsia="en-IN"/>
              </w:rPr>
            </w:pPr>
            <w:r w:rsidRPr="003251B1">
              <w:rPr>
                <w:rFonts w:ascii="Times New Roman" w:eastAsia="Times New Roman" w:hAnsi="Times New Roman" w:cs="Times New Roman"/>
                <w:b/>
                <w:bCs/>
                <w:color w:val="222222"/>
                <w:lang w:val="en-US" w:eastAsia="en-IN"/>
              </w:rPr>
              <w:t>CONTEMPORARY ISSUES IN SOCIETY</w:t>
            </w:r>
          </w:p>
        </w:tc>
      </w:tr>
      <w:tr w:rsidR="003251B1" w:rsidRPr="003251B1" w14:paraId="56139EBB" w14:textId="77777777" w:rsidTr="003251B1">
        <w:trPr>
          <w:trHeight w:val="843"/>
        </w:trPr>
        <w:tc>
          <w:tcPr>
            <w:tcW w:w="11700" w:type="dxa"/>
            <w:gridSpan w:val="1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108651" w14:textId="77777777" w:rsidR="003251B1" w:rsidRPr="003251B1" w:rsidRDefault="003251B1" w:rsidP="003251B1">
            <w:pPr>
              <w:spacing w:before="64" w:after="0" w:line="240" w:lineRule="auto"/>
              <w:rPr>
                <w:rFonts w:ascii="Times New Roman" w:eastAsia="Times New Roman" w:hAnsi="Times New Roman" w:cs="Times New Roman"/>
                <w:color w:val="222222"/>
                <w:sz w:val="24"/>
                <w:szCs w:val="24"/>
                <w:lang w:eastAsia="en-IN"/>
              </w:rPr>
            </w:pPr>
            <w:r w:rsidRPr="003251B1">
              <w:rPr>
                <w:rFonts w:ascii="Times New Roman" w:eastAsia="Times New Roman" w:hAnsi="Times New Roman" w:cs="Times New Roman"/>
                <w:b/>
                <w:bCs/>
                <w:color w:val="222222"/>
                <w:lang w:val="en-US" w:eastAsia="en-IN"/>
              </w:rPr>
              <w:t>Course Outcomes:</w:t>
            </w:r>
          </w:p>
          <w:p w14:paraId="02FD9A43" w14:textId="77777777" w:rsidR="003251B1" w:rsidRPr="003251B1" w:rsidRDefault="003251B1" w:rsidP="003251B1">
            <w:pPr>
              <w:spacing w:after="0" w:line="240" w:lineRule="auto"/>
              <w:jc w:val="both"/>
              <w:rPr>
                <w:rFonts w:ascii="Calibri" w:eastAsia="Times New Roman" w:hAnsi="Calibri" w:cs="Calibri"/>
                <w:color w:val="222222"/>
                <w:lang w:eastAsia="en-IN"/>
              </w:rPr>
            </w:pPr>
            <w:r w:rsidRPr="003251B1">
              <w:rPr>
                <w:rFonts w:ascii="Times New Roman" w:eastAsia="Times New Roman" w:hAnsi="Times New Roman" w:cs="Times New Roman"/>
                <w:color w:val="222222"/>
                <w:lang w:val="en-US" w:eastAsia="en-IN"/>
              </w:rPr>
              <w:t>The objective is making students understand the origin and development of sociology as a discipline and make students learn the varied theoretical concepts of sociology.</w:t>
            </w:r>
          </w:p>
        </w:tc>
      </w:tr>
      <w:tr w:rsidR="003251B1" w:rsidRPr="003251B1" w14:paraId="23F51BB5" w14:textId="77777777" w:rsidTr="003251B1">
        <w:trPr>
          <w:trHeight w:val="843"/>
        </w:trPr>
        <w:tc>
          <w:tcPr>
            <w:tcW w:w="2779" w:type="dxa"/>
            <w:gridSpan w:val="2"/>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14:paraId="49BD5416" w14:textId="77777777" w:rsidR="003251B1" w:rsidRPr="003251B1" w:rsidRDefault="003251B1" w:rsidP="003251B1">
            <w:pPr>
              <w:spacing w:before="64" w:after="0" w:line="240" w:lineRule="auto"/>
              <w:rPr>
                <w:rFonts w:ascii="Times New Roman" w:eastAsia="Times New Roman" w:hAnsi="Times New Roman" w:cs="Times New Roman"/>
                <w:color w:val="222222"/>
                <w:sz w:val="24"/>
                <w:szCs w:val="24"/>
                <w:lang w:eastAsia="en-IN"/>
              </w:rPr>
            </w:pPr>
            <w:r w:rsidRPr="003251B1">
              <w:rPr>
                <w:rFonts w:ascii="Times New Roman" w:eastAsia="Times New Roman" w:hAnsi="Times New Roman" w:cs="Times New Roman"/>
                <w:color w:val="222222"/>
                <w:lang w:val="en-US" w:eastAsia="en-IN"/>
              </w:rPr>
              <w:t>Credits - 5</w:t>
            </w:r>
          </w:p>
        </w:tc>
        <w:tc>
          <w:tcPr>
            <w:tcW w:w="4152" w:type="dxa"/>
            <w:gridSpan w:val="5"/>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7F4FACE6" w14:textId="77777777" w:rsidR="003251B1" w:rsidRPr="003251B1" w:rsidRDefault="003251B1" w:rsidP="003251B1">
            <w:pPr>
              <w:spacing w:before="64" w:after="0" w:line="240" w:lineRule="auto"/>
              <w:rPr>
                <w:rFonts w:ascii="Times New Roman" w:eastAsia="Times New Roman" w:hAnsi="Times New Roman" w:cs="Times New Roman"/>
                <w:color w:val="222222"/>
                <w:sz w:val="24"/>
                <w:szCs w:val="24"/>
                <w:lang w:eastAsia="en-IN"/>
              </w:rPr>
            </w:pPr>
            <w:r w:rsidRPr="003251B1">
              <w:rPr>
                <w:rFonts w:ascii="Times New Roman" w:eastAsia="Times New Roman" w:hAnsi="Times New Roman" w:cs="Times New Roman"/>
                <w:color w:val="222222"/>
                <w:lang w:val="en-US" w:eastAsia="en-IN"/>
              </w:rPr>
              <w:t>Maximum Marks: 100</w:t>
            </w:r>
          </w:p>
        </w:tc>
        <w:tc>
          <w:tcPr>
            <w:tcW w:w="4769"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EA8FCC0" w14:textId="77777777" w:rsidR="003251B1" w:rsidRPr="003251B1" w:rsidRDefault="003251B1" w:rsidP="003251B1">
            <w:pPr>
              <w:spacing w:before="64" w:after="0" w:line="240" w:lineRule="auto"/>
              <w:rPr>
                <w:rFonts w:ascii="Times New Roman" w:eastAsia="Times New Roman" w:hAnsi="Times New Roman" w:cs="Times New Roman"/>
                <w:color w:val="222222"/>
                <w:sz w:val="24"/>
                <w:szCs w:val="24"/>
                <w:lang w:eastAsia="en-IN"/>
              </w:rPr>
            </w:pPr>
            <w:r w:rsidRPr="003251B1">
              <w:rPr>
                <w:rFonts w:ascii="Times New Roman" w:eastAsia="Times New Roman" w:hAnsi="Times New Roman" w:cs="Times New Roman"/>
                <w:color w:val="222222"/>
                <w:lang w:val="en-US" w:eastAsia="en-IN"/>
              </w:rPr>
              <w:t>Minimum Marks: 33</w:t>
            </w:r>
          </w:p>
        </w:tc>
      </w:tr>
      <w:tr w:rsidR="003251B1" w:rsidRPr="003251B1" w14:paraId="38DB909D" w14:textId="77777777" w:rsidTr="003251B1">
        <w:trPr>
          <w:trHeight w:val="430"/>
        </w:trPr>
        <w:tc>
          <w:tcPr>
            <w:tcW w:w="11700" w:type="dxa"/>
            <w:gridSpan w:val="1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34ACF3" w14:textId="77777777" w:rsidR="003251B1" w:rsidRPr="003251B1" w:rsidRDefault="003251B1" w:rsidP="003251B1">
            <w:pPr>
              <w:spacing w:before="64" w:after="0" w:line="240" w:lineRule="auto"/>
              <w:rPr>
                <w:rFonts w:ascii="Times New Roman" w:eastAsia="Times New Roman" w:hAnsi="Times New Roman" w:cs="Times New Roman"/>
                <w:color w:val="222222"/>
                <w:sz w:val="24"/>
                <w:szCs w:val="24"/>
                <w:lang w:eastAsia="en-IN"/>
              </w:rPr>
            </w:pPr>
            <w:r w:rsidRPr="003251B1">
              <w:rPr>
                <w:rFonts w:ascii="Times New Roman" w:eastAsia="Times New Roman" w:hAnsi="Times New Roman" w:cs="Times New Roman"/>
                <w:color w:val="222222"/>
                <w:lang w:val="en-US" w:eastAsia="en-IN"/>
              </w:rPr>
              <w:t>Total No. of Lectures –Tutorials – Practical ( in hours per week) : 4-0-1</w:t>
            </w:r>
          </w:p>
        </w:tc>
      </w:tr>
      <w:tr w:rsidR="003251B1" w:rsidRPr="003251B1" w14:paraId="6E72D93F" w14:textId="77777777" w:rsidTr="003251B1">
        <w:trPr>
          <w:trHeight w:val="496"/>
        </w:trPr>
        <w:tc>
          <w:tcPr>
            <w:tcW w:w="2107"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14:paraId="5A47A290" w14:textId="77777777" w:rsidR="003251B1" w:rsidRPr="003251B1" w:rsidRDefault="003251B1" w:rsidP="003251B1">
            <w:pPr>
              <w:spacing w:before="64" w:after="0" w:line="240" w:lineRule="auto"/>
              <w:rPr>
                <w:rFonts w:ascii="Times New Roman" w:eastAsia="Times New Roman" w:hAnsi="Times New Roman" w:cs="Times New Roman"/>
                <w:color w:val="222222"/>
                <w:sz w:val="24"/>
                <w:szCs w:val="24"/>
                <w:lang w:eastAsia="en-IN"/>
              </w:rPr>
            </w:pPr>
            <w:r w:rsidRPr="003251B1">
              <w:rPr>
                <w:rFonts w:ascii="Times New Roman" w:eastAsia="Times New Roman" w:hAnsi="Times New Roman" w:cs="Times New Roman"/>
                <w:b/>
                <w:bCs/>
                <w:color w:val="222222"/>
                <w:lang w:val="en-US" w:eastAsia="en-IN"/>
              </w:rPr>
              <w:t>Unit</w:t>
            </w:r>
          </w:p>
        </w:tc>
        <w:tc>
          <w:tcPr>
            <w:tcW w:w="7087" w:type="dxa"/>
            <w:gridSpan w:val="9"/>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09344BC0" w14:textId="77777777" w:rsidR="003251B1" w:rsidRPr="003251B1" w:rsidRDefault="003251B1" w:rsidP="003251B1">
            <w:pPr>
              <w:spacing w:before="64" w:after="0" w:line="240" w:lineRule="auto"/>
              <w:rPr>
                <w:rFonts w:ascii="Times New Roman" w:eastAsia="Times New Roman" w:hAnsi="Times New Roman" w:cs="Times New Roman"/>
                <w:color w:val="222222"/>
                <w:sz w:val="24"/>
                <w:szCs w:val="24"/>
                <w:lang w:eastAsia="en-IN"/>
              </w:rPr>
            </w:pPr>
            <w:r w:rsidRPr="003251B1">
              <w:rPr>
                <w:rFonts w:ascii="Times New Roman" w:eastAsia="Times New Roman" w:hAnsi="Times New Roman" w:cs="Times New Roman"/>
                <w:b/>
                <w:bCs/>
                <w:color w:val="222222"/>
                <w:lang w:val="en-US" w:eastAsia="en-IN"/>
              </w:rPr>
              <w:t>Topic</w:t>
            </w:r>
          </w:p>
        </w:tc>
        <w:tc>
          <w:tcPr>
            <w:tcW w:w="25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64ACBA2" w14:textId="77777777" w:rsidR="003251B1" w:rsidRPr="003251B1" w:rsidRDefault="003251B1" w:rsidP="003251B1">
            <w:pPr>
              <w:spacing w:before="64" w:after="0" w:line="240" w:lineRule="auto"/>
              <w:rPr>
                <w:rFonts w:ascii="Times New Roman" w:eastAsia="Times New Roman" w:hAnsi="Times New Roman" w:cs="Times New Roman"/>
                <w:color w:val="222222"/>
                <w:sz w:val="24"/>
                <w:szCs w:val="24"/>
                <w:lang w:eastAsia="en-IN"/>
              </w:rPr>
            </w:pPr>
            <w:r w:rsidRPr="003251B1">
              <w:rPr>
                <w:rFonts w:ascii="Times New Roman" w:eastAsia="Times New Roman" w:hAnsi="Times New Roman" w:cs="Times New Roman"/>
                <w:b/>
                <w:bCs/>
                <w:color w:val="222222"/>
                <w:lang w:val="en-US" w:eastAsia="en-IN"/>
              </w:rPr>
              <w:t>No. of Lectures</w:t>
            </w:r>
          </w:p>
        </w:tc>
      </w:tr>
      <w:tr w:rsidR="003251B1" w:rsidRPr="003251B1" w14:paraId="0F8AF538" w14:textId="77777777" w:rsidTr="003251B1">
        <w:trPr>
          <w:trHeight w:val="843"/>
        </w:trPr>
        <w:tc>
          <w:tcPr>
            <w:tcW w:w="2107"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14:paraId="47052618" w14:textId="77777777" w:rsidR="003251B1" w:rsidRPr="003251B1" w:rsidRDefault="003251B1" w:rsidP="003251B1">
            <w:pPr>
              <w:spacing w:before="64" w:after="0" w:line="240" w:lineRule="auto"/>
              <w:rPr>
                <w:rFonts w:ascii="Times New Roman" w:eastAsia="Times New Roman" w:hAnsi="Times New Roman" w:cs="Times New Roman"/>
                <w:color w:val="222222"/>
                <w:sz w:val="24"/>
                <w:szCs w:val="24"/>
                <w:lang w:eastAsia="en-IN"/>
              </w:rPr>
            </w:pPr>
            <w:r w:rsidRPr="003251B1">
              <w:rPr>
                <w:rFonts w:ascii="Times New Roman" w:eastAsia="Times New Roman" w:hAnsi="Times New Roman" w:cs="Times New Roman"/>
                <w:color w:val="222222"/>
                <w:lang w:val="en-US" w:eastAsia="en-IN"/>
              </w:rPr>
              <w:t>I</w:t>
            </w:r>
          </w:p>
        </w:tc>
        <w:tc>
          <w:tcPr>
            <w:tcW w:w="7087" w:type="dxa"/>
            <w:gridSpan w:val="9"/>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2B934940" w14:textId="77777777" w:rsidR="003251B1" w:rsidRPr="003251B1" w:rsidRDefault="003251B1" w:rsidP="003251B1">
            <w:pPr>
              <w:spacing w:after="0" w:line="240" w:lineRule="auto"/>
              <w:rPr>
                <w:rFonts w:ascii="Calibri" w:eastAsia="Times New Roman" w:hAnsi="Calibri" w:cs="Calibri"/>
                <w:color w:val="222222"/>
                <w:lang w:eastAsia="en-IN"/>
              </w:rPr>
            </w:pPr>
            <w:r w:rsidRPr="003251B1">
              <w:rPr>
                <w:rFonts w:ascii="Times New Roman" w:eastAsia="Times New Roman" w:hAnsi="Times New Roman" w:cs="Times New Roman"/>
                <w:b/>
                <w:bCs/>
                <w:color w:val="222222"/>
                <w:lang w:val="en-US" w:eastAsia="en-IN"/>
              </w:rPr>
              <w:t>INTRODUCTION TO SOCIOLOGY</w:t>
            </w:r>
          </w:p>
          <w:p w14:paraId="4C6DF09E" w14:textId="77777777" w:rsidR="003251B1" w:rsidRPr="003251B1" w:rsidRDefault="003251B1" w:rsidP="003251B1">
            <w:pPr>
              <w:spacing w:after="0" w:line="240" w:lineRule="auto"/>
              <w:ind w:left="1080"/>
              <w:rPr>
                <w:rFonts w:ascii="Calibri" w:eastAsia="Times New Roman" w:hAnsi="Calibri" w:cs="Calibri"/>
                <w:color w:val="222222"/>
                <w:lang w:eastAsia="en-IN"/>
              </w:rPr>
            </w:pPr>
            <w:r w:rsidRPr="003251B1">
              <w:rPr>
                <w:rFonts w:ascii="Symbol" w:eastAsia="Times New Roman" w:hAnsi="Symbol" w:cs="Calibri"/>
                <w:color w:val="222222"/>
                <w:lang w:val="en-US" w:eastAsia="en-IN"/>
              </w:rPr>
              <w:t></w:t>
            </w:r>
            <w:r w:rsidRPr="003251B1">
              <w:rPr>
                <w:rFonts w:ascii="Times New Roman" w:eastAsia="Times New Roman" w:hAnsi="Times New Roman" w:cs="Times New Roman"/>
                <w:color w:val="222222"/>
                <w:sz w:val="14"/>
                <w:szCs w:val="14"/>
                <w:lang w:val="en-US" w:eastAsia="en-IN"/>
              </w:rPr>
              <w:t>       </w:t>
            </w:r>
            <w:r w:rsidRPr="003251B1">
              <w:rPr>
                <w:rFonts w:ascii="Times New Roman" w:eastAsia="Times New Roman" w:hAnsi="Times New Roman" w:cs="Times New Roman"/>
                <w:color w:val="222222"/>
                <w:lang w:val="en-US" w:eastAsia="en-IN"/>
              </w:rPr>
              <w:t>Understanding Sociology</w:t>
            </w:r>
          </w:p>
          <w:p w14:paraId="30B4CB78" w14:textId="77777777" w:rsidR="003251B1" w:rsidRPr="003251B1" w:rsidRDefault="003251B1" w:rsidP="003251B1">
            <w:pPr>
              <w:spacing w:after="0" w:line="240" w:lineRule="auto"/>
              <w:ind w:left="1080"/>
              <w:rPr>
                <w:rFonts w:ascii="Calibri" w:eastAsia="Times New Roman" w:hAnsi="Calibri" w:cs="Calibri"/>
                <w:color w:val="222222"/>
                <w:lang w:eastAsia="en-IN"/>
              </w:rPr>
            </w:pPr>
            <w:r w:rsidRPr="003251B1">
              <w:rPr>
                <w:rFonts w:ascii="Symbol" w:eastAsia="Times New Roman" w:hAnsi="Symbol" w:cs="Calibri"/>
                <w:color w:val="222222"/>
                <w:lang w:val="en-US" w:eastAsia="en-IN"/>
              </w:rPr>
              <w:t></w:t>
            </w:r>
            <w:r w:rsidRPr="003251B1">
              <w:rPr>
                <w:rFonts w:ascii="Times New Roman" w:eastAsia="Times New Roman" w:hAnsi="Times New Roman" w:cs="Times New Roman"/>
                <w:color w:val="222222"/>
                <w:sz w:val="14"/>
                <w:szCs w:val="14"/>
                <w:lang w:val="en-US" w:eastAsia="en-IN"/>
              </w:rPr>
              <w:t>       </w:t>
            </w:r>
            <w:r w:rsidRPr="003251B1">
              <w:rPr>
                <w:rFonts w:ascii="Times New Roman" w:eastAsia="Times New Roman" w:hAnsi="Times New Roman" w:cs="Times New Roman"/>
                <w:color w:val="222222"/>
                <w:lang w:val="en-US" w:eastAsia="en-IN"/>
              </w:rPr>
              <w:t>Meaning &amp; Definitions</w:t>
            </w:r>
          </w:p>
          <w:p w14:paraId="22EE8DEB" w14:textId="77777777" w:rsidR="003251B1" w:rsidRPr="003251B1" w:rsidRDefault="003251B1" w:rsidP="003251B1">
            <w:pPr>
              <w:spacing w:after="0" w:line="240" w:lineRule="auto"/>
              <w:ind w:left="1080"/>
              <w:rPr>
                <w:rFonts w:ascii="Calibri" w:eastAsia="Times New Roman" w:hAnsi="Calibri" w:cs="Calibri"/>
                <w:color w:val="222222"/>
                <w:lang w:eastAsia="en-IN"/>
              </w:rPr>
            </w:pPr>
            <w:r w:rsidRPr="003251B1">
              <w:rPr>
                <w:rFonts w:ascii="Symbol" w:eastAsia="Times New Roman" w:hAnsi="Symbol" w:cs="Calibri"/>
                <w:color w:val="222222"/>
                <w:lang w:val="en-US" w:eastAsia="en-IN"/>
              </w:rPr>
              <w:t></w:t>
            </w:r>
            <w:r w:rsidRPr="003251B1">
              <w:rPr>
                <w:rFonts w:ascii="Times New Roman" w:eastAsia="Times New Roman" w:hAnsi="Times New Roman" w:cs="Times New Roman"/>
                <w:color w:val="222222"/>
                <w:sz w:val="14"/>
                <w:szCs w:val="14"/>
                <w:lang w:val="en-US" w:eastAsia="en-IN"/>
              </w:rPr>
              <w:t>       </w:t>
            </w:r>
            <w:r w:rsidRPr="003251B1">
              <w:rPr>
                <w:rFonts w:ascii="Times New Roman" w:eastAsia="Times New Roman" w:hAnsi="Times New Roman" w:cs="Times New Roman"/>
                <w:color w:val="222222"/>
                <w:lang w:val="en-US" w:eastAsia="en-IN"/>
              </w:rPr>
              <w:t>Emerging Scope &amp; Significance of Sociology</w:t>
            </w:r>
          </w:p>
          <w:p w14:paraId="34C72340" w14:textId="77777777" w:rsidR="003251B1" w:rsidRPr="003251B1" w:rsidRDefault="003251B1" w:rsidP="003251B1">
            <w:pPr>
              <w:spacing w:after="0" w:line="240" w:lineRule="auto"/>
              <w:ind w:left="1080"/>
              <w:rPr>
                <w:rFonts w:ascii="Calibri" w:eastAsia="Times New Roman" w:hAnsi="Calibri" w:cs="Calibri"/>
                <w:color w:val="222222"/>
                <w:lang w:eastAsia="en-IN"/>
              </w:rPr>
            </w:pPr>
            <w:r w:rsidRPr="003251B1">
              <w:rPr>
                <w:rFonts w:ascii="Symbol" w:eastAsia="Times New Roman" w:hAnsi="Symbol" w:cs="Calibri"/>
                <w:color w:val="222222"/>
                <w:lang w:val="en-US" w:eastAsia="en-IN"/>
              </w:rPr>
              <w:t></w:t>
            </w:r>
            <w:r w:rsidRPr="003251B1">
              <w:rPr>
                <w:rFonts w:ascii="Times New Roman" w:eastAsia="Times New Roman" w:hAnsi="Times New Roman" w:cs="Times New Roman"/>
                <w:color w:val="222222"/>
                <w:sz w:val="14"/>
                <w:szCs w:val="14"/>
                <w:lang w:val="en-US" w:eastAsia="en-IN"/>
              </w:rPr>
              <w:t>       </w:t>
            </w:r>
            <w:r w:rsidRPr="003251B1">
              <w:rPr>
                <w:rFonts w:ascii="Times New Roman" w:eastAsia="Times New Roman" w:hAnsi="Times New Roman" w:cs="Times New Roman"/>
                <w:color w:val="222222"/>
                <w:lang w:val="en-US" w:eastAsia="en-IN"/>
              </w:rPr>
              <w:t>Evolution of Discipline in India &amp; West</w:t>
            </w:r>
          </w:p>
          <w:p w14:paraId="56A00E8A" w14:textId="77777777" w:rsidR="003251B1" w:rsidRPr="003251B1" w:rsidRDefault="003251B1" w:rsidP="003251B1">
            <w:pPr>
              <w:spacing w:after="0" w:line="240" w:lineRule="auto"/>
              <w:rPr>
                <w:rFonts w:ascii="Calibri" w:eastAsia="Times New Roman" w:hAnsi="Calibri" w:cs="Calibri"/>
                <w:color w:val="222222"/>
                <w:lang w:eastAsia="en-IN"/>
              </w:rPr>
            </w:pPr>
            <w:r w:rsidRPr="003251B1">
              <w:rPr>
                <w:rFonts w:ascii="Times New Roman" w:eastAsia="Times New Roman" w:hAnsi="Times New Roman" w:cs="Times New Roman"/>
                <w:b/>
                <w:bCs/>
                <w:color w:val="222222"/>
                <w:lang w:val="en-US" w:eastAsia="en-IN"/>
              </w:rPr>
              <w:t> </w:t>
            </w:r>
          </w:p>
        </w:tc>
        <w:tc>
          <w:tcPr>
            <w:tcW w:w="25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55A9820" w14:textId="77777777" w:rsidR="003251B1" w:rsidRPr="003251B1" w:rsidRDefault="003251B1" w:rsidP="003251B1">
            <w:pPr>
              <w:spacing w:before="64" w:after="0" w:line="240" w:lineRule="auto"/>
              <w:jc w:val="center"/>
              <w:rPr>
                <w:rFonts w:ascii="Times New Roman" w:eastAsia="Times New Roman" w:hAnsi="Times New Roman" w:cs="Times New Roman"/>
                <w:color w:val="222222"/>
                <w:sz w:val="24"/>
                <w:szCs w:val="24"/>
                <w:lang w:eastAsia="en-IN"/>
              </w:rPr>
            </w:pPr>
            <w:r w:rsidRPr="003251B1">
              <w:rPr>
                <w:rFonts w:ascii="Times New Roman" w:eastAsia="Times New Roman" w:hAnsi="Times New Roman" w:cs="Times New Roman"/>
                <w:color w:val="222222"/>
                <w:lang w:val="en-US" w:eastAsia="en-IN"/>
              </w:rPr>
              <w:t>8</w:t>
            </w:r>
          </w:p>
        </w:tc>
      </w:tr>
      <w:tr w:rsidR="003251B1" w:rsidRPr="003251B1" w14:paraId="5FEA6C11" w14:textId="77777777" w:rsidTr="003251B1">
        <w:trPr>
          <w:trHeight w:val="843"/>
        </w:trPr>
        <w:tc>
          <w:tcPr>
            <w:tcW w:w="2107"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14:paraId="60EE26E8" w14:textId="77777777" w:rsidR="003251B1" w:rsidRPr="003251B1" w:rsidRDefault="003251B1" w:rsidP="003251B1">
            <w:pPr>
              <w:spacing w:before="64" w:after="0" w:line="240" w:lineRule="auto"/>
              <w:rPr>
                <w:rFonts w:ascii="Times New Roman" w:eastAsia="Times New Roman" w:hAnsi="Times New Roman" w:cs="Times New Roman"/>
                <w:color w:val="222222"/>
                <w:sz w:val="24"/>
                <w:szCs w:val="24"/>
                <w:lang w:eastAsia="en-IN"/>
              </w:rPr>
            </w:pPr>
            <w:r w:rsidRPr="003251B1">
              <w:rPr>
                <w:rFonts w:ascii="Times New Roman" w:eastAsia="Times New Roman" w:hAnsi="Times New Roman" w:cs="Times New Roman"/>
                <w:color w:val="222222"/>
                <w:lang w:val="en-US" w:eastAsia="en-IN"/>
              </w:rPr>
              <w:t>II</w:t>
            </w:r>
          </w:p>
        </w:tc>
        <w:tc>
          <w:tcPr>
            <w:tcW w:w="7087" w:type="dxa"/>
            <w:gridSpan w:val="9"/>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2B5769A6" w14:textId="77777777" w:rsidR="003251B1" w:rsidRPr="003251B1" w:rsidRDefault="003251B1" w:rsidP="003251B1">
            <w:pPr>
              <w:spacing w:after="0" w:line="240" w:lineRule="auto"/>
              <w:rPr>
                <w:rFonts w:ascii="Calibri" w:eastAsia="Times New Roman" w:hAnsi="Calibri" w:cs="Calibri"/>
                <w:color w:val="222222"/>
                <w:lang w:eastAsia="en-IN"/>
              </w:rPr>
            </w:pPr>
            <w:r w:rsidRPr="003251B1">
              <w:rPr>
                <w:rFonts w:ascii="Times New Roman" w:eastAsia="Times New Roman" w:hAnsi="Times New Roman" w:cs="Times New Roman"/>
                <w:b/>
                <w:bCs/>
                <w:color w:val="222222"/>
                <w:lang w:val="en-US" w:eastAsia="en-IN"/>
              </w:rPr>
              <w:t>EVOLUTION OF SOCIETIES</w:t>
            </w:r>
          </w:p>
          <w:p w14:paraId="537CD733" w14:textId="77777777" w:rsidR="003251B1" w:rsidRPr="003251B1" w:rsidRDefault="003251B1" w:rsidP="003251B1">
            <w:pPr>
              <w:spacing w:after="0" w:line="240" w:lineRule="auto"/>
              <w:ind w:left="720"/>
              <w:rPr>
                <w:rFonts w:ascii="Calibri" w:eastAsia="Times New Roman" w:hAnsi="Calibri" w:cs="Calibri"/>
                <w:color w:val="222222"/>
                <w:lang w:eastAsia="en-IN"/>
              </w:rPr>
            </w:pPr>
            <w:r w:rsidRPr="003251B1">
              <w:rPr>
                <w:rFonts w:ascii="Symbol" w:eastAsia="Times New Roman" w:hAnsi="Symbol" w:cs="Calibri"/>
                <w:color w:val="222222"/>
                <w:lang w:val="en-US" w:eastAsia="en-IN"/>
              </w:rPr>
              <w:t></w:t>
            </w:r>
            <w:r w:rsidRPr="003251B1">
              <w:rPr>
                <w:rFonts w:ascii="Times New Roman" w:eastAsia="Times New Roman" w:hAnsi="Times New Roman" w:cs="Times New Roman"/>
                <w:color w:val="222222"/>
                <w:sz w:val="14"/>
                <w:szCs w:val="14"/>
                <w:lang w:val="en-US" w:eastAsia="en-IN"/>
              </w:rPr>
              <w:t>       </w:t>
            </w:r>
            <w:r w:rsidRPr="003251B1">
              <w:rPr>
                <w:rFonts w:ascii="Times New Roman" w:eastAsia="Times New Roman" w:hAnsi="Times New Roman" w:cs="Times New Roman"/>
                <w:color w:val="222222"/>
                <w:lang w:val="en-US" w:eastAsia="en-IN"/>
              </w:rPr>
              <w:t>Meaning and Definition of society</w:t>
            </w:r>
          </w:p>
          <w:p w14:paraId="7758ADD2" w14:textId="77777777" w:rsidR="003251B1" w:rsidRPr="003251B1" w:rsidRDefault="003251B1" w:rsidP="003251B1">
            <w:pPr>
              <w:spacing w:after="0" w:line="240" w:lineRule="auto"/>
              <w:ind w:left="720"/>
              <w:rPr>
                <w:rFonts w:ascii="Calibri" w:eastAsia="Times New Roman" w:hAnsi="Calibri" w:cs="Calibri"/>
                <w:color w:val="222222"/>
                <w:lang w:eastAsia="en-IN"/>
              </w:rPr>
            </w:pPr>
            <w:r w:rsidRPr="003251B1">
              <w:rPr>
                <w:rFonts w:ascii="Symbol" w:eastAsia="Times New Roman" w:hAnsi="Symbol" w:cs="Calibri"/>
                <w:color w:val="222222"/>
                <w:lang w:val="en-US" w:eastAsia="en-IN"/>
              </w:rPr>
              <w:t></w:t>
            </w:r>
            <w:r w:rsidRPr="003251B1">
              <w:rPr>
                <w:rFonts w:ascii="Times New Roman" w:eastAsia="Times New Roman" w:hAnsi="Times New Roman" w:cs="Times New Roman"/>
                <w:color w:val="222222"/>
                <w:sz w:val="14"/>
                <w:szCs w:val="14"/>
                <w:lang w:val="en-US" w:eastAsia="en-IN"/>
              </w:rPr>
              <w:t>       </w:t>
            </w:r>
            <w:r w:rsidRPr="003251B1">
              <w:rPr>
                <w:rFonts w:ascii="Times New Roman" w:eastAsia="Times New Roman" w:hAnsi="Times New Roman" w:cs="Times New Roman"/>
                <w:color w:val="222222"/>
                <w:lang w:val="en-US" w:eastAsia="en-IN"/>
              </w:rPr>
              <w:t>Origin and Evolution of Societies</w:t>
            </w:r>
          </w:p>
          <w:p w14:paraId="20113984" w14:textId="77777777" w:rsidR="003251B1" w:rsidRPr="003251B1" w:rsidRDefault="003251B1" w:rsidP="003251B1">
            <w:pPr>
              <w:spacing w:after="0" w:line="240" w:lineRule="auto"/>
              <w:ind w:left="720"/>
              <w:rPr>
                <w:rFonts w:ascii="Calibri" w:eastAsia="Times New Roman" w:hAnsi="Calibri" w:cs="Calibri"/>
                <w:color w:val="222222"/>
                <w:lang w:eastAsia="en-IN"/>
              </w:rPr>
            </w:pPr>
            <w:r w:rsidRPr="003251B1">
              <w:rPr>
                <w:rFonts w:ascii="Symbol" w:eastAsia="Times New Roman" w:hAnsi="Symbol" w:cs="Calibri"/>
                <w:color w:val="222222"/>
                <w:lang w:val="en-US" w:eastAsia="en-IN"/>
              </w:rPr>
              <w:t></w:t>
            </w:r>
            <w:r w:rsidRPr="003251B1">
              <w:rPr>
                <w:rFonts w:ascii="Times New Roman" w:eastAsia="Times New Roman" w:hAnsi="Times New Roman" w:cs="Times New Roman"/>
                <w:color w:val="222222"/>
                <w:sz w:val="14"/>
                <w:szCs w:val="14"/>
                <w:lang w:val="en-US" w:eastAsia="en-IN"/>
              </w:rPr>
              <w:t>       </w:t>
            </w:r>
            <w:r w:rsidRPr="003251B1">
              <w:rPr>
                <w:rFonts w:ascii="Times New Roman" w:eastAsia="Times New Roman" w:hAnsi="Times New Roman" w:cs="Times New Roman"/>
                <w:color w:val="222222"/>
                <w:lang w:val="en-US" w:eastAsia="en-IN"/>
              </w:rPr>
              <w:t>Sociological Perspective on Societies</w:t>
            </w:r>
          </w:p>
          <w:p w14:paraId="4FD849E7" w14:textId="77777777" w:rsidR="003251B1" w:rsidRPr="003251B1" w:rsidRDefault="003251B1" w:rsidP="003251B1">
            <w:pPr>
              <w:spacing w:after="0" w:line="240" w:lineRule="auto"/>
              <w:ind w:left="720"/>
              <w:rPr>
                <w:rFonts w:ascii="Calibri" w:eastAsia="Times New Roman" w:hAnsi="Calibri" w:cs="Calibri"/>
                <w:color w:val="222222"/>
                <w:lang w:eastAsia="en-IN"/>
              </w:rPr>
            </w:pPr>
            <w:r w:rsidRPr="003251B1">
              <w:rPr>
                <w:rFonts w:ascii="Symbol" w:eastAsia="Times New Roman" w:hAnsi="Symbol" w:cs="Calibri"/>
                <w:color w:val="222222"/>
                <w:lang w:val="en-US" w:eastAsia="en-IN"/>
              </w:rPr>
              <w:t></w:t>
            </w:r>
            <w:r w:rsidRPr="003251B1">
              <w:rPr>
                <w:rFonts w:ascii="Times New Roman" w:eastAsia="Times New Roman" w:hAnsi="Times New Roman" w:cs="Times New Roman"/>
                <w:color w:val="222222"/>
                <w:sz w:val="14"/>
                <w:szCs w:val="14"/>
                <w:lang w:val="en-US" w:eastAsia="en-IN"/>
              </w:rPr>
              <w:t>       </w:t>
            </w:r>
            <w:r w:rsidRPr="003251B1">
              <w:rPr>
                <w:rFonts w:ascii="Times New Roman" w:eastAsia="Times New Roman" w:hAnsi="Times New Roman" w:cs="Times New Roman"/>
                <w:color w:val="222222"/>
                <w:lang w:val="en-US" w:eastAsia="en-IN"/>
              </w:rPr>
              <w:t>Contemporary Societies &amp; Associated Issues</w:t>
            </w:r>
          </w:p>
        </w:tc>
        <w:tc>
          <w:tcPr>
            <w:tcW w:w="25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79811AA" w14:textId="77777777" w:rsidR="003251B1" w:rsidRPr="003251B1" w:rsidRDefault="003251B1" w:rsidP="003251B1">
            <w:pPr>
              <w:spacing w:before="64" w:after="0" w:line="240" w:lineRule="auto"/>
              <w:jc w:val="center"/>
              <w:rPr>
                <w:rFonts w:ascii="Times New Roman" w:eastAsia="Times New Roman" w:hAnsi="Times New Roman" w:cs="Times New Roman"/>
                <w:color w:val="222222"/>
                <w:sz w:val="24"/>
                <w:szCs w:val="24"/>
                <w:lang w:eastAsia="en-IN"/>
              </w:rPr>
            </w:pPr>
            <w:r w:rsidRPr="003251B1">
              <w:rPr>
                <w:rFonts w:ascii="Times New Roman" w:eastAsia="Times New Roman" w:hAnsi="Times New Roman" w:cs="Times New Roman"/>
                <w:color w:val="222222"/>
                <w:lang w:val="en-US" w:eastAsia="en-IN"/>
              </w:rPr>
              <w:t>8</w:t>
            </w:r>
          </w:p>
        </w:tc>
      </w:tr>
      <w:tr w:rsidR="003251B1" w:rsidRPr="003251B1" w14:paraId="45C9C80B" w14:textId="77777777" w:rsidTr="003251B1">
        <w:trPr>
          <w:trHeight w:val="843"/>
        </w:trPr>
        <w:tc>
          <w:tcPr>
            <w:tcW w:w="2107"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14:paraId="3F40A2B1" w14:textId="77777777" w:rsidR="003251B1" w:rsidRPr="003251B1" w:rsidRDefault="003251B1" w:rsidP="003251B1">
            <w:pPr>
              <w:spacing w:before="64" w:after="0" w:line="240" w:lineRule="auto"/>
              <w:rPr>
                <w:rFonts w:ascii="Times New Roman" w:eastAsia="Times New Roman" w:hAnsi="Times New Roman" w:cs="Times New Roman"/>
                <w:color w:val="222222"/>
                <w:sz w:val="24"/>
                <w:szCs w:val="24"/>
                <w:lang w:eastAsia="en-IN"/>
              </w:rPr>
            </w:pPr>
            <w:r w:rsidRPr="003251B1">
              <w:rPr>
                <w:rFonts w:ascii="Times New Roman" w:eastAsia="Times New Roman" w:hAnsi="Times New Roman" w:cs="Times New Roman"/>
                <w:color w:val="222222"/>
                <w:lang w:val="en-US" w:eastAsia="en-IN"/>
              </w:rPr>
              <w:t>III</w:t>
            </w:r>
          </w:p>
        </w:tc>
        <w:tc>
          <w:tcPr>
            <w:tcW w:w="7087" w:type="dxa"/>
            <w:gridSpan w:val="9"/>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2DAE23F6" w14:textId="77777777" w:rsidR="003251B1" w:rsidRPr="003251B1" w:rsidRDefault="003251B1" w:rsidP="003251B1">
            <w:pPr>
              <w:spacing w:after="0" w:line="240" w:lineRule="auto"/>
              <w:rPr>
                <w:rFonts w:ascii="Calibri" w:eastAsia="Times New Roman" w:hAnsi="Calibri" w:cs="Calibri"/>
                <w:color w:val="222222"/>
                <w:lang w:eastAsia="en-IN"/>
              </w:rPr>
            </w:pPr>
            <w:r w:rsidRPr="003251B1">
              <w:rPr>
                <w:rFonts w:ascii="Times New Roman" w:eastAsia="Times New Roman" w:hAnsi="Times New Roman" w:cs="Times New Roman"/>
                <w:b/>
                <w:bCs/>
                <w:color w:val="222222"/>
                <w:lang w:val="en-US" w:eastAsia="en-IN"/>
              </w:rPr>
              <w:t>SOCIAL INSTITUTIONS IN INDIA</w:t>
            </w:r>
          </w:p>
          <w:p w14:paraId="0CA66F09" w14:textId="77777777" w:rsidR="003251B1" w:rsidRPr="003251B1" w:rsidRDefault="003251B1" w:rsidP="003251B1">
            <w:pPr>
              <w:spacing w:after="0" w:line="240" w:lineRule="auto"/>
              <w:ind w:left="720"/>
              <w:rPr>
                <w:rFonts w:ascii="Calibri" w:eastAsia="Times New Roman" w:hAnsi="Calibri" w:cs="Calibri"/>
                <w:color w:val="222222"/>
                <w:lang w:eastAsia="en-IN"/>
              </w:rPr>
            </w:pPr>
            <w:r w:rsidRPr="003251B1">
              <w:rPr>
                <w:rFonts w:ascii="Symbol" w:eastAsia="Times New Roman" w:hAnsi="Symbol" w:cs="Calibri"/>
                <w:color w:val="222222"/>
                <w:lang w:val="en-US" w:eastAsia="en-IN"/>
              </w:rPr>
              <w:t></w:t>
            </w:r>
            <w:r w:rsidRPr="003251B1">
              <w:rPr>
                <w:rFonts w:ascii="Times New Roman" w:eastAsia="Times New Roman" w:hAnsi="Times New Roman" w:cs="Times New Roman"/>
                <w:color w:val="222222"/>
                <w:sz w:val="14"/>
                <w:szCs w:val="14"/>
                <w:lang w:val="en-US" w:eastAsia="en-IN"/>
              </w:rPr>
              <w:t>       </w:t>
            </w:r>
            <w:r w:rsidRPr="003251B1">
              <w:rPr>
                <w:rFonts w:ascii="Times New Roman" w:eastAsia="Times New Roman" w:hAnsi="Times New Roman" w:cs="Times New Roman"/>
                <w:color w:val="222222"/>
                <w:lang w:val="en-US" w:eastAsia="en-IN"/>
              </w:rPr>
              <w:t>Family: Meaning &amp; Types</w:t>
            </w:r>
          </w:p>
          <w:p w14:paraId="67FE5780" w14:textId="77777777" w:rsidR="003251B1" w:rsidRPr="003251B1" w:rsidRDefault="003251B1" w:rsidP="003251B1">
            <w:pPr>
              <w:spacing w:after="0" w:line="240" w:lineRule="auto"/>
              <w:ind w:left="720"/>
              <w:rPr>
                <w:rFonts w:ascii="Calibri" w:eastAsia="Times New Roman" w:hAnsi="Calibri" w:cs="Calibri"/>
                <w:color w:val="222222"/>
                <w:lang w:eastAsia="en-IN"/>
              </w:rPr>
            </w:pPr>
            <w:r w:rsidRPr="003251B1">
              <w:rPr>
                <w:rFonts w:ascii="Symbol" w:eastAsia="Times New Roman" w:hAnsi="Symbol" w:cs="Calibri"/>
                <w:color w:val="222222"/>
                <w:lang w:val="en-US" w:eastAsia="en-IN"/>
              </w:rPr>
              <w:t></w:t>
            </w:r>
            <w:r w:rsidRPr="003251B1">
              <w:rPr>
                <w:rFonts w:ascii="Times New Roman" w:eastAsia="Times New Roman" w:hAnsi="Times New Roman" w:cs="Times New Roman"/>
                <w:color w:val="222222"/>
                <w:sz w:val="14"/>
                <w:szCs w:val="14"/>
                <w:lang w:val="en-US" w:eastAsia="en-IN"/>
              </w:rPr>
              <w:t>       </w:t>
            </w:r>
            <w:r w:rsidRPr="003251B1">
              <w:rPr>
                <w:rFonts w:ascii="Times New Roman" w:eastAsia="Times New Roman" w:hAnsi="Times New Roman" w:cs="Times New Roman"/>
                <w:color w:val="222222"/>
                <w:lang w:val="en-US" w:eastAsia="en-IN"/>
              </w:rPr>
              <w:t>Kinship: Meaning &amp; Types</w:t>
            </w:r>
          </w:p>
          <w:p w14:paraId="236FC249" w14:textId="77777777" w:rsidR="003251B1" w:rsidRPr="003251B1" w:rsidRDefault="003251B1" w:rsidP="003251B1">
            <w:pPr>
              <w:spacing w:after="0" w:line="240" w:lineRule="auto"/>
              <w:ind w:left="720"/>
              <w:rPr>
                <w:rFonts w:ascii="Calibri" w:eastAsia="Times New Roman" w:hAnsi="Calibri" w:cs="Calibri"/>
                <w:color w:val="222222"/>
                <w:lang w:eastAsia="en-IN"/>
              </w:rPr>
            </w:pPr>
            <w:r w:rsidRPr="003251B1">
              <w:rPr>
                <w:rFonts w:ascii="Symbol" w:eastAsia="Times New Roman" w:hAnsi="Symbol" w:cs="Calibri"/>
                <w:color w:val="222222"/>
                <w:lang w:val="en-US" w:eastAsia="en-IN"/>
              </w:rPr>
              <w:t></w:t>
            </w:r>
            <w:r w:rsidRPr="003251B1">
              <w:rPr>
                <w:rFonts w:ascii="Times New Roman" w:eastAsia="Times New Roman" w:hAnsi="Times New Roman" w:cs="Times New Roman"/>
                <w:color w:val="222222"/>
                <w:sz w:val="14"/>
                <w:szCs w:val="14"/>
                <w:lang w:val="en-US" w:eastAsia="en-IN"/>
              </w:rPr>
              <w:t>       </w:t>
            </w:r>
            <w:r w:rsidRPr="003251B1">
              <w:rPr>
                <w:rFonts w:ascii="Times New Roman" w:eastAsia="Times New Roman" w:hAnsi="Times New Roman" w:cs="Times New Roman"/>
                <w:color w:val="222222"/>
                <w:lang w:val="en-US" w:eastAsia="en-IN"/>
              </w:rPr>
              <w:t>Marriage: Meaning &amp; Types</w:t>
            </w:r>
          </w:p>
          <w:p w14:paraId="117D3CDE" w14:textId="77777777" w:rsidR="003251B1" w:rsidRPr="003251B1" w:rsidRDefault="003251B1" w:rsidP="003251B1">
            <w:pPr>
              <w:spacing w:after="0" w:line="240" w:lineRule="auto"/>
              <w:ind w:left="720"/>
              <w:rPr>
                <w:rFonts w:ascii="Calibri" w:eastAsia="Times New Roman" w:hAnsi="Calibri" w:cs="Calibri"/>
                <w:color w:val="222222"/>
                <w:lang w:eastAsia="en-IN"/>
              </w:rPr>
            </w:pPr>
            <w:r w:rsidRPr="003251B1">
              <w:rPr>
                <w:rFonts w:ascii="Symbol" w:eastAsia="Times New Roman" w:hAnsi="Symbol" w:cs="Calibri"/>
                <w:color w:val="222222"/>
                <w:lang w:val="en-US" w:eastAsia="en-IN"/>
              </w:rPr>
              <w:t></w:t>
            </w:r>
            <w:r w:rsidRPr="003251B1">
              <w:rPr>
                <w:rFonts w:ascii="Times New Roman" w:eastAsia="Times New Roman" w:hAnsi="Times New Roman" w:cs="Times New Roman"/>
                <w:color w:val="222222"/>
                <w:sz w:val="14"/>
                <w:szCs w:val="14"/>
                <w:lang w:val="en-US" w:eastAsia="en-IN"/>
              </w:rPr>
              <w:t>       </w:t>
            </w:r>
            <w:r w:rsidRPr="003251B1">
              <w:rPr>
                <w:rFonts w:ascii="Times New Roman" w:eastAsia="Times New Roman" w:hAnsi="Times New Roman" w:cs="Times New Roman"/>
                <w:color w:val="222222"/>
                <w:lang w:val="en-US" w:eastAsia="en-IN"/>
              </w:rPr>
              <w:t>Changing Trends in Family, Kinship and Marriage</w:t>
            </w:r>
          </w:p>
        </w:tc>
        <w:tc>
          <w:tcPr>
            <w:tcW w:w="25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C94DC08" w14:textId="77777777" w:rsidR="003251B1" w:rsidRPr="003251B1" w:rsidRDefault="003251B1" w:rsidP="003251B1">
            <w:pPr>
              <w:spacing w:before="64" w:after="0" w:line="240" w:lineRule="auto"/>
              <w:jc w:val="center"/>
              <w:rPr>
                <w:rFonts w:ascii="Times New Roman" w:eastAsia="Times New Roman" w:hAnsi="Times New Roman" w:cs="Times New Roman"/>
                <w:color w:val="222222"/>
                <w:sz w:val="24"/>
                <w:szCs w:val="24"/>
                <w:lang w:eastAsia="en-IN"/>
              </w:rPr>
            </w:pPr>
            <w:r w:rsidRPr="003251B1">
              <w:rPr>
                <w:rFonts w:ascii="Times New Roman" w:eastAsia="Times New Roman" w:hAnsi="Times New Roman" w:cs="Times New Roman"/>
                <w:color w:val="222222"/>
                <w:lang w:val="en-US" w:eastAsia="en-IN"/>
              </w:rPr>
              <w:t>8</w:t>
            </w:r>
          </w:p>
        </w:tc>
      </w:tr>
      <w:tr w:rsidR="003251B1" w:rsidRPr="003251B1" w14:paraId="7B78E3F5" w14:textId="77777777" w:rsidTr="003251B1">
        <w:trPr>
          <w:trHeight w:val="843"/>
        </w:trPr>
        <w:tc>
          <w:tcPr>
            <w:tcW w:w="2107"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14:paraId="690C1D1E" w14:textId="77777777" w:rsidR="003251B1" w:rsidRPr="003251B1" w:rsidRDefault="003251B1" w:rsidP="003251B1">
            <w:pPr>
              <w:spacing w:before="64" w:after="0" w:line="240" w:lineRule="auto"/>
              <w:rPr>
                <w:rFonts w:ascii="Times New Roman" w:eastAsia="Times New Roman" w:hAnsi="Times New Roman" w:cs="Times New Roman"/>
                <w:color w:val="222222"/>
                <w:sz w:val="24"/>
                <w:szCs w:val="24"/>
                <w:lang w:eastAsia="en-IN"/>
              </w:rPr>
            </w:pPr>
            <w:r w:rsidRPr="003251B1">
              <w:rPr>
                <w:rFonts w:ascii="Times New Roman" w:eastAsia="Times New Roman" w:hAnsi="Times New Roman" w:cs="Times New Roman"/>
                <w:color w:val="222222"/>
                <w:lang w:val="en-US" w:eastAsia="en-IN"/>
              </w:rPr>
              <w:t>IV</w:t>
            </w:r>
          </w:p>
        </w:tc>
        <w:tc>
          <w:tcPr>
            <w:tcW w:w="7087" w:type="dxa"/>
            <w:gridSpan w:val="9"/>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10C600E9" w14:textId="77777777" w:rsidR="003251B1" w:rsidRPr="003251B1" w:rsidRDefault="003251B1" w:rsidP="003251B1">
            <w:pPr>
              <w:spacing w:after="0" w:line="240" w:lineRule="auto"/>
              <w:rPr>
                <w:rFonts w:ascii="Calibri" w:eastAsia="Times New Roman" w:hAnsi="Calibri" w:cs="Calibri"/>
                <w:color w:val="222222"/>
                <w:lang w:eastAsia="en-IN"/>
              </w:rPr>
            </w:pPr>
            <w:r w:rsidRPr="003251B1">
              <w:rPr>
                <w:rFonts w:ascii="Times New Roman" w:eastAsia="Times New Roman" w:hAnsi="Times New Roman" w:cs="Times New Roman"/>
                <w:b/>
                <w:bCs/>
                <w:color w:val="222222"/>
                <w:lang w:val="en-US" w:eastAsia="en-IN"/>
              </w:rPr>
              <w:t>SOCIAL PROCESSES AND SOCIAL CHANGES</w:t>
            </w:r>
          </w:p>
          <w:p w14:paraId="171DAB89" w14:textId="77777777" w:rsidR="003251B1" w:rsidRPr="003251B1" w:rsidRDefault="003251B1" w:rsidP="003251B1">
            <w:pPr>
              <w:spacing w:after="0" w:line="240" w:lineRule="auto"/>
              <w:ind w:left="720"/>
              <w:rPr>
                <w:rFonts w:ascii="Calibri" w:eastAsia="Times New Roman" w:hAnsi="Calibri" w:cs="Calibri"/>
                <w:color w:val="222222"/>
                <w:lang w:eastAsia="en-IN"/>
              </w:rPr>
            </w:pPr>
            <w:r w:rsidRPr="003251B1">
              <w:rPr>
                <w:rFonts w:ascii="Symbol" w:eastAsia="Times New Roman" w:hAnsi="Symbol" w:cs="Calibri"/>
                <w:color w:val="222222"/>
                <w:lang w:val="en-US" w:eastAsia="en-IN"/>
              </w:rPr>
              <w:t></w:t>
            </w:r>
            <w:r w:rsidRPr="003251B1">
              <w:rPr>
                <w:rFonts w:ascii="Times New Roman" w:eastAsia="Times New Roman" w:hAnsi="Times New Roman" w:cs="Times New Roman"/>
                <w:color w:val="222222"/>
                <w:sz w:val="14"/>
                <w:szCs w:val="14"/>
                <w:lang w:val="en-US" w:eastAsia="en-IN"/>
              </w:rPr>
              <w:t>       </w:t>
            </w:r>
            <w:r w:rsidRPr="003251B1">
              <w:rPr>
                <w:rFonts w:ascii="Times New Roman" w:eastAsia="Times New Roman" w:hAnsi="Times New Roman" w:cs="Times New Roman"/>
                <w:color w:val="222222"/>
                <w:lang w:val="en-US" w:eastAsia="en-IN"/>
              </w:rPr>
              <w:t>Sanskritization and De-Sanskritization</w:t>
            </w:r>
          </w:p>
          <w:p w14:paraId="684A65C8" w14:textId="77777777" w:rsidR="003251B1" w:rsidRPr="003251B1" w:rsidRDefault="003251B1" w:rsidP="003251B1">
            <w:pPr>
              <w:spacing w:after="0" w:line="240" w:lineRule="auto"/>
              <w:ind w:left="720"/>
              <w:rPr>
                <w:rFonts w:ascii="Calibri" w:eastAsia="Times New Roman" w:hAnsi="Calibri" w:cs="Calibri"/>
                <w:color w:val="222222"/>
                <w:lang w:eastAsia="en-IN"/>
              </w:rPr>
            </w:pPr>
            <w:r w:rsidRPr="003251B1">
              <w:rPr>
                <w:rFonts w:ascii="Symbol" w:eastAsia="Times New Roman" w:hAnsi="Symbol" w:cs="Calibri"/>
                <w:color w:val="222222"/>
                <w:lang w:val="en-US" w:eastAsia="en-IN"/>
              </w:rPr>
              <w:t></w:t>
            </w:r>
            <w:r w:rsidRPr="003251B1">
              <w:rPr>
                <w:rFonts w:ascii="Times New Roman" w:eastAsia="Times New Roman" w:hAnsi="Times New Roman" w:cs="Times New Roman"/>
                <w:color w:val="222222"/>
                <w:sz w:val="14"/>
                <w:szCs w:val="14"/>
                <w:lang w:val="en-US" w:eastAsia="en-IN"/>
              </w:rPr>
              <w:t>       </w:t>
            </w:r>
            <w:r w:rsidRPr="003251B1">
              <w:rPr>
                <w:rFonts w:ascii="Times New Roman" w:eastAsia="Times New Roman" w:hAnsi="Times New Roman" w:cs="Times New Roman"/>
                <w:color w:val="222222"/>
                <w:lang w:val="en-US" w:eastAsia="en-IN"/>
              </w:rPr>
              <w:t>Westernization and Globalization</w:t>
            </w:r>
          </w:p>
          <w:p w14:paraId="092FA0A5" w14:textId="77777777" w:rsidR="003251B1" w:rsidRPr="003251B1" w:rsidRDefault="003251B1" w:rsidP="003251B1">
            <w:pPr>
              <w:spacing w:after="0" w:line="240" w:lineRule="auto"/>
              <w:ind w:left="720"/>
              <w:rPr>
                <w:rFonts w:ascii="Calibri" w:eastAsia="Times New Roman" w:hAnsi="Calibri" w:cs="Calibri"/>
                <w:color w:val="222222"/>
                <w:lang w:eastAsia="en-IN"/>
              </w:rPr>
            </w:pPr>
            <w:r w:rsidRPr="003251B1">
              <w:rPr>
                <w:rFonts w:ascii="Symbol" w:eastAsia="Times New Roman" w:hAnsi="Symbol" w:cs="Calibri"/>
                <w:color w:val="222222"/>
                <w:lang w:val="en-US" w:eastAsia="en-IN"/>
              </w:rPr>
              <w:t></w:t>
            </w:r>
            <w:r w:rsidRPr="003251B1">
              <w:rPr>
                <w:rFonts w:ascii="Times New Roman" w:eastAsia="Times New Roman" w:hAnsi="Times New Roman" w:cs="Times New Roman"/>
                <w:color w:val="222222"/>
                <w:sz w:val="14"/>
                <w:szCs w:val="14"/>
                <w:lang w:val="en-US" w:eastAsia="en-IN"/>
              </w:rPr>
              <w:t>       </w:t>
            </w:r>
            <w:r w:rsidRPr="003251B1">
              <w:rPr>
                <w:rFonts w:ascii="Times New Roman" w:eastAsia="Times New Roman" w:hAnsi="Times New Roman" w:cs="Times New Roman"/>
                <w:color w:val="222222"/>
                <w:lang w:val="en-US" w:eastAsia="en-IN"/>
              </w:rPr>
              <w:t>Meaning and Types of Social Change</w:t>
            </w:r>
          </w:p>
          <w:p w14:paraId="03329E81" w14:textId="77777777" w:rsidR="003251B1" w:rsidRPr="003251B1" w:rsidRDefault="003251B1" w:rsidP="003251B1">
            <w:pPr>
              <w:spacing w:after="0" w:line="240" w:lineRule="auto"/>
              <w:ind w:left="720"/>
              <w:rPr>
                <w:rFonts w:ascii="Calibri" w:eastAsia="Times New Roman" w:hAnsi="Calibri" w:cs="Calibri"/>
                <w:color w:val="222222"/>
                <w:lang w:eastAsia="en-IN"/>
              </w:rPr>
            </w:pPr>
            <w:r w:rsidRPr="003251B1">
              <w:rPr>
                <w:rFonts w:ascii="Symbol" w:eastAsia="Times New Roman" w:hAnsi="Symbol" w:cs="Calibri"/>
                <w:color w:val="222222"/>
                <w:lang w:val="en-US" w:eastAsia="en-IN"/>
              </w:rPr>
              <w:t></w:t>
            </w:r>
            <w:r w:rsidRPr="003251B1">
              <w:rPr>
                <w:rFonts w:ascii="Times New Roman" w:eastAsia="Times New Roman" w:hAnsi="Times New Roman" w:cs="Times New Roman"/>
                <w:color w:val="222222"/>
                <w:sz w:val="14"/>
                <w:szCs w:val="14"/>
                <w:lang w:val="en-US" w:eastAsia="en-IN"/>
              </w:rPr>
              <w:t>       </w:t>
            </w:r>
            <w:r w:rsidRPr="003251B1">
              <w:rPr>
                <w:rFonts w:ascii="Times New Roman" w:eastAsia="Times New Roman" w:hAnsi="Times New Roman" w:cs="Times New Roman"/>
                <w:color w:val="222222"/>
                <w:lang w:val="en-US" w:eastAsia="en-IN"/>
              </w:rPr>
              <w:t>Theories of Social Change &amp; Associated Issues</w:t>
            </w:r>
          </w:p>
        </w:tc>
        <w:tc>
          <w:tcPr>
            <w:tcW w:w="25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7F7760E" w14:textId="77777777" w:rsidR="003251B1" w:rsidRPr="003251B1" w:rsidRDefault="003251B1" w:rsidP="003251B1">
            <w:pPr>
              <w:spacing w:before="64" w:after="0" w:line="240" w:lineRule="auto"/>
              <w:jc w:val="center"/>
              <w:rPr>
                <w:rFonts w:ascii="Times New Roman" w:eastAsia="Times New Roman" w:hAnsi="Times New Roman" w:cs="Times New Roman"/>
                <w:color w:val="222222"/>
                <w:sz w:val="24"/>
                <w:szCs w:val="24"/>
                <w:lang w:eastAsia="en-IN"/>
              </w:rPr>
            </w:pPr>
            <w:r w:rsidRPr="003251B1">
              <w:rPr>
                <w:rFonts w:ascii="Times New Roman" w:eastAsia="Times New Roman" w:hAnsi="Times New Roman" w:cs="Times New Roman"/>
                <w:color w:val="222222"/>
                <w:lang w:val="en-US" w:eastAsia="en-IN"/>
              </w:rPr>
              <w:t>8</w:t>
            </w:r>
          </w:p>
        </w:tc>
      </w:tr>
      <w:tr w:rsidR="003251B1" w:rsidRPr="003251B1" w14:paraId="090C91E1" w14:textId="77777777" w:rsidTr="003251B1">
        <w:trPr>
          <w:trHeight w:val="843"/>
        </w:trPr>
        <w:tc>
          <w:tcPr>
            <w:tcW w:w="2107"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14:paraId="67CE1BEC" w14:textId="77777777" w:rsidR="003251B1" w:rsidRPr="003251B1" w:rsidRDefault="003251B1" w:rsidP="003251B1">
            <w:pPr>
              <w:spacing w:before="64" w:after="0" w:line="240" w:lineRule="auto"/>
              <w:rPr>
                <w:rFonts w:ascii="Times New Roman" w:eastAsia="Times New Roman" w:hAnsi="Times New Roman" w:cs="Times New Roman"/>
                <w:color w:val="222222"/>
                <w:sz w:val="24"/>
                <w:szCs w:val="24"/>
                <w:lang w:eastAsia="en-IN"/>
              </w:rPr>
            </w:pPr>
            <w:r w:rsidRPr="003251B1">
              <w:rPr>
                <w:rFonts w:ascii="Times New Roman" w:eastAsia="Times New Roman" w:hAnsi="Times New Roman" w:cs="Times New Roman"/>
                <w:color w:val="222222"/>
                <w:lang w:val="en-US" w:eastAsia="en-IN"/>
              </w:rPr>
              <w:t>V</w:t>
            </w:r>
          </w:p>
        </w:tc>
        <w:tc>
          <w:tcPr>
            <w:tcW w:w="7087" w:type="dxa"/>
            <w:gridSpan w:val="9"/>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6912188E" w14:textId="77777777" w:rsidR="003251B1" w:rsidRPr="003251B1" w:rsidRDefault="003251B1" w:rsidP="003251B1">
            <w:pPr>
              <w:spacing w:after="0" w:line="240" w:lineRule="auto"/>
              <w:rPr>
                <w:rFonts w:ascii="Calibri" w:eastAsia="Times New Roman" w:hAnsi="Calibri" w:cs="Calibri"/>
                <w:color w:val="222222"/>
                <w:lang w:eastAsia="en-IN"/>
              </w:rPr>
            </w:pPr>
            <w:r w:rsidRPr="003251B1">
              <w:rPr>
                <w:rFonts w:ascii="Times New Roman" w:eastAsia="Times New Roman" w:hAnsi="Times New Roman" w:cs="Times New Roman"/>
                <w:b/>
                <w:bCs/>
                <w:color w:val="222222"/>
                <w:lang w:val="en-US" w:eastAsia="en-IN"/>
              </w:rPr>
              <w:t>CONTEMPORARY SOCIAL ISSUES</w:t>
            </w:r>
          </w:p>
          <w:p w14:paraId="7644E808" w14:textId="77777777" w:rsidR="003251B1" w:rsidRPr="003251B1" w:rsidRDefault="003251B1" w:rsidP="003251B1">
            <w:pPr>
              <w:spacing w:after="0" w:line="240" w:lineRule="auto"/>
              <w:ind w:left="720"/>
              <w:rPr>
                <w:rFonts w:ascii="Calibri" w:eastAsia="Times New Roman" w:hAnsi="Calibri" w:cs="Calibri"/>
                <w:color w:val="222222"/>
                <w:lang w:eastAsia="en-IN"/>
              </w:rPr>
            </w:pPr>
            <w:r w:rsidRPr="003251B1">
              <w:rPr>
                <w:rFonts w:ascii="Symbol" w:eastAsia="Times New Roman" w:hAnsi="Symbol" w:cs="Calibri"/>
                <w:color w:val="222222"/>
                <w:lang w:val="en-US" w:eastAsia="en-IN"/>
              </w:rPr>
              <w:t></w:t>
            </w:r>
            <w:r w:rsidRPr="003251B1">
              <w:rPr>
                <w:rFonts w:ascii="Times New Roman" w:eastAsia="Times New Roman" w:hAnsi="Times New Roman" w:cs="Times New Roman"/>
                <w:color w:val="222222"/>
                <w:sz w:val="14"/>
                <w:szCs w:val="14"/>
                <w:lang w:val="en-US" w:eastAsia="en-IN"/>
              </w:rPr>
              <w:t>       </w:t>
            </w:r>
            <w:r w:rsidRPr="003251B1">
              <w:rPr>
                <w:rFonts w:ascii="Times New Roman" w:eastAsia="Times New Roman" w:hAnsi="Times New Roman" w:cs="Times New Roman"/>
                <w:color w:val="222222"/>
                <w:lang w:val="en-US" w:eastAsia="en-IN"/>
              </w:rPr>
              <w:t>Transnational Migration and Transnationalism</w:t>
            </w:r>
          </w:p>
          <w:p w14:paraId="4C86830D" w14:textId="77777777" w:rsidR="003251B1" w:rsidRPr="003251B1" w:rsidRDefault="003251B1" w:rsidP="003251B1">
            <w:pPr>
              <w:spacing w:after="0" w:line="240" w:lineRule="auto"/>
              <w:ind w:left="720"/>
              <w:rPr>
                <w:rFonts w:ascii="Calibri" w:eastAsia="Times New Roman" w:hAnsi="Calibri" w:cs="Calibri"/>
                <w:color w:val="222222"/>
                <w:lang w:eastAsia="en-IN"/>
              </w:rPr>
            </w:pPr>
            <w:r w:rsidRPr="003251B1">
              <w:rPr>
                <w:rFonts w:ascii="Symbol" w:eastAsia="Times New Roman" w:hAnsi="Symbol" w:cs="Calibri"/>
                <w:color w:val="222222"/>
                <w:lang w:val="en-US" w:eastAsia="en-IN"/>
              </w:rPr>
              <w:t></w:t>
            </w:r>
            <w:r w:rsidRPr="003251B1">
              <w:rPr>
                <w:rFonts w:ascii="Times New Roman" w:eastAsia="Times New Roman" w:hAnsi="Times New Roman" w:cs="Times New Roman"/>
                <w:color w:val="222222"/>
                <w:sz w:val="14"/>
                <w:szCs w:val="14"/>
                <w:lang w:val="en-US" w:eastAsia="en-IN"/>
              </w:rPr>
              <w:t>       </w:t>
            </w:r>
            <w:r w:rsidRPr="003251B1">
              <w:rPr>
                <w:rFonts w:ascii="Times New Roman" w:eastAsia="Times New Roman" w:hAnsi="Times New Roman" w:cs="Times New Roman"/>
                <w:color w:val="222222"/>
                <w:lang w:val="en-US" w:eastAsia="en-IN"/>
              </w:rPr>
              <w:t>Women and Child Trafficking</w:t>
            </w:r>
          </w:p>
          <w:p w14:paraId="5F5E6535" w14:textId="77777777" w:rsidR="003251B1" w:rsidRPr="003251B1" w:rsidRDefault="003251B1" w:rsidP="003251B1">
            <w:pPr>
              <w:spacing w:after="0" w:line="240" w:lineRule="auto"/>
              <w:ind w:left="720"/>
              <w:rPr>
                <w:rFonts w:ascii="Calibri" w:eastAsia="Times New Roman" w:hAnsi="Calibri" w:cs="Calibri"/>
                <w:color w:val="222222"/>
                <w:lang w:eastAsia="en-IN"/>
              </w:rPr>
            </w:pPr>
            <w:r w:rsidRPr="003251B1">
              <w:rPr>
                <w:rFonts w:ascii="Symbol" w:eastAsia="Times New Roman" w:hAnsi="Symbol" w:cs="Calibri"/>
                <w:color w:val="222222"/>
                <w:lang w:val="en-US" w:eastAsia="en-IN"/>
              </w:rPr>
              <w:t></w:t>
            </w:r>
            <w:r w:rsidRPr="003251B1">
              <w:rPr>
                <w:rFonts w:ascii="Times New Roman" w:eastAsia="Times New Roman" w:hAnsi="Times New Roman" w:cs="Times New Roman"/>
                <w:color w:val="222222"/>
                <w:sz w:val="14"/>
                <w:szCs w:val="14"/>
                <w:lang w:val="en-US" w:eastAsia="en-IN"/>
              </w:rPr>
              <w:t>       </w:t>
            </w:r>
            <w:r w:rsidRPr="003251B1">
              <w:rPr>
                <w:rFonts w:ascii="Times New Roman" w:eastAsia="Times New Roman" w:hAnsi="Times New Roman" w:cs="Times New Roman"/>
                <w:color w:val="222222"/>
                <w:lang w:val="en-US" w:eastAsia="en-IN"/>
              </w:rPr>
              <w:t>Poverty and Unemployment</w:t>
            </w:r>
          </w:p>
          <w:p w14:paraId="435D9A24" w14:textId="77777777" w:rsidR="003251B1" w:rsidRPr="003251B1" w:rsidRDefault="003251B1" w:rsidP="003251B1">
            <w:pPr>
              <w:spacing w:after="0" w:line="240" w:lineRule="auto"/>
              <w:ind w:left="720"/>
              <w:rPr>
                <w:rFonts w:ascii="Calibri" w:eastAsia="Times New Roman" w:hAnsi="Calibri" w:cs="Calibri"/>
                <w:color w:val="222222"/>
                <w:lang w:eastAsia="en-IN"/>
              </w:rPr>
            </w:pPr>
            <w:r w:rsidRPr="003251B1">
              <w:rPr>
                <w:rFonts w:ascii="Symbol" w:eastAsia="Times New Roman" w:hAnsi="Symbol" w:cs="Calibri"/>
                <w:color w:val="222222"/>
                <w:lang w:val="en-US" w:eastAsia="en-IN"/>
              </w:rPr>
              <w:t></w:t>
            </w:r>
            <w:r w:rsidRPr="003251B1">
              <w:rPr>
                <w:rFonts w:ascii="Times New Roman" w:eastAsia="Times New Roman" w:hAnsi="Times New Roman" w:cs="Times New Roman"/>
                <w:color w:val="222222"/>
                <w:sz w:val="14"/>
                <w:szCs w:val="14"/>
                <w:lang w:val="en-US" w:eastAsia="en-IN"/>
              </w:rPr>
              <w:t>       </w:t>
            </w:r>
            <w:r w:rsidRPr="003251B1">
              <w:rPr>
                <w:rFonts w:ascii="Times New Roman" w:eastAsia="Times New Roman" w:hAnsi="Times New Roman" w:cs="Times New Roman"/>
                <w:color w:val="222222"/>
                <w:lang w:val="en-US" w:eastAsia="en-IN"/>
              </w:rPr>
              <w:t>Sexual Harassment at Workplace</w:t>
            </w:r>
          </w:p>
        </w:tc>
        <w:tc>
          <w:tcPr>
            <w:tcW w:w="25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8EF2287" w14:textId="77777777" w:rsidR="003251B1" w:rsidRPr="003251B1" w:rsidRDefault="003251B1" w:rsidP="003251B1">
            <w:pPr>
              <w:spacing w:before="64" w:after="0" w:line="240" w:lineRule="auto"/>
              <w:jc w:val="center"/>
              <w:rPr>
                <w:rFonts w:ascii="Times New Roman" w:eastAsia="Times New Roman" w:hAnsi="Times New Roman" w:cs="Times New Roman"/>
                <w:color w:val="222222"/>
                <w:sz w:val="24"/>
                <w:szCs w:val="24"/>
                <w:lang w:eastAsia="en-IN"/>
              </w:rPr>
            </w:pPr>
            <w:r w:rsidRPr="003251B1">
              <w:rPr>
                <w:rFonts w:ascii="Times New Roman" w:eastAsia="Times New Roman" w:hAnsi="Times New Roman" w:cs="Times New Roman"/>
                <w:color w:val="222222"/>
                <w:lang w:val="en-US" w:eastAsia="en-IN"/>
              </w:rPr>
              <w:t>7</w:t>
            </w:r>
          </w:p>
        </w:tc>
      </w:tr>
      <w:tr w:rsidR="003251B1" w:rsidRPr="003251B1" w14:paraId="1D52B9A0" w14:textId="77777777" w:rsidTr="003251B1">
        <w:trPr>
          <w:trHeight w:val="843"/>
        </w:trPr>
        <w:tc>
          <w:tcPr>
            <w:tcW w:w="2107"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14:paraId="42450987" w14:textId="77777777" w:rsidR="003251B1" w:rsidRPr="003251B1" w:rsidRDefault="003251B1" w:rsidP="003251B1">
            <w:pPr>
              <w:spacing w:before="64" w:after="0" w:line="240" w:lineRule="auto"/>
              <w:rPr>
                <w:rFonts w:ascii="Times New Roman" w:eastAsia="Times New Roman" w:hAnsi="Times New Roman" w:cs="Times New Roman"/>
                <w:color w:val="222222"/>
                <w:sz w:val="24"/>
                <w:szCs w:val="24"/>
                <w:lang w:eastAsia="en-IN"/>
              </w:rPr>
            </w:pPr>
            <w:r w:rsidRPr="003251B1">
              <w:rPr>
                <w:rFonts w:ascii="Times New Roman" w:eastAsia="Times New Roman" w:hAnsi="Times New Roman" w:cs="Times New Roman"/>
                <w:color w:val="222222"/>
                <w:lang w:val="en-US" w:eastAsia="en-IN"/>
              </w:rPr>
              <w:t>VI</w:t>
            </w:r>
          </w:p>
        </w:tc>
        <w:tc>
          <w:tcPr>
            <w:tcW w:w="7087" w:type="dxa"/>
            <w:gridSpan w:val="9"/>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6D8B60FF" w14:textId="77777777" w:rsidR="003251B1" w:rsidRPr="003251B1" w:rsidRDefault="003251B1" w:rsidP="003251B1">
            <w:pPr>
              <w:spacing w:after="0" w:line="240" w:lineRule="auto"/>
              <w:rPr>
                <w:rFonts w:ascii="Calibri" w:eastAsia="Times New Roman" w:hAnsi="Calibri" w:cs="Calibri"/>
                <w:color w:val="222222"/>
                <w:lang w:eastAsia="en-IN"/>
              </w:rPr>
            </w:pPr>
            <w:r w:rsidRPr="003251B1">
              <w:rPr>
                <w:rFonts w:ascii="Times New Roman" w:eastAsia="Times New Roman" w:hAnsi="Times New Roman" w:cs="Times New Roman"/>
                <w:b/>
                <w:bCs/>
                <w:color w:val="222222"/>
                <w:lang w:val="en-US" w:eastAsia="en-IN"/>
              </w:rPr>
              <w:t>SOCIAL SCHEMES IN INDIA</w:t>
            </w:r>
          </w:p>
          <w:p w14:paraId="1715187E" w14:textId="77777777" w:rsidR="003251B1" w:rsidRPr="003251B1" w:rsidRDefault="003251B1" w:rsidP="003251B1">
            <w:pPr>
              <w:spacing w:after="0" w:line="240" w:lineRule="auto"/>
              <w:ind w:left="720"/>
              <w:rPr>
                <w:rFonts w:ascii="Calibri" w:eastAsia="Times New Roman" w:hAnsi="Calibri" w:cs="Calibri"/>
                <w:color w:val="222222"/>
                <w:lang w:eastAsia="en-IN"/>
              </w:rPr>
            </w:pPr>
            <w:r w:rsidRPr="003251B1">
              <w:rPr>
                <w:rFonts w:ascii="Symbol" w:eastAsia="Times New Roman" w:hAnsi="Symbol" w:cs="Calibri"/>
                <w:color w:val="222222"/>
                <w:lang w:val="en-US" w:eastAsia="en-IN"/>
              </w:rPr>
              <w:t></w:t>
            </w:r>
            <w:r w:rsidRPr="003251B1">
              <w:rPr>
                <w:rFonts w:ascii="Times New Roman" w:eastAsia="Times New Roman" w:hAnsi="Times New Roman" w:cs="Times New Roman"/>
                <w:color w:val="222222"/>
                <w:sz w:val="14"/>
                <w:szCs w:val="14"/>
                <w:lang w:val="en-US" w:eastAsia="en-IN"/>
              </w:rPr>
              <w:t>       </w:t>
            </w:r>
            <w:r w:rsidRPr="003251B1">
              <w:rPr>
                <w:rFonts w:ascii="Times New Roman" w:eastAsia="Times New Roman" w:hAnsi="Times New Roman" w:cs="Times New Roman"/>
                <w:color w:val="222222"/>
                <w:lang w:val="en-US" w:eastAsia="en-IN"/>
              </w:rPr>
              <w:t>MNREGA</w:t>
            </w:r>
          </w:p>
          <w:p w14:paraId="1F594502" w14:textId="77777777" w:rsidR="003251B1" w:rsidRPr="003251B1" w:rsidRDefault="003251B1" w:rsidP="003251B1">
            <w:pPr>
              <w:spacing w:after="0" w:line="240" w:lineRule="auto"/>
              <w:ind w:left="720"/>
              <w:rPr>
                <w:rFonts w:ascii="Calibri" w:eastAsia="Times New Roman" w:hAnsi="Calibri" w:cs="Calibri"/>
                <w:color w:val="222222"/>
                <w:lang w:eastAsia="en-IN"/>
              </w:rPr>
            </w:pPr>
            <w:r w:rsidRPr="003251B1">
              <w:rPr>
                <w:rFonts w:ascii="Symbol" w:eastAsia="Times New Roman" w:hAnsi="Symbol" w:cs="Calibri"/>
                <w:color w:val="222222"/>
                <w:lang w:val="en-US" w:eastAsia="en-IN"/>
              </w:rPr>
              <w:t></w:t>
            </w:r>
            <w:r w:rsidRPr="003251B1">
              <w:rPr>
                <w:rFonts w:ascii="Times New Roman" w:eastAsia="Times New Roman" w:hAnsi="Times New Roman" w:cs="Times New Roman"/>
                <w:color w:val="222222"/>
                <w:sz w:val="14"/>
                <w:szCs w:val="14"/>
                <w:lang w:val="en-US" w:eastAsia="en-IN"/>
              </w:rPr>
              <w:t>       </w:t>
            </w:r>
            <w:r w:rsidRPr="003251B1">
              <w:rPr>
                <w:rFonts w:ascii="Times New Roman" w:eastAsia="Times New Roman" w:hAnsi="Times New Roman" w:cs="Times New Roman"/>
                <w:color w:val="222222"/>
                <w:lang w:val="en-US" w:eastAsia="en-IN"/>
              </w:rPr>
              <w:t>Ladli Yojna</w:t>
            </w:r>
          </w:p>
          <w:p w14:paraId="3EB93026" w14:textId="77777777" w:rsidR="003251B1" w:rsidRPr="003251B1" w:rsidRDefault="003251B1" w:rsidP="003251B1">
            <w:pPr>
              <w:spacing w:after="0" w:line="240" w:lineRule="auto"/>
              <w:ind w:left="720"/>
              <w:rPr>
                <w:rFonts w:ascii="Calibri" w:eastAsia="Times New Roman" w:hAnsi="Calibri" w:cs="Calibri"/>
                <w:color w:val="222222"/>
                <w:lang w:eastAsia="en-IN"/>
              </w:rPr>
            </w:pPr>
            <w:r w:rsidRPr="003251B1">
              <w:rPr>
                <w:rFonts w:ascii="Symbol" w:eastAsia="Times New Roman" w:hAnsi="Symbol" w:cs="Calibri"/>
                <w:color w:val="222222"/>
                <w:lang w:val="en-US" w:eastAsia="en-IN"/>
              </w:rPr>
              <w:t></w:t>
            </w:r>
            <w:r w:rsidRPr="003251B1">
              <w:rPr>
                <w:rFonts w:ascii="Times New Roman" w:eastAsia="Times New Roman" w:hAnsi="Times New Roman" w:cs="Times New Roman"/>
                <w:color w:val="222222"/>
                <w:sz w:val="14"/>
                <w:szCs w:val="14"/>
                <w:lang w:val="en-US" w:eastAsia="en-IN"/>
              </w:rPr>
              <w:t>       </w:t>
            </w:r>
            <w:r w:rsidRPr="003251B1">
              <w:rPr>
                <w:rFonts w:ascii="Times New Roman" w:eastAsia="Times New Roman" w:hAnsi="Times New Roman" w:cs="Times New Roman"/>
                <w:color w:val="222222"/>
                <w:lang w:val="en-US" w:eastAsia="en-IN"/>
              </w:rPr>
              <w:t>Janni Suraksha Yojna</w:t>
            </w:r>
          </w:p>
          <w:p w14:paraId="6178F426" w14:textId="77777777" w:rsidR="003251B1" w:rsidRPr="003251B1" w:rsidRDefault="003251B1" w:rsidP="003251B1">
            <w:pPr>
              <w:spacing w:after="0" w:line="240" w:lineRule="auto"/>
              <w:ind w:left="720"/>
              <w:rPr>
                <w:rFonts w:ascii="Calibri" w:eastAsia="Times New Roman" w:hAnsi="Calibri" w:cs="Calibri"/>
                <w:color w:val="222222"/>
                <w:lang w:eastAsia="en-IN"/>
              </w:rPr>
            </w:pPr>
            <w:r w:rsidRPr="003251B1">
              <w:rPr>
                <w:rFonts w:ascii="Symbol" w:eastAsia="Times New Roman" w:hAnsi="Symbol" w:cs="Calibri"/>
                <w:color w:val="222222"/>
                <w:lang w:val="en-US" w:eastAsia="en-IN"/>
              </w:rPr>
              <w:t></w:t>
            </w:r>
            <w:r w:rsidRPr="003251B1">
              <w:rPr>
                <w:rFonts w:ascii="Times New Roman" w:eastAsia="Times New Roman" w:hAnsi="Times New Roman" w:cs="Times New Roman"/>
                <w:color w:val="222222"/>
                <w:sz w:val="14"/>
                <w:szCs w:val="14"/>
                <w:lang w:val="en-US" w:eastAsia="en-IN"/>
              </w:rPr>
              <w:t>       </w:t>
            </w:r>
            <w:r w:rsidRPr="003251B1">
              <w:rPr>
                <w:rFonts w:ascii="Times New Roman" w:eastAsia="Times New Roman" w:hAnsi="Times New Roman" w:cs="Times New Roman"/>
                <w:color w:val="222222"/>
                <w:lang w:val="en-US" w:eastAsia="en-IN"/>
              </w:rPr>
              <w:t>Rural Health Mission</w:t>
            </w:r>
          </w:p>
          <w:p w14:paraId="783B478B" w14:textId="77777777" w:rsidR="003251B1" w:rsidRPr="003251B1" w:rsidRDefault="003251B1" w:rsidP="003251B1">
            <w:pPr>
              <w:spacing w:before="64" w:after="0" w:line="240" w:lineRule="auto"/>
              <w:rPr>
                <w:rFonts w:ascii="Times New Roman" w:eastAsia="Times New Roman" w:hAnsi="Times New Roman" w:cs="Times New Roman"/>
                <w:color w:val="222222"/>
                <w:sz w:val="24"/>
                <w:szCs w:val="24"/>
                <w:lang w:eastAsia="en-IN"/>
              </w:rPr>
            </w:pPr>
            <w:r w:rsidRPr="003251B1">
              <w:rPr>
                <w:rFonts w:ascii="Times New Roman" w:eastAsia="Times New Roman" w:hAnsi="Times New Roman" w:cs="Times New Roman"/>
                <w:color w:val="222222"/>
                <w:lang w:val="en-US" w:eastAsia="en-IN"/>
              </w:rPr>
              <w:t> </w:t>
            </w:r>
          </w:p>
        </w:tc>
        <w:tc>
          <w:tcPr>
            <w:tcW w:w="25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534955C" w14:textId="77777777" w:rsidR="003251B1" w:rsidRPr="003251B1" w:rsidRDefault="003251B1" w:rsidP="003251B1">
            <w:pPr>
              <w:spacing w:before="64" w:after="0" w:line="240" w:lineRule="auto"/>
              <w:jc w:val="center"/>
              <w:rPr>
                <w:rFonts w:ascii="Times New Roman" w:eastAsia="Times New Roman" w:hAnsi="Times New Roman" w:cs="Times New Roman"/>
                <w:color w:val="222222"/>
                <w:sz w:val="24"/>
                <w:szCs w:val="24"/>
                <w:lang w:eastAsia="en-IN"/>
              </w:rPr>
            </w:pPr>
            <w:r w:rsidRPr="003251B1">
              <w:rPr>
                <w:rFonts w:ascii="Times New Roman" w:eastAsia="Times New Roman" w:hAnsi="Times New Roman" w:cs="Times New Roman"/>
                <w:color w:val="222222"/>
                <w:lang w:val="en-US" w:eastAsia="en-IN"/>
              </w:rPr>
              <w:t>7</w:t>
            </w:r>
          </w:p>
        </w:tc>
      </w:tr>
      <w:tr w:rsidR="003251B1" w:rsidRPr="003251B1" w14:paraId="4C4585E2" w14:textId="77777777" w:rsidTr="003251B1">
        <w:trPr>
          <w:trHeight w:val="843"/>
        </w:trPr>
        <w:tc>
          <w:tcPr>
            <w:tcW w:w="2107"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14:paraId="09A7E261" w14:textId="77777777" w:rsidR="003251B1" w:rsidRPr="003251B1" w:rsidRDefault="003251B1" w:rsidP="003251B1">
            <w:pPr>
              <w:spacing w:before="64" w:after="0" w:line="240" w:lineRule="auto"/>
              <w:rPr>
                <w:rFonts w:ascii="Times New Roman" w:eastAsia="Times New Roman" w:hAnsi="Times New Roman" w:cs="Times New Roman"/>
                <w:color w:val="222222"/>
                <w:sz w:val="24"/>
                <w:szCs w:val="24"/>
                <w:lang w:eastAsia="en-IN"/>
              </w:rPr>
            </w:pPr>
            <w:r w:rsidRPr="003251B1">
              <w:rPr>
                <w:rFonts w:ascii="Times New Roman" w:eastAsia="Times New Roman" w:hAnsi="Times New Roman" w:cs="Times New Roman"/>
                <w:color w:val="222222"/>
                <w:lang w:val="en-US" w:eastAsia="en-IN"/>
              </w:rPr>
              <w:t>VII</w:t>
            </w:r>
          </w:p>
        </w:tc>
        <w:tc>
          <w:tcPr>
            <w:tcW w:w="7087" w:type="dxa"/>
            <w:gridSpan w:val="9"/>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08A46002" w14:textId="77777777" w:rsidR="003251B1" w:rsidRPr="003251B1" w:rsidRDefault="003251B1" w:rsidP="003251B1">
            <w:pPr>
              <w:spacing w:after="0" w:line="240" w:lineRule="auto"/>
              <w:rPr>
                <w:rFonts w:ascii="Calibri" w:eastAsia="Times New Roman" w:hAnsi="Calibri" w:cs="Calibri"/>
                <w:color w:val="222222"/>
                <w:lang w:eastAsia="en-IN"/>
              </w:rPr>
            </w:pPr>
            <w:r w:rsidRPr="003251B1">
              <w:rPr>
                <w:rFonts w:ascii="Times New Roman" w:eastAsia="Times New Roman" w:hAnsi="Times New Roman" w:cs="Times New Roman"/>
                <w:b/>
                <w:bCs/>
                <w:color w:val="222222"/>
                <w:lang w:val="en-US" w:eastAsia="en-IN"/>
              </w:rPr>
              <w:t>SOCIAL LEGISLATIONS IN INDIA</w:t>
            </w:r>
          </w:p>
          <w:p w14:paraId="2503EC1E" w14:textId="77777777" w:rsidR="003251B1" w:rsidRPr="003251B1" w:rsidRDefault="003251B1" w:rsidP="003251B1">
            <w:pPr>
              <w:spacing w:after="0" w:line="240" w:lineRule="auto"/>
              <w:ind w:left="720"/>
              <w:rPr>
                <w:rFonts w:ascii="Calibri" w:eastAsia="Times New Roman" w:hAnsi="Calibri" w:cs="Calibri"/>
                <w:color w:val="222222"/>
                <w:lang w:eastAsia="en-IN"/>
              </w:rPr>
            </w:pPr>
            <w:r w:rsidRPr="003251B1">
              <w:rPr>
                <w:rFonts w:ascii="Symbol" w:eastAsia="Times New Roman" w:hAnsi="Symbol" w:cs="Calibri"/>
                <w:color w:val="222222"/>
                <w:lang w:val="en-US" w:eastAsia="en-IN"/>
              </w:rPr>
              <w:t></w:t>
            </w:r>
            <w:r w:rsidRPr="003251B1">
              <w:rPr>
                <w:rFonts w:ascii="Times New Roman" w:eastAsia="Times New Roman" w:hAnsi="Times New Roman" w:cs="Times New Roman"/>
                <w:color w:val="222222"/>
                <w:sz w:val="14"/>
                <w:szCs w:val="14"/>
                <w:lang w:val="en-US" w:eastAsia="en-IN"/>
              </w:rPr>
              <w:t>       </w:t>
            </w:r>
            <w:r w:rsidRPr="003251B1">
              <w:rPr>
                <w:rFonts w:ascii="Times New Roman" w:eastAsia="Times New Roman" w:hAnsi="Times New Roman" w:cs="Times New Roman"/>
                <w:color w:val="222222"/>
                <w:lang w:val="en-US" w:eastAsia="en-IN"/>
              </w:rPr>
              <w:t>Anti-trafficking laws</w:t>
            </w:r>
          </w:p>
          <w:p w14:paraId="22860800" w14:textId="77777777" w:rsidR="003251B1" w:rsidRPr="003251B1" w:rsidRDefault="003251B1" w:rsidP="003251B1">
            <w:pPr>
              <w:spacing w:after="0" w:line="240" w:lineRule="auto"/>
              <w:ind w:left="720"/>
              <w:rPr>
                <w:rFonts w:ascii="Calibri" w:eastAsia="Times New Roman" w:hAnsi="Calibri" w:cs="Calibri"/>
                <w:color w:val="222222"/>
                <w:lang w:eastAsia="en-IN"/>
              </w:rPr>
            </w:pPr>
            <w:r w:rsidRPr="003251B1">
              <w:rPr>
                <w:rFonts w:ascii="Symbol" w:eastAsia="Times New Roman" w:hAnsi="Symbol" w:cs="Calibri"/>
                <w:color w:val="222222"/>
                <w:lang w:val="en-US" w:eastAsia="en-IN"/>
              </w:rPr>
              <w:t></w:t>
            </w:r>
            <w:r w:rsidRPr="003251B1">
              <w:rPr>
                <w:rFonts w:ascii="Times New Roman" w:eastAsia="Times New Roman" w:hAnsi="Times New Roman" w:cs="Times New Roman"/>
                <w:color w:val="222222"/>
                <w:sz w:val="14"/>
                <w:szCs w:val="14"/>
                <w:lang w:val="en-US" w:eastAsia="en-IN"/>
              </w:rPr>
              <w:t>       </w:t>
            </w:r>
            <w:r w:rsidRPr="003251B1">
              <w:rPr>
                <w:rFonts w:ascii="Times New Roman" w:eastAsia="Times New Roman" w:hAnsi="Times New Roman" w:cs="Times New Roman"/>
                <w:color w:val="222222"/>
                <w:lang w:val="en-US" w:eastAsia="en-IN"/>
              </w:rPr>
              <w:t>Migration and Refugee laws</w:t>
            </w:r>
          </w:p>
          <w:p w14:paraId="0AEDBE52" w14:textId="77777777" w:rsidR="003251B1" w:rsidRPr="003251B1" w:rsidRDefault="003251B1" w:rsidP="003251B1">
            <w:pPr>
              <w:spacing w:after="0" w:line="240" w:lineRule="auto"/>
              <w:ind w:left="720"/>
              <w:rPr>
                <w:rFonts w:ascii="Calibri" w:eastAsia="Times New Roman" w:hAnsi="Calibri" w:cs="Calibri"/>
                <w:color w:val="222222"/>
                <w:lang w:eastAsia="en-IN"/>
              </w:rPr>
            </w:pPr>
            <w:r w:rsidRPr="003251B1">
              <w:rPr>
                <w:rFonts w:ascii="Symbol" w:eastAsia="Times New Roman" w:hAnsi="Symbol" w:cs="Calibri"/>
                <w:color w:val="222222"/>
                <w:lang w:val="en-US" w:eastAsia="en-IN"/>
              </w:rPr>
              <w:t></w:t>
            </w:r>
            <w:r w:rsidRPr="003251B1">
              <w:rPr>
                <w:rFonts w:ascii="Times New Roman" w:eastAsia="Times New Roman" w:hAnsi="Times New Roman" w:cs="Times New Roman"/>
                <w:color w:val="222222"/>
                <w:sz w:val="14"/>
                <w:szCs w:val="14"/>
                <w:lang w:val="en-US" w:eastAsia="en-IN"/>
              </w:rPr>
              <w:t>       </w:t>
            </w:r>
            <w:r w:rsidRPr="003251B1">
              <w:rPr>
                <w:rFonts w:ascii="Times New Roman" w:eastAsia="Times New Roman" w:hAnsi="Times New Roman" w:cs="Times New Roman"/>
                <w:color w:val="222222"/>
                <w:lang w:val="en-US" w:eastAsia="en-IN"/>
              </w:rPr>
              <w:t>Sexual Harassment Act</w:t>
            </w:r>
          </w:p>
          <w:p w14:paraId="5DAB0CDB" w14:textId="77777777" w:rsidR="003251B1" w:rsidRPr="003251B1" w:rsidRDefault="003251B1" w:rsidP="003251B1">
            <w:pPr>
              <w:spacing w:after="0" w:line="240" w:lineRule="auto"/>
              <w:ind w:left="720"/>
              <w:rPr>
                <w:rFonts w:ascii="Calibri" w:eastAsia="Times New Roman" w:hAnsi="Calibri" w:cs="Calibri"/>
                <w:color w:val="222222"/>
                <w:lang w:eastAsia="en-IN"/>
              </w:rPr>
            </w:pPr>
            <w:r w:rsidRPr="003251B1">
              <w:rPr>
                <w:rFonts w:ascii="Symbol" w:eastAsia="Times New Roman" w:hAnsi="Symbol" w:cs="Calibri"/>
                <w:color w:val="222222"/>
                <w:lang w:val="en-US" w:eastAsia="en-IN"/>
              </w:rPr>
              <w:t></w:t>
            </w:r>
            <w:r w:rsidRPr="003251B1">
              <w:rPr>
                <w:rFonts w:ascii="Times New Roman" w:eastAsia="Times New Roman" w:hAnsi="Times New Roman" w:cs="Times New Roman"/>
                <w:color w:val="222222"/>
                <w:sz w:val="14"/>
                <w:szCs w:val="14"/>
                <w:lang w:val="en-US" w:eastAsia="en-IN"/>
              </w:rPr>
              <w:t>       </w:t>
            </w:r>
            <w:r w:rsidRPr="003251B1">
              <w:rPr>
                <w:rFonts w:ascii="Times New Roman" w:eastAsia="Times New Roman" w:hAnsi="Times New Roman" w:cs="Times New Roman"/>
                <w:color w:val="222222"/>
                <w:lang w:val="en-US" w:eastAsia="en-IN"/>
              </w:rPr>
              <w:t>Laws on Maternity</w:t>
            </w:r>
          </w:p>
          <w:p w14:paraId="061908D3" w14:textId="77777777" w:rsidR="003251B1" w:rsidRPr="003251B1" w:rsidRDefault="003251B1" w:rsidP="003251B1">
            <w:pPr>
              <w:spacing w:after="0" w:line="240" w:lineRule="auto"/>
              <w:rPr>
                <w:rFonts w:ascii="Calibri" w:eastAsia="Times New Roman" w:hAnsi="Calibri" w:cs="Calibri"/>
                <w:color w:val="222222"/>
                <w:lang w:eastAsia="en-IN"/>
              </w:rPr>
            </w:pPr>
            <w:r w:rsidRPr="003251B1">
              <w:rPr>
                <w:rFonts w:ascii="Times New Roman" w:eastAsia="Times New Roman" w:hAnsi="Times New Roman" w:cs="Times New Roman"/>
                <w:b/>
                <w:bCs/>
                <w:color w:val="222222"/>
                <w:lang w:val="en-US" w:eastAsia="en-IN"/>
              </w:rPr>
              <w:t> </w:t>
            </w:r>
          </w:p>
        </w:tc>
        <w:tc>
          <w:tcPr>
            <w:tcW w:w="25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9744346" w14:textId="77777777" w:rsidR="003251B1" w:rsidRPr="003251B1" w:rsidRDefault="003251B1" w:rsidP="003251B1">
            <w:pPr>
              <w:spacing w:before="64" w:after="0" w:line="240" w:lineRule="auto"/>
              <w:jc w:val="center"/>
              <w:rPr>
                <w:rFonts w:ascii="Times New Roman" w:eastAsia="Times New Roman" w:hAnsi="Times New Roman" w:cs="Times New Roman"/>
                <w:color w:val="222222"/>
                <w:sz w:val="24"/>
                <w:szCs w:val="24"/>
                <w:lang w:eastAsia="en-IN"/>
              </w:rPr>
            </w:pPr>
            <w:r w:rsidRPr="003251B1">
              <w:rPr>
                <w:rFonts w:ascii="Times New Roman" w:eastAsia="Times New Roman" w:hAnsi="Times New Roman" w:cs="Times New Roman"/>
                <w:color w:val="222222"/>
                <w:lang w:val="en-US" w:eastAsia="en-IN"/>
              </w:rPr>
              <w:t>7</w:t>
            </w:r>
          </w:p>
        </w:tc>
      </w:tr>
      <w:tr w:rsidR="003251B1" w:rsidRPr="003251B1" w14:paraId="41EDAE83" w14:textId="77777777" w:rsidTr="003251B1">
        <w:trPr>
          <w:trHeight w:val="843"/>
        </w:trPr>
        <w:tc>
          <w:tcPr>
            <w:tcW w:w="2107"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14:paraId="222E0472" w14:textId="77777777" w:rsidR="003251B1" w:rsidRPr="003251B1" w:rsidRDefault="003251B1" w:rsidP="003251B1">
            <w:pPr>
              <w:spacing w:before="64" w:after="0" w:line="240" w:lineRule="auto"/>
              <w:rPr>
                <w:rFonts w:ascii="Times New Roman" w:eastAsia="Times New Roman" w:hAnsi="Times New Roman" w:cs="Times New Roman"/>
                <w:color w:val="222222"/>
                <w:sz w:val="24"/>
                <w:szCs w:val="24"/>
                <w:lang w:eastAsia="en-IN"/>
              </w:rPr>
            </w:pPr>
            <w:r w:rsidRPr="003251B1">
              <w:rPr>
                <w:rFonts w:ascii="Times New Roman" w:eastAsia="Times New Roman" w:hAnsi="Times New Roman" w:cs="Times New Roman"/>
                <w:color w:val="222222"/>
                <w:lang w:val="en-US" w:eastAsia="en-IN"/>
              </w:rPr>
              <w:lastRenderedPageBreak/>
              <w:t>VIII</w:t>
            </w:r>
          </w:p>
        </w:tc>
        <w:tc>
          <w:tcPr>
            <w:tcW w:w="7087" w:type="dxa"/>
            <w:gridSpan w:val="9"/>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5A6D5EFB" w14:textId="77777777" w:rsidR="003251B1" w:rsidRPr="003251B1" w:rsidRDefault="003251B1" w:rsidP="003251B1">
            <w:pPr>
              <w:spacing w:after="0" w:line="240" w:lineRule="auto"/>
              <w:rPr>
                <w:rFonts w:ascii="Calibri" w:eastAsia="Times New Roman" w:hAnsi="Calibri" w:cs="Calibri"/>
                <w:color w:val="222222"/>
                <w:lang w:eastAsia="en-IN"/>
              </w:rPr>
            </w:pPr>
            <w:r w:rsidRPr="003251B1">
              <w:rPr>
                <w:rFonts w:ascii="Times New Roman" w:eastAsia="Times New Roman" w:hAnsi="Times New Roman" w:cs="Times New Roman"/>
                <w:b/>
                <w:bCs/>
                <w:color w:val="222222"/>
                <w:lang w:val="en-US" w:eastAsia="en-IN"/>
              </w:rPr>
              <w:t>CONTEMPORARY SOCIAL CHALLENGES</w:t>
            </w:r>
          </w:p>
          <w:p w14:paraId="30E1ADA8" w14:textId="77777777" w:rsidR="003251B1" w:rsidRPr="003251B1" w:rsidRDefault="003251B1" w:rsidP="003251B1">
            <w:pPr>
              <w:spacing w:after="0" w:line="240" w:lineRule="auto"/>
              <w:ind w:left="720"/>
              <w:rPr>
                <w:rFonts w:ascii="Calibri" w:eastAsia="Times New Roman" w:hAnsi="Calibri" w:cs="Calibri"/>
                <w:color w:val="222222"/>
                <w:lang w:eastAsia="en-IN"/>
              </w:rPr>
            </w:pPr>
            <w:r w:rsidRPr="003251B1">
              <w:rPr>
                <w:rFonts w:ascii="Symbol" w:eastAsia="Times New Roman" w:hAnsi="Symbol" w:cs="Calibri"/>
                <w:color w:val="222222"/>
                <w:lang w:val="en-US" w:eastAsia="en-IN"/>
              </w:rPr>
              <w:t></w:t>
            </w:r>
            <w:r w:rsidRPr="003251B1">
              <w:rPr>
                <w:rFonts w:ascii="Times New Roman" w:eastAsia="Times New Roman" w:hAnsi="Times New Roman" w:cs="Times New Roman"/>
                <w:color w:val="222222"/>
                <w:sz w:val="14"/>
                <w:szCs w:val="14"/>
                <w:lang w:val="en-US" w:eastAsia="en-IN"/>
              </w:rPr>
              <w:t>       </w:t>
            </w:r>
            <w:r w:rsidRPr="003251B1">
              <w:rPr>
                <w:rFonts w:ascii="Times New Roman" w:eastAsia="Times New Roman" w:hAnsi="Times New Roman" w:cs="Times New Roman"/>
                <w:color w:val="222222"/>
                <w:lang w:val="en-US" w:eastAsia="en-IN"/>
              </w:rPr>
              <w:t>Meaning and Significance of Disaster Management</w:t>
            </w:r>
          </w:p>
          <w:p w14:paraId="5CCFE424" w14:textId="77777777" w:rsidR="003251B1" w:rsidRPr="003251B1" w:rsidRDefault="003251B1" w:rsidP="003251B1">
            <w:pPr>
              <w:spacing w:after="0" w:line="240" w:lineRule="auto"/>
              <w:ind w:left="720"/>
              <w:rPr>
                <w:rFonts w:ascii="Calibri" w:eastAsia="Times New Roman" w:hAnsi="Calibri" w:cs="Calibri"/>
                <w:color w:val="222222"/>
                <w:lang w:eastAsia="en-IN"/>
              </w:rPr>
            </w:pPr>
            <w:r w:rsidRPr="003251B1">
              <w:rPr>
                <w:rFonts w:ascii="Symbol" w:eastAsia="Times New Roman" w:hAnsi="Symbol" w:cs="Calibri"/>
                <w:color w:val="222222"/>
                <w:lang w:val="en-US" w:eastAsia="en-IN"/>
              </w:rPr>
              <w:t></w:t>
            </w:r>
            <w:r w:rsidRPr="003251B1">
              <w:rPr>
                <w:rFonts w:ascii="Times New Roman" w:eastAsia="Times New Roman" w:hAnsi="Times New Roman" w:cs="Times New Roman"/>
                <w:color w:val="222222"/>
                <w:sz w:val="14"/>
                <w:szCs w:val="14"/>
                <w:lang w:val="en-US" w:eastAsia="en-IN"/>
              </w:rPr>
              <w:t>       </w:t>
            </w:r>
            <w:r w:rsidRPr="003251B1">
              <w:rPr>
                <w:rFonts w:ascii="Times New Roman" w:eastAsia="Times New Roman" w:hAnsi="Times New Roman" w:cs="Times New Roman"/>
                <w:color w:val="222222"/>
                <w:lang w:val="en-US" w:eastAsia="en-IN"/>
              </w:rPr>
              <w:t>Impact of CORONA on Society</w:t>
            </w:r>
          </w:p>
          <w:p w14:paraId="2E701850" w14:textId="77777777" w:rsidR="003251B1" w:rsidRPr="003251B1" w:rsidRDefault="003251B1" w:rsidP="003251B1">
            <w:pPr>
              <w:spacing w:after="0" w:line="240" w:lineRule="auto"/>
              <w:ind w:left="720"/>
              <w:rPr>
                <w:rFonts w:ascii="Calibri" w:eastAsia="Times New Roman" w:hAnsi="Calibri" w:cs="Calibri"/>
                <w:color w:val="222222"/>
                <w:lang w:eastAsia="en-IN"/>
              </w:rPr>
            </w:pPr>
            <w:r w:rsidRPr="003251B1">
              <w:rPr>
                <w:rFonts w:ascii="Symbol" w:eastAsia="Times New Roman" w:hAnsi="Symbol" w:cs="Calibri"/>
                <w:color w:val="222222"/>
                <w:lang w:val="en-US" w:eastAsia="en-IN"/>
              </w:rPr>
              <w:t></w:t>
            </w:r>
            <w:r w:rsidRPr="003251B1">
              <w:rPr>
                <w:rFonts w:ascii="Times New Roman" w:eastAsia="Times New Roman" w:hAnsi="Times New Roman" w:cs="Times New Roman"/>
                <w:color w:val="222222"/>
                <w:sz w:val="14"/>
                <w:szCs w:val="14"/>
                <w:lang w:val="en-US" w:eastAsia="en-IN"/>
              </w:rPr>
              <w:t>       </w:t>
            </w:r>
            <w:r w:rsidRPr="003251B1">
              <w:rPr>
                <w:rFonts w:ascii="Times New Roman" w:eastAsia="Times New Roman" w:hAnsi="Times New Roman" w:cs="Times New Roman"/>
                <w:color w:val="222222"/>
                <w:lang w:val="en-US" w:eastAsia="en-IN"/>
              </w:rPr>
              <w:t>Globalization and New World Order</w:t>
            </w:r>
          </w:p>
        </w:tc>
        <w:tc>
          <w:tcPr>
            <w:tcW w:w="25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D6189BC" w14:textId="77777777" w:rsidR="003251B1" w:rsidRPr="003251B1" w:rsidRDefault="003251B1" w:rsidP="003251B1">
            <w:pPr>
              <w:spacing w:before="64" w:after="0" w:line="240" w:lineRule="auto"/>
              <w:jc w:val="center"/>
              <w:rPr>
                <w:rFonts w:ascii="Times New Roman" w:eastAsia="Times New Roman" w:hAnsi="Times New Roman" w:cs="Times New Roman"/>
                <w:color w:val="222222"/>
                <w:sz w:val="24"/>
                <w:szCs w:val="24"/>
                <w:lang w:eastAsia="en-IN"/>
              </w:rPr>
            </w:pPr>
            <w:r w:rsidRPr="003251B1">
              <w:rPr>
                <w:rFonts w:ascii="Times New Roman" w:eastAsia="Times New Roman" w:hAnsi="Times New Roman" w:cs="Times New Roman"/>
                <w:color w:val="222222"/>
                <w:lang w:val="en-US" w:eastAsia="en-IN"/>
              </w:rPr>
              <w:t>7</w:t>
            </w:r>
          </w:p>
        </w:tc>
      </w:tr>
      <w:tr w:rsidR="003251B1" w:rsidRPr="003251B1" w14:paraId="0C7EDDD5" w14:textId="77777777" w:rsidTr="003251B1">
        <w:trPr>
          <w:trHeight w:val="387"/>
        </w:trPr>
        <w:tc>
          <w:tcPr>
            <w:tcW w:w="11700" w:type="dxa"/>
            <w:gridSpan w:val="1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4CC0CA" w14:textId="77777777" w:rsidR="003251B1" w:rsidRPr="003251B1" w:rsidRDefault="003251B1" w:rsidP="003251B1">
            <w:pPr>
              <w:spacing w:after="0" w:line="240" w:lineRule="auto"/>
              <w:rPr>
                <w:rFonts w:ascii="Times New Roman" w:eastAsia="Times New Roman" w:hAnsi="Times New Roman" w:cs="Times New Roman"/>
                <w:color w:val="222222"/>
                <w:lang w:eastAsia="en-IN"/>
              </w:rPr>
            </w:pPr>
            <w:r w:rsidRPr="003251B1">
              <w:rPr>
                <w:rFonts w:ascii="Times New Roman" w:eastAsia="Times New Roman" w:hAnsi="Times New Roman" w:cs="Times New Roman"/>
                <w:b/>
                <w:bCs/>
                <w:color w:val="222222"/>
                <w:lang w:val="en-US" w:eastAsia="en-IN"/>
              </w:rPr>
              <w:t>This is an elective course open for all.</w:t>
            </w:r>
          </w:p>
          <w:p w14:paraId="598CE01F" w14:textId="77777777" w:rsidR="003251B1" w:rsidRPr="003251B1" w:rsidRDefault="003251B1" w:rsidP="003251B1">
            <w:pPr>
              <w:spacing w:before="64" w:after="0" w:line="240" w:lineRule="auto"/>
              <w:rPr>
                <w:rFonts w:ascii="Times New Roman" w:eastAsia="Times New Roman" w:hAnsi="Times New Roman" w:cs="Times New Roman"/>
                <w:color w:val="222222"/>
                <w:sz w:val="24"/>
                <w:szCs w:val="24"/>
                <w:lang w:eastAsia="en-IN"/>
              </w:rPr>
            </w:pPr>
            <w:r w:rsidRPr="003251B1">
              <w:rPr>
                <w:rFonts w:ascii="Times New Roman" w:eastAsia="Times New Roman" w:hAnsi="Times New Roman" w:cs="Times New Roman"/>
                <w:color w:val="222222"/>
                <w:lang w:val="en-US" w:eastAsia="en-IN"/>
              </w:rPr>
              <w:t> </w:t>
            </w:r>
          </w:p>
        </w:tc>
      </w:tr>
      <w:tr w:rsidR="003251B1" w:rsidRPr="003251B1" w14:paraId="098C068A" w14:textId="77777777" w:rsidTr="003251B1">
        <w:trPr>
          <w:trHeight w:val="1527"/>
        </w:trPr>
        <w:tc>
          <w:tcPr>
            <w:tcW w:w="11700" w:type="dxa"/>
            <w:gridSpan w:val="1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10DC50" w14:textId="77777777" w:rsidR="003251B1" w:rsidRPr="003251B1" w:rsidRDefault="003251B1" w:rsidP="003251B1">
            <w:pPr>
              <w:spacing w:after="0" w:line="240" w:lineRule="auto"/>
              <w:rPr>
                <w:rFonts w:ascii="Times New Roman" w:eastAsia="Times New Roman" w:hAnsi="Times New Roman" w:cs="Times New Roman"/>
                <w:color w:val="222222"/>
                <w:lang w:eastAsia="en-IN"/>
              </w:rPr>
            </w:pPr>
            <w:r w:rsidRPr="003251B1">
              <w:rPr>
                <w:rFonts w:ascii="Times New Roman" w:eastAsia="Times New Roman" w:hAnsi="Times New Roman" w:cs="Times New Roman"/>
                <w:b/>
                <w:bCs/>
                <w:color w:val="000000"/>
                <w:lang w:val="en-US" w:eastAsia="en-IN"/>
              </w:rPr>
              <w:t>Suggested Readings:</w:t>
            </w:r>
          </w:p>
          <w:p w14:paraId="73E0E225" w14:textId="77777777" w:rsidR="003251B1" w:rsidRPr="003251B1" w:rsidRDefault="003251B1" w:rsidP="003251B1">
            <w:pPr>
              <w:spacing w:after="0" w:line="240" w:lineRule="auto"/>
              <w:ind w:left="720"/>
              <w:rPr>
                <w:rFonts w:ascii="Times New Roman" w:eastAsia="Times New Roman" w:hAnsi="Times New Roman" w:cs="Times New Roman"/>
                <w:color w:val="222222"/>
                <w:lang w:eastAsia="en-IN"/>
              </w:rPr>
            </w:pPr>
            <w:r w:rsidRPr="003251B1">
              <w:rPr>
                <w:rFonts w:ascii="Times New Roman" w:eastAsia="Times New Roman" w:hAnsi="Times New Roman" w:cs="Times New Roman"/>
                <w:color w:val="000000"/>
                <w:lang w:val="en-US" w:eastAsia="en-IN"/>
              </w:rPr>
              <w:t>1.</w:t>
            </w:r>
            <w:r w:rsidRPr="003251B1">
              <w:rPr>
                <w:rFonts w:ascii="Times New Roman" w:eastAsia="Times New Roman" w:hAnsi="Times New Roman" w:cs="Times New Roman"/>
                <w:color w:val="000000"/>
                <w:sz w:val="14"/>
                <w:szCs w:val="14"/>
                <w:lang w:val="en-US" w:eastAsia="en-IN"/>
              </w:rPr>
              <w:t>     </w:t>
            </w:r>
            <w:r w:rsidRPr="003251B1">
              <w:rPr>
                <w:rFonts w:ascii="Times New Roman" w:eastAsia="Times New Roman" w:hAnsi="Times New Roman" w:cs="Times New Roman"/>
                <w:color w:val="000000"/>
                <w:lang w:val="en-US" w:eastAsia="en-IN"/>
              </w:rPr>
              <w:t>Contemporary Social Issues by Smarak Swain, 2019, Oak Bridge</w:t>
            </w:r>
          </w:p>
          <w:p w14:paraId="155093AA" w14:textId="77777777" w:rsidR="003251B1" w:rsidRPr="003251B1" w:rsidRDefault="003251B1" w:rsidP="003251B1">
            <w:pPr>
              <w:spacing w:after="0" w:line="240" w:lineRule="auto"/>
              <w:ind w:left="720"/>
              <w:rPr>
                <w:rFonts w:ascii="Times New Roman" w:eastAsia="Times New Roman" w:hAnsi="Times New Roman" w:cs="Times New Roman"/>
                <w:color w:val="222222"/>
                <w:lang w:eastAsia="en-IN"/>
              </w:rPr>
            </w:pPr>
            <w:r w:rsidRPr="003251B1">
              <w:rPr>
                <w:rFonts w:ascii="Times New Roman" w:eastAsia="Times New Roman" w:hAnsi="Times New Roman" w:cs="Times New Roman"/>
                <w:color w:val="000000"/>
                <w:lang w:val="en-US" w:eastAsia="en-IN"/>
              </w:rPr>
              <w:t>2.</w:t>
            </w:r>
            <w:r w:rsidRPr="003251B1">
              <w:rPr>
                <w:rFonts w:ascii="Times New Roman" w:eastAsia="Times New Roman" w:hAnsi="Times New Roman" w:cs="Times New Roman"/>
                <w:color w:val="000000"/>
                <w:sz w:val="14"/>
                <w:szCs w:val="14"/>
                <w:lang w:val="en-US" w:eastAsia="en-IN"/>
              </w:rPr>
              <w:t>     </w:t>
            </w:r>
            <w:r w:rsidRPr="003251B1">
              <w:rPr>
                <w:rFonts w:ascii="Times New Roman" w:eastAsia="Times New Roman" w:hAnsi="Times New Roman" w:cs="Times New Roman"/>
                <w:color w:val="000000"/>
                <w:lang w:val="en-US" w:eastAsia="en-IN"/>
              </w:rPr>
              <w:t>Principles of Sociology with an introduction to social thoughts by C.N. Shankar Rao, S. Chand</w:t>
            </w:r>
          </w:p>
          <w:p w14:paraId="4F3D9BBA" w14:textId="77777777" w:rsidR="003251B1" w:rsidRPr="003251B1" w:rsidRDefault="003251B1" w:rsidP="003251B1">
            <w:pPr>
              <w:spacing w:after="0" w:line="240" w:lineRule="auto"/>
              <w:ind w:left="720"/>
              <w:rPr>
                <w:rFonts w:ascii="Times New Roman" w:eastAsia="Times New Roman" w:hAnsi="Times New Roman" w:cs="Times New Roman"/>
                <w:color w:val="222222"/>
                <w:lang w:eastAsia="en-IN"/>
              </w:rPr>
            </w:pPr>
            <w:r w:rsidRPr="003251B1">
              <w:rPr>
                <w:rFonts w:ascii="Times New Roman" w:eastAsia="Times New Roman" w:hAnsi="Times New Roman" w:cs="Times New Roman"/>
                <w:b/>
                <w:bCs/>
                <w:color w:val="000000"/>
                <w:lang w:val="en-US" w:eastAsia="en-IN"/>
              </w:rPr>
              <w:t>3.</w:t>
            </w:r>
            <w:r w:rsidRPr="003251B1">
              <w:rPr>
                <w:rFonts w:ascii="Times New Roman" w:eastAsia="Times New Roman" w:hAnsi="Times New Roman" w:cs="Times New Roman"/>
                <w:color w:val="000000"/>
                <w:sz w:val="14"/>
                <w:szCs w:val="14"/>
                <w:lang w:val="en-US" w:eastAsia="en-IN"/>
              </w:rPr>
              <w:t>     </w:t>
            </w:r>
            <w:r w:rsidRPr="003251B1">
              <w:rPr>
                <w:rFonts w:ascii="Times New Roman" w:eastAsia="Times New Roman" w:hAnsi="Times New Roman" w:cs="Times New Roman"/>
                <w:color w:val="000000"/>
                <w:lang w:val="en-US" w:eastAsia="en-IN"/>
              </w:rPr>
              <w:t>Social Problems in India, 2021 by Ram Ahuja, Rawat Publications</w:t>
            </w:r>
          </w:p>
        </w:tc>
      </w:tr>
      <w:tr w:rsidR="003251B1" w:rsidRPr="003251B1" w14:paraId="668A35B9" w14:textId="77777777" w:rsidTr="003251B1">
        <w:trPr>
          <w:trHeight w:val="1408"/>
        </w:trPr>
        <w:tc>
          <w:tcPr>
            <w:tcW w:w="11700" w:type="dxa"/>
            <w:gridSpan w:val="1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E3990C" w14:textId="77777777" w:rsidR="003251B1" w:rsidRPr="003251B1" w:rsidRDefault="003251B1" w:rsidP="003251B1">
            <w:pPr>
              <w:spacing w:after="0" w:line="240" w:lineRule="auto"/>
              <w:ind w:left="2"/>
              <w:rPr>
                <w:rFonts w:ascii="Times New Roman" w:eastAsia="Times New Roman" w:hAnsi="Times New Roman" w:cs="Times New Roman"/>
                <w:color w:val="222222"/>
                <w:lang w:eastAsia="en-IN"/>
              </w:rPr>
            </w:pPr>
            <w:r w:rsidRPr="003251B1">
              <w:rPr>
                <w:rFonts w:ascii="Times New Roman" w:eastAsia="Times New Roman" w:hAnsi="Times New Roman" w:cs="Times New Roman"/>
                <w:b/>
                <w:bCs/>
                <w:color w:val="222222"/>
                <w:lang w:val="en-US" w:eastAsia="en-IN"/>
              </w:rPr>
              <w:t>Suggested Continuous Internal Evaluation Methods (40 Marks):</w:t>
            </w:r>
          </w:p>
          <w:p w14:paraId="4573550C" w14:textId="77777777" w:rsidR="003251B1" w:rsidRPr="003251B1" w:rsidRDefault="003251B1" w:rsidP="003251B1">
            <w:pPr>
              <w:spacing w:after="0" w:line="240" w:lineRule="auto"/>
              <w:ind w:left="722"/>
              <w:rPr>
                <w:rFonts w:ascii="Times New Roman" w:eastAsia="Times New Roman" w:hAnsi="Times New Roman" w:cs="Times New Roman"/>
                <w:color w:val="222222"/>
                <w:lang w:eastAsia="en-IN"/>
              </w:rPr>
            </w:pPr>
            <w:r w:rsidRPr="003251B1">
              <w:rPr>
                <w:rFonts w:ascii="Symbol" w:eastAsia="Times New Roman" w:hAnsi="Symbol" w:cs="Times New Roman"/>
                <w:color w:val="222222"/>
                <w:lang w:val="en-US" w:eastAsia="en-IN"/>
              </w:rPr>
              <w:t></w:t>
            </w:r>
            <w:r w:rsidRPr="003251B1">
              <w:rPr>
                <w:rFonts w:ascii="Times New Roman" w:eastAsia="Times New Roman" w:hAnsi="Times New Roman" w:cs="Times New Roman"/>
                <w:color w:val="222222"/>
                <w:sz w:val="14"/>
                <w:szCs w:val="14"/>
                <w:lang w:val="en-US" w:eastAsia="en-IN"/>
              </w:rPr>
              <w:t>       </w:t>
            </w:r>
            <w:r w:rsidRPr="003251B1">
              <w:rPr>
                <w:rFonts w:ascii="Times New Roman" w:eastAsia="Times New Roman" w:hAnsi="Times New Roman" w:cs="Times New Roman"/>
                <w:color w:val="222222"/>
                <w:lang w:val="en-US" w:eastAsia="en-IN"/>
              </w:rPr>
              <w:t>Advocacy Campaign on Girl Child/Reproductive Health</w:t>
            </w:r>
          </w:p>
          <w:p w14:paraId="74929894" w14:textId="77777777" w:rsidR="003251B1" w:rsidRPr="003251B1" w:rsidRDefault="003251B1" w:rsidP="003251B1">
            <w:pPr>
              <w:spacing w:after="0" w:line="240" w:lineRule="auto"/>
              <w:ind w:left="722"/>
              <w:rPr>
                <w:rFonts w:ascii="Times New Roman" w:eastAsia="Times New Roman" w:hAnsi="Times New Roman" w:cs="Times New Roman"/>
                <w:color w:val="222222"/>
                <w:lang w:eastAsia="en-IN"/>
              </w:rPr>
            </w:pPr>
            <w:r w:rsidRPr="003251B1">
              <w:rPr>
                <w:rFonts w:ascii="Symbol" w:eastAsia="Times New Roman" w:hAnsi="Symbol" w:cs="Times New Roman"/>
                <w:color w:val="222222"/>
                <w:lang w:val="en-US" w:eastAsia="en-IN"/>
              </w:rPr>
              <w:t></w:t>
            </w:r>
            <w:r w:rsidRPr="003251B1">
              <w:rPr>
                <w:rFonts w:ascii="Times New Roman" w:eastAsia="Times New Roman" w:hAnsi="Times New Roman" w:cs="Times New Roman"/>
                <w:color w:val="222222"/>
                <w:sz w:val="14"/>
                <w:szCs w:val="14"/>
                <w:lang w:val="en-US" w:eastAsia="en-IN"/>
              </w:rPr>
              <w:t>       </w:t>
            </w:r>
            <w:r w:rsidRPr="003251B1">
              <w:rPr>
                <w:rFonts w:ascii="Times New Roman" w:eastAsia="Times New Roman" w:hAnsi="Times New Roman" w:cs="Times New Roman"/>
                <w:color w:val="222222"/>
                <w:lang w:val="en-US" w:eastAsia="en-IN"/>
              </w:rPr>
              <w:t>Test with multiple choice questions / short and long answer questions.</w:t>
            </w:r>
          </w:p>
          <w:p w14:paraId="36F46332" w14:textId="77777777" w:rsidR="003251B1" w:rsidRPr="003251B1" w:rsidRDefault="003251B1" w:rsidP="003251B1">
            <w:pPr>
              <w:spacing w:after="0" w:line="240" w:lineRule="auto"/>
              <w:ind w:left="722"/>
              <w:rPr>
                <w:rFonts w:ascii="Times New Roman" w:eastAsia="Times New Roman" w:hAnsi="Times New Roman" w:cs="Times New Roman"/>
                <w:color w:val="222222"/>
                <w:lang w:eastAsia="en-IN"/>
              </w:rPr>
            </w:pPr>
            <w:r w:rsidRPr="003251B1">
              <w:rPr>
                <w:rFonts w:ascii="Symbol" w:eastAsia="Times New Roman" w:hAnsi="Symbol" w:cs="Times New Roman"/>
                <w:color w:val="222222"/>
                <w:lang w:val="en-US" w:eastAsia="en-IN"/>
              </w:rPr>
              <w:t></w:t>
            </w:r>
            <w:r w:rsidRPr="003251B1">
              <w:rPr>
                <w:rFonts w:ascii="Times New Roman" w:eastAsia="Times New Roman" w:hAnsi="Times New Roman" w:cs="Times New Roman"/>
                <w:color w:val="222222"/>
                <w:sz w:val="14"/>
                <w:szCs w:val="14"/>
                <w:lang w:val="en-US" w:eastAsia="en-IN"/>
              </w:rPr>
              <w:t>       </w:t>
            </w:r>
            <w:r w:rsidRPr="003251B1">
              <w:rPr>
                <w:rFonts w:ascii="Times New Roman" w:eastAsia="Times New Roman" w:hAnsi="Times New Roman" w:cs="Times New Roman"/>
                <w:color w:val="222222"/>
                <w:lang w:val="en-US" w:eastAsia="en-IN"/>
              </w:rPr>
              <w:t>Research Orientation of the student.</w:t>
            </w:r>
          </w:p>
          <w:p w14:paraId="588E51B3" w14:textId="77777777" w:rsidR="003251B1" w:rsidRPr="003251B1" w:rsidRDefault="003251B1" w:rsidP="003251B1">
            <w:pPr>
              <w:spacing w:after="0" w:line="240" w:lineRule="auto"/>
              <w:ind w:left="722"/>
              <w:rPr>
                <w:rFonts w:ascii="Times New Roman" w:eastAsia="Times New Roman" w:hAnsi="Times New Roman" w:cs="Times New Roman"/>
                <w:color w:val="222222"/>
                <w:lang w:eastAsia="en-IN"/>
              </w:rPr>
            </w:pPr>
            <w:r w:rsidRPr="003251B1">
              <w:rPr>
                <w:rFonts w:ascii="Symbol" w:eastAsia="Times New Roman" w:hAnsi="Symbol" w:cs="Times New Roman"/>
                <w:color w:val="222222"/>
                <w:lang w:val="en-US" w:eastAsia="en-IN"/>
              </w:rPr>
              <w:t></w:t>
            </w:r>
            <w:r w:rsidRPr="003251B1">
              <w:rPr>
                <w:rFonts w:ascii="Times New Roman" w:eastAsia="Times New Roman" w:hAnsi="Times New Roman" w:cs="Times New Roman"/>
                <w:color w:val="222222"/>
                <w:sz w:val="14"/>
                <w:szCs w:val="14"/>
                <w:lang w:val="en-US" w:eastAsia="en-IN"/>
              </w:rPr>
              <w:t>       </w:t>
            </w:r>
            <w:r w:rsidRPr="003251B1">
              <w:rPr>
                <w:rFonts w:ascii="Times New Roman" w:eastAsia="Times New Roman" w:hAnsi="Times New Roman" w:cs="Times New Roman"/>
                <w:color w:val="222222"/>
                <w:lang w:val="en-US" w:eastAsia="en-IN"/>
              </w:rPr>
              <w:t>Quiz</w:t>
            </w:r>
          </w:p>
          <w:p w14:paraId="66E12661" w14:textId="77777777" w:rsidR="003251B1" w:rsidRPr="003251B1" w:rsidRDefault="003251B1" w:rsidP="003251B1">
            <w:pPr>
              <w:spacing w:after="0" w:line="240" w:lineRule="auto"/>
              <w:ind w:left="722"/>
              <w:rPr>
                <w:rFonts w:ascii="Times New Roman" w:eastAsia="Times New Roman" w:hAnsi="Times New Roman" w:cs="Times New Roman"/>
                <w:color w:val="222222"/>
                <w:lang w:eastAsia="en-IN"/>
              </w:rPr>
            </w:pPr>
            <w:r w:rsidRPr="003251B1">
              <w:rPr>
                <w:rFonts w:ascii="Symbol" w:eastAsia="Times New Roman" w:hAnsi="Symbol" w:cs="Times New Roman"/>
                <w:color w:val="222222"/>
                <w:lang w:val="en-US" w:eastAsia="en-IN"/>
              </w:rPr>
              <w:t></w:t>
            </w:r>
            <w:r w:rsidRPr="003251B1">
              <w:rPr>
                <w:rFonts w:ascii="Times New Roman" w:eastAsia="Times New Roman" w:hAnsi="Times New Roman" w:cs="Times New Roman"/>
                <w:color w:val="222222"/>
                <w:sz w:val="14"/>
                <w:szCs w:val="14"/>
                <w:lang w:val="en-US" w:eastAsia="en-IN"/>
              </w:rPr>
              <w:t>       </w:t>
            </w:r>
            <w:r w:rsidRPr="003251B1">
              <w:rPr>
                <w:rFonts w:ascii="Times New Roman" w:eastAsia="Times New Roman" w:hAnsi="Times New Roman" w:cs="Times New Roman"/>
                <w:color w:val="222222"/>
                <w:lang w:val="en-US" w:eastAsia="en-IN"/>
              </w:rPr>
              <w:t>Attendance</w:t>
            </w:r>
          </w:p>
        </w:tc>
      </w:tr>
      <w:tr w:rsidR="003251B1" w:rsidRPr="003251B1" w14:paraId="7D2F3D8F" w14:textId="77777777" w:rsidTr="003251B1">
        <w:trPr>
          <w:trHeight w:val="846"/>
        </w:trPr>
        <w:tc>
          <w:tcPr>
            <w:tcW w:w="11700" w:type="dxa"/>
            <w:gridSpan w:val="1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3BD5EB" w14:textId="77777777" w:rsidR="003251B1" w:rsidRPr="003251B1" w:rsidRDefault="003251B1" w:rsidP="003251B1">
            <w:pPr>
              <w:spacing w:after="0" w:line="240" w:lineRule="auto"/>
              <w:ind w:left="2"/>
              <w:rPr>
                <w:rFonts w:ascii="Times New Roman" w:eastAsia="Times New Roman" w:hAnsi="Times New Roman" w:cs="Times New Roman"/>
                <w:color w:val="222222"/>
                <w:lang w:eastAsia="en-IN"/>
              </w:rPr>
            </w:pPr>
            <w:r w:rsidRPr="003251B1">
              <w:rPr>
                <w:rFonts w:ascii="Times New Roman" w:eastAsia="Times New Roman" w:hAnsi="Times New Roman" w:cs="Times New Roman"/>
                <w:b/>
                <w:bCs/>
                <w:color w:val="222222"/>
                <w:lang w:val="en-US" w:eastAsia="en-IN"/>
              </w:rPr>
              <w:t>Suggested equivalent online courses:</w:t>
            </w:r>
          </w:p>
          <w:p w14:paraId="158A7ECD" w14:textId="77777777" w:rsidR="003251B1" w:rsidRPr="003251B1" w:rsidRDefault="003251B1" w:rsidP="003251B1">
            <w:pPr>
              <w:spacing w:after="0" w:line="240" w:lineRule="auto"/>
              <w:ind w:left="2"/>
              <w:rPr>
                <w:rFonts w:ascii="Times New Roman" w:eastAsia="Times New Roman" w:hAnsi="Times New Roman" w:cs="Times New Roman"/>
                <w:color w:val="222222"/>
                <w:lang w:eastAsia="en-IN"/>
              </w:rPr>
            </w:pPr>
            <w:r w:rsidRPr="003251B1">
              <w:rPr>
                <w:rFonts w:ascii="Times New Roman" w:eastAsia="Times New Roman" w:hAnsi="Times New Roman" w:cs="Times New Roman"/>
                <w:color w:val="222222"/>
                <w:lang w:val="en-US" w:eastAsia="en-IN"/>
              </w:rPr>
              <w:t>IGNOU &amp; Other centrally/state operated Universities / MOOC platforms such as “SWAYAM” in India and Abroad.</w:t>
            </w:r>
          </w:p>
        </w:tc>
      </w:tr>
    </w:tbl>
    <w:p w14:paraId="4D8D30E0" w14:textId="3C98D898" w:rsidR="00992D3D" w:rsidRDefault="00992D3D"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4EBA032E" w14:textId="5118CBE2" w:rsidR="00992D3D" w:rsidRDefault="00992D3D"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3F528494" w14:textId="0D992152" w:rsidR="00992D3D" w:rsidRDefault="00992D3D"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46A00368" w14:textId="03AF849A"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7F7EB6EC" w14:textId="3B3C77AB"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19C79F62" w14:textId="1A3A384A"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468E1F83" w14:textId="555BBA02"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3AFBBB43" w14:textId="664BDFB1"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07D167CA" w14:textId="078765BC"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70569D5C" w14:textId="45DFB7E0"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329DE41E" w14:textId="6E452145"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6D1A541E" w14:textId="2619ED13"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4BA8B437" w14:textId="2216724E"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522BE962" w14:textId="79A546A4"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5493ECF3" w14:textId="49F60B5B"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7F1E7D2B" w14:textId="4FB4D607"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6783AAAD" w14:textId="41378A69"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0AC5B6A3" w14:textId="5DFC528C"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33F79BB4" w14:textId="3D1D0FDF"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1EF6C2CB" w14:textId="7B9BA4FB"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1D153D14" w14:textId="52D4E089"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4BB6D16B" w14:textId="3F8CD40E"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715EB5CC" w14:textId="7E393145"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73241009" w14:textId="49881FBB"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06362985" w14:textId="77777777" w:rsidR="000D34BA" w:rsidRDefault="000D34BA"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p w14:paraId="48422532" w14:textId="77777777" w:rsidR="00992D3D" w:rsidRPr="00142C3B" w:rsidRDefault="00992D3D" w:rsidP="005B4102">
      <w:pPr>
        <w:widowControl w:val="0"/>
        <w:autoSpaceDE w:val="0"/>
        <w:autoSpaceDN w:val="0"/>
        <w:spacing w:before="64" w:after="0" w:line="240" w:lineRule="auto"/>
        <w:jc w:val="both"/>
        <w:rPr>
          <w:rFonts w:ascii="Times New Roman" w:eastAsia="Times New Roman" w:hAnsi="Times New Roman" w:cs="Times New Roman"/>
          <w:b/>
          <w:bCs/>
          <w:sz w:val="24"/>
          <w:szCs w:val="24"/>
          <w:lang w:val="en-US"/>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3D54DC" w:rsidRPr="00142C3B" w14:paraId="0455E745" w14:textId="77777777" w:rsidTr="00142C3B">
        <w:trPr>
          <w:trHeight w:val="296"/>
        </w:trPr>
        <w:tc>
          <w:tcPr>
            <w:tcW w:w="2251" w:type="dxa"/>
            <w:gridSpan w:val="2"/>
          </w:tcPr>
          <w:p w14:paraId="09790C65" w14:textId="77777777" w:rsidR="003D54DC" w:rsidRPr="00142C3B" w:rsidRDefault="003D54DC" w:rsidP="004260C8">
            <w:pPr>
              <w:widowControl w:val="0"/>
              <w:autoSpaceDE w:val="0"/>
              <w:autoSpaceDN w:val="0"/>
              <w:spacing w:after="240" w:line="221" w:lineRule="exact"/>
              <w:ind w:left="2"/>
              <w:jc w:val="both"/>
              <w:rPr>
                <w:rFonts w:ascii="Times New Roman" w:eastAsia="Times New Roman" w:hAnsi="Times New Roman" w:cs="Times New Roman"/>
                <w:b/>
                <w:bCs/>
                <w:sz w:val="24"/>
                <w:lang w:val="en-US"/>
              </w:rPr>
            </w:pPr>
          </w:p>
          <w:p w14:paraId="03DD370B" w14:textId="77777777" w:rsidR="003D54DC" w:rsidRPr="00142C3B" w:rsidRDefault="003D54DC" w:rsidP="004260C8">
            <w:pPr>
              <w:widowControl w:val="0"/>
              <w:autoSpaceDE w:val="0"/>
              <w:autoSpaceDN w:val="0"/>
              <w:spacing w:after="240" w:line="221" w:lineRule="exact"/>
              <w:ind w:left="2"/>
              <w:jc w:val="both"/>
              <w:rPr>
                <w:rFonts w:ascii="Times New Roman" w:eastAsia="Times New Roman" w:hAnsi="Times New Roman" w:cs="Times New Roman"/>
                <w:b/>
                <w:bCs/>
                <w:sz w:val="24"/>
                <w:lang w:val="en-US"/>
              </w:rPr>
            </w:pPr>
            <w:r w:rsidRPr="00142C3B">
              <w:rPr>
                <w:rFonts w:ascii="Times New Roman" w:eastAsia="Times New Roman" w:hAnsi="Times New Roman" w:cs="Times New Roman"/>
                <w:b/>
                <w:bCs/>
                <w:sz w:val="24"/>
                <w:lang w:val="en-US"/>
              </w:rPr>
              <w:t>Programme / Class</w:t>
            </w:r>
          </w:p>
        </w:tc>
        <w:tc>
          <w:tcPr>
            <w:tcW w:w="1459" w:type="dxa"/>
          </w:tcPr>
          <w:p w14:paraId="589544E3" w14:textId="77777777" w:rsidR="003D54DC" w:rsidRPr="00142C3B" w:rsidRDefault="003D54DC" w:rsidP="004260C8">
            <w:pPr>
              <w:widowControl w:val="0"/>
              <w:autoSpaceDE w:val="0"/>
              <w:autoSpaceDN w:val="0"/>
              <w:spacing w:after="240" w:line="221" w:lineRule="exact"/>
              <w:ind w:left="2"/>
              <w:jc w:val="both"/>
              <w:rPr>
                <w:rFonts w:ascii="Times New Roman" w:eastAsia="Times New Roman" w:hAnsi="Times New Roman" w:cs="Times New Roman"/>
                <w:sz w:val="24"/>
                <w:lang w:val="en-US"/>
              </w:rPr>
            </w:pPr>
          </w:p>
          <w:p w14:paraId="71809287" w14:textId="77777777" w:rsidR="003D54DC" w:rsidRPr="00142C3B" w:rsidRDefault="003D54DC" w:rsidP="004260C8">
            <w:pPr>
              <w:widowControl w:val="0"/>
              <w:autoSpaceDE w:val="0"/>
              <w:autoSpaceDN w:val="0"/>
              <w:spacing w:after="240" w:line="221" w:lineRule="exact"/>
              <w:ind w:left="2"/>
              <w:jc w:val="both"/>
              <w:rPr>
                <w:rFonts w:ascii="Times New Roman" w:eastAsia="Times New Roman" w:hAnsi="Times New Roman" w:cs="Times New Roman"/>
                <w:sz w:val="24"/>
                <w:lang w:val="en-US"/>
              </w:rPr>
            </w:pPr>
            <w:r w:rsidRPr="00142C3B">
              <w:rPr>
                <w:rFonts w:ascii="Times New Roman" w:eastAsia="Times New Roman" w:hAnsi="Times New Roman" w:cs="Times New Roman"/>
                <w:sz w:val="24"/>
                <w:lang w:val="en-US"/>
              </w:rPr>
              <w:t>Degree</w:t>
            </w:r>
          </w:p>
        </w:tc>
        <w:tc>
          <w:tcPr>
            <w:tcW w:w="1574" w:type="dxa"/>
          </w:tcPr>
          <w:p w14:paraId="6C822B9E" w14:textId="77777777" w:rsidR="003D54DC" w:rsidRPr="00142C3B" w:rsidRDefault="003D54DC" w:rsidP="004260C8">
            <w:pPr>
              <w:widowControl w:val="0"/>
              <w:autoSpaceDE w:val="0"/>
              <w:autoSpaceDN w:val="0"/>
              <w:spacing w:after="240" w:line="221" w:lineRule="exact"/>
              <w:ind w:left="2"/>
              <w:jc w:val="both"/>
              <w:rPr>
                <w:rFonts w:ascii="Times New Roman" w:eastAsia="Times New Roman" w:hAnsi="Times New Roman" w:cs="Times New Roman"/>
                <w:b/>
                <w:bCs/>
                <w:sz w:val="24"/>
                <w:lang w:val="en-US"/>
              </w:rPr>
            </w:pPr>
          </w:p>
          <w:p w14:paraId="58D03FDD" w14:textId="77777777" w:rsidR="003D54DC" w:rsidRPr="00142C3B" w:rsidRDefault="003D54DC" w:rsidP="004260C8">
            <w:pPr>
              <w:widowControl w:val="0"/>
              <w:autoSpaceDE w:val="0"/>
              <w:autoSpaceDN w:val="0"/>
              <w:spacing w:after="240" w:line="221" w:lineRule="exact"/>
              <w:ind w:left="2"/>
              <w:jc w:val="both"/>
              <w:rPr>
                <w:rFonts w:ascii="Times New Roman" w:eastAsia="Times New Roman" w:hAnsi="Times New Roman" w:cs="Times New Roman"/>
                <w:b/>
                <w:bCs/>
                <w:sz w:val="24"/>
                <w:lang w:val="en-US"/>
              </w:rPr>
            </w:pPr>
            <w:r w:rsidRPr="00142C3B">
              <w:rPr>
                <w:rFonts w:ascii="Times New Roman" w:eastAsia="Times New Roman" w:hAnsi="Times New Roman" w:cs="Times New Roman"/>
                <w:b/>
                <w:bCs/>
                <w:sz w:val="24"/>
                <w:lang w:val="en-US"/>
              </w:rPr>
              <w:t>Year</w:t>
            </w:r>
          </w:p>
        </w:tc>
        <w:tc>
          <w:tcPr>
            <w:tcW w:w="992" w:type="dxa"/>
          </w:tcPr>
          <w:p w14:paraId="482ED7AD" w14:textId="77777777" w:rsidR="003D54DC" w:rsidRPr="00142C3B" w:rsidRDefault="003D54DC" w:rsidP="004260C8">
            <w:pPr>
              <w:widowControl w:val="0"/>
              <w:autoSpaceDE w:val="0"/>
              <w:autoSpaceDN w:val="0"/>
              <w:spacing w:after="240" w:line="202" w:lineRule="exact"/>
              <w:ind w:left="2"/>
              <w:jc w:val="both"/>
              <w:rPr>
                <w:rFonts w:ascii="Times New Roman" w:eastAsia="Times New Roman" w:hAnsi="Times New Roman" w:cs="Times New Roman"/>
                <w:sz w:val="24"/>
                <w:lang w:val="en-US"/>
              </w:rPr>
            </w:pPr>
          </w:p>
          <w:p w14:paraId="4814F23F" w14:textId="77777777" w:rsidR="003D54DC" w:rsidRPr="00142C3B" w:rsidRDefault="003D54DC" w:rsidP="004260C8">
            <w:pPr>
              <w:widowControl w:val="0"/>
              <w:autoSpaceDE w:val="0"/>
              <w:autoSpaceDN w:val="0"/>
              <w:spacing w:after="240" w:line="202" w:lineRule="exact"/>
              <w:ind w:left="2"/>
              <w:jc w:val="both"/>
              <w:rPr>
                <w:rFonts w:ascii="Times New Roman" w:eastAsia="Times New Roman" w:hAnsi="Times New Roman" w:cs="Times New Roman"/>
                <w:sz w:val="24"/>
                <w:lang w:val="en-US"/>
              </w:rPr>
            </w:pPr>
            <w:r w:rsidRPr="00142C3B">
              <w:rPr>
                <w:rFonts w:ascii="Times New Roman" w:eastAsia="Times New Roman" w:hAnsi="Times New Roman" w:cs="Times New Roman"/>
                <w:sz w:val="24"/>
                <w:lang w:val="en-US"/>
              </w:rPr>
              <w:t>B.A.I</w:t>
            </w:r>
          </w:p>
        </w:tc>
        <w:tc>
          <w:tcPr>
            <w:tcW w:w="1165" w:type="dxa"/>
          </w:tcPr>
          <w:p w14:paraId="669E3207" w14:textId="77777777" w:rsidR="003D54DC" w:rsidRPr="00142C3B" w:rsidRDefault="003D54DC" w:rsidP="004260C8">
            <w:pPr>
              <w:widowControl w:val="0"/>
              <w:autoSpaceDE w:val="0"/>
              <w:autoSpaceDN w:val="0"/>
              <w:spacing w:after="240" w:line="221" w:lineRule="exact"/>
              <w:ind w:left="2"/>
              <w:jc w:val="both"/>
              <w:rPr>
                <w:rFonts w:ascii="Times New Roman" w:eastAsia="Times New Roman" w:hAnsi="Times New Roman" w:cs="Times New Roman"/>
                <w:b/>
                <w:bCs/>
                <w:sz w:val="24"/>
                <w:lang w:val="en-US"/>
              </w:rPr>
            </w:pPr>
          </w:p>
          <w:p w14:paraId="5DF219E5" w14:textId="77777777" w:rsidR="003D54DC" w:rsidRPr="00142C3B" w:rsidRDefault="003D54DC" w:rsidP="004260C8">
            <w:pPr>
              <w:widowControl w:val="0"/>
              <w:autoSpaceDE w:val="0"/>
              <w:autoSpaceDN w:val="0"/>
              <w:spacing w:after="240" w:line="221" w:lineRule="exact"/>
              <w:ind w:left="2"/>
              <w:jc w:val="both"/>
              <w:rPr>
                <w:rFonts w:ascii="Times New Roman" w:eastAsia="Times New Roman" w:hAnsi="Times New Roman" w:cs="Times New Roman"/>
                <w:b/>
                <w:bCs/>
                <w:sz w:val="24"/>
                <w:lang w:val="en-US"/>
              </w:rPr>
            </w:pPr>
            <w:r w:rsidRPr="00142C3B">
              <w:rPr>
                <w:rFonts w:ascii="Times New Roman" w:eastAsia="Times New Roman" w:hAnsi="Times New Roman" w:cs="Times New Roman"/>
                <w:b/>
                <w:bCs/>
                <w:sz w:val="24"/>
                <w:lang w:val="en-US"/>
              </w:rPr>
              <w:t>Semester</w:t>
            </w:r>
          </w:p>
        </w:tc>
        <w:tc>
          <w:tcPr>
            <w:tcW w:w="2180" w:type="dxa"/>
            <w:gridSpan w:val="2"/>
          </w:tcPr>
          <w:p w14:paraId="2BD860DA" w14:textId="77777777" w:rsidR="003D54DC" w:rsidRPr="00142C3B" w:rsidRDefault="003D54DC" w:rsidP="004260C8">
            <w:pPr>
              <w:widowControl w:val="0"/>
              <w:autoSpaceDE w:val="0"/>
              <w:autoSpaceDN w:val="0"/>
              <w:spacing w:after="240" w:line="221" w:lineRule="exact"/>
              <w:ind w:left="2"/>
              <w:jc w:val="both"/>
              <w:rPr>
                <w:rFonts w:ascii="Times New Roman" w:eastAsia="Times New Roman" w:hAnsi="Times New Roman" w:cs="Times New Roman"/>
                <w:sz w:val="24"/>
                <w:lang w:val="en-US"/>
              </w:rPr>
            </w:pPr>
            <w:r w:rsidRPr="00142C3B">
              <w:rPr>
                <w:rFonts w:ascii="Times New Roman" w:eastAsia="Times New Roman" w:hAnsi="Times New Roman" w:cs="Times New Roman"/>
                <w:sz w:val="24"/>
                <w:lang w:val="en-US"/>
              </w:rPr>
              <w:t xml:space="preserve">   </w:t>
            </w:r>
          </w:p>
          <w:p w14:paraId="27084BEF" w14:textId="77777777" w:rsidR="003D54DC" w:rsidRPr="00142C3B" w:rsidRDefault="003D54DC" w:rsidP="004260C8">
            <w:pPr>
              <w:widowControl w:val="0"/>
              <w:autoSpaceDE w:val="0"/>
              <w:autoSpaceDN w:val="0"/>
              <w:spacing w:after="240" w:line="221" w:lineRule="exact"/>
              <w:ind w:left="2"/>
              <w:jc w:val="both"/>
              <w:rPr>
                <w:rFonts w:ascii="Times New Roman" w:eastAsia="Times New Roman" w:hAnsi="Times New Roman" w:cs="Times New Roman"/>
                <w:sz w:val="24"/>
                <w:lang w:val="en-US"/>
              </w:rPr>
            </w:pPr>
            <w:r w:rsidRPr="00142C3B">
              <w:rPr>
                <w:rFonts w:ascii="Times New Roman" w:eastAsia="Times New Roman" w:hAnsi="Times New Roman" w:cs="Times New Roman"/>
                <w:sz w:val="24"/>
                <w:lang w:val="en-US"/>
              </w:rPr>
              <w:t xml:space="preserve"> I</w:t>
            </w:r>
          </w:p>
        </w:tc>
      </w:tr>
      <w:tr w:rsidR="003D54DC" w:rsidRPr="00142C3B" w14:paraId="2FFB9582" w14:textId="77777777" w:rsidTr="00142C3B">
        <w:trPr>
          <w:trHeight w:val="330"/>
        </w:trPr>
        <w:tc>
          <w:tcPr>
            <w:tcW w:w="2251" w:type="dxa"/>
            <w:gridSpan w:val="2"/>
          </w:tcPr>
          <w:p w14:paraId="6E95F491" w14:textId="77777777" w:rsidR="003D54DC" w:rsidRPr="00142C3B" w:rsidRDefault="003D54DC" w:rsidP="004260C8">
            <w:pPr>
              <w:widowControl w:val="0"/>
              <w:autoSpaceDE w:val="0"/>
              <w:autoSpaceDN w:val="0"/>
              <w:spacing w:after="240" w:line="226" w:lineRule="exact"/>
              <w:ind w:left="2"/>
              <w:jc w:val="both"/>
              <w:rPr>
                <w:rFonts w:ascii="Times New Roman" w:eastAsia="Times New Roman" w:hAnsi="Times New Roman" w:cs="Times New Roman"/>
                <w:b/>
                <w:bCs/>
                <w:sz w:val="24"/>
                <w:lang w:val="en-US"/>
              </w:rPr>
            </w:pPr>
            <w:r w:rsidRPr="00142C3B">
              <w:rPr>
                <w:rFonts w:ascii="Times New Roman" w:eastAsia="Times New Roman" w:hAnsi="Times New Roman" w:cs="Times New Roman"/>
                <w:b/>
                <w:bCs/>
                <w:sz w:val="24"/>
                <w:lang w:val="en-US"/>
              </w:rPr>
              <w:t>Subject</w:t>
            </w:r>
          </w:p>
        </w:tc>
        <w:tc>
          <w:tcPr>
            <w:tcW w:w="7370" w:type="dxa"/>
            <w:gridSpan w:val="6"/>
          </w:tcPr>
          <w:p w14:paraId="09D448DA" w14:textId="77777777" w:rsidR="003D54DC" w:rsidRPr="00142C3B" w:rsidRDefault="003D54DC" w:rsidP="004260C8">
            <w:pPr>
              <w:widowControl w:val="0"/>
              <w:autoSpaceDE w:val="0"/>
              <w:autoSpaceDN w:val="0"/>
              <w:spacing w:after="0" w:line="202" w:lineRule="exact"/>
              <w:jc w:val="both"/>
              <w:rPr>
                <w:rFonts w:ascii="Times New Roman" w:eastAsia="Times New Roman" w:hAnsi="Times New Roman" w:cs="Times New Roman"/>
                <w:sz w:val="24"/>
                <w:lang w:val="en-US"/>
              </w:rPr>
            </w:pPr>
            <w:r w:rsidRPr="00142C3B">
              <w:rPr>
                <w:rFonts w:ascii="Times New Roman" w:eastAsia="Times New Roman" w:hAnsi="Times New Roman" w:cs="Times New Roman"/>
                <w:sz w:val="24"/>
                <w:lang w:val="en-US"/>
              </w:rPr>
              <w:t>Geography</w:t>
            </w:r>
          </w:p>
        </w:tc>
      </w:tr>
      <w:tr w:rsidR="003D54DC" w:rsidRPr="00142C3B" w14:paraId="341DB1B7" w14:textId="77777777" w:rsidTr="00142C3B">
        <w:trPr>
          <w:trHeight w:val="816"/>
        </w:trPr>
        <w:tc>
          <w:tcPr>
            <w:tcW w:w="2251" w:type="dxa"/>
            <w:gridSpan w:val="2"/>
          </w:tcPr>
          <w:p w14:paraId="61A36C8C" w14:textId="77777777" w:rsidR="003D54DC" w:rsidRPr="00142C3B" w:rsidRDefault="003D54DC" w:rsidP="004260C8">
            <w:pPr>
              <w:widowControl w:val="0"/>
              <w:autoSpaceDE w:val="0"/>
              <w:autoSpaceDN w:val="0"/>
              <w:spacing w:before="226" w:after="0" w:line="240" w:lineRule="auto"/>
              <w:ind w:left="2"/>
              <w:jc w:val="both"/>
              <w:rPr>
                <w:rFonts w:ascii="Times New Roman" w:eastAsia="Times New Roman" w:hAnsi="Times New Roman" w:cs="Times New Roman"/>
                <w:b/>
                <w:bCs/>
                <w:sz w:val="24"/>
                <w:lang w:val="en-US"/>
              </w:rPr>
            </w:pPr>
            <w:r w:rsidRPr="00142C3B">
              <w:rPr>
                <w:rFonts w:ascii="Times New Roman" w:eastAsia="Times New Roman" w:hAnsi="Times New Roman" w:cs="Times New Roman"/>
                <w:b/>
                <w:bCs/>
                <w:sz w:val="24"/>
                <w:lang w:val="en-US"/>
              </w:rPr>
              <w:t>Course Code</w:t>
            </w:r>
          </w:p>
        </w:tc>
        <w:tc>
          <w:tcPr>
            <w:tcW w:w="1459" w:type="dxa"/>
          </w:tcPr>
          <w:p w14:paraId="55882C45" w14:textId="77777777" w:rsidR="003D54DC" w:rsidRPr="00142C3B" w:rsidRDefault="003D54DC" w:rsidP="004260C8">
            <w:pPr>
              <w:widowControl w:val="0"/>
              <w:autoSpaceDE w:val="0"/>
              <w:autoSpaceDN w:val="0"/>
              <w:spacing w:after="0" w:line="240" w:lineRule="auto"/>
              <w:jc w:val="both"/>
              <w:rPr>
                <w:rFonts w:ascii="Times New Roman" w:eastAsia="Times New Roman" w:hAnsi="Times New Roman" w:cs="Times New Roman"/>
                <w:lang w:val="en-US"/>
              </w:rPr>
            </w:pPr>
          </w:p>
        </w:tc>
        <w:tc>
          <w:tcPr>
            <w:tcW w:w="1574" w:type="dxa"/>
          </w:tcPr>
          <w:p w14:paraId="6417451B" w14:textId="77777777" w:rsidR="003D54DC" w:rsidRPr="00142C3B" w:rsidRDefault="003D54DC" w:rsidP="004260C8">
            <w:pPr>
              <w:widowControl w:val="0"/>
              <w:autoSpaceDE w:val="0"/>
              <w:autoSpaceDN w:val="0"/>
              <w:spacing w:before="226" w:after="0" w:line="240" w:lineRule="auto"/>
              <w:ind w:left="2"/>
              <w:jc w:val="both"/>
              <w:rPr>
                <w:rFonts w:ascii="Times New Roman" w:eastAsia="Times New Roman" w:hAnsi="Times New Roman" w:cs="Times New Roman"/>
                <w:b/>
                <w:bCs/>
                <w:sz w:val="24"/>
                <w:lang w:val="en-US"/>
              </w:rPr>
            </w:pPr>
            <w:r w:rsidRPr="00142C3B">
              <w:rPr>
                <w:rFonts w:ascii="Times New Roman" w:eastAsia="Times New Roman" w:hAnsi="Times New Roman" w:cs="Times New Roman"/>
                <w:b/>
                <w:bCs/>
                <w:sz w:val="24"/>
                <w:lang w:val="en-US"/>
              </w:rPr>
              <w:t>Course Title</w:t>
            </w:r>
          </w:p>
        </w:tc>
        <w:tc>
          <w:tcPr>
            <w:tcW w:w="4337" w:type="dxa"/>
            <w:gridSpan w:val="4"/>
          </w:tcPr>
          <w:p w14:paraId="6BC3082E" w14:textId="77777777" w:rsidR="003D54DC" w:rsidRPr="00142C3B" w:rsidRDefault="003D54DC" w:rsidP="004260C8">
            <w:pPr>
              <w:widowControl w:val="0"/>
              <w:autoSpaceDE w:val="0"/>
              <w:autoSpaceDN w:val="0"/>
              <w:spacing w:after="0" w:line="240" w:lineRule="auto"/>
              <w:jc w:val="both"/>
              <w:rPr>
                <w:rFonts w:ascii="Times New Roman" w:eastAsia="Times New Roman" w:hAnsi="Times New Roman" w:cs="Times New Roman"/>
                <w:b/>
                <w:lang w:val="en-US"/>
              </w:rPr>
            </w:pPr>
            <w:r w:rsidRPr="00142C3B">
              <w:rPr>
                <w:rFonts w:ascii="Times New Roman" w:eastAsia="Times New Roman" w:hAnsi="Times New Roman" w:cs="Times New Roman"/>
                <w:b/>
                <w:lang w:val="en-US"/>
              </w:rPr>
              <w:t>Basic Photographic Skills Practical</w:t>
            </w:r>
          </w:p>
        </w:tc>
      </w:tr>
      <w:tr w:rsidR="003D54DC" w:rsidRPr="00142C3B" w14:paraId="721AC0C9" w14:textId="77777777" w:rsidTr="00142C3B">
        <w:trPr>
          <w:trHeight w:val="1140"/>
        </w:trPr>
        <w:tc>
          <w:tcPr>
            <w:tcW w:w="9621" w:type="dxa"/>
            <w:gridSpan w:val="8"/>
          </w:tcPr>
          <w:p w14:paraId="72378D9F" w14:textId="77777777" w:rsidR="003D54DC" w:rsidRPr="00142C3B" w:rsidRDefault="003D54DC" w:rsidP="004260C8">
            <w:pPr>
              <w:widowControl w:val="0"/>
              <w:autoSpaceDE w:val="0"/>
              <w:autoSpaceDN w:val="0"/>
              <w:spacing w:after="0" w:line="217" w:lineRule="exact"/>
              <w:ind w:left="105"/>
              <w:jc w:val="both"/>
              <w:rPr>
                <w:rFonts w:ascii="Times New Roman" w:eastAsia="Times New Roman" w:hAnsi="Times New Roman" w:cs="Times New Roman"/>
                <w:lang w:val="en-US"/>
              </w:rPr>
            </w:pPr>
            <w:r w:rsidRPr="00142C3B">
              <w:rPr>
                <w:rFonts w:ascii="Times New Roman" w:eastAsia="Times New Roman" w:hAnsi="Times New Roman" w:cs="Times New Roman"/>
                <w:b/>
                <w:bCs/>
                <w:sz w:val="24"/>
                <w:lang w:val="en-US"/>
              </w:rPr>
              <w:t>Course Outcome</w:t>
            </w:r>
            <w:r w:rsidRPr="00142C3B">
              <w:rPr>
                <w:rFonts w:ascii="Times New Roman" w:eastAsia="Times New Roman" w:hAnsi="Times New Roman" w:cs="Times New Roman"/>
                <w:sz w:val="24"/>
                <w:lang w:val="en-US"/>
              </w:rPr>
              <w:t>-</w:t>
            </w:r>
            <w:r w:rsidRPr="00142C3B">
              <w:rPr>
                <w:rFonts w:ascii="Times New Roman" w:eastAsia="Times New Roman" w:hAnsi="Times New Roman" w:cs="Times New Roman"/>
                <w:sz w:val="24"/>
                <w:szCs w:val="24"/>
                <w:lang w:val="en-US"/>
              </w:rPr>
              <w:t xml:space="preserve">  </w:t>
            </w:r>
            <w:r w:rsidRPr="00142C3B">
              <w:rPr>
                <w:rFonts w:ascii="Times New Roman" w:eastAsia="Times New Roman" w:hAnsi="Times New Roman" w:cs="Times New Roman"/>
                <w:lang w:val="en-US"/>
              </w:rPr>
              <w:t xml:space="preserve"> Course Objectives:</w:t>
            </w:r>
          </w:p>
          <w:p w14:paraId="58410C4A" w14:textId="77777777" w:rsidR="003D54DC" w:rsidRPr="00142C3B" w:rsidRDefault="003D54DC" w:rsidP="004260C8">
            <w:pPr>
              <w:spacing w:beforeLines="1" w:before="2" w:afterLines="1" w:after="2" w:line="240" w:lineRule="auto"/>
              <w:ind w:left="360"/>
              <w:jc w:val="both"/>
              <w:rPr>
                <w:rFonts w:ascii="Times New Roman" w:eastAsia="Times New Roman" w:hAnsi="Times New Roman" w:cs="Times New Roman"/>
                <w:lang w:val="en-US"/>
              </w:rPr>
            </w:pPr>
            <w:r w:rsidRPr="00142C3B">
              <w:rPr>
                <w:rFonts w:ascii="Times New Roman" w:eastAsia="Times New Roman" w:hAnsi="Times New Roman" w:cs="Times New Roman"/>
                <w:lang w:val="en-US"/>
              </w:rPr>
              <w:sym w:font="Symbol" w:char="F0B7"/>
            </w:r>
            <w:r w:rsidRPr="00142C3B">
              <w:rPr>
                <w:rFonts w:ascii="Times New Roman" w:eastAsia="Times New Roman" w:hAnsi="Times New Roman" w:cs="Times New Roman"/>
                <w:lang w:val="en-US"/>
              </w:rPr>
              <w:t xml:space="preserve">  Handle Digital SLR Camera </w:t>
            </w:r>
          </w:p>
          <w:p w14:paraId="528152B7" w14:textId="77777777" w:rsidR="003D54DC" w:rsidRPr="00142C3B" w:rsidRDefault="003D54DC" w:rsidP="004260C8">
            <w:pPr>
              <w:spacing w:beforeLines="1" w:before="2" w:afterLines="1" w:after="2" w:line="240" w:lineRule="auto"/>
              <w:ind w:left="360"/>
              <w:jc w:val="both"/>
              <w:rPr>
                <w:rFonts w:ascii="Times New Roman" w:eastAsia="Times New Roman" w:hAnsi="Times New Roman" w:cs="Times New Roman"/>
                <w:lang w:val="en-US"/>
              </w:rPr>
            </w:pPr>
            <w:r w:rsidRPr="00142C3B">
              <w:rPr>
                <w:rFonts w:ascii="Times New Roman" w:eastAsia="Times New Roman" w:hAnsi="Times New Roman" w:cs="Times New Roman"/>
                <w:lang w:val="en-US"/>
              </w:rPr>
              <w:sym w:font="Symbol" w:char="F0B7"/>
            </w:r>
            <w:r w:rsidRPr="00142C3B">
              <w:rPr>
                <w:rFonts w:ascii="Times New Roman" w:eastAsia="Times New Roman" w:hAnsi="Times New Roman" w:cs="Times New Roman"/>
                <w:lang w:val="en-US"/>
              </w:rPr>
              <w:t xml:space="preserve">  Compose and Shoot in different lighting conditions. </w:t>
            </w:r>
          </w:p>
          <w:p w14:paraId="464F1C88" w14:textId="77777777" w:rsidR="003D54DC" w:rsidRPr="00142C3B" w:rsidRDefault="003D54DC" w:rsidP="004260C8">
            <w:pPr>
              <w:spacing w:beforeLines="1" w:before="2" w:afterLines="1" w:after="2" w:line="240" w:lineRule="auto"/>
              <w:ind w:left="360"/>
              <w:jc w:val="both"/>
              <w:rPr>
                <w:rFonts w:ascii="Times New Roman" w:eastAsia="Times New Roman" w:hAnsi="Times New Roman" w:cs="Times New Roman"/>
                <w:lang w:val="en-US"/>
              </w:rPr>
            </w:pPr>
            <w:r w:rsidRPr="00142C3B">
              <w:rPr>
                <w:rFonts w:ascii="Times New Roman" w:eastAsia="Times New Roman" w:hAnsi="Times New Roman" w:cs="Times New Roman"/>
                <w:lang w:val="en-US"/>
              </w:rPr>
              <w:sym w:font="Symbol" w:char="F0B7"/>
            </w:r>
            <w:r w:rsidRPr="00142C3B">
              <w:rPr>
                <w:rFonts w:ascii="Times New Roman" w:eastAsia="Times New Roman" w:hAnsi="Times New Roman" w:cs="Times New Roman"/>
                <w:lang w:val="en-US"/>
              </w:rPr>
              <w:t xml:space="preserve">  Make a photo feature on a specific topic </w:t>
            </w:r>
          </w:p>
          <w:p w14:paraId="64067661" w14:textId="77777777" w:rsidR="003D54DC" w:rsidRPr="00142C3B" w:rsidRDefault="003D54DC" w:rsidP="004260C8">
            <w:pPr>
              <w:widowControl w:val="0"/>
              <w:autoSpaceDE w:val="0"/>
              <w:autoSpaceDN w:val="0"/>
              <w:spacing w:beforeLines="1" w:before="2" w:afterLines="1" w:after="2" w:line="240" w:lineRule="auto"/>
              <w:ind w:left="720"/>
              <w:jc w:val="both"/>
              <w:rPr>
                <w:rFonts w:ascii="Times New Roman" w:eastAsia="Times New Roman" w:hAnsi="Times New Roman" w:cs="Times New Roman"/>
                <w:lang w:val="en-US"/>
              </w:rPr>
            </w:pPr>
            <w:r w:rsidRPr="00142C3B">
              <w:rPr>
                <w:rFonts w:ascii="Times New Roman" w:eastAsia="Times New Roman" w:hAnsi="Times New Roman" w:cs="Times New Roman"/>
                <w:lang w:val="en-US"/>
              </w:rPr>
              <w:t xml:space="preserve">Instructional plan </w:t>
            </w:r>
          </w:p>
          <w:p w14:paraId="66F8536F" w14:textId="77777777" w:rsidR="003D54DC" w:rsidRPr="00142C3B" w:rsidRDefault="003D54DC" w:rsidP="004260C8">
            <w:pPr>
              <w:widowControl w:val="0"/>
              <w:autoSpaceDE w:val="0"/>
              <w:autoSpaceDN w:val="0"/>
              <w:spacing w:before="120" w:after="0" w:line="320" w:lineRule="exact"/>
              <w:jc w:val="both"/>
              <w:rPr>
                <w:rFonts w:ascii="Times New Roman" w:eastAsia="Times New Roman" w:hAnsi="Times New Roman" w:cs="Times New Roman"/>
                <w:lang w:val="en-US"/>
              </w:rPr>
            </w:pPr>
            <w:r w:rsidRPr="00142C3B">
              <w:rPr>
                <w:rFonts w:ascii="Times New Roman" w:eastAsia="Times New Roman" w:hAnsi="Times New Roman" w:cs="Times New Roman"/>
                <w:lang w:val="en-US"/>
              </w:rPr>
              <w:t xml:space="preserve">This course will focus on the visual grammar and Basic skills of photography. The students make a basic Photography portfolio by the end of the semester. </w:t>
            </w:r>
          </w:p>
          <w:p w14:paraId="5FA5AE40" w14:textId="77777777" w:rsidR="003D54DC" w:rsidRPr="00142C3B" w:rsidRDefault="003D54DC" w:rsidP="004260C8">
            <w:pPr>
              <w:widowControl w:val="0"/>
              <w:autoSpaceDE w:val="0"/>
              <w:autoSpaceDN w:val="0"/>
              <w:spacing w:after="0" w:line="360" w:lineRule="auto"/>
              <w:jc w:val="both"/>
              <w:rPr>
                <w:rFonts w:ascii="Times New Roman" w:eastAsia="Times New Roman" w:hAnsi="Times New Roman" w:cs="Times New Roman"/>
                <w:sz w:val="24"/>
                <w:szCs w:val="24"/>
                <w:lang w:val="en-US"/>
              </w:rPr>
            </w:pPr>
          </w:p>
        </w:tc>
      </w:tr>
      <w:tr w:rsidR="003D54DC" w:rsidRPr="00142C3B" w14:paraId="6777F2EE" w14:textId="77777777" w:rsidTr="00142C3B">
        <w:trPr>
          <w:trHeight w:val="234"/>
        </w:trPr>
        <w:tc>
          <w:tcPr>
            <w:tcW w:w="2251" w:type="dxa"/>
            <w:gridSpan w:val="2"/>
          </w:tcPr>
          <w:p w14:paraId="0762E2AC" w14:textId="77777777" w:rsidR="003D54DC" w:rsidRPr="00142C3B" w:rsidRDefault="003D54DC" w:rsidP="004260C8">
            <w:pPr>
              <w:widowControl w:val="0"/>
              <w:autoSpaceDE w:val="0"/>
              <w:autoSpaceDN w:val="0"/>
              <w:spacing w:after="240" w:line="214" w:lineRule="exact"/>
              <w:ind w:left="2"/>
              <w:jc w:val="both"/>
              <w:rPr>
                <w:rFonts w:ascii="Times New Roman" w:eastAsia="Times New Roman" w:hAnsi="Times New Roman" w:cs="Times New Roman"/>
                <w:b/>
                <w:bCs/>
                <w:sz w:val="24"/>
                <w:lang w:val="en-US"/>
              </w:rPr>
            </w:pPr>
            <w:r w:rsidRPr="00142C3B">
              <w:rPr>
                <w:rFonts w:ascii="Times New Roman" w:eastAsia="Times New Roman" w:hAnsi="Times New Roman" w:cs="Times New Roman"/>
                <w:b/>
                <w:bCs/>
                <w:sz w:val="24"/>
                <w:lang w:val="en-US"/>
              </w:rPr>
              <w:t xml:space="preserve">Credits – </w:t>
            </w:r>
            <w:r w:rsidRPr="00142C3B">
              <w:rPr>
                <w:rFonts w:ascii="Times New Roman" w:eastAsia="Times New Roman" w:hAnsi="Times New Roman" w:cs="Times New Roman"/>
                <w:sz w:val="24"/>
                <w:lang w:val="en-US"/>
              </w:rPr>
              <w:t>3</w:t>
            </w:r>
          </w:p>
        </w:tc>
        <w:tc>
          <w:tcPr>
            <w:tcW w:w="3033" w:type="dxa"/>
            <w:gridSpan w:val="2"/>
          </w:tcPr>
          <w:p w14:paraId="779E9980" w14:textId="77777777" w:rsidR="003D54DC" w:rsidRPr="00142C3B" w:rsidRDefault="003D54DC" w:rsidP="004260C8">
            <w:pPr>
              <w:widowControl w:val="0"/>
              <w:autoSpaceDE w:val="0"/>
              <w:autoSpaceDN w:val="0"/>
              <w:spacing w:after="240" w:line="214" w:lineRule="exact"/>
              <w:ind w:left="2"/>
              <w:jc w:val="both"/>
              <w:rPr>
                <w:rFonts w:ascii="Times New Roman" w:eastAsia="Times New Roman" w:hAnsi="Times New Roman" w:cs="Times New Roman"/>
                <w:b/>
                <w:bCs/>
                <w:sz w:val="24"/>
                <w:lang w:val="en-US"/>
              </w:rPr>
            </w:pPr>
            <w:r w:rsidRPr="00142C3B">
              <w:rPr>
                <w:rFonts w:ascii="Times New Roman" w:eastAsia="Times New Roman" w:hAnsi="Times New Roman" w:cs="Times New Roman"/>
                <w:b/>
                <w:bCs/>
                <w:sz w:val="24"/>
                <w:lang w:val="en-US"/>
              </w:rPr>
              <w:t xml:space="preserve">Max. Marks : </w:t>
            </w:r>
            <w:r w:rsidRPr="00142C3B">
              <w:rPr>
                <w:rFonts w:ascii="Times New Roman" w:eastAsia="Times New Roman" w:hAnsi="Times New Roman" w:cs="Times New Roman"/>
                <w:sz w:val="24"/>
                <w:lang w:val="en-US"/>
              </w:rPr>
              <w:t>100</w:t>
            </w:r>
          </w:p>
        </w:tc>
        <w:tc>
          <w:tcPr>
            <w:tcW w:w="4337" w:type="dxa"/>
            <w:gridSpan w:val="4"/>
          </w:tcPr>
          <w:p w14:paraId="1A73CC79" w14:textId="77777777" w:rsidR="003D54DC" w:rsidRPr="00142C3B" w:rsidRDefault="003D54DC" w:rsidP="004260C8">
            <w:pPr>
              <w:widowControl w:val="0"/>
              <w:autoSpaceDE w:val="0"/>
              <w:autoSpaceDN w:val="0"/>
              <w:spacing w:after="240" w:line="214" w:lineRule="exact"/>
              <w:ind w:left="2"/>
              <w:jc w:val="both"/>
              <w:rPr>
                <w:rFonts w:ascii="Times New Roman" w:eastAsia="Times New Roman" w:hAnsi="Times New Roman" w:cs="Times New Roman"/>
                <w:b/>
                <w:bCs/>
                <w:sz w:val="24"/>
                <w:lang w:val="en-US"/>
              </w:rPr>
            </w:pPr>
            <w:r w:rsidRPr="00142C3B">
              <w:rPr>
                <w:rFonts w:ascii="Times New Roman" w:eastAsia="Times New Roman" w:hAnsi="Times New Roman" w:cs="Times New Roman"/>
                <w:b/>
                <w:bCs/>
                <w:sz w:val="24"/>
                <w:lang w:val="en-US"/>
              </w:rPr>
              <w:t>Min. Passing Marks :</w:t>
            </w:r>
            <w:r w:rsidRPr="00142C3B">
              <w:rPr>
                <w:rFonts w:ascii="Times New Roman" w:eastAsia="Times New Roman" w:hAnsi="Times New Roman" w:cs="Times New Roman"/>
                <w:sz w:val="24"/>
                <w:lang w:val="en-US"/>
              </w:rPr>
              <w:t>33</w:t>
            </w:r>
          </w:p>
        </w:tc>
      </w:tr>
      <w:tr w:rsidR="003D54DC" w:rsidRPr="00142C3B" w14:paraId="0A9155D8" w14:textId="77777777" w:rsidTr="00142C3B">
        <w:trPr>
          <w:trHeight w:val="373"/>
        </w:trPr>
        <w:tc>
          <w:tcPr>
            <w:tcW w:w="9621" w:type="dxa"/>
            <w:gridSpan w:val="8"/>
            <w:tcBorders>
              <w:bottom w:val="single" w:sz="6" w:space="0" w:color="000000"/>
            </w:tcBorders>
          </w:tcPr>
          <w:p w14:paraId="7FAF7E68" w14:textId="77777777" w:rsidR="003D54DC" w:rsidRPr="00142C3B" w:rsidRDefault="003D54DC" w:rsidP="004260C8">
            <w:pPr>
              <w:widowControl w:val="0"/>
              <w:autoSpaceDE w:val="0"/>
              <w:autoSpaceDN w:val="0"/>
              <w:spacing w:after="240" w:line="222" w:lineRule="exact"/>
              <w:ind w:left="2"/>
              <w:jc w:val="both"/>
              <w:rPr>
                <w:rFonts w:ascii="Times New Roman" w:eastAsia="Times New Roman" w:hAnsi="Times New Roman" w:cs="Times New Roman"/>
                <w:sz w:val="24"/>
                <w:lang w:val="en-US"/>
              </w:rPr>
            </w:pPr>
            <w:r w:rsidRPr="00142C3B">
              <w:rPr>
                <w:rFonts w:ascii="Times New Roman" w:eastAsia="Times New Roman" w:hAnsi="Times New Roman" w:cs="Times New Roman"/>
                <w:b/>
                <w:bCs/>
                <w:sz w:val="24"/>
                <w:lang w:val="en-US"/>
              </w:rPr>
              <w:t>Total No. of Lectures</w:t>
            </w:r>
            <w:r w:rsidRPr="00142C3B">
              <w:rPr>
                <w:rFonts w:ascii="Times New Roman" w:eastAsia="Times New Roman" w:hAnsi="Times New Roman" w:cs="Times New Roman"/>
                <w:sz w:val="24"/>
                <w:lang w:val="en-US"/>
              </w:rPr>
              <w:t xml:space="preserve"> - Tutorials - Practical (in hours per week) : 2-0-0</w:t>
            </w:r>
          </w:p>
        </w:tc>
      </w:tr>
      <w:tr w:rsidR="003D54DC" w:rsidRPr="00142C3B" w14:paraId="3CA29658" w14:textId="77777777" w:rsidTr="00142C3B">
        <w:trPr>
          <w:trHeight w:val="728"/>
        </w:trPr>
        <w:tc>
          <w:tcPr>
            <w:tcW w:w="884" w:type="dxa"/>
            <w:tcBorders>
              <w:bottom w:val="single" w:sz="4" w:space="0" w:color="auto"/>
            </w:tcBorders>
          </w:tcPr>
          <w:p w14:paraId="0496EEE7" w14:textId="77777777" w:rsidR="003D54DC" w:rsidRPr="00142C3B" w:rsidRDefault="003D54DC" w:rsidP="004260C8">
            <w:pPr>
              <w:widowControl w:val="0"/>
              <w:autoSpaceDE w:val="0"/>
              <w:autoSpaceDN w:val="0"/>
              <w:spacing w:before="226" w:after="0" w:line="240" w:lineRule="auto"/>
              <w:ind w:left="2"/>
              <w:jc w:val="both"/>
              <w:rPr>
                <w:rFonts w:ascii="Times New Roman" w:eastAsia="Times New Roman" w:hAnsi="Times New Roman" w:cs="Times New Roman"/>
                <w:b/>
                <w:bCs/>
                <w:sz w:val="24"/>
                <w:lang w:val="en-US"/>
              </w:rPr>
            </w:pPr>
            <w:r w:rsidRPr="00142C3B">
              <w:rPr>
                <w:rFonts w:ascii="Times New Roman" w:eastAsia="Times New Roman" w:hAnsi="Times New Roman" w:cs="Times New Roman"/>
                <w:b/>
                <w:bCs/>
                <w:sz w:val="24"/>
                <w:lang w:val="en-US"/>
              </w:rPr>
              <w:t>Unit</w:t>
            </w:r>
          </w:p>
        </w:tc>
        <w:tc>
          <w:tcPr>
            <w:tcW w:w="7512" w:type="dxa"/>
            <w:gridSpan w:val="6"/>
            <w:tcBorders>
              <w:bottom w:val="single" w:sz="4" w:space="0" w:color="auto"/>
            </w:tcBorders>
          </w:tcPr>
          <w:p w14:paraId="2D57C692" w14:textId="77777777" w:rsidR="003D54DC" w:rsidRPr="00142C3B" w:rsidRDefault="003D54DC" w:rsidP="004260C8">
            <w:pPr>
              <w:widowControl w:val="0"/>
              <w:autoSpaceDE w:val="0"/>
              <w:autoSpaceDN w:val="0"/>
              <w:spacing w:before="226" w:after="0" w:line="240" w:lineRule="auto"/>
              <w:ind w:left="3456" w:right="3441"/>
              <w:jc w:val="both"/>
              <w:rPr>
                <w:rFonts w:ascii="Times New Roman" w:eastAsia="Times New Roman" w:hAnsi="Times New Roman" w:cs="Times New Roman"/>
                <w:b/>
                <w:bCs/>
                <w:sz w:val="24"/>
                <w:lang w:val="en-US"/>
              </w:rPr>
            </w:pPr>
            <w:r w:rsidRPr="00142C3B">
              <w:rPr>
                <w:rFonts w:ascii="Times New Roman" w:eastAsia="Times New Roman" w:hAnsi="Times New Roman" w:cs="Times New Roman"/>
                <w:b/>
                <w:bCs/>
                <w:sz w:val="24"/>
                <w:lang w:val="en-US"/>
              </w:rPr>
              <w:t>Topic</w:t>
            </w:r>
          </w:p>
        </w:tc>
        <w:tc>
          <w:tcPr>
            <w:tcW w:w="1225" w:type="dxa"/>
            <w:tcBorders>
              <w:bottom w:val="single" w:sz="4" w:space="0" w:color="auto"/>
            </w:tcBorders>
          </w:tcPr>
          <w:p w14:paraId="1B69A0CA" w14:textId="77777777" w:rsidR="003D54DC" w:rsidRPr="00142C3B" w:rsidRDefault="003D54DC" w:rsidP="004260C8">
            <w:pPr>
              <w:widowControl w:val="0"/>
              <w:autoSpaceDE w:val="0"/>
              <w:autoSpaceDN w:val="0"/>
              <w:spacing w:before="226" w:after="0" w:line="252" w:lineRule="exact"/>
              <w:ind w:left="2"/>
              <w:jc w:val="both"/>
              <w:rPr>
                <w:rFonts w:ascii="Times New Roman" w:eastAsia="Times New Roman" w:hAnsi="Times New Roman" w:cs="Times New Roman"/>
                <w:b/>
                <w:bCs/>
                <w:sz w:val="24"/>
                <w:lang w:val="en-US"/>
              </w:rPr>
            </w:pPr>
            <w:r w:rsidRPr="00142C3B">
              <w:rPr>
                <w:rFonts w:ascii="Times New Roman" w:eastAsia="Times New Roman" w:hAnsi="Times New Roman" w:cs="Times New Roman"/>
                <w:b/>
                <w:bCs/>
                <w:sz w:val="24"/>
                <w:lang w:val="en-US"/>
              </w:rPr>
              <w:t>No. of</w:t>
            </w:r>
          </w:p>
          <w:p w14:paraId="3E4A1F61" w14:textId="77777777" w:rsidR="003D54DC" w:rsidRPr="00142C3B" w:rsidRDefault="003D54DC" w:rsidP="004260C8">
            <w:pPr>
              <w:widowControl w:val="0"/>
              <w:autoSpaceDE w:val="0"/>
              <w:autoSpaceDN w:val="0"/>
              <w:spacing w:after="0" w:line="230" w:lineRule="exact"/>
              <w:ind w:left="2"/>
              <w:jc w:val="both"/>
              <w:rPr>
                <w:rFonts w:ascii="Times New Roman" w:eastAsia="Times New Roman" w:hAnsi="Times New Roman" w:cs="Times New Roman"/>
                <w:b/>
                <w:bCs/>
                <w:sz w:val="24"/>
                <w:lang w:val="en-US"/>
              </w:rPr>
            </w:pPr>
            <w:r w:rsidRPr="00142C3B">
              <w:rPr>
                <w:rFonts w:ascii="Times New Roman" w:eastAsia="Times New Roman" w:hAnsi="Times New Roman" w:cs="Times New Roman"/>
                <w:b/>
                <w:bCs/>
                <w:sz w:val="24"/>
                <w:lang w:val="en-US"/>
              </w:rPr>
              <w:t>Lectures</w:t>
            </w:r>
          </w:p>
        </w:tc>
      </w:tr>
      <w:tr w:rsidR="003D54DC" w:rsidRPr="00142C3B" w14:paraId="17B39E6F" w14:textId="77777777" w:rsidTr="00142C3B">
        <w:trPr>
          <w:trHeight w:val="511"/>
        </w:trPr>
        <w:tc>
          <w:tcPr>
            <w:tcW w:w="884" w:type="dxa"/>
            <w:tcBorders>
              <w:top w:val="single" w:sz="4" w:space="0" w:color="auto"/>
            </w:tcBorders>
          </w:tcPr>
          <w:p w14:paraId="446E7A19" w14:textId="77777777" w:rsidR="003D54DC" w:rsidRPr="00142C3B" w:rsidRDefault="003D54DC" w:rsidP="004260C8">
            <w:pPr>
              <w:widowControl w:val="0"/>
              <w:autoSpaceDE w:val="0"/>
              <w:autoSpaceDN w:val="0"/>
              <w:spacing w:after="0" w:line="273" w:lineRule="exact"/>
              <w:ind w:left="122"/>
              <w:jc w:val="both"/>
              <w:rPr>
                <w:rFonts w:ascii="Times New Roman" w:eastAsia="Times New Roman" w:hAnsi="Times New Roman" w:cs="Times New Roman"/>
                <w:sz w:val="24"/>
                <w:lang w:val="en-US"/>
              </w:rPr>
            </w:pPr>
            <w:r w:rsidRPr="00142C3B">
              <w:rPr>
                <w:rFonts w:ascii="Times New Roman" w:eastAsia="Times New Roman" w:hAnsi="Times New Roman" w:cs="Times New Roman"/>
                <w:sz w:val="24"/>
                <w:lang w:val="en-US"/>
              </w:rPr>
              <w:t>I</w:t>
            </w:r>
          </w:p>
        </w:tc>
        <w:tc>
          <w:tcPr>
            <w:tcW w:w="7512" w:type="dxa"/>
            <w:gridSpan w:val="6"/>
            <w:tcBorders>
              <w:top w:val="single" w:sz="4" w:space="0" w:color="auto"/>
            </w:tcBorders>
          </w:tcPr>
          <w:p w14:paraId="5D4ED989" w14:textId="77777777" w:rsidR="003D54DC" w:rsidRPr="00142C3B" w:rsidRDefault="003D54DC" w:rsidP="004260C8">
            <w:pPr>
              <w:widowControl w:val="0"/>
              <w:autoSpaceDE w:val="0"/>
              <w:autoSpaceDN w:val="0"/>
              <w:spacing w:beforeLines="1" w:before="2" w:afterLines="1" w:after="2" w:line="240" w:lineRule="auto"/>
              <w:jc w:val="both"/>
              <w:rPr>
                <w:rFonts w:ascii="Times New Roman" w:eastAsia="Times New Roman" w:hAnsi="Times New Roman" w:cs="Times New Roman"/>
                <w:lang w:val="en-US"/>
              </w:rPr>
            </w:pPr>
            <w:r w:rsidRPr="00142C3B">
              <w:rPr>
                <w:rFonts w:ascii="Times New Roman" w:eastAsia="Times New Roman" w:hAnsi="Times New Roman" w:cs="Times New Roman"/>
                <w:lang w:val="en-US"/>
              </w:rPr>
              <w:t xml:space="preserve">Introduction to Photography &amp; Camera </w:t>
            </w:r>
          </w:p>
          <w:p w14:paraId="34FC4F69" w14:textId="77777777" w:rsidR="003D54DC" w:rsidRPr="00142C3B" w:rsidRDefault="003D54DC" w:rsidP="004260C8">
            <w:pPr>
              <w:widowControl w:val="0"/>
              <w:autoSpaceDE w:val="0"/>
              <w:autoSpaceDN w:val="0"/>
              <w:spacing w:beforeLines="1" w:before="2" w:afterLines="1" w:after="2" w:line="240" w:lineRule="auto"/>
              <w:jc w:val="both"/>
              <w:rPr>
                <w:rFonts w:ascii="Times New Roman" w:eastAsia="Times New Roman" w:hAnsi="Times New Roman" w:cs="Times New Roman"/>
                <w:lang w:val="en-US"/>
              </w:rPr>
            </w:pPr>
            <w:r w:rsidRPr="00142C3B">
              <w:rPr>
                <w:rFonts w:ascii="Times New Roman" w:eastAsia="Times New Roman" w:hAnsi="Times New Roman" w:cs="Times New Roman"/>
                <w:lang w:val="en-US"/>
              </w:rPr>
              <w:t xml:space="preserve"> </w:t>
            </w:r>
            <w:r w:rsidRPr="00142C3B">
              <w:rPr>
                <w:rFonts w:ascii="Times New Roman" w:eastAsia="Times New Roman" w:hAnsi="Times New Roman" w:cs="Times New Roman"/>
                <w:lang w:val="en-US"/>
              </w:rPr>
              <w:sym w:font="Wingdings" w:char="F0D8"/>
            </w:r>
            <w:r w:rsidRPr="00142C3B">
              <w:rPr>
                <w:rFonts w:ascii="Times New Roman" w:eastAsia="Times New Roman" w:hAnsi="Times New Roman" w:cs="Times New Roman"/>
                <w:lang w:val="en-US"/>
              </w:rPr>
              <w:t>Basics of Photography.</w:t>
            </w:r>
            <w:r w:rsidRPr="00142C3B">
              <w:rPr>
                <w:rFonts w:ascii="Times New Roman" w:eastAsia="Times New Roman" w:hAnsi="Times New Roman" w:cs="Times New Roman"/>
                <w:lang w:val="en-US"/>
              </w:rPr>
              <w:br/>
            </w:r>
            <w:r w:rsidRPr="00142C3B">
              <w:rPr>
                <w:rFonts w:ascii="Times New Roman" w:eastAsia="Times New Roman" w:hAnsi="Times New Roman" w:cs="Times New Roman"/>
                <w:lang w:val="en-US"/>
              </w:rPr>
              <w:sym w:font="Wingdings" w:char="F0D8"/>
            </w:r>
            <w:r w:rsidRPr="00142C3B">
              <w:rPr>
                <w:rFonts w:ascii="Times New Roman" w:eastAsia="Times New Roman" w:hAnsi="Times New Roman" w:cs="Times New Roman"/>
                <w:lang w:val="en-US"/>
              </w:rPr>
              <w:t xml:space="preserve"> Principles of Camera Obscura.</w:t>
            </w:r>
          </w:p>
          <w:p w14:paraId="4E7F4589" w14:textId="77777777" w:rsidR="003D54DC" w:rsidRPr="00142C3B" w:rsidRDefault="003D54DC" w:rsidP="004260C8">
            <w:pPr>
              <w:widowControl w:val="0"/>
              <w:autoSpaceDE w:val="0"/>
              <w:autoSpaceDN w:val="0"/>
              <w:spacing w:beforeLines="1" w:before="2" w:afterLines="1" w:after="2" w:line="240" w:lineRule="auto"/>
              <w:jc w:val="both"/>
              <w:rPr>
                <w:rFonts w:ascii="Times New Roman" w:eastAsia="Times New Roman" w:hAnsi="Times New Roman" w:cs="Times New Roman"/>
                <w:lang w:val="en-US"/>
              </w:rPr>
            </w:pPr>
            <w:r w:rsidRPr="00142C3B">
              <w:rPr>
                <w:rFonts w:ascii="Times New Roman" w:eastAsia="Times New Roman" w:hAnsi="Times New Roman" w:cs="Times New Roman"/>
                <w:lang w:val="en-US"/>
              </w:rPr>
              <w:sym w:font="Wingdings" w:char="F0D8"/>
            </w:r>
            <w:r w:rsidRPr="00142C3B">
              <w:rPr>
                <w:rFonts w:ascii="Times New Roman" w:eastAsia="Times New Roman" w:hAnsi="Times New Roman" w:cs="Times New Roman"/>
                <w:lang w:val="en-US"/>
              </w:rPr>
              <w:t xml:space="preserve"> Working of Camera</w:t>
            </w:r>
          </w:p>
          <w:p w14:paraId="039B832C" w14:textId="77777777" w:rsidR="003D54DC" w:rsidRPr="00142C3B" w:rsidRDefault="003D54DC" w:rsidP="004260C8">
            <w:pPr>
              <w:widowControl w:val="0"/>
              <w:autoSpaceDE w:val="0"/>
              <w:autoSpaceDN w:val="0"/>
              <w:spacing w:beforeLines="1" w:before="2" w:afterLines="1" w:after="2" w:line="240" w:lineRule="auto"/>
              <w:jc w:val="both"/>
              <w:rPr>
                <w:rFonts w:ascii="Times New Roman" w:eastAsia="Times New Roman" w:hAnsi="Times New Roman" w:cs="Times New Roman"/>
                <w:lang w:val="en-US"/>
              </w:rPr>
            </w:pPr>
            <w:r w:rsidRPr="00142C3B">
              <w:rPr>
                <w:rFonts w:ascii="Times New Roman" w:eastAsia="Times New Roman" w:hAnsi="Times New Roman" w:cs="Times New Roman"/>
                <w:lang w:val="en-US"/>
              </w:rPr>
              <w:sym w:font="Wingdings" w:char="F0D8"/>
            </w:r>
            <w:r w:rsidRPr="00142C3B">
              <w:rPr>
                <w:rFonts w:ascii="Times New Roman" w:eastAsia="Times New Roman" w:hAnsi="Times New Roman" w:cs="Times New Roman"/>
                <w:lang w:val="en-US"/>
              </w:rPr>
              <w:t xml:space="preserve">Understanding various types of Cameras &amp; its Parts (Including pinhole, compact camera, Polaroid Camera, T.L.R, S.L.R D.S.L.R camera) </w:t>
            </w:r>
          </w:p>
          <w:p w14:paraId="0003DFC4" w14:textId="77777777" w:rsidR="003D54DC" w:rsidRPr="00142C3B" w:rsidRDefault="003D54DC" w:rsidP="004260C8">
            <w:pPr>
              <w:widowControl w:val="0"/>
              <w:autoSpaceDE w:val="0"/>
              <w:autoSpaceDN w:val="0"/>
              <w:spacing w:beforeLines="1" w:before="2" w:afterLines="1" w:after="2" w:line="240" w:lineRule="auto"/>
              <w:jc w:val="both"/>
              <w:rPr>
                <w:rFonts w:ascii="Times New Roman" w:eastAsia="Times New Roman" w:hAnsi="Times New Roman" w:cs="Times New Roman"/>
                <w:b/>
                <w:lang w:val="en-US"/>
              </w:rPr>
            </w:pPr>
            <w:r w:rsidRPr="00142C3B">
              <w:rPr>
                <w:rFonts w:ascii="Times New Roman" w:eastAsia="Times New Roman" w:hAnsi="Times New Roman" w:cs="Times New Roman"/>
                <w:b/>
                <w:lang w:val="en-US"/>
              </w:rPr>
              <w:t xml:space="preserve"> Practical Assignment: Students will submit an assignment   based on analysis of 5 photographs from the Mobile Phone. </w:t>
            </w:r>
          </w:p>
          <w:p w14:paraId="2FAC1F32" w14:textId="77777777" w:rsidR="003D54DC" w:rsidRPr="00142C3B" w:rsidRDefault="003D54DC" w:rsidP="004260C8">
            <w:pPr>
              <w:widowControl w:val="0"/>
              <w:autoSpaceDE w:val="0"/>
              <w:autoSpaceDN w:val="0"/>
              <w:spacing w:after="0" w:line="360" w:lineRule="auto"/>
              <w:jc w:val="both"/>
              <w:rPr>
                <w:rFonts w:ascii="Times New Roman" w:eastAsia="Times New Roman" w:hAnsi="Times New Roman" w:cs="Times New Roman"/>
                <w:sz w:val="24"/>
                <w:szCs w:val="24"/>
                <w:lang w:val="en-US"/>
              </w:rPr>
            </w:pPr>
          </w:p>
        </w:tc>
        <w:tc>
          <w:tcPr>
            <w:tcW w:w="1225" w:type="dxa"/>
            <w:tcBorders>
              <w:top w:val="single" w:sz="4" w:space="0" w:color="auto"/>
            </w:tcBorders>
          </w:tcPr>
          <w:p w14:paraId="79359575" w14:textId="77777777" w:rsidR="003D54DC" w:rsidRPr="00142C3B" w:rsidRDefault="003D54DC" w:rsidP="004260C8">
            <w:pPr>
              <w:widowControl w:val="0"/>
              <w:autoSpaceDE w:val="0"/>
              <w:autoSpaceDN w:val="0"/>
              <w:spacing w:after="0" w:line="227" w:lineRule="exact"/>
              <w:ind w:right="-15"/>
              <w:jc w:val="both"/>
              <w:rPr>
                <w:rFonts w:ascii="Times New Roman" w:eastAsia="Times New Roman" w:hAnsi="Times New Roman" w:cs="Times New Roman"/>
                <w:sz w:val="24"/>
                <w:lang w:val="en-US"/>
              </w:rPr>
            </w:pPr>
            <w:r w:rsidRPr="00142C3B">
              <w:rPr>
                <w:rFonts w:ascii="Times New Roman" w:eastAsia="Times New Roman" w:hAnsi="Times New Roman" w:cs="Times New Roman"/>
                <w:sz w:val="24"/>
                <w:lang w:val="en-US"/>
              </w:rPr>
              <w:t>8</w:t>
            </w:r>
          </w:p>
        </w:tc>
      </w:tr>
      <w:tr w:rsidR="003D54DC" w:rsidRPr="00142C3B" w14:paraId="3620A225" w14:textId="77777777" w:rsidTr="00142C3B">
        <w:trPr>
          <w:trHeight w:val="595"/>
        </w:trPr>
        <w:tc>
          <w:tcPr>
            <w:tcW w:w="884" w:type="dxa"/>
          </w:tcPr>
          <w:p w14:paraId="60D1BA00" w14:textId="77777777" w:rsidR="003D54DC" w:rsidRPr="00142C3B" w:rsidRDefault="003D54DC" w:rsidP="004260C8">
            <w:pPr>
              <w:widowControl w:val="0"/>
              <w:autoSpaceDE w:val="0"/>
              <w:autoSpaceDN w:val="0"/>
              <w:spacing w:after="0" w:line="222" w:lineRule="exact"/>
              <w:ind w:left="2"/>
              <w:jc w:val="both"/>
              <w:rPr>
                <w:rFonts w:ascii="Times New Roman" w:eastAsia="Times New Roman" w:hAnsi="Times New Roman" w:cs="Times New Roman"/>
                <w:sz w:val="24"/>
                <w:lang w:val="en-US"/>
              </w:rPr>
            </w:pPr>
            <w:r w:rsidRPr="00142C3B">
              <w:rPr>
                <w:rFonts w:ascii="Times New Roman" w:eastAsia="Times New Roman" w:hAnsi="Times New Roman" w:cs="Times New Roman"/>
                <w:sz w:val="24"/>
                <w:lang w:val="en-US"/>
              </w:rPr>
              <w:t>II</w:t>
            </w:r>
          </w:p>
        </w:tc>
        <w:tc>
          <w:tcPr>
            <w:tcW w:w="7512" w:type="dxa"/>
            <w:gridSpan w:val="6"/>
          </w:tcPr>
          <w:p w14:paraId="68D97C3F" w14:textId="77777777" w:rsidR="003D54DC" w:rsidRPr="00142C3B" w:rsidRDefault="003D54DC" w:rsidP="004260C8">
            <w:pPr>
              <w:widowControl w:val="0"/>
              <w:autoSpaceDE w:val="0"/>
              <w:autoSpaceDN w:val="0"/>
              <w:spacing w:beforeLines="1" w:before="2" w:afterLines="1" w:after="2" w:line="240" w:lineRule="auto"/>
              <w:jc w:val="both"/>
              <w:rPr>
                <w:rFonts w:ascii="Times New Roman" w:eastAsia="Times New Roman" w:hAnsi="Times New Roman" w:cs="Times New Roman"/>
                <w:lang w:val="en-US"/>
              </w:rPr>
            </w:pPr>
            <w:r w:rsidRPr="00142C3B">
              <w:rPr>
                <w:rFonts w:ascii="Times New Roman" w:eastAsia="Times New Roman" w:hAnsi="Times New Roman" w:cs="Times New Roman"/>
                <w:lang w:val="en-US"/>
              </w:rPr>
              <w:t xml:space="preserve"> </w:t>
            </w:r>
            <w:r w:rsidRPr="00142C3B">
              <w:rPr>
                <w:rFonts w:ascii="Times New Roman" w:eastAsia="Times New Roman" w:hAnsi="Times New Roman" w:cs="Times New Roman"/>
                <w:sz w:val="28"/>
                <w:lang w:val="en-US"/>
              </w:rPr>
              <w:t xml:space="preserve">  </w:t>
            </w:r>
            <w:r w:rsidRPr="00142C3B">
              <w:rPr>
                <w:rFonts w:ascii="Times New Roman" w:eastAsia="Times New Roman" w:hAnsi="Times New Roman" w:cs="Times New Roman"/>
                <w:lang w:val="en-US"/>
              </w:rPr>
              <w:t xml:space="preserve">Practical exercises-  </w:t>
            </w:r>
          </w:p>
          <w:p w14:paraId="7A806C74" w14:textId="77777777" w:rsidR="003D54DC" w:rsidRPr="00142C3B" w:rsidRDefault="003D54DC" w:rsidP="004260C8">
            <w:pPr>
              <w:widowControl w:val="0"/>
              <w:autoSpaceDE w:val="0"/>
              <w:autoSpaceDN w:val="0"/>
              <w:spacing w:beforeLines="1" w:before="2" w:afterLines="1" w:after="2" w:line="240" w:lineRule="auto"/>
              <w:jc w:val="both"/>
              <w:rPr>
                <w:rFonts w:ascii="Times New Roman" w:eastAsia="Times New Roman" w:hAnsi="Times New Roman" w:cs="Times New Roman"/>
                <w:lang w:val="en-US"/>
              </w:rPr>
            </w:pPr>
            <w:r w:rsidRPr="00142C3B">
              <w:rPr>
                <w:rFonts w:ascii="Times New Roman" w:eastAsia="Times New Roman" w:hAnsi="Times New Roman" w:cs="Times New Roman"/>
                <w:lang w:val="en-US"/>
              </w:rPr>
              <w:t xml:space="preserve"> </w:t>
            </w:r>
            <w:r w:rsidRPr="00142C3B">
              <w:rPr>
                <w:rFonts w:ascii="Times New Roman" w:eastAsia="Times New Roman" w:hAnsi="Times New Roman" w:cs="Times New Roman"/>
                <w:lang w:val="en-US"/>
              </w:rPr>
              <w:sym w:font="Wingdings" w:char="F0D8"/>
            </w:r>
            <w:r w:rsidRPr="00142C3B">
              <w:rPr>
                <w:rFonts w:ascii="Times New Roman" w:eastAsia="Times New Roman" w:hAnsi="Times New Roman" w:cs="Times New Roman"/>
                <w:lang w:val="en-US"/>
              </w:rPr>
              <w:t xml:space="preserve">Proper way of holding a DSLR Camera. (Battery, Card, Lenses) </w:t>
            </w:r>
          </w:p>
          <w:p w14:paraId="2BCD89BD" w14:textId="77777777" w:rsidR="003D54DC" w:rsidRPr="00142C3B" w:rsidRDefault="003D54DC" w:rsidP="004260C8">
            <w:pPr>
              <w:widowControl w:val="0"/>
              <w:autoSpaceDE w:val="0"/>
              <w:autoSpaceDN w:val="0"/>
              <w:spacing w:beforeLines="1" w:before="2" w:afterLines="1" w:after="2" w:line="240" w:lineRule="auto"/>
              <w:jc w:val="both"/>
              <w:rPr>
                <w:rFonts w:ascii="Times New Roman" w:eastAsia="Times New Roman" w:hAnsi="Times New Roman" w:cs="Times New Roman"/>
                <w:lang w:val="en-US"/>
              </w:rPr>
            </w:pPr>
            <w:r w:rsidRPr="00142C3B">
              <w:rPr>
                <w:rFonts w:ascii="Times New Roman" w:eastAsia="Times New Roman" w:hAnsi="Times New Roman" w:cs="Times New Roman"/>
                <w:lang w:val="en-US"/>
              </w:rPr>
              <w:t xml:space="preserve"> </w:t>
            </w:r>
            <w:r w:rsidRPr="00142C3B">
              <w:rPr>
                <w:rFonts w:ascii="Times New Roman" w:eastAsia="Times New Roman" w:hAnsi="Times New Roman" w:cs="Times New Roman"/>
                <w:lang w:val="en-US"/>
              </w:rPr>
              <w:sym w:font="Wingdings" w:char="F0D8"/>
            </w:r>
            <w:r w:rsidRPr="00142C3B">
              <w:rPr>
                <w:rFonts w:ascii="Times New Roman" w:eastAsia="Times New Roman" w:hAnsi="Times New Roman" w:cs="Times New Roman"/>
                <w:lang w:val="en-US"/>
              </w:rPr>
              <w:t>Handling accessories- Tripod, Base Plate, Camera flash, etc.</w:t>
            </w:r>
          </w:p>
          <w:p w14:paraId="0729EB36" w14:textId="77777777" w:rsidR="003D54DC" w:rsidRPr="00142C3B" w:rsidRDefault="003D54DC" w:rsidP="004260C8">
            <w:pPr>
              <w:widowControl w:val="0"/>
              <w:autoSpaceDE w:val="0"/>
              <w:autoSpaceDN w:val="0"/>
              <w:spacing w:beforeLines="1" w:before="2" w:afterLines="1" w:after="2" w:line="240" w:lineRule="auto"/>
              <w:jc w:val="both"/>
              <w:rPr>
                <w:rFonts w:ascii="Times New Roman" w:eastAsia="Times New Roman" w:hAnsi="Times New Roman" w:cs="Times New Roman"/>
                <w:lang w:val="en-US"/>
              </w:rPr>
            </w:pPr>
            <w:r w:rsidRPr="00142C3B">
              <w:rPr>
                <w:rFonts w:ascii="Times New Roman" w:eastAsia="Times New Roman" w:hAnsi="Times New Roman" w:cs="Times New Roman"/>
                <w:lang w:val="en-US"/>
              </w:rPr>
              <w:t xml:space="preserve"> </w:t>
            </w:r>
            <w:r w:rsidRPr="00142C3B">
              <w:rPr>
                <w:rFonts w:ascii="Times New Roman" w:eastAsia="Times New Roman" w:hAnsi="Times New Roman" w:cs="Times New Roman"/>
                <w:lang w:val="en-US"/>
              </w:rPr>
              <w:sym w:font="Wingdings" w:char="F0D8"/>
            </w:r>
            <w:r w:rsidRPr="00142C3B">
              <w:rPr>
                <w:rFonts w:ascii="Times New Roman" w:eastAsia="Times New Roman" w:hAnsi="Times New Roman" w:cs="Times New Roman"/>
                <w:lang w:val="en-US"/>
              </w:rPr>
              <w:t>Auto Manual Focus use</w:t>
            </w:r>
          </w:p>
          <w:p w14:paraId="6E311808" w14:textId="77777777" w:rsidR="003D54DC" w:rsidRPr="00142C3B" w:rsidRDefault="003D54DC" w:rsidP="004260C8">
            <w:pPr>
              <w:widowControl w:val="0"/>
              <w:autoSpaceDE w:val="0"/>
              <w:autoSpaceDN w:val="0"/>
              <w:spacing w:after="0" w:line="360" w:lineRule="auto"/>
              <w:jc w:val="both"/>
              <w:rPr>
                <w:rFonts w:ascii="Times New Roman" w:eastAsia="Times New Roman" w:hAnsi="Times New Roman" w:cs="Times New Roman"/>
                <w:sz w:val="24"/>
                <w:szCs w:val="24"/>
                <w:lang w:val="en-US"/>
              </w:rPr>
            </w:pPr>
            <w:r w:rsidRPr="00142C3B">
              <w:rPr>
                <w:rFonts w:ascii="Times New Roman" w:eastAsia="Times New Roman" w:hAnsi="Times New Roman" w:cs="Times New Roman"/>
                <w:lang w:val="en-US"/>
              </w:rPr>
              <w:t xml:space="preserve"> </w:t>
            </w:r>
            <w:r w:rsidRPr="00142C3B">
              <w:rPr>
                <w:rFonts w:ascii="Times New Roman" w:eastAsia="Times New Roman" w:hAnsi="Times New Roman" w:cs="Times New Roman"/>
                <w:lang w:val="en-US"/>
              </w:rPr>
              <w:sym w:font="Wingdings" w:char="F0D8"/>
            </w:r>
            <w:r w:rsidRPr="00142C3B">
              <w:rPr>
                <w:rFonts w:ascii="Times New Roman" w:eastAsia="Times New Roman" w:hAnsi="Times New Roman" w:cs="Times New Roman"/>
                <w:lang w:val="en-US"/>
              </w:rPr>
              <w:t>Vertical vs. Horizontal</w:t>
            </w:r>
          </w:p>
        </w:tc>
        <w:tc>
          <w:tcPr>
            <w:tcW w:w="1225" w:type="dxa"/>
          </w:tcPr>
          <w:p w14:paraId="6C73EB8E" w14:textId="77777777" w:rsidR="003D54DC" w:rsidRPr="00142C3B" w:rsidRDefault="003D54DC" w:rsidP="004260C8">
            <w:pPr>
              <w:widowControl w:val="0"/>
              <w:autoSpaceDE w:val="0"/>
              <w:autoSpaceDN w:val="0"/>
              <w:spacing w:after="0" w:line="222" w:lineRule="exact"/>
              <w:ind w:right="-15"/>
              <w:jc w:val="both"/>
              <w:rPr>
                <w:rFonts w:ascii="Times New Roman" w:eastAsia="Times New Roman" w:hAnsi="Times New Roman" w:cs="Times New Roman"/>
                <w:sz w:val="24"/>
                <w:lang w:val="en-US"/>
              </w:rPr>
            </w:pPr>
            <w:r w:rsidRPr="00142C3B">
              <w:rPr>
                <w:rFonts w:ascii="Times New Roman" w:eastAsia="Times New Roman" w:hAnsi="Times New Roman" w:cs="Times New Roman"/>
                <w:sz w:val="24"/>
                <w:lang w:val="en-US"/>
              </w:rPr>
              <w:t>7</w:t>
            </w:r>
          </w:p>
        </w:tc>
      </w:tr>
      <w:tr w:rsidR="003D54DC" w:rsidRPr="00142C3B" w14:paraId="46EBE4AE" w14:textId="77777777" w:rsidTr="00142C3B">
        <w:trPr>
          <w:trHeight w:val="546"/>
        </w:trPr>
        <w:tc>
          <w:tcPr>
            <w:tcW w:w="884" w:type="dxa"/>
          </w:tcPr>
          <w:p w14:paraId="1CF92D26" w14:textId="77777777" w:rsidR="003D54DC" w:rsidRPr="00142C3B" w:rsidRDefault="003D54DC" w:rsidP="004260C8">
            <w:pPr>
              <w:widowControl w:val="0"/>
              <w:autoSpaceDE w:val="0"/>
              <w:autoSpaceDN w:val="0"/>
              <w:spacing w:after="0" w:line="240" w:lineRule="auto"/>
              <w:ind w:left="2"/>
              <w:jc w:val="both"/>
              <w:rPr>
                <w:rFonts w:ascii="Times New Roman" w:eastAsia="Times New Roman" w:hAnsi="Times New Roman" w:cs="Times New Roman"/>
                <w:sz w:val="24"/>
                <w:lang w:val="en-US"/>
              </w:rPr>
            </w:pPr>
            <w:r w:rsidRPr="00142C3B">
              <w:rPr>
                <w:rFonts w:ascii="Times New Roman" w:eastAsia="Times New Roman" w:hAnsi="Times New Roman" w:cs="Times New Roman"/>
                <w:sz w:val="24"/>
                <w:lang w:val="en-US"/>
              </w:rPr>
              <w:t>III</w:t>
            </w:r>
          </w:p>
        </w:tc>
        <w:tc>
          <w:tcPr>
            <w:tcW w:w="7512" w:type="dxa"/>
            <w:gridSpan w:val="6"/>
          </w:tcPr>
          <w:p w14:paraId="1E45DE21" w14:textId="77777777" w:rsidR="003D54DC" w:rsidRPr="00142C3B" w:rsidRDefault="003D54DC" w:rsidP="004260C8">
            <w:pPr>
              <w:widowControl w:val="0"/>
              <w:autoSpaceDE w:val="0"/>
              <w:autoSpaceDN w:val="0"/>
              <w:spacing w:beforeLines="1" w:before="2" w:afterLines="1" w:after="2" w:line="240" w:lineRule="auto"/>
              <w:jc w:val="both"/>
              <w:rPr>
                <w:rFonts w:ascii="Times New Roman" w:eastAsia="Times New Roman" w:hAnsi="Times New Roman" w:cs="Times New Roman"/>
                <w:lang w:val="en-US"/>
              </w:rPr>
            </w:pPr>
            <w:r w:rsidRPr="00142C3B">
              <w:rPr>
                <w:rFonts w:ascii="Times New Roman" w:eastAsia="Times New Roman" w:hAnsi="Times New Roman" w:cs="Times New Roman"/>
                <w:lang w:val="en-US"/>
              </w:rPr>
              <w:sym w:font="Wingdings" w:char="F0D8"/>
            </w:r>
            <w:r w:rsidRPr="00142C3B">
              <w:rPr>
                <w:rFonts w:ascii="Times New Roman" w:eastAsia="Times New Roman" w:hAnsi="Times New Roman" w:cs="Times New Roman"/>
                <w:lang w:val="en-US"/>
              </w:rPr>
              <w:t xml:space="preserve"> Exposure Triangle (Aperture, Shutter, ISO) </w:t>
            </w:r>
          </w:p>
          <w:p w14:paraId="79674ADD" w14:textId="77777777" w:rsidR="003D54DC" w:rsidRPr="00142C3B" w:rsidRDefault="003D54DC" w:rsidP="004260C8">
            <w:pPr>
              <w:widowControl w:val="0"/>
              <w:autoSpaceDE w:val="0"/>
              <w:autoSpaceDN w:val="0"/>
              <w:spacing w:beforeLines="1" w:before="2" w:afterLines="1" w:after="2" w:line="240" w:lineRule="auto"/>
              <w:jc w:val="both"/>
              <w:rPr>
                <w:rFonts w:ascii="Times New Roman" w:eastAsia="Times New Roman" w:hAnsi="Times New Roman" w:cs="Times New Roman"/>
                <w:lang w:val="en-US"/>
              </w:rPr>
            </w:pPr>
            <w:r w:rsidRPr="00142C3B">
              <w:rPr>
                <w:rFonts w:ascii="Times New Roman" w:eastAsia="Times New Roman" w:hAnsi="Times New Roman" w:cs="Times New Roman"/>
                <w:lang w:val="en-US"/>
              </w:rPr>
              <w:sym w:font="Wingdings" w:char="F0D8"/>
            </w:r>
            <w:r w:rsidRPr="00142C3B">
              <w:rPr>
                <w:rFonts w:ascii="Times New Roman" w:eastAsia="Times New Roman" w:hAnsi="Times New Roman" w:cs="Times New Roman"/>
                <w:lang w:val="en-US"/>
              </w:rPr>
              <w:t xml:space="preserve"> Auto White Balance, Auto Focus </w:t>
            </w:r>
          </w:p>
          <w:p w14:paraId="0AAFE6F1" w14:textId="77777777" w:rsidR="003D54DC" w:rsidRPr="00142C3B" w:rsidRDefault="003D54DC" w:rsidP="004260C8">
            <w:pPr>
              <w:widowControl w:val="0"/>
              <w:autoSpaceDE w:val="0"/>
              <w:autoSpaceDN w:val="0"/>
              <w:spacing w:beforeLines="1" w:before="2" w:afterLines="1" w:after="2" w:line="240" w:lineRule="auto"/>
              <w:jc w:val="both"/>
              <w:rPr>
                <w:rFonts w:ascii="Times New Roman" w:eastAsia="Times New Roman" w:hAnsi="Times New Roman" w:cs="Times New Roman"/>
                <w:lang w:val="en-US"/>
              </w:rPr>
            </w:pPr>
            <w:r w:rsidRPr="00142C3B">
              <w:rPr>
                <w:rFonts w:ascii="Times New Roman" w:eastAsia="Times New Roman" w:hAnsi="Times New Roman" w:cs="Times New Roman"/>
                <w:lang w:val="en-US"/>
              </w:rPr>
              <w:sym w:font="Wingdings" w:char="F0D8"/>
            </w:r>
            <w:r w:rsidRPr="00142C3B">
              <w:rPr>
                <w:rFonts w:ascii="Times New Roman" w:eastAsia="Times New Roman" w:hAnsi="Times New Roman" w:cs="Times New Roman"/>
                <w:lang w:val="en-US"/>
              </w:rPr>
              <w:t xml:space="preserve">Types of shots &amp; Angle  </w:t>
            </w:r>
          </w:p>
          <w:p w14:paraId="193B5956" w14:textId="77777777" w:rsidR="003D54DC" w:rsidRPr="00142C3B" w:rsidRDefault="003D54DC" w:rsidP="004260C8">
            <w:pPr>
              <w:widowControl w:val="0"/>
              <w:autoSpaceDE w:val="0"/>
              <w:autoSpaceDN w:val="0"/>
              <w:spacing w:beforeLines="1" w:before="2" w:afterLines="1" w:after="2" w:line="240" w:lineRule="auto"/>
              <w:jc w:val="both"/>
              <w:rPr>
                <w:rFonts w:ascii="Times New Roman" w:eastAsia="Times New Roman" w:hAnsi="Times New Roman" w:cs="Times New Roman"/>
                <w:lang w:val="en-US"/>
              </w:rPr>
            </w:pPr>
            <w:r w:rsidRPr="00142C3B">
              <w:rPr>
                <w:rFonts w:ascii="Times New Roman" w:eastAsia="Times New Roman" w:hAnsi="Times New Roman" w:cs="Times New Roman"/>
                <w:lang w:val="en-US"/>
              </w:rPr>
              <w:t xml:space="preserve"> Assignment 1- Students will submit Hardcopies of 6 photographs of different exposure. </w:t>
            </w:r>
          </w:p>
        </w:tc>
        <w:tc>
          <w:tcPr>
            <w:tcW w:w="1225" w:type="dxa"/>
          </w:tcPr>
          <w:p w14:paraId="14DEEB0C" w14:textId="77777777" w:rsidR="003D54DC" w:rsidRPr="00142C3B" w:rsidRDefault="003D54DC" w:rsidP="004260C8">
            <w:pPr>
              <w:widowControl w:val="0"/>
              <w:autoSpaceDE w:val="0"/>
              <w:autoSpaceDN w:val="0"/>
              <w:spacing w:after="0" w:line="222" w:lineRule="exact"/>
              <w:ind w:right="-15"/>
              <w:jc w:val="both"/>
              <w:rPr>
                <w:rFonts w:ascii="Times New Roman" w:eastAsia="Times New Roman" w:hAnsi="Times New Roman" w:cs="Times New Roman"/>
                <w:sz w:val="24"/>
                <w:lang w:val="en-US"/>
              </w:rPr>
            </w:pPr>
            <w:r w:rsidRPr="00142C3B">
              <w:rPr>
                <w:rFonts w:ascii="Times New Roman" w:eastAsia="Times New Roman" w:hAnsi="Times New Roman" w:cs="Times New Roman"/>
                <w:sz w:val="24"/>
                <w:lang w:val="en-US"/>
              </w:rPr>
              <w:t>7</w:t>
            </w:r>
          </w:p>
        </w:tc>
      </w:tr>
      <w:tr w:rsidR="003D54DC" w:rsidRPr="00142C3B" w14:paraId="5B1A7D3D" w14:textId="77777777" w:rsidTr="00142C3B">
        <w:trPr>
          <w:trHeight w:val="540"/>
        </w:trPr>
        <w:tc>
          <w:tcPr>
            <w:tcW w:w="884" w:type="dxa"/>
          </w:tcPr>
          <w:p w14:paraId="62B0BF53" w14:textId="77777777" w:rsidR="003D54DC" w:rsidRPr="00142C3B" w:rsidRDefault="003D54DC" w:rsidP="004260C8">
            <w:pPr>
              <w:widowControl w:val="0"/>
              <w:autoSpaceDE w:val="0"/>
              <w:autoSpaceDN w:val="0"/>
              <w:spacing w:after="0" w:line="221" w:lineRule="exact"/>
              <w:ind w:left="2"/>
              <w:jc w:val="both"/>
              <w:rPr>
                <w:rFonts w:ascii="Times New Roman" w:eastAsia="Times New Roman" w:hAnsi="Times New Roman" w:cs="Times New Roman"/>
                <w:sz w:val="24"/>
                <w:lang w:val="en-US"/>
              </w:rPr>
            </w:pPr>
            <w:r w:rsidRPr="00142C3B">
              <w:rPr>
                <w:rFonts w:ascii="Times New Roman" w:eastAsia="Times New Roman" w:hAnsi="Times New Roman" w:cs="Times New Roman"/>
                <w:sz w:val="24"/>
                <w:lang w:val="en-US"/>
              </w:rPr>
              <w:t>IV</w:t>
            </w:r>
          </w:p>
        </w:tc>
        <w:tc>
          <w:tcPr>
            <w:tcW w:w="7512" w:type="dxa"/>
            <w:gridSpan w:val="6"/>
          </w:tcPr>
          <w:p w14:paraId="31A8C45F" w14:textId="77777777" w:rsidR="003D54DC" w:rsidRPr="00142C3B" w:rsidRDefault="003D54DC" w:rsidP="004260C8">
            <w:pPr>
              <w:widowControl w:val="0"/>
              <w:autoSpaceDE w:val="0"/>
              <w:autoSpaceDN w:val="0"/>
              <w:spacing w:beforeLines="1" w:before="2" w:afterLines="1" w:after="2" w:line="240" w:lineRule="auto"/>
              <w:jc w:val="both"/>
              <w:rPr>
                <w:rFonts w:ascii="Times New Roman" w:eastAsia="Times New Roman" w:hAnsi="Times New Roman" w:cs="Times New Roman"/>
                <w:lang w:val="en-US"/>
              </w:rPr>
            </w:pPr>
            <w:r w:rsidRPr="00142C3B">
              <w:rPr>
                <w:rFonts w:ascii="Times New Roman" w:eastAsia="Times New Roman" w:hAnsi="Times New Roman" w:cs="Times New Roman"/>
                <w:lang w:val="en-US"/>
              </w:rPr>
              <w:t>Photoshop basics &amp; Mobile Apps</w:t>
            </w:r>
          </w:p>
          <w:p w14:paraId="32823599" w14:textId="77777777" w:rsidR="003D54DC" w:rsidRPr="00142C3B" w:rsidRDefault="003D54DC" w:rsidP="004260C8">
            <w:pPr>
              <w:widowControl w:val="0"/>
              <w:autoSpaceDE w:val="0"/>
              <w:autoSpaceDN w:val="0"/>
              <w:spacing w:beforeLines="1" w:before="2" w:afterLines="1" w:after="2" w:line="240" w:lineRule="auto"/>
              <w:jc w:val="both"/>
              <w:rPr>
                <w:rFonts w:ascii="Times New Roman" w:eastAsia="Times New Roman" w:hAnsi="Times New Roman" w:cs="Times New Roman"/>
                <w:lang w:val="en-US"/>
              </w:rPr>
            </w:pPr>
            <w:r w:rsidRPr="00142C3B">
              <w:rPr>
                <w:rFonts w:ascii="Times New Roman" w:eastAsia="Times New Roman" w:hAnsi="Times New Roman" w:cs="Times New Roman"/>
                <w:lang w:val="en-US"/>
              </w:rPr>
              <w:t>Overview of software- Image size and resolution</w:t>
            </w:r>
            <w:r w:rsidRPr="00142C3B">
              <w:rPr>
                <w:rFonts w:ascii="Times New Roman" w:eastAsia="Times New Roman" w:hAnsi="Times New Roman" w:cs="Times New Roman"/>
                <w:lang w:val="en-US"/>
              </w:rPr>
              <w:br/>
              <w:t>Tools (Selections tools, move tools Painting tools: Intro, paint bucket Gradient pattern</w:t>
            </w:r>
            <w:r w:rsidRPr="00142C3B">
              <w:rPr>
                <w:rFonts w:ascii="Times New Roman" w:eastAsia="Times New Roman" w:hAnsi="Times New Roman" w:cs="Times New Roman"/>
                <w:lang w:val="en-US"/>
              </w:rPr>
              <w:br/>
              <w:t>Pen Tools, Eraser tools, etc tools</w:t>
            </w:r>
            <w:r w:rsidRPr="00142C3B">
              <w:rPr>
                <w:rFonts w:ascii="Times New Roman" w:eastAsia="Times New Roman" w:hAnsi="Times New Roman" w:cs="Times New Roman"/>
                <w:lang w:val="en-US"/>
              </w:rPr>
              <w:br/>
              <w:t xml:space="preserve">Intro to layers </w:t>
            </w:r>
          </w:p>
          <w:p w14:paraId="484EF431" w14:textId="77777777" w:rsidR="003D54DC" w:rsidRPr="00142C3B" w:rsidRDefault="003D54DC" w:rsidP="004260C8">
            <w:pPr>
              <w:widowControl w:val="0"/>
              <w:autoSpaceDE w:val="0"/>
              <w:autoSpaceDN w:val="0"/>
              <w:spacing w:beforeLines="1" w:before="2" w:afterLines="1" w:after="2" w:line="240" w:lineRule="auto"/>
              <w:jc w:val="both"/>
              <w:rPr>
                <w:rFonts w:ascii="Times New Roman" w:eastAsia="Times New Roman" w:hAnsi="Times New Roman" w:cs="Times New Roman"/>
                <w:lang w:val="en-US"/>
              </w:rPr>
            </w:pPr>
            <w:r w:rsidRPr="00142C3B">
              <w:rPr>
                <w:rFonts w:ascii="Times New Roman" w:eastAsia="Times New Roman" w:hAnsi="Times New Roman" w:cs="Times New Roman"/>
                <w:lang w:val="en-US"/>
              </w:rPr>
              <w:t xml:space="preserve">The tax type tool, Blending option (Layer Style) </w:t>
            </w:r>
          </w:p>
          <w:p w14:paraId="17FACBD4" w14:textId="77777777" w:rsidR="003D54DC" w:rsidRPr="00142C3B" w:rsidRDefault="003D54DC" w:rsidP="004260C8">
            <w:pPr>
              <w:widowControl w:val="0"/>
              <w:autoSpaceDE w:val="0"/>
              <w:autoSpaceDN w:val="0"/>
              <w:spacing w:beforeLines="1" w:before="2" w:afterLines="1" w:after="2" w:line="240" w:lineRule="auto"/>
              <w:jc w:val="both"/>
              <w:rPr>
                <w:rFonts w:ascii="Times New Roman" w:eastAsia="Times New Roman" w:hAnsi="Times New Roman" w:cs="Times New Roman"/>
                <w:lang w:val="en-US"/>
              </w:rPr>
            </w:pPr>
            <w:r w:rsidRPr="00142C3B">
              <w:rPr>
                <w:rFonts w:ascii="Times New Roman" w:eastAsia="Times New Roman" w:hAnsi="Times New Roman" w:cs="Times New Roman"/>
                <w:lang w:val="en-US"/>
              </w:rPr>
              <w:t>Color correction.</w:t>
            </w:r>
          </w:p>
          <w:p w14:paraId="0B6A3732" w14:textId="77777777" w:rsidR="003D54DC" w:rsidRPr="00142C3B" w:rsidRDefault="003D54DC" w:rsidP="004260C8">
            <w:pPr>
              <w:widowControl w:val="0"/>
              <w:autoSpaceDE w:val="0"/>
              <w:autoSpaceDN w:val="0"/>
              <w:spacing w:after="0" w:line="360" w:lineRule="auto"/>
              <w:jc w:val="both"/>
              <w:rPr>
                <w:rFonts w:ascii="Times New Roman" w:eastAsia="Times New Roman" w:hAnsi="Times New Roman" w:cs="Times New Roman"/>
                <w:sz w:val="24"/>
                <w:szCs w:val="24"/>
                <w:lang w:val="en-US"/>
              </w:rPr>
            </w:pPr>
            <w:r w:rsidRPr="00142C3B">
              <w:rPr>
                <w:rFonts w:ascii="Times New Roman" w:eastAsia="Times New Roman" w:hAnsi="Times New Roman" w:cs="Times New Roman"/>
                <w:lang w:val="en-US"/>
              </w:rPr>
              <w:t>Final Project - Students will submit photo essay of any Beats Consisting 10-15 photographs (printed on photo paper). Each photo should have a suitable caption.</w:t>
            </w:r>
          </w:p>
        </w:tc>
        <w:tc>
          <w:tcPr>
            <w:tcW w:w="1225" w:type="dxa"/>
          </w:tcPr>
          <w:p w14:paraId="04D42EF7" w14:textId="77777777" w:rsidR="003D54DC" w:rsidRPr="00142C3B" w:rsidRDefault="003D54DC" w:rsidP="004260C8">
            <w:pPr>
              <w:widowControl w:val="0"/>
              <w:autoSpaceDE w:val="0"/>
              <w:autoSpaceDN w:val="0"/>
              <w:spacing w:after="0" w:line="221" w:lineRule="exact"/>
              <w:ind w:right="-15"/>
              <w:jc w:val="both"/>
              <w:rPr>
                <w:rFonts w:ascii="Times New Roman" w:eastAsia="Times New Roman" w:hAnsi="Times New Roman" w:cs="Times New Roman"/>
                <w:sz w:val="24"/>
                <w:lang w:val="en-US"/>
              </w:rPr>
            </w:pPr>
            <w:r w:rsidRPr="00142C3B">
              <w:rPr>
                <w:rFonts w:ascii="Times New Roman" w:eastAsia="Times New Roman" w:hAnsi="Times New Roman" w:cs="Times New Roman"/>
                <w:sz w:val="24"/>
                <w:lang w:val="en-US"/>
              </w:rPr>
              <w:t>8</w:t>
            </w:r>
          </w:p>
        </w:tc>
      </w:tr>
    </w:tbl>
    <w:p w14:paraId="22438041" w14:textId="77777777" w:rsidR="003D54DC" w:rsidRPr="00142C3B" w:rsidRDefault="003D54DC" w:rsidP="004260C8">
      <w:pPr>
        <w:widowControl w:val="0"/>
        <w:autoSpaceDE w:val="0"/>
        <w:autoSpaceDN w:val="0"/>
        <w:spacing w:after="0" w:line="240" w:lineRule="auto"/>
        <w:jc w:val="both"/>
        <w:rPr>
          <w:rFonts w:ascii="Times New Roman" w:eastAsia="Times New Roman" w:hAnsi="Times New Roman" w:cs="Times New Roman"/>
          <w:lang w:val="en-US"/>
        </w:rPr>
      </w:pPr>
    </w:p>
    <w:p w14:paraId="129BF118" w14:textId="77777777" w:rsidR="003D54DC" w:rsidRPr="00142C3B" w:rsidRDefault="003D54DC" w:rsidP="004260C8">
      <w:pPr>
        <w:widowControl w:val="0"/>
        <w:autoSpaceDE w:val="0"/>
        <w:autoSpaceDN w:val="0"/>
        <w:spacing w:after="0" w:line="240" w:lineRule="auto"/>
        <w:jc w:val="both"/>
        <w:rPr>
          <w:rFonts w:ascii="Times New Roman" w:eastAsia="Times New Roman" w:hAnsi="Times New Roman" w:cs="Times New Roman"/>
          <w:lang w:val="en-US"/>
        </w:rPr>
      </w:pPr>
    </w:p>
    <w:p w14:paraId="037CD108" w14:textId="77777777" w:rsidR="003D54DC" w:rsidRPr="00142C3B" w:rsidRDefault="003D54DC" w:rsidP="004260C8">
      <w:pPr>
        <w:widowControl w:val="0"/>
        <w:autoSpaceDE w:val="0"/>
        <w:autoSpaceDN w:val="0"/>
        <w:spacing w:after="0" w:line="240" w:lineRule="auto"/>
        <w:jc w:val="both"/>
        <w:rPr>
          <w:rFonts w:ascii="Times New Roman" w:eastAsia="Times New Roman" w:hAnsi="Times New Roman" w:cs="Times New Roman"/>
          <w:b/>
          <w:lang w:val="en-US"/>
        </w:rPr>
      </w:pPr>
    </w:p>
    <w:p w14:paraId="0CC57942" w14:textId="77777777" w:rsidR="00E35F7B" w:rsidRDefault="00E35F7B" w:rsidP="004260C8">
      <w:pPr>
        <w:widowControl w:val="0"/>
        <w:autoSpaceDE w:val="0"/>
        <w:autoSpaceDN w:val="0"/>
        <w:spacing w:after="0" w:line="240" w:lineRule="auto"/>
        <w:jc w:val="both"/>
        <w:rPr>
          <w:rFonts w:ascii="Times New Roman" w:eastAsia="Times New Roman" w:hAnsi="Times New Roman" w:cs="Times New Roman"/>
          <w:b/>
          <w:lang w:val="en-US"/>
        </w:rPr>
      </w:pPr>
    </w:p>
    <w:p w14:paraId="6565EC94" w14:textId="77777777" w:rsidR="00E35F7B" w:rsidRDefault="00E35F7B" w:rsidP="004260C8">
      <w:pPr>
        <w:widowControl w:val="0"/>
        <w:autoSpaceDE w:val="0"/>
        <w:autoSpaceDN w:val="0"/>
        <w:spacing w:after="0" w:line="240" w:lineRule="auto"/>
        <w:jc w:val="both"/>
        <w:rPr>
          <w:rFonts w:ascii="Times New Roman" w:eastAsia="Times New Roman" w:hAnsi="Times New Roman" w:cs="Times New Roman"/>
          <w:b/>
          <w:lang w:val="en-US"/>
        </w:rPr>
      </w:pPr>
    </w:p>
    <w:p w14:paraId="666BD2EE" w14:textId="0EC98E54" w:rsidR="003D54DC" w:rsidRPr="00142C3B" w:rsidRDefault="003D54DC" w:rsidP="004260C8">
      <w:pPr>
        <w:widowControl w:val="0"/>
        <w:autoSpaceDE w:val="0"/>
        <w:autoSpaceDN w:val="0"/>
        <w:spacing w:after="0" w:line="240" w:lineRule="auto"/>
        <w:jc w:val="both"/>
        <w:rPr>
          <w:rFonts w:ascii="Times New Roman" w:eastAsia="Times New Roman" w:hAnsi="Times New Roman" w:cs="Times New Roman"/>
          <w:b/>
          <w:lang w:val="en-US"/>
        </w:rPr>
      </w:pPr>
      <w:r w:rsidRPr="00142C3B">
        <w:rPr>
          <w:rFonts w:ascii="Times New Roman" w:eastAsia="Times New Roman" w:hAnsi="Times New Roman" w:cs="Times New Roman"/>
          <w:b/>
          <w:lang w:val="en-US"/>
        </w:rPr>
        <w:t>Suggested Readings:</w:t>
      </w:r>
    </w:p>
    <w:p w14:paraId="5187E90C" w14:textId="77777777" w:rsidR="003D54DC" w:rsidRPr="00142C3B" w:rsidRDefault="003D54DC" w:rsidP="001B6173">
      <w:pPr>
        <w:widowControl w:val="0"/>
        <w:numPr>
          <w:ilvl w:val="0"/>
          <w:numId w:val="50"/>
        </w:numPr>
        <w:autoSpaceDE w:val="0"/>
        <w:autoSpaceDN w:val="0"/>
        <w:spacing w:beforeLines="1" w:before="2" w:afterLines="1" w:after="2" w:line="240" w:lineRule="auto"/>
        <w:jc w:val="both"/>
        <w:rPr>
          <w:rFonts w:ascii="Times New Roman" w:eastAsia="Times New Roman" w:hAnsi="Times New Roman" w:cs="Times New Roman"/>
          <w:lang w:val="en-US"/>
        </w:rPr>
      </w:pPr>
      <w:r w:rsidRPr="00142C3B">
        <w:rPr>
          <w:rFonts w:ascii="Times New Roman" w:eastAsia="Times New Roman" w:hAnsi="Times New Roman" w:cs="Times New Roman"/>
          <w:lang w:val="en-US"/>
        </w:rPr>
        <w:t xml:space="preserve">The Darkroom Cookbook; Anchell, Stephen G. </w:t>
      </w:r>
    </w:p>
    <w:p w14:paraId="66046379" w14:textId="77777777" w:rsidR="003D54DC" w:rsidRPr="00142C3B" w:rsidRDefault="003D54DC" w:rsidP="001B6173">
      <w:pPr>
        <w:widowControl w:val="0"/>
        <w:numPr>
          <w:ilvl w:val="0"/>
          <w:numId w:val="50"/>
        </w:numPr>
        <w:autoSpaceDE w:val="0"/>
        <w:autoSpaceDN w:val="0"/>
        <w:spacing w:beforeLines="1" w:before="2" w:afterLines="1" w:after="2" w:line="240" w:lineRule="auto"/>
        <w:jc w:val="both"/>
        <w:rPr>
          <w:rFonts w:ascii="Times New Roman" w:eastAsia="Times New Roman" w:hAnsi="Times New Roman" w:cs="Times New Roman"/>
          <w:lang w:val="en-US"/>
        </w:rPr>
      </w:pPr>
      <w:r w:rsidRPr="00142C3B">
        <w:rPr>
          <w:rFonts w:ascii="Times New Roman" w:eastAsia="Times New Roman" w:hAnsi="Times New Roman" w:cs="Times New Roman"/>
          <w:lang w:val="en-US"/>
        </w:rPr>
        <w:lastRenderedPageBreak/>
        <w:t xml:space="preserve">Practical photography; Freeman, John </w:t>
      </w:r>
    </w:p>
    <w:p w14:paraId="51690B4C" w14:textId="77777777" w:rsidR="003D54DC" w:rsidRPr="00142C3B" w:rsidRDefault="003D54DC" w:rsidP="001B6173">
      <w:pPr>
        <w:widowControl w:val="0"/>
        <w:numPr>
          <w:ilvl w:val="0"/>
          <w:numId w:val="50"/>
        </w:numPr>
        <w:tabs>
          <w:tab w:val="left" w:pos="360"/>
        </w:tabs>
        <w:autoSpaceDE w:val="0"/>
        <w:autoSpaceDN w:val="0"/>
        <w:spacing w:before="2" w:after="2" w:line="360" w:lineRule="auto"/>
        <w:contextualSpacing/>
        <w:jc w:val="both"/>
        <w:outlineLvl w:val="0"/>
        <w:rPr>
          <w:rFonts w:ascii="Times New Roman" w:eastAsia="Times New Roman" w:hAnsi="Times New Roman" w:cs="Times New Roman"/>
          <w:lang w:val="en-US"/>
        </w:rPr>
      </w:pPr>
      <w:r w:rsidRPr="00142C3B">
        <w:rPr>
          <w:rFonts w:ascii="Times New Roman" w:eastAsia="Times New Roman" w:hAnsi="Times New Roman" w:cs="Times New Roman"/>
          <w:lang w:val="en-US"/>
        </w:rPr>
        <w:t>Visual Communication: Images with messages by Paul Martin Lester</w:t>
      </w:r>
    </w:p>
    <w:p w14:paraId="45E3437E" w14:textId="77777777" w:rsidR="003D54DC" w:rsidRPr="00142C3B" w:rsidRDefault="003D54DC" w:rsidP="001B6173">
      <w:pPr>
        <w:widowControl w:val="0"/>
        <w:numPr>
          <w:ilvl w:val="0"/>
          <w:numId w:val="50"/>
        </w:numPr>
        <w:tabs>
          <w:tab w:val="left" w:pos="360"/>
        </w:tabs>
        <w:autoSpaceDE w:val="0"/>
        <w:autoSpaceDN w:val="0"/>
        <w:spacing w:before="2" w:after="2" w:line="360" w:lineRule="auto"/>
        <w:contextualSpacing/>
        <w:jc w:val="both"/>
        <w:outlineLvl w:val="0"/>
        <w:rPr>
          <w:rFonts w:ascii="Times New Roman" w:eastAsia="Times New Roman" w:hAnsi="Times New Roman" w:cs="Times New Roman"/>
          <w:lang w:val="en-US"/>
        </w:rPr>
      </w:pPr>
      <w:r w:rsidRPr="00142C3B">
        <w:rPr>
          <w:rFonts w:ascii="Times New Roman" w:eastAsia="Times New Roman" w:hAnsi="Times New Roman" w:cs="Times New Roman"/>
          <w:lang w:val="en-US"/>
        </w:rPr>
        <w:t>Focal Press: Basic Photography by Michael Langford</w:t>
      </w:r>
    </w:p>
    <w:p w14:paraId="0F71CC86" w14:textId="33E3E5EE" w:rsidR="003D54DC" w:rsidRPr="00E35F7B" w:rsidRDefault="003D54DC" w:rsidP="001B6173">
      <w:pPr>
        <w:widowControl w:val="0"/>
        <w:numPr>
          <w:ilvl w:val="0"/>
          <w:numId w:val="50"/>
        </w:numPr>
        <w:tabs>
          <w:tab w:val="left" w:pos="360"/>
        </w:tabs>
        <w:autoSpaceDE w:val="0"/>
        <w:autoSpaceDN w:val="0"/>
        <w:spacing w:before="2" w:after="2" w:line="360" w:lineRule="auto"/>
        <w:contextualSpacing/>
        <w:jc w:val="both"/>
        <w:rPr>
          <w:rFonts w:ascii="Times New Roman" w:eastAsia="Times New Roman" w:hAnsi="Times New Roman" w:cs="Times New Roman"/>
          <w:lang w:val="en-US"/>
        </w:rPr>
      </w:pPr>
      <w:r w:rsidRPr="00142C3B">
        <w:rPr>
          <w:rFonts w:ascii="Times New Roman" w:eastAsia="Times New Roman" w:hAnsi="Times New Roman" w:cs="Times New Roman"/>
          <w:lang w:val="en-US"/>
        </w:rPr>
        <w:t>The History of Photography: As Seen Through the Spira Collection, S.F. Spira</w:t>
      </w: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3D54DC" w:rsidRPr="00142C3B" w14:paraId="03308639" w14:textId="77777777" w:rsidTr="00142C3B">
        <w:trPr>
          <w:trHeight w:val="296"/>
        </w:trPr>
        <w:tc>
          <w:tcPr>
            <w:tcW w:w="2251" w:type="dxa"/>
            <w:gridSpan w:val="2"/>
          </w:tcPr>
          <w:p w14:paraId="1BBFF5EA" w14:textId="77777777" w:rsidR="003D54DC" w:rsidRPr="00142C3B" w:rsidRDefault="003D54DC" w:rsidP="004260C8">
            <w:pPr>
              <w:pStyle w:val="TableParagraph"/>
              <w:spacing w:after="240" w:line="221" w:lineRule="exact"/>
              <w:ind w:left="2"/>
              <w:jc w:val="both"/>
              <w:rPr>
                <w:b/>
                <w:bCs/>
                <w:sz w:val="24"/>
              </w:rPr>
            </w:pPr>
          </w:p>
          <w:p w14:paraId="2E49E58E" w14:textId="77777777" w:rsidR="003D54DC" w:rsidRPr="00142C3B" w:rsidRDefault="003D54DC" w:rsidP="004260C8">
            <w:pPr>
              <w:pStyle w:val="TableParagraph"/>
              <w:spacing w:after="240" w:line="221" w:lineRule="exact"/>
              <w:ind w:left="2"/>
              <w:jc w:val="both"/>
              <w:rPr>
                <w:b/>
                <w:bCs/>
                <w:sz w:val="24"/>
              </w:rPr>
            </w:pPr>
            <w:r w:rsidRPr="00142C3B">
              <w:rPr>
                <w:b/>
                <w:bCs/>
                <w:sz w:val="24"/>
              </w:rPr>
              <w:t>Programme / Class</w:t>
            </w:r>
          </w:p>
        </w:tc>
        <w:tc>
          <w:tcPr>
            <w:tcW w:w="1459" w:type="dxa"/>
          </w:tcPr>
          <w:p w14:paraId="63F8405E" w14:textId="77777777" w:rsidR="003D54DC" w:rsidRPr="00142C3B" w:rsidRDefault="003D54DC" w:rsidP="004260C8">
            <w:pPr>
              <w:pStyle w:val="TableParagraph"/>
              <w:spacing w:after="240" w:line="221" w:lineRule="exact"/>
              <w:ind w:left="2"/>
              <w:jc w:val="both"/>
              <w:rPr>
                <w:sz w:val="24"/>
              </w:rPr>
            </w:pPr>
          </w:p>
          <w:p w14:paraId="45CA3070" w14:textId="77777777" w:rsidR="003D54DC" w:rsidRPr="00142C3B" w:rsidRDefault="003D54DC" w:rsidP="004260C8">
            <w:pPr>
              <w:pStyle w:val="TableParagraph"/>
              <w:spacing w:after="240" w:line="221" w:lineRule="exact"/>
              <w:ind w:left="2"/>
              <w:jc w:val="both"/>
              <w:rPr>
                <w:sz w:val="24"/>
              </w:rPr>
            </w:pPr>
            <w:r w:rsidRPr="00142C3B">
              <w:rPr>
                <w:sz w:val="24"/>
              </w:rPr>
              <w:t>Degree</w:t>
            </w:r>
          </w:p>
        </w:tc>
        <w:tc>
          <w:tcPr>
            <w:tcW w:w="1574" w:type="dxa"/>
          </w:tcPr>
          <w:p w14:paraId="78B10DCE" w14:textId="77777777" w:rsidR="003D54DC" w:rsidRPr="00142C3B" w:rsidRDefault="003D54DC" w:rsidP="004260C8">
            <w:pPr>
              <w:pStyle w:val="TableParagraph"/>
              <w:spacing w:after="240" w:line="221" w:lineRule="exact"/>
              <w:ind w:left="2"/>
              <w:jc w:val="both"/>
              <w:rPr>
                <w:b/>
                <w:bCs/>
                <w:sz w:val="24"/>
              </w:rPr>
            </w:pPr>
          </w:p>
          <w:p w14:paraId="3B6B7EDD" w14:textId="77777777" w:rsidR="003D54DC" w:rsidRPr="00142C3B" w:rsidRDefault="003D54DC" w:rsidP="004260C8">
            <w:pPr>
              <w:pStyle w:val="TableParagraph"/>
              <w:spacing w:after="240" w:line="221" w:lineRule="exact"/>
              <w:ind w:left="2"/>
              <w:jc w:val="both"/>
              <w:rPr>
                <w:b/>
                <w:bCs/>
                <w:sz w:val="24"/>
              </w:rPr>
            </w:pPr>
            <w:r w:rsidRPr="00142C3B">
              <w:rPr>
                <w:b/>
                <w:bCs/>
                <w:sz w:val="24"/>
              </w:rPr>
              <w:t>Year</w:t>
            </w:r>
          </w:p>
        </w:tc>
        <w:tc>
          <w:tcPr>
            <w:tcW w:w="992" w:type="dxa"/>
          </w:tcPr>
          <w:p w14:paraId="25EEB4D6" w14:textId="77777777" w:rsidR="003D54DC" w:rsidRPr="00142C3B" w:rsidRDefault="003D54DC" w:rsidP="004260C8">
            <w:pPr>
              <w:pStyle w:val="TableParagraph"/>
              <w:spacing w:after="240" w:line="202" w:lineRule="exact"/>
              <w:ind w:left="2"/>
              <w:jc w:val="both"/>
              <w:rPr>
                <w:sz w:val="24"/>
              </w:rPr>
            </w:pPr>
          </w:p>
          <w:p w14:paraId="519C3355" w14:textId="77777777" w:rsidR="003D54DC" w:rsidRPr="00142C3B" w:rsidRDefault="003D54DC" w:rsidP="004260C8">
            <w:pPr>
              <w:pStyle w:val="TableParagraph"/>
              <w:spacing w:after="240" w:line="202" w:lineRule="exact"/>
              <w:ind w:left="2"/>
              <w:jc w:val="both"/>
              <w:rPr>
                <w:sz w:val="24"/>
              </w:rPr>
            </w:pPr>
            <w:r w:rsidRPr="00142C3B">
              <w:rPr>
                <w:sz w:val="24"/>
              </w:rPr>
              <w:t>B.A.I</w:t>
            </w:r>
          </w:p>
        </w:tc>
        <w:tc>
          <w:tcPr>
            <w:tcW w:w="1165" w:type="dxa"/>
          </w:tcPr>
          <w:p w14:paraId="706A298E" w14:textId="77777777" w:rsidR="003D54DC" w:rsidRPr="00142C3B" w:rsidRDefault="003D54DC" w:rsidP="004260C8">
            <w:pPr>
              <w:pStyle w:val="TableParagraph"/>
              <w:spacing w:after="240" w:line="221" w:lineRule="exact"/>
              <w:ind w:left="2"/>
              <w:jc w:val="both"/>
              <w:rPr>
                <w:b/>
                <w:bCs/>
                <w:sz w:val="24"/>
              </w:rPr>
            </w:pPr>
          </w:p>
          <w:p w14:paraId="33C91915" w14:textId="77777777" w:rsidR="003D54DC" w:rsidRPr="00142C3B" w:rsidRDefault="003D54DC" w:rsidP="004260C8">
            <w:pPr>
              <w:pStyle w:val="TableParagraph"/>
              <w:spacing w:after="240" w:line="221" w:lineRule="exact"/>
              <w:ind w:left="2"/>
              <w:jc w:val="both"/>
              <w:rPr>
                <w:b/>
                <w:bCs/>
                <w:sz w:val="24"/>
              </w:rPr>
            </w:pPr>
            <w:r w:rsidRPr="00142C3B">
              <w:rPr>
                <w:b/>
                <w:bCs/>
                <w:sz w:val="24"/>
              </w:rPr>
              <w:t>Semester</w:t>
            </w:r>
          </w:p>
        </w:tc>
        <w:tc>
          <w:tcPr>
            <w:tcW w:w="2180" w:type="dxa"/>
            <w:gridSpan w:val="2"/>
          </w:tcPr>
          <w:p w14:paraId="44D41511" w14:textId="77777777" w:rsidR="003D54DC" w:rsidRPr="00142C3B" w:rsidRDefault="003D54DC" w:rsidP="004260C8">
            <w:pPr>
              <w:pStyle w:val="TableParagraph"/>
              <w:spacing w:after="240" w:line="221" w:lineRule="exact"/>
              <w:ind w:left="2"/>
              <w:jc w:val="both"/>
              <w:rPr>
                <w:sz w:val="24"/>
              </w:rPr>
            </w:pPr>
            <w:r w:rsidRPr="00142C3B">
              <w:rPr>
                <w:sz w:val="24"/>
              </w:rPr>
              <w:t xml:space="preserve">   </w:t>
            </w:r>
          </w:p>
          <w:p w14:paraId="1739103C" w14:textId="77777777" w:rsidR="003D54DC" w:rsidRPr="00142C3B" w:rsidRDefault="003D54DC" w:rsidP="004260C8">
            <w:pPr>
              <w:pStyle w:val="TableParagraph"/>
              <w:spacing w:after="240" w:line="221" w:lineRule="exact"/>
              <w:ind w:left="2"/>
              <w:jc w:val="both"/>
              <w:rPr>
                <w:sz w:val="24"/>
              </w:rPr>
            </w:pPr>
            <w:r w:rsidRPr="00142C3B">
              <w:rPr>
                <w:sz w:val="24"/>
              </w:rPr>
              <w:t xml:space="preserve"> I</w:t>
            </w:r>
          </w:p>
        </w:tc>
      </w:tr>
      <w:tr w:rsidR="003D54DC" w:rsidRPr="00142C3B" w14:paraId="797D365A" w14:textId="77777777" w:rsidTr="00142C3B">
        <w:trPr>
          <w:trHeight w:val="330"/>
        </w:trPr>
        <w:tc>
          <w:tcPr>
            <w:tcW w:w="2251" w:type="dxa"/>
            <w:gridSpan w:val="2"/>
          </w:tcPr>
          <w:p w14:paraId="7799E390" w14:textId="77777777" w:rsidR="003D54DC" w:rsidRPr="00142C3B" w:rsidRDefault="003D54DC" w:rsidP="004260C8">
            <w:pPr>
              <w:pStyle w:val="TableParagraph"/>
              <w:spacing w:after="240" w:line="226" w:lineRule="exact"/>
              <w:ind w:left="2"/>
              <w:jc w:val="both"/>
              <w:rPr>
                <w:b/>
                <w:bCs/>
                <w:sz w:val="24"/>
              </w:rPr>
            </w:pPr>
            <w:r w:rsidRPr="00142C3B">
              <w:rPr>
                <w:b/>
                <w:bCs/>
                <w:sz w:val="24"/>
              </w:rPr>
              <w:t>Subject</w:t>
            </w:r>
          </w:p>
        </w:tc>
        <w:tc>
          <w:tcPr>
            <w:tcW w:w="7370" w:type="dxa"/>
            <w:gridSpan w:val="6"/>
          </w:tcPr>
          <w:p w14:paraId="65BC079E" w14:textId="77777777" w:rsidR="003D54DC" w:rsidRPr="00142C3B" w:rsidRDefault="003D54DC" w:rsidP="004260C8">
            <w:pPr>
              <w:pStyle w:val="TableParagraph"/>
              <w:spacing w:line="202" w:lineRule="exact"/>
              <w:jc w:val="both"/>
              <w:rPr>
                <w:sz w:val="24"/>
              </w:rPr>
            </w:pPr>
            <w:r w:rsidRPr="00142C3B">
              <w:rPr>
                <w:sz w:val="24"/>
              </w:rPr>
              <w:t>Geography</w:t>
            </w:r>
          </w:p>
        </w:tc>
      </w:tr>
      <w:tr w:rsidR="003D54DC" w:rsidRPr="00142C3B" w14:paraId="62905C1F" w14:textId="77777777" w:rsidTr="00142C3B">
        <w:trPr>
          <w:trHeight w:val="816"/>
        </w:trPr>
        <w:tc>
          <w:tcPr>
            <w:tcW w:w="2251" w:type="dxa"/>
            <w:gridSpan w:val="2"/>
          </w:tcPr>
          <w:p w14:paraId="539B017F" w14:textId="77777777" w:rsidR="003D54DC" w:rsidRPr="00142C3B" w:rsidRDefault="003D54DC" w:rsidP="004260C8">
            <w:pPr>
              <w:pStyle w:val="TableParagraph"/>
              <w:spacing w:before="226"/>
              <w:ind w:left="2"/>
              <w:jc w:val="both"/>
              <w:rPr>
                <w:b/>
                <w:bCs/>
                <w:sz w:val="24"/>
              </w:rPr>
            </w:pPr>
            <w:r w:rsidRPr="00142C3B">
              <w:rPr>
                <w:b/>
                <w:bCs/>
                <w:sz w:val="24"/>
              </w:rPr>
              <w:t xml:space="preserve">Course Code: </w:t>
            </w:r>
            <w:r w:rsidRPr="00142C3B">
              <w:t xml:space="preserve"> A270103T</w:t>
            </w:r>
          </w:p>
        </w:tc>
        <w:tc>
          <w:tcPr>
            <w:tcW w:w="1459" w:type="dxa"/>
          </w:tcPr>
          <w:p w14:paraId="7C954711" w14:textId="77777777" w:rsidR="003D54DC" w:rsidRPr="00142C3B" w:rsidRDefault="003D54DC" w:rsidP="004260C8">
            <w:pPr>
              <w:pStyle w:val="TableParagraph"/>
              <w:jc w:val="both"/>
            </w:pPr>
          </w:p>
        </w:tc>
        <w:tc>
          <w:tcPr>
            <w:tcW w:w="1574" w:type="dxa"/>
          </w:tcPr>
          <w:p w14:paraId="05D44087" w14:textId="77777777" w:rsidR="003D54DC" w:rsidRPr="00142C3B" w:rsidRDefault="003D54DC" w:rsidP="004260C8">
            <w:pPr>
              <w:pStyle w:val="TableParagraph"/>
              <w:spacing w:before="226"/>
              <w:ind w:left="2"/>
              <w:jc w:val="both"/>
              <w:rPr>
                <w:b/>
                <w:bCs/>
                <w:sz w:val="24"/>
              </w:rPr>
            </w:pPr>
            <w:r w:rsidRPr="00142C3B">
              <w:rPr>
                <w:b/>
                <w:bCs/>
                <w:sz w:val="24"/>
              </w:rPr>
              <w:t>Course Title</w:t>
            </w:r>
          </w:p>
        </w:tc>
        <w:tc>
          <w:tcPr>
            <w:tcW w:w="4337" w:type="dxa"/>
            <w:gridSpan w:val="4"/>
          </w:tcPr>
          <w:p w14:paraId="3ABC3D81" w14:textId="77777777" w:rsidR="003D54DC" w:rsidRPr="00142C3B" w:rsidRDefault="003D54DC" w:rsidP="004260C8">
            <w:pPr>
              <w:jc w:val="both"/>
              <w:rPr>
                <w:rFonts w:ascii="Times New Roman" w:hAnsi="Times New Roman" w:cs="Times New Roman"/>
                <w:b/>
              </w:rPr>
            </w:pPr>
            <w:r w:rsidRPr="00142C3B">
              <w:rPr>
                <w:rFonts w:ascii="Times New Roman" w:hAnsi="Times New Roman" w:cs="Times New Roman"/>
                <w:b/>
                <w:color w:val="000000"/>
                <w:shd w:val="clear" w:color="auto" w:fill="FFFFFF"/>
              </w:rPr>
              <w:t>Communicative English</w:t>
            </w:r>
          </w:p>
        </w:tc>
      </w:tr>
      <w:tr w:rsidR="003D54DC" w:rsidRPr="00142C3B" w14:paraId="717A21EF" w14:textId="77777777" w:rsidTr="00142C3B">
        <w:trPr>
          <w:trHeight w:val="1140"/>
        </w:trPr>
        <w:tc>
          <w:tcPr>
            <w:tcW w:w="9621" w:type="dxa"/>
            <w:gridSpan w:val="8"/>
          </w:tcPr>
          <w:p w14:paraId="572AFE6E" w14:textId="77777777" w:rsidR="003D54DC" w:rsidRPr="00142C3B" w:rsidRDefault="003D54DC" w:rsidP="004260C8">
            <w:pPr>
              <w:pStyle w:val="TableParagraph"/>
              <w:spacing w:line="217" w:lineRule="exact"/>
              <w:ind w:left="105"/>
              <w:jc w:val="both"/>
              <w:rPr>
                <w:bCs/>
                <w:w w:val="105"/>
              </w:rPr>
            </w:pPr>
            <w:r w:rsidRPr="00142C3B">
              <w:rPr>
                <w:w w:val="105"/>
              </w:rPr>
              <w:t xml:space="preserve">Course objectives </w:t>
            </w:r>
          </w:p>
          <w:p w14:paraId="276FB4C1" w14:textId="77777777" w:rsidR="003D54DC" w:rsidRPr="00142C3B" w:rsidRDefault="003D54DC" w:rsidP="001B6173">
            <w:pPr>
              <w:numPr>
                <w:ilvl w:val="0"/>
                <w:numId w:val="29"/>
              </w:numPr>
              <w:spacing w:after="200" w:line="276" w:lineRule="auto"/>
              <w:jc w:val="both"/>
              <w:rPr>
                <w:rFonts w:ascii="Times New Roman" w:hAnsi="Times New Roman" w:cs="Times New Roman"/>
              </w:rPr>
            </w:pPr>
            <w:r w:rsidRPr="00142C3B">
              <w:rPr>
                <w:rFonts w:ascii="Times New Roman" w:hAnsi="Times New Roman" w:cs="Times New Roman"/>
              </w:rPr>
              <w:t xml:space="preserve">To improve the students’ accuracy and fluency in English through a well-developed vocabulary, and enable them to listen to English spoken at normal conversational speed by educated English speakers and respond appropriately in different socio-cultural and professional contexts. </w:t>
            </w:r>
          </w:p>
          <w:p w14:paraId="03760E15" w14:textId="77777777" w:rsidR="003D54DC" w:rsidRPr="00142C3B" w:rsidRDefault="003D54DC" w:rsidP="001B6173">
            <w:pPr>
              <w:numPr>
                <w:ilvl w:val="0"/>
                <w:numId w:val="29"/>
              </w:numPr>
              <w:spacing w:after="200" w:line="276" w:lineRule="auto"/>
              <w:jc w:val="both"/>
              <w:rPr>
                <w:rFonts w:ascii="Times New Roman" w:hAnsi="Times New Roman" w:cs="Times New Roman"/>
              </w:rPr>
            </w:pPr>
            <w:r w:rsidRPr="00142C3B">
              <w:rPr>
                <w:rFonts w:ascii="Times New Roman" w:hAnsi="Times New Roman" w:cs="Times New Roman"/>
              </w:rPr>
              <w:t>To develop critical thinking in the behavioral skills in the students.</w:t>
            </w:r>
          </w:p>
          <w:p w14:paraId="6306F76B" w14:textId="77777777" w:rsidR="003D54DC" w:rsidRPr="00142C3B" w:rsidRDefault="003D54DC" w:rsidP="001B6173">
            <w:pPr>
              <w:numPr>
                <w:ilvl w:val="0"/>
                <w:numId w:val="29"/>
              </w:numPr>
              <w:spacing w:after="200" w:line="276" w:lineRule="auto"/>
              <w:jc w:val="both"/>
              <w:rPr>
                <w:rFonts w:ascii="Times New Roman" w:hAnsi="Times New Roman" w:cs="Times New Roman"/>
              </w:rPr>
            </w:pPr>
            <w:r w:rsidRPr="00142C3B">
              <w:rPr>
                <w:rFonts w:ascii="Times New Roman" w:hAnsi="Times New Roman" w:cs="Times New Roman"/>
              </w:rPr>
              <w:t>To enable them to express their ideas relevant to given topics</w:t>
            </w:r>
          </w:p>
          <w:p w14:paraId="1D4EC221" w14:textId="77777777" w:rsidR="003D54DC" w:rsidRPr="00142C3B" w:rsidRDefault="003D54DC" w:rsidP="004260C8">
            <w:pPr>
              <w:spacing w:beforeLines="1" w:before="2" w:afterLines="1" w:after="2"/>
              <w:jc w:val="both"/>
              <w:rPr>
                <w:rFonts w:ascii="Times New Roman" w:hAnsi="Times New Roman" w:cs="Times New Roman"/>
              </w:rPr>
            </w:pPr>
            <w:r w:rsidRPr="00142C3B">
              <w:rPr>
                <w:rFonts w:ascii="Times New Roman" w:hAnsi="Times New Roman" w:cs="Times New Roman"/>
              </w:rPr>
              <w:t xml:space="preserve"> </w:t>
            </w:r>
          </w:p>
        </w:tc>
      </w:tr>
      <w:tr w:rsidR="003D54DC" w:rsidRPr="00142C3B" w14:paraId="0315ECCB" w14:textId="77777777" w:rsidTr="00142C3B">
        <w:trPr>
          <w:trHeight w:val="234"/>
        </w:trPr>
        <w:tc>
          <w:tcPr>
            <w:tcW w:w="2251" w:type="dxa"/>
            <w:gridSpan w:val="2"/>
          </w:tcPr>
          <w:p w14:paraId="7574C5A2" w14:textId="77777777" w:rsidR="003D54DC" w:rsidRPr="00142C3B" w:rsidRDefault="003D54DC" w:rsidP="004260C8">
            <w:pPr>
              <w:pStyle w:val="TableParagraph"/>
              <w:spacing w:after="240" w:line="214" w:lineRule="exact"/>
              <w:ind w:left="2"/>
              <w:jc w:val="both"/>
              <w:rPr>
                <w:b/>
                <w:bCs/>
                <w:sz w:val="24"/>
              </w:rPr>
            </w:pPr>
            <w:r w:rsidRPr="00142C3B">
              <w:rPr>
                <w:b/>
                <w:bCs/>
                <w:sz w:val="24"/>
              </w:rPr>
              <w:t xml:space="preserve">Credits – </w:t>
            </w:r>
            <w:r w:rsidRPr="00142C3B">
              <w:rPr>
                <w:sz w:val="24"/>
              </w:rPr>
              <w:t>3</w:t>
            </w:r>
          </w:p>
        </w:tc>
        <w:tc>
          <w:tcPr>
            <w:tcW w:w="3033" w:type="dxa"/>
            <w:gridSpan w:val="2"/>
          </w:tcPr>
          <w:p w14:paraId="1BCEC2C7" w14:textId="77777777" w:rsidR="003D54DC" w:rsidRPr="00142C3B" w:rsidRDefault="003D54DC" w:rsidP="004260C8">
            <w:pPr>
              <w:pStyle w:val="TableParagraph"/>
              <w:spacing w:after="240" w:line="214" w:lineRule="exact"/>
              <w:ind w:left="2"/>
              <w:jc w:val="both"/>
              <w:rPr>
                <w:b/>
                <w:bCs/>
                <w:sz w:val="24"/>
              </w:rPr>
            </w:pPr>
            <w:r w:rsidRPr="00142C3B">
              <w:rPr>
                <w:b/>
                <w:bCs/>
                <w:sz w:val="24"/>
              </w:rPr>
              <w:t xml:space="preserve">Max. Marks : </w:t>
            </w:r>
            <w:r w:rsidRPr="00142C3B">
              <w:rPr>
                <w:sz w:val="24"/>
              </w:rPr>
              <w:t>100</w:t>
            </w:r>
          </w:p>
        </w:tc>
        <w:tc>
          <w:tcPr>
            <w:tcW w:w="4337" w:type="dxa"/>
            <w:gridSpan w:val="4"/>
          </w:tcPr>
          <w:p w14:paraId="6613078F" w14:textId="77777777" w:rsidR="003D54DC" w:rsidRPr="00142C3B" w:rsidRDefault="003D54DC" w:rsidP="004260C8">
            <w:pPr>
              <w:pStyle w:val="TableParagraph"/>
              <w:spacing w:after="240" w:line="214" w:lineRule="exact"/>
              <w:ind w:left="2"/>
              <w:jc w:val="both"/>
              <w:rPr>
                <w:b/>
                <w:bCs/>
                <w:sz w:val="24"/>
              </w:rPr>
            </w:pPr>
            <w:r w:rsidRPr="00142C3B">
              <w:rPr>
                <w:b/>
                <w:bCs/>
                <w:sz w:val="24"/>
              </w:rPr>
              <w:t>Min. Passing Marks :</w:t>
            </w:r>
            <w:r w:rsidRPr="00142C3B">
              <w:rPr>
                <w:sz w:val="24"/>
              </w:rPr>
              <w:t>33</w:t>
            </w:r>
          </w:p>
        </w:tc>
      </w:tr>
      <w:tr w:rsidR="003D54DC" w:rsidRPr="00142C3B" w14:paraId="0EBDB78B" w14:textId="77777777" w:rsidTr="00142C3B">
        <w:trPr>
          <w:trHeight w:val="373"/>
        </w:trPr>
        <w:tc>
          <w:tcPr>
            <w:tcW w:w="9621" w:type="dxa"/>
            <w:gridSpan w:val="8"/>
            <w:tcBorders>
              <w:bottom w:val="single" w:sz="6" w:space="0" w:color="000000"/>
            </w:tcBorders>
          </w:tcPr>
          <w:p w14:paraId="7B29D42D" w14:textId="77777777" w:rsidR="003D54DC" w:rsidRPr="00142C3B" w:rsidRDefault="003D54DC" w:rsidP="004260C8">
            <w:pPr>
              <w:pStyle w:val="TableParagraph"/>
              <w:spacing w:after="240" w:line="222" w:lineRule="exact"/>
              <w:ind w:left="2"/>
              <w:jc w:val="both"/>
              <w:rPr>
                <w:sz w:val="24"/>
              </w:rPr>
            </w:pPr>
            <w:r w:rsidRPr="00142C3B">
              <w:rPr>
                <w:b/>
                <w:bCs/>
                <w:sz w:val="24"/>
              </w:rPr>
              <w:t>Total No. of Lectures</w:t>
            </w:r>
            <w:r w:rsidRPr="00142C3B">
              <w:rPr>
                <w:sz w:val="24"/>
              </w:rPr>
              <w:t xml:space="preserve"> - Tutorials - Practical (in hours per week) : 2-0-0</w:t>
            </w:r>
          </w:p>
        </w:tc>
      </w:tr>
      <w:tr w:rsidR="003D54DC" w:rsidRPr="00142C3B" w14:paraId="4D894FF1" w14:textId="77777777" w:rsidTr="00142C3B">
        <w:trPr>
          <w:trHeight w:val="728"/>
        </w:trPr>
        <w:tc>
          <w:tcPr>
            <w:tcW w:w="884" w:type="dxa"/>
            <w:tcBorders>
              <w:bottom w:val="single" w:sz="4" w:space="0" w:color="auto"/>
            </w:tcBorders>
          </w:tcPr>
          <w:p w14:paraId="1F36F6FC" w14:textId="77777777" w:rsidR="003D54DC" w:rsidRPr="00142C3B" w:rsidRDefault="003D54DC" w:rsidP="004260C8">
            <w:pPr>
              <w:pStyle w:val="TableParagraph"/>
              <w:spacing w:before="226"/>
              <w:ind w:left="2"/>
              <w:jc w:val="both"/>
              <w:rPr>
                <w:b/>
                <w:bCs/>
                <w:sz w:val="24"/>
              </w:rPr>
            </w:pPr>
            <w:r w:rsidRPr="00142C3B">
              <w:rPr>
                <w:b/>
                <w:bCs/>
                <w:sz w:val="24"/>
              </w:rPr>
              <w:t>Unit</w:t>
            </w:r>
          </w:p>
        </w:tc>
        <w:tc>
          <w:tcPr>
            <w:tcW w:w="7512" w:type="dxa"/>
            <w:gridSpan w:val="6"/>
            <w:tcBorders>
              <w:bottom w:val="single" w:sz="4" w:space="0" w:color="auto"/>
            </w:tcBorders>
          </w:tcPr>
          <w:p w14:paraId="1AADF0D3" w14:textId="77777777" w:rsidR="003D54DC" w:rsidRPr="00142C3B" w:rsidRDefault="003D54DC" w:rsidP="004260C8">
            <w:pPr>
              <w:pStyle w:val="TableParagraph"/>
              <w:spacing w:before="226"/>
              <w:ind w:left="3456" w:right="3441"/>
              <w:jc w:val="both"/>
              <w:rPr>
                <w:b/>
                <w:bCs/>
                <w:sz w:val="24"/>
              </w:rPr>
            </w:pPr>
            <w:r w:rsidRPr="00142C3B">
              <w:rPr>
                <w:b/>
                <w:bCs/>
                <w:sz w:val="24"/>
              </w:rPr>
              <w:t>Topic</w:t>
            </w:r>
          </w:p>
        </w:tc>
        <w:tc>
          <w:tcPr>
            <w:tcW w:w="1225" w:type="dxa"/>
            <w:tcBorders>
              <w:bottom w:val="single" w:sz="4" w:space="0" w:color="auto"/>
            </w:tcBorders>
          </w:tcPr>
          <w:p w14:paraId="1DFC88E0" w14:textId="77777777" w:rsidR="003D54DC" w:rsidRPr="00142C3B" w:rsidRDefault="003D54DC" w:rsidP="004260C8">
            <w:pPr>
              <w:pStyle w:val="TableParagraph"/>
              <w:spacing w:before="226" w:line="252" w:lineRule="exact"/>
              <w:ind w:left="2"/>
              <w:jc w:val="both"/>
              <w:rPr>
                <w:b/>
                <w:bCs/>
                <w:sz w:val="24"/>
              </w:rPr>
            </w:pPr>
            <w:r w:rsidRPr="00142C3B">
              <w:rPr>
                <w:b/>
                <w:bCs/>
                <w:sz w:val="24"/>
              </w:rPr>
              <w:t>No. of</w:t>
            </w:r>
          </w:p>
          <w:p w14:paraId="7C1BB204" w14:textId="77777777" w:rsidR="003D54DC" w:rsidRPr="00142C3B" w:rsidRDefault="003D54DC" w:rsidP="004260C8">
            <w:pPr>
              <w:pStyle w:val="TableParagraph"/>
              <w:spacing w:line="230" w:lineRule="exact"/>
              <w:ind w:left="2"/>
              <w:jc w:val="both"/>
              <w:rPr>
                <w:b/>
                <w:bCs/>
                <w:sz w:val="24"/>
              </w:rPr>
            </w:pPr>
            <w:r w:rsidRPr="00142C3B">
              <w:rPr>
                <w:b/>
                <w:bCs/>
                <w:sz w:val="24"/>
              </w:rPr>
              <w:t>Lectures</w:t>
            </w:r>
          </w:p>
        </w:tc>
      </w:tr>
      <w:tr w:rsidR="003D54DC" w:rsidRPr="00142C3B" w14:paraId="72F36BA5" w14:textId="77777777" w:rsidTr="00142C3B">
        <w:trPr>
          <w:trHeight w:val="511"/>
        </w:trPr>
        <w:tc>
          <w:tcPr>
            <w:tcW w:w="884" w:type="dxa"/>
            <w:tcBorders>
              <w:top w:val="single" w:sz="4" w:space="0" w:color="auto"/>
            </w:tcBorders>
          </w:tcPr>
          <w:p w14:paraId="27CCC092" w14:textId="77777777" w:rsidR="003D54DC" w:rsidRPr="00142C3B" w:rsidRDefault="003D54DC" w:rsidP="004260C8">
            <w:pPr>
              <w:pStyle w:val="TableParagraph"/>
              <w:spacing w:line="273" w:lineRule="exact"/>
              <w:ind w:left="122"/>
              <w:jc w:val="both"/>
              <w:rPr>
                <w:sz w:val="24"/>
              </w:rPr>
            </w:pPr>
            <w:r w:rsidRPr="00142C3B">
              <w:rPr>
                <w:sz w:val="24"/>
              </w:rPr>
              <w:t>I</w:t>
            </w:r>
          </w:p>
        </w:tc>
        <w:tc>
          <w:tcPr>
            <w:tcW w:w="7512" w:type="dxa"/>
            <w:gridSpan w:val="6"/>
            <w:tcBorders>
              <w:top w:val="single" w:sz="4" w:space="0" w:color="auto"/>
            </w:tcBorders>
          </w:tcPr>
          <w:p w14:paraId="750469B7" w14:textId="77777777" w:rsidR="003D54DC" w:rsidRPr="00142C3B" w:rsidRDefault="003D54DC" w:rsidP="004260C8">
            <w:pPr>
              <w:spacing w:beforeLines="1" w:before="2" w:afterLines="1" w:after="2"/>
              <w:jc w:val="both"/>
              <w:rPr>
                <w:rFonts w:ascii="Times New Roman" w:hAnsi="Times New Roman" w:cs="Times New Roman"/>
                <w:sz w:val="24"/>
                <w:szCs w:val="24"/>
              </w:rPr>
            </w:pPr>
            <w:r w:rsidRPr="00142C3B">
              <w:rPr>
                <w:rFonts w:ascii="Times New Roman" w:hAnsi="Times New Roman" w:cs="Times New Roman"/>
              </w:rPr>
              <w:t>Subject and Predicate, Phrase &amp; Clause, Parts of Speech, Subject Verb Agreement, Sentences: simple, complex, compound</w:t>
            </w:r>
          </w:p>
        </w:tc>
        <w:tc>
          <w:tcPr>
            <w:tcW w:w="1225" w:type="dxa"/>
            <w:tcBorders>
              <w:top w:val="single" w:sz="4" w:space="0" w:color="auto"/>
            </w:tcBorders>
          </w:tcPr>
          <w:p w14:paraId="45589907" w14:textId="77777777" w:rsidR="003D54DC" w:rsidRPr="00142C3B" w:rsidRDefault="003D54DC" w:rsidP="004260C8">
            <w:pPr>
              <w:pStyle w:val="TableParagraph"/>
              <w:spacing w:line="227" w:lineRule="exact"/>
              <w:ind w:right="-15"/>
              <w:jc w:val="both"/>
              <w:rPr>
                <w:sz w:val="24"/>
              </w:rPr>
            </w:pPr>
            <w:r w:rsidRPr="00142C3B">
              <w:rPr>
                <w:sz w:val="24"/>
              </w:rPr>
              <w:t>3</w:t>
            </w:r>
          </w:p>
        </w:tc>
      </w:tr>
      <w:tr w:rsidR="003D54DC" w:rsidRPr="00142C3B" w14:paraId="6060AE45" w14:textId="77777777" w:rsidTr="00142C3B">
        <w:trPr>
          <w:trHeight w:val="595"/>
        </w:trPr>
        <w:tc>
          <w:tcPr>
            <w:tcW w:w="884" w:type="dxa"/>
          </w:tcPr>
          <w:p w14:paraId="7F758B6E" w14:textId="77777777" w:rsidR="003D54DC" w:rsidRPr="00142C3B" w:rsidRDefault="003D54DC" w:rsidP="004260C8">
            <w:pPr>
              <w:pStyle w:val="TableParagraph"/>
              <w:spacing w:line="222" w:lineRule="exact"/>
              <w:ind w:left="2"/>
              <w:jc w:val="both"/>
              <w:rPr>
                <w:sz w:val="24"/>
              </w:rPr>
            </w:pPr>
            <w:r w:rsidRPr="00142C3B">
              <w:rPr>
                <w:sz w:val="24"/>
              </w:rPr>
              <w:t>II</w:t>
            </w:r>
          </w:p>
        </w:tc>
        <w:tc>
          <w:tcPr>
            <w:tcW w:w="7512" w:type="dxa"/>
            <w:gridSpan w:val="6"/>
          </w:tcPr>
          <w:p w14:paraId="5B72E9C7" w14:textId="77777777" w:rsidR="003D54DC" w:rsidRPr="00142C3B" w:rsidRDefault="003D54DC" w:rsidP="004260C8">
            <w:pPr>
              <w:spacing w:beforeLines="1" w:before="2" w:afterLines="1" w:after="2"/>
              <w:jc w:val="both"/>
              <w:rPr>
                <w:rFonts w:ascii="Times New Roman" w:hAnsi="Times New Roman" w:cs="Times New Roman"/>
              </w:rPr>
            </w:pPr>
            <w:r w:rsidRPr="00142C3B">
              <w:rPr>
                <w:rFonts w:ascii="Times New Roman" w:hAnsi="Times New Roman" w:cs="Times New Roman"/>
              </w:rPr>
              <w:t>Narration, Punctuation, spelling Rules, synthesis, sequence of sentences</w:t>
            </w:r>
          </w:p>
          <w:p w14:paraId="627F6A02" w14:textId="77777777" w:rsidR="003D54DC" w:rsidRPr="00142C3B" w:rsidRDefault="003D54DC" w:rsidP="004260C8">
            <w:pPr>
              <w:spacing w:beforeLines="1" w:before="2" w:afterLines="1" w:after="2"/>
              <w:jc w:val="both"/>
              <w:rPr>
                <w:rFonts w:ascii="Times New Roman" w:hAnsi="Times New Roman" w:cs="Times New Roman"/>
                <w:sz w:val="24"/>
                <w:szCs w:val="24"/>
              </w:rPr>
            </w:pPr>
          </w:p>
        </w:tc>
        <w:tc>
          <w:tcPr>
            <w:tcW w:w="1225" w:type="dxa"/>
          </w:tcPr>
          <w:p w14:paraId="4D12AC16" w14:textId="77777777" w:rsidR="003D54DC" w:rsidRPr="00142C3B" w:rsidRDefault="003D54DC" w:rsidP="004260C8">
            <w:pPr>
              <w:pStyle w:val="TableParagraph"/>
              <w:spacing w:line="222" w:lineRule="exact"/>
              <w:ind w:right="-15"/>
              <w:jc w:val="both"/>
              <w:rPr>
                <w:sz w:val="24"/>
              </w:rPr>
            </w:pPr>
            <w:r w:rsidRPr="00142C3B">
              <w:rPr>
                <w:sz w:val="24"/>
              </w:rPr>
              <w:t>3</w:t>
            </w:r>
          </w:p>
        </w:tc>
      </w:tr>
      <w:tr w:rsidR="003D54DC" w:rsidRPr="00142C3B" w14:paraId="0205FF8F" w14:textId="77777777" w:rsidTr="00142C3B">
        <w:trPr>
          <w:trHeight w:val="546"/>
        </w:trPr>
        <w:tc>
          <w:tcPr>
            <w:tcW w:w="884" w:type="dxa"/>
          </w:tcPr>
          <w:p w14:paraId="780A6494" w14:textId="77777777" w:rsidR="003D54DC" w:rsidRPr="00142C3B" w:rsidRDefault="003D54DC" w:rsidP="004260C8">
            <w:pPr>
              <w:pStyle w:val="TableParagraph"/>
              <w:ind w:left="2"/>
              <w:jc w:val="both"/>
              <w:rPr>
                <w:sz w:val="24"/>
              </w:rPr>
            </w:pPr>
            <w:r w:rsidRPr="00142C3B">
              <w:rPr>
                <w:sz w:val="24"/>
              </w:rPr>
              <w:t>III</w:t>
            </w:r>
          </w:p>
        </w:tc>
        <w:tc>
          <w:tcPr>
            <w:tcW w:w="7512" w:type="dxa"/>
            <w:gridSpan w:val="6"/>
          </w:tcPr>
          <w:p w14:paraId="41C187F6" w14:textId="77777777" w:rsidR="003D54DC" w:rsidRPr="00142C3B" w:rsidRDefault="003D54DC" w:rsidP="004260C8">
            <w:pPr>
              <w:spacing w:beforeLines="1" w:before="2" w:afterLines="1" w:after="2"/>
              <w:jc w:val="both"/>
              <w:rPr>
                <w:rFonts w:ascii="Times New Roman" w:hAnsi="Times New Roman" w:cs="Times New Roman"/>
              </w:rPr>
            </w:pPr>
            <w:r w:rsidRPr="00142C3B">
              <w:rPr>
                <w:rFonts w:ascii="Times New Roman" w:hAnsi="Times New Roman" w:cs="Times New Roman"/>
              </w:rPr>
              <w:t xml:space="preserve">Grammar and Usage </w:t>
            </w:r>
          </w:p>
          <w:p w14:paraId="3889CE7F" w14:textId="77777777" w:rsidR="003D54DC" w:rsidRPr="00142C3B" w:rsidRDefault="003D54DC" w:rsidP="004260C8">
            <w:pPr>
              <w:spacing w:beforeLines="1" w:before="2" w:afterLines="1" w:after="2"/>
              <w:jc w:val="both"/>
              <w:rPr>
                <w:rFonts w:ascii="Times New Roman" w:hAnsi="Times New Roman" w:cs="Times New Roman"/>
              </w:rPr>
            </w:pPr>
            <w:r w:rsidRPr="00142C3B">
              <w:rPr>
                <w:rFonts w:ascii="Times New Roman" w:hAnsi="Times New Roman" w:cs="Times New Roman"/>
              </w:rPr>
              <w:t xml:space="preserve">Basic Grammar- Articles, Noun, Pronoun, Adjective, Verb, Finite &amp; Nonfinite Verbs, Adverb, Prepositions, Auxiliaries Modals, Phrasal verbs  </w:t>
            </w:r>
          </w:p>
        </w:tc>
        <w:tc>
          <w:tcPr>
            <w:tcW w:w="1225" w:type="dxa"/>
          </w:tcPr>
          <w:p w14:paraId="19C3A7B8" w14:textId="77777777" w:rsidR="003D54DC" w:rsidRPr="00142C3B" w:rsidRDefault="003D54DC" w:rsidP="004260C8">
            <w:pPr>
              <w:pStyle w:val="TableParagraph"/>
              <w:spacing w:line="222" w:lineRule="exact"/>
              <w:ind w:right="-15"/>
              <w:jc w:val="both"/>
              <w:rPr>
                <w:sz w:val="24"/>
              </w:rPr>
            </w:pPr>
            <w:r w:rsidRPr="00142C3B">
              <w:rPr>
                <w:sz w:val="24"/>
              </w:rPr>
              <w:t>4</w:t>
            </w:r>
          </w:p>
        </w:tc>
      </w:tr>
      <w:tr w:rsidR="003D54DC" w:rsidRPr="00142C3B" w14:paraId="1D58A10D" w14:textId="77777777" w:rsidTr="00142C3B">
        <w:trPr>
          <w:trHeight w:val="540"/>
        </w:trPr>
        <w:tc>
          <w:tcPr>
            <w:tcW w:w="884" w:type="dxa"/>
          </w:tcPr>
          <w:p w14:paraId="3B29CFE4" w14:textId="77777777" w:rsidR="003D54DC" w:rsidRPr="00142C3B" w:rsidRDefault="003D54DC" w:rsidP="004260C8">
            <w:pPr>
              <w:pStyle w:val="TableParagraph"/>
              <w:spacing w:line="221" w:lineRule="exact"/>
              <w:ind w:left="2"/>
              <w:jc w:val="both"/>
              <w:rPr>
                <w:sz w:val="24"/>
              </w:rPr>
            </w:pPr>
            <w:r w:rsidRPr="00142C3B">
              <w:rPr>
                <w:sz w:val="24"/>
              </w:rPr>
              <w:t>IV</w:t>
            </w:r>
          </w:p>
        </w:tc>
        <w:tc>
          <w:tcPr>
            <w:tcW w:w="7512" w:type="dxa"/>
            <w:gridSpan w:val="6"/>
          </w:tcPr>
          <w:p w14:paraId="4E19277C" w14:textId="77777777" w:rsidR="003D54DC" w:rsidRPr="00142C3B" w:rsidRDefault="003D54DC" w:rsidP="004260C8">
            <w:pPr>
              <w:spacing w:beforeLines="1" w:before="2" w:afterLines="1" w:after="2"/>
              <w:jc w:val="both"/>
              <w:rPr>
                <w:rFonts w:ascii="Times New Roman" w:hAnsi="Times New Roman" w:cs="Times New Roman"/>
              </w:rPr>
            </w:pPr>
            <w:r w:rsidRPr="00142C3B">
              <w:rPr>
                <w:rFonts w:ascii="Times New Roman" w:hAnsi="Times New Roman" w:cs="Times New Roman"/>
              </w:rPr>
              <w:t>Negative-affirmative Sentence structure, Developing skills- Listening, Speaking, Reading, Pronunciations and Accent, Gerunds</w:t>
            </w:r>
          </w:p>
        </w:tc>
        <w:tc>
          <w:tcPr>
            <w:tcW w:w="1225" w:type="dxa"/>
          </w:tcPr>
          <w:p w14:paraId="360C9FBB" w14:textId="77777777" w:rsidR="003D54DC" w:rsidRPr="00142C3B" w:rsidRDefault="003D54DC" w:rsidP="004260C8">
            <w:pPr>
              <w:pStyle w:val="TableParagraph"/>
              <w:spacing w:line="221" w:lineRule="exact"/>
              <w:ind w:right="-15"/>
              <w:jc w:val="both"/>
              <w:rPr>
                <w:sz w:val="24"/>
              </w:rPr>
            </w:pPr>
            <w:r w:rsidRPr="00142C3B">
              <w:rPr>
                <w:sz w:val="24"/>
              </w:rPr>
              <w:t>4</w:t>
            </w:r>
          </w:p>
        </w:tc>
      </w:tr>
      <w:tr w:rsidR="003D54DC" w:rsidRPr="00142C3B" w14:paraId="72814299" w14:textId="77777777" w:rsidTr="00142C3B">
        <w:trPr>
          <w:trHeight w:val="540"/>
        </w:trPr>
        <w:tc>
          <w:tcPr>
            <w:tcW w:w="884" w:type="dxa"/>
          </w:tcPr>
          <w:p w14:paraId="6C273A93" w14:textId="77777777" w:rsidR="003D54DC" w:rsidRPr="00142C3B" w:rsidRDefault="003D54DC" w:rsidP="004260C8">
            <w:pPr>
              <w:pStyle w:val="TableParagraph"/>
              <w:spacing w:line="221" w:lineRule="exact"/>
              <w:ind w:left="2"/>
              <w:jc w:val="both"/>
              <w:rPr>
                <w:sz w:val="24"/>
              </w:rPr>
            </w:pPr>
            <w:r w:rsidRPr="00142C3B">
              <w:rPr>
                <w:sz w:val="24"/>
              </w:rPr>
              <w:t>V</w:t>
            </w:r>
          </w:p>
        </w:tc>
        <w:tc>
          <w:tcPr>
            <w:tcW w:w="7512" w:type="dxa"/>
            <w:gridSpan w:val="6"/>
          </w:tcPr>
          <w:p w14:paraId="37FF04DA" w14:textId="77777777" w:rsidR="003D54DC" w:rsidRPr="00142C3B" w:rsidRDefault="003D54DC" w:rsidP="004260C8">
            <w:pPr>
              <w:spacing w:beforeLines="1" w:before="2" w:afterLines="1" w:after="2"/>
              <w:jc w:val="both"/>
              <w:rPr>
                <w:rFonts w:ascii="Times New Roman" w:hAnsi="Times New Roman" w:cs="Times New Roman"/>
              </w:rPr>
            </w:pPr>
            <w:r w:rsidRPr="00142C3B">
              <w:rPr>
                <w:rFonts w:ascii="Times New Roman" w:hAnsi="Times New Roman" w:cs="Times New Roman"/>
              </w:rPr>
              <w:t>Kinds of sentences and clauses, Transformations-Active passive Voice, Direct-Indirect Speech, Tenses, Mood, conjunction, Interjection</w:t>
            </w:r>
          </w:p>
        </w:tc>
        <w:tc>
          <w:tcPr>
            <w:tcW w:w="1225" w:type="dxa"/>
          </w:tcPr>
          <w:p w14:paraId="4D69E4F4" w14:textId="77777777" w:rsidR="003D54DC" w:rsidRPr="00142C3B" w:rsidRDefault="003D54DC" w:rsidP="004260C8">
            <w:pPr>
              <w:pStyle w:val="TableParagraph"/>
              <w:spacing w:line="221" w:lineRule="exact"/>
              <w:ind w:right="-15"/>
              <w:jc w:val="both"/>
              <w:rPr>
                <w:sz w:val="24"/>
              </w:rPr>
            </w:pPr>
            <w:r w:rsidRPr="00142C3B">
              <w:rPr>
                <w:sz w:val="24"/>
              </w:rPr>
              <w:t>5</w:t>
            </w:r>
          </w:p>
        </w:tc>
      </w:tr>
      <w:tr w:rsidR="003D54DC" w:rsidRPr="00142C3B" w14:paraId="0CC3D0F0" w14:textId="77777777" w:rsidTr="00142C3B">
        <w:trPr>
          <w:trHeight w:val="540"/>
        </w:trPr>
        <w:tc>
          <w:tcPr>
            <w:tcW w:w="884" w:type="dxa"/>
          </w:tcPr>
          <w:p w14:paraId="63E4DF3E" w14:textId="77777777" w:rsidR="003D54DC" w:rsidRPr="00142C3B" w:rsidRDefault="003D54DC" w:rsidP="004260C8">
            <w:pPr>
              <w:pStyle w:val="TableParagraph"/>
              <w:spacing w:line="221" w:lineRule="exact"/>
              <w:ind w:left="2"/>
              <w:jc w:val="both"/>
              <w:rPr>
                <w:sz w:val="24"/>
              </w:rPr>
            </w:pPr>
            <w:r w:rsidRPr="00142C3B">
              <w:rPr>
                <w:sz w:val="24"/>
              </w:rPr>
              <w:t>VI</w:t>
            </w:r>
          </w:p>
        </w:tc>
        <w:tc>
          <w:tcPr>
            <w:tcW w:w="7512" w:type="dxa"/>
            <w:gridSpan w:val="6"/>
          </w:tcPr>
          <w:p w14:paraId="5E552A82" w14:textId="08363DD0" w:rsidR="003D54DC" w:rsidRPr="00142C3B" w:rsidRDefault="003D54DC" w:rsidP="004260C8">
            <w:pPr>
              <w:spacing w:beforeLines="1" w:before="2" w:afterLines="1" w:after="2"/>
              <w:jc w:val="both"/>
              <w:rPr>
                <w:rFonts w:ascii="Times New Roman" w:hAnsi="Times New Roman" w:cs="Times New Roman"/>
              </w:rPr>
            </w:pPr>
            <w:r w:rsidRPr="00142C3B">
              <w:rPr>
                <w:rFonts w:ascii="Times New Roman" w:hAnsi="Times New Roman" w:cs="Times New Roman"/>
              </w:rPr>
              <w:t xml:space="preserve">Transformations-Active passive, Direct-Indirect, Negative-affirmative Sentence structure, </w:t>
            </w:r>
            <w:r w:rsidR="00E35F7B" w:rsidRPr="00142C3B">
              <w:rPr>
                <w:rFonts w:ascii="Times New Roman" w:hAnsi="Times New Roman" w:cs="Times New Roman"/>
              </w:rPr>
              <w:t>developing</w:t>
            </w:r>
            <w:r w:rsidRPr="00142C3B">
              <w:rPr>
                <w:rFonts w:ascii="Times New Roman" w:hAnsi="Times New Roman" w:cs="Times New Roman"/>
              </w:rPr>
              <w:t xml:space="preserve"> skills- Listening, Speaking, Reading.</w:t>
            </w:r>
          </w:p>
          <w:p w14:paraId="044CA707" w14:textId="77777777" w:rsidR="003D54DC" w:rsidRPr="00142C3B" w:rsidRDefault="003D54DC" w:rsidP="004260C8">
            <w:pPr>
              <w:spacing w:beforeLines="1" w:before="2" w:afterLines="1" w:after="2"/>
              <w:jc w:val="both"/>
              <w:rPr>
                <w:rFonts w:ascii="Times New Roman" w:hAnsi="Times New Roman" w:cs="Times New Roman"/>
              </w:rPr>
            </w:pPr>
          </w:p>
        </w:tc>
        <w:tc>
          <w:tcPr>
            <w:tcW w:w="1225" w:type="dxa"/>
          </w:tcPr>
          <w:p w14:paraId="0BB07D4E" w14:textId="77777777" w:rsidR="003D54DC" w:rsidRPr="00142C3B" w:rsidRDefault="003D54DC" w:rsidP="004260C8">
            <w:pPr>
              <w:pStyle w:val="TableParagraph"/>
              <w:spacing w:line="221" w:lineRule="exact"/>
              <w:ind w:right="-15"/>
              <w:jc w:val="both"/>
              <w:rPr>
                <w:sz w:val="24"/>
              </w:rPr>
            </w:pPr>
            <w:r w:rsidRPr="00142C3B">
              <w:rPr>
                <w:sz w:val="24"/>
              </w:rPr>
              <w:t>3</w:t>
            </w:r>
          </w:p>
        </w:tc>
      </w:tr>
      <w:tr w:rsidR="003D54DC" w:rsidRPr="00142C3B" w14:paraId="422479E1" w14:textId="77777777" w:rsidTr="00142C3B">
        <w:trPr>
          <w:trHeight w:val="540"/>
        </w:trPr>
        <w:tc>
          <w:tcPr>
            <w:tcW w:w="884" w:type="dxa"/>
          </w:tcPr>
          <w:p w14:paraId="4F33321F" w14:textId="77777777" w:rsidR="003D54DC" w:rsidRPr="00142C3B" w:rsidRDefault="003D54DC" w:rsidP="004260C8">
            <w:pPr>
              <w:pStyle w:val="TableParagraph"/>
              <w:spacing w:line="221" w:lineRule="exact"/>
              <w:ind w:left="2"/>
              <w:jc w:val="both"/>
              <w:rPr>
                <w:sz w:val="24"/>
              </w:rPr>
            </w:pPr>
            <w:r w:rsidRPr="00142C3B">
              <w:rPr>
                <w:sz w:val="24"/>
              </w:rPr>
              <w:t>VII</w:t>
            </w:r>
          </w:p>
        </w:tc>
        <w:tc>
          <w:tcPr>
            <w:tcW w:w="7512" w:type="dxa"/>
            <w:gridSpan w:val="6"/>
          </w:tcPr>
          <w:p w14:paraId="7A16AC2B" w14:textId="4AC98F32" w:rsidR="003D54DC" w:rsidRPr="00142C3B" w:rsidRDefault="003D54DC" w:rsidP="004260C8">
            <w:pPr>
              <w:spacing w:beforeLines="1" w:before="2" w:afterLines="1" w:after="2"/>
              <w:jc w:val="both"/>
              <w:rPr>
                <w:rFonts w:ascii="Times New Roman" w:hAnsi="Times New Roman" w:cs="Times New Roman"/>
              </w:rPr>
            </w:pPr>
            <w:r w:rsidRPr="00142C3B">
              <w:rPr>
                <w:rFonts w:ascii="Times New Roman" w:hAnsi="Times New Roman" w:cs="Times New Roman"/>
              </w:rPr>
              <w:t xml:space="preserve">Antonyms, Synonyms, </w:t>
            </w:r>
            <w:r w:rsidR="00E35F7B" w:rsidRPr="00142C3B">
              <w:rPr>
                <w:rFonts w:ascii="Times New Roman" w:hAnsi="Times New Roman" w:cs="Times New Roman"/>
              </w:rPr>
              <w:t>Patronyms</w:t>
            </w:r>
            <w:r w:rsidR="00E35F7B">
              <w:rPr>
                <w:rFonts w:ascii="Times New Roman" w:hAnsi="Times New Roman" w:cs="Times New Roman"/>
              </w:rPr>
              <w:t>, H</w:t>
            </w:r>
            <w:r w:rsidRPr="00142C3B">
              <w:rPr>
                <w:rFonts w:ascii="Times New Roman" w:hAnsi="Times New Roman" w:cs="Times New Roman"/>
              </w:rPr>
              <w:t>omonyms, Idioms, One word substitution, Some common errors, Idioms phrases</w:t>
            </w:r>
          </w:p>
        </w:tc>
        <w:tc>
          <w:tcPr>
            <w:tcW w:w="1225" w:type="dxa"/>
          </w:tcPr>
          <w:p w14:paraId="52D7F6D0" w14:textId="77777777" w:rsidR="003D54DC" w:rsidRPr="00142C3B" w:rsidRDefault="003D54DC" w:rsidP="004260C8">
            <w:pPr>
              <w:pStyle w:val="TableParagraph"/>
              <w:spacing w:line="221" w:lineRule="exact"/>
              <w:ind w:right="-15"/>
              <w:jc w:val="both"/>
              <w:rPr>
                <w:sz w:val="24"/>
              </w:rPr>
            </w:pPr>
            <w:r w:rsidRPr="00142C3B">
              <w:rPr>
                <w:sz w:val="24"/>
              </w:rPr>
              <w:t>3</w:t>
            </w:r>
          </w:p>
        </w:tc>
      </w:tr>
      <w:tr w:rsidR="003D54DC" w:rsidRPr="00142C3B" w14:paraId="60E4074A" w14:textId="77777777" w:rsidTr="00142C3B">
        <w:trPr>
          <w:trHeight w:val="540"/>
        </w:trPr>
        <w:tc>
          <w:tcPr>
            <w:tcW w:w="884" w:type="dxa"/>
          </w:tcPr>
          <w:p w14:paraId="0C64914C" w14:textId="77777777" w:rsidR="003D54DC" w:rsidRPr="00142C3B" w:rsidRDefault="003D54DC" w:rsidP="004260C8">
            <w:pPr>
              <w:pStyle w:val="TableParagraph"/>
              <w:spacing w:line="221" w:lineRule="exact"/>
              <w:ind w:left="2"/>
              <w:jc w:val="both"/>
              <w:rPr>
                <w:sz w:val="24"/>
              </w:rPr>
            </w:pPr>
            <w:r w:rsidRPr="00142C3B">
              <w:rPr>
                <w:sz w:val="24"/>
              </w:rPr>
              <w:t>VIII</w:t>
            </w:r>
          </w:p>
        </w:tc>
        <w:tc>
          <w:tcPr>
            <w:tcW w:w="7512" w:type="dxa"/>
            <w:gridSpan w:val="6"/>
          </w:tcPr>
          <w:p w14:paraId="0926BAF3" w14:textId="77777777" w:rsidR="003D54DC" w:rsidRPr="00142C3B" w:rsidRDefault="003D54DC" w:rsidP="004260C8">
            <w:pPr>
              <w:spacing w:beforeLines="1" w:before="2" w:afterLines="1" w:after="2"/>
              <w:jc w:val="both"/>
              <w:rPr>
                <w:rFonts w:ascii="Times New Roman" w:hAnsi="Times New Roman" w:cs="Times New Roman"/>
              </w:rPr>
            </w:pPr>
            <w:r w:rsidRPr="00142C3B">
              <w:rPr>
                <w:rFonts w:ascii="Times New Roman" w:hAnsi="Times New Roman" w:cs="Times New Roman"/>
              </w:rPr>
              <w:t>Paragraph Writing: Descriptive, Argumentative, Expository etc.</w:t>
            </w:r>
          </w:p>
          <w:p w14:paraId="2DDEA171" w14:textId="77777777" w:rsidR="003D54DC" w:rsidRPr="00142C3B" w:rsidRDefault="003D54DC" w:rsidP="004260C8">
            <w:pPr>
              <w:spacing w:beforeLines="1" w:before="2" w:afterLines="1" w:after="2"/>
              <w:jc w:val="both"/>
              <w:rPr>
                <w:rFonts w:ascii="Times New Roman" w:hAnsi="Times New Roman" w:cs="Times New Roman"/>
              </w:rPr>
            </w:pPr>
            <w:r w:rsidRPr="00142C3B">
              <w:rPr>
                <w:rFonts w:ascii="Times New Roman" w:hAnsi="Times New Roman" w:cs="Times New Roman"/>
              </w:rPr>
              <w:t>Formal correspondence, Précis writing, Report writing, Academic Essay writings, spotting Error, Cloze Test</w:t>
            </w:r>
          </w:p>
        </w:tc>
        <w:tc>
          <w:tcPr>
            <w:tcW w:w="1225" w:type="dxa"/>
          </w:tcPr>
          <w:p w14:paraId="50E4497C" w14:textId="77777777" w:rsidR="003D54DC" w:rsidRPr="00142C3B" w:rsidRDefault="003D54DC" w:rsidP="004260C8">
            <w:pPr>
              <w:pStyle w:val="TableParagraph"/>
              <w:spacing w:line="221" w:lineRule="exact"/>
              <w:ind w:right="-15"/>
              <w:jc w:val="both"/>
              <w:rPr>
                <w:sz w:val="24"/>
              </w:rPr>
            </w:pPr>
            <w:r w:rsidRPr="00142C3B">
              <w:rPr>
                <w:sz w:val="24"/>
              </w:rPr>
              <w:t>5</w:t>
            </w:r>
          </w:p>
        </w:tc>
      </w:tr>
    </w:tbl>
    <w:p w14:paraId="26F89BA5" w14:textId="77777777" w:rsidR="003D54DC" w:rsidRPr="00142C3B" w:rsidRDefault="003D54DC" w:rsidP="004260C8">
      <w:pPr>
        <w:jc w:val="both"/>
        <w:rPr>
          <w:rFonts w:ascii="Times New Roman" w:hAnsi="Times New Roman" w:cs="Times New Roman"/>
        </w:rPr>
      </w:pPr>
    </w:p>
    <w:p w14:paraId="2A77C2CA" w14:textId="77777777" w:rsidR="003D54DC" w:rsidRPr="00142C3B" w:rsidRDefault="003D54DC" w:rsidP="004260C8">
      <w:pPr>
        <w:jc w:val="both"/>
        <w:rPr>
          <w:rFonts w:ascii="Times New Roman" w:hAnsi="Times New Roman" w:cs="Times New Roman"/>
        </w:rPr>
      </w:pPr>
    </w:p>
    <w:p w14:paraId="4F787B8D" w14:textId="77777777" w:rsidR="003D54DC" w:rsidRPr="00142C3B" w:rsidRDefault="003D54DC" w:rsidP="004260C8">
      <w:pPr>
        <w:jc w:val="both"/>
        <w:rPr>
          <w:rFonts w:ascii="Times New Roman" w:hAnsi="Times New Roman" w:cs="Times New Roman"/>
          <w:b/>
        </w:rPr>
      </w:pPr>
    </w:p>
    <w:p w14:paraId="2ECB11BC" w14:textId="77777777" w:rsidR="00E35F7B" w:rsidRDefault="00E35F7B" w:rsidP="004260C8">
      <w:pPr>
        <w:jc w:val="both"/>
        <w:rPr>
          <w:rFonts w:ascii="Times New Roman" w:hAnsi="Times New Roman" w:cs="Times New Roman"/>
          <w:b/>
        </w:rPr>
      </w:pPr>
    </w:p>
    <w:p w14:paraId="657652EE" w14:textId="77777777" w:rsidR="00E35F7B" w:rsidRDefault="00E35F7B" w:rsidP="004260C8">
      <w:pPr>
        <w:jc w:val="both"/>
        <w:rPr>
          <w:rFonts w:ascii="Times New Roman" w:hAnsi="Times New Roman" w:cs="Times New Roman"/>
          <w:b/>
        </w:rPr>
      </w:pPr>
    </w:p>
    <w:p w14:paraId="66BFD818" w14:textId="77777777" w:rsidR="00E35F7B" w:rsidRDefault="00E35F7B" w:rsidP="004260C8">
      <w:pPr>
        <w:jc w:val="both"/>
        <w:rPr>
          <w:rFonts w:ascii="Times New Roman" w:hAnsi="Times New Roman" w:cs="Times New Roman"/>
          <w:b/>
        </w:rPr>
      </w:pPr>
    </w:p>
    <w:p w14:paraId="5C28A497" w14:textId="07586FA6" w:rsidR="003D54DC" w:rsidRPr="00142C3B" w:rsidRDefault="003D54DC" w:rsidP="004260C8">
      <w:pPr>
        <w:jc w:val="both"/>
        <w:rPr>
          <w:rFonts w:ascii="Times New Roman" w:hAnsi="Times New Roman" w:cs="Times New Roman"/>
          <w:b/>
        </w:rPr>
      </w:pPr>
      <w:r w:rsidRPr="00142C3B">
        <w:rPr>
          <w:rFonts w:ascii="Times New Roman" w:hAnsi="Times New Roman" w:cs="Times New Roman"/>
          <w:b/>
        </w:rPr>
        <w:t>Suggested Readings:</w:t>
      </w:r>
    </w:p>
    <w:p w14:paraId="1E3F22ED" w14:textId="77777777" w:rsidR="003D54DC" w:rsidRPr="00142C3B" w:rsidRDefault="003D54DC" w:rsidP="001B6173">
      <w:pPr>
        <w:numPr>
          <w:ilvl w:val="0"/>
          <w:numId w:val="28"/>
        </w:numPr>
        <w:tabs>
          <w:tab w:val="clear" w:pos="360"/>
        </w:tabs>
        <w:spacing w:after="0" w:line="240" w:lineRule="auto"/>
        <w:ind w:left="900"/>
        <w:jc w:val="both"/>
        <w:rPr>
          <w:rFonts w:ascii="Times New Roman" w:hAnsi="Times New Roman" w:cs="Times New Roman"/>
        </w:rPr>
      </w:pPr>
      <w:r w:rsidRPr="00142C3B">
        <w:rPr>
          <w:rFonts w:ascii="Times New Roman" w:hAnsi="Times New Roman" w:cs="Times New Roman"/>
        </w:rPr>
        <w:t>Madhulika Jha, Echoes, Orient Long Man</w:t>
      </w:r>
      <w:r w:rsidRPr="00142C3B">
        <w:rPr>
          <w:rFonts w:ascii="Times New Roman" w:hAnsi="Times New Roman" w:cs="Times New Roman"/>
        </w:rPr>
        <w:tab/>
      </w:r>
      <w:r w:rsidRPr="00142C3B">
        <w:rPr>
          <w:rFonts w:ascii="Times New Roman" w:hAnsi="Times New Roman" w:cs="Times New Roman"/>
        </w:rPr>
        <w:tab/>
      </w:r>
    </w:p>
    <w:p w14:paraId="772BB16A" w14:textId="77777777" w:rsidR="003D54DC" w:rsidRPr="00142C3B" w:rsidRDefault="003D54DC" w:rsidP="001B6173">
      <w:pPr>
        <w:numPr>
          <w:ilvl w:val="0"/>
          <w:numId w:val="28"/>
        </w:numPr>
        <w:tabs>
          <w:tab w:val="clear" w:pos="360"/>
        </w:tabs>
        <w:spacing w:after="0" w:line="240" w:lineRule="auto"/>
        <w:ind w:left="900"/>
        <w:jc w:val="both"/>
        <w:rPr>
          <w:rFonts w:ascii="Times New Roman" w:hAnsi="Times New Roman" w:cs="Times New Roman"/>
        </w:rPr>
      </w:pPr>
      <w:r w:rsidRPr="00142C3B">
        <w:rPr>
          <w:rFonts w:ascii="Times New Roman" w:hAnsi="Times New Roman" w:cs="Times New Roman"/>
        </w:rPr>
        <w:t>Ramon &amp; Prakash, Business Communication, Oxford.</w:t>
      </w:r>
      <w:r w:rsidRPr="00142C3B">
        <w:rPr>
          <w:rFonts w:ascii="Times New Roman" w:hAnsi="Times New Roman" w:cs="Times New Roman"/>
        </w:rPr>
        <w:tab/>
      </w:r>
      <w:r w:rsidRPr="00142C3B">
        <w:rPr>
          <w:rFonts w:ascii="Times New Roman" w:hAnsi="Times New Roman" w:cs="Times New Roman"/>
        </w:rPr>
        <w:tab/>
      </w:r>
    </w:p>
    <w:p w14:paraId="62422F1C" w14:textId="77777777" w:rsidR="003D54DC" w:rsidRPr="00142C3B" w:rsidRDefault="003D54DC" w:rsidP="001B6173">
      <w:pPr>
        <w:numPr>
          <w:ilvl w:val="0"/>
          <w:numId w:val="28"/>
        </w:numPr>
        <w:tabs>
          <w:tab w:val="clear" w:pos="360"/>
        </w:tabs>
        <w:spacing w:after="0" w:line="240" w:lineRule="auto"/>
        <w:ind w:left="900"/>
        <w:jc w:val="both"/>
        <w:rPr>
          <w:rFonts w:ascii="Times New Roman" w:hAnsi="Times New Roman" w:cs="Times New Roman"/>
        </w:rPr>
      </w:pPr>
      <w:r w:rsidRPr="00142C3B">
        <w:rPr>
          <w:rFonts w:ascii="Times New Roman" w:hAnsi="Times New Roman" w:cs="Times New Roman"/>
        </w:rPr>
        <w:t>Sydney Greenbaum Oxford English Grammar, Oxford.</w:t>
      </w:r>
    </w:p>
    <w:p w14:paraId="20162BE7" w14:textId="77777777" w:rsidR="003D54DC" w:rsidRPr="00142C3B" w:rsidRDefault="003D54DC" w:rsidP="001B6173">
      <w:pPr>
        <w:numPr>
          <w:ilvl w:val="0"/>
          <w:numId w:val="28"/>
        </w:numPr>
        <w:tabs>
          <w:tab w:val="clear" w:pos="360"/>
        </w:tabs>
        <w:spacing w:after="0" w:line="240" w:lineRule="auto"/>
        <w:ind w:left="900"/>
        <w:jc w:val="both"/>
        <w:rPr>
          <w:rFonts w:ascii="Times New Roman" w:hAnsi="Times New Roman" w:cs="Times New Roman"/>
        </w:rPr>
      </w:pPr>
      <w:r w:rsidRPr="00142C3B">
        <w:rPr>
          <w:rFonts w:ascii="Times New Roman" w:hAnsi="Times New Roman" w:cs="Times New Roman"/>
        </w:rPr>
        <w:t>Successful Communications, Malra Treece (Allyn and Bacon)</w:t>
      </w:r>
    </w:p>
    <w:p w14:paraId="0D9EF185" w14:textId="77777777" w:rsidR="003D54DC" w:rsidRPr="00142C3B" w:rsidRDefault="003D54DC" w:rsidP="001B6173">
      <w:pPr>
        <w:numPr>
          <w:ilvl w:val="0"/>
          <w:numId w:val="28"/>
        </w:numPr>
        <w:tabs>
          <w:tab w:val="clear" w:pos="360"/>
        </w:tabs>
        <w:spacing w:after="0" w:line="240" w:lineRule="auto"/>
        <w:ind w:left="900"/>
        <w:jc w:val="both"/>
        <w:rPr>
          <w:rFonts w:ascii="Times New Roman" w:hAnsi="Times New Roman" w:cs="Times New Roman"/>
        </w:rPr>
      </w:pPr>
      <w:r w:rsidRPr="00142C3B">
        <w:rPr>
          <w:rFonts w:ascii="Times New Roman" w:hAnsi="Times New Roman" w:cs="Times New Roman"/>
        </w:rPr>
        <w:lastRenderedPageBreak/>
        <w:t xml:space="preserve">Effective Technical Communication, M. Ashraf </w:t>
      </w:r>
    </w:p>
    <w:p w14:paraId="25A4426D" w14:textId="77777777" w:rsidR="003D54DC" w:rsidRPr="00142C3B" w:rsidRDefault="003D54DC" w:rsidP="004260C8">
      <w:pPr>
        <w:jc w:val="both"/>
        <w:rPr>
          <w:rFonts w:ascii="Times New Roman" w:hAnsi="Times New Roman" w:cs="Times New Roman"/>
        </w:rPr>
      </w:pPr>
    </w:p>
    <w:p w14:paraId="4E44DA91" w14:textId="73E56EE2" w:rsidR="00BA5919" w:rsidRPr="00142C3B" w:rsidRDefault="00BA5919" w:rsidP="004260C8">
      <w:pPr>
        <w:spacing w:after="0" w:line="240" w:lineRule="auto"/>
        <w:jc w:val="both"/>
        <w:rPr>
          <w:rFonts w:ascii="Times New Roman" w:hAnsi="Times New Roman" w:cs="Times New Roman"/>
          <w:sz w:val="24"/>
          <w:szCs w:val="24"/>
        </w:rPr>
      </w:pPr>
    </w:p>
    <w:p w14:paraId="3020FEA6" w14:textId="53DEAB1B" w:rsidR="003D54DC" w:rsidRPr="00142C3B" w:rsidRDefault="003D54DC" w:rsidP="004260C8">
      <w:pPr>
        <w:pStyle w:val="BodyText"/>
        <w:spacing w:before="64"/>
        <w:ind w:left="2794"/>
        <w:jc w:val="both"/>
        <w:rPr>
          <w:b/>
          <w:bCs/>
        </w:rPr>
      </w:pPr>
      <w:r w:rsidRPr="00142C3B">
        <w:rPr>
          <w:b/>
          <w:bCs/>
        </w:rPr>
        <w:t>Format</w:t>
      </w:r>
      <w:r w:rsidR="00E35F7B">
        <w:rPr>
          <w:b/>
          <w:bCs/>
        </w:rPr>
        <w:t xml:space="preserve"> for Developing Syllabus for a Course/P</w:t>
      </w:r>
      <w:r w:rsidRPr="00142C3B">
        <w:rPr>
          <w:b/>
          <w:bCs/>
        </w:rPr>
        <w:t>aper</w:t>
      </w: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8"/>
        <w:gridCol w:w="1523"/>
        <w:gridCol w:w="1459"/>
        <w:gridCol w:w="1574"/>
        <w:gridCol w:w="992"/>
        <w:gridCol w:w="1165"/>
        <w:gridCol w:w="955"/>
        <w:gridCol w:w="1225"/>
      </w:tblGrid>
      <w:tr w:rsidR="003D54DC" w:rsidRPr="00142C3B" w14:paraId="680F3CC4" w14:textId="77777777" w:rsidTr="00142C3B">
        <w:trPr>
          <w:trHeight w:val="296"/>
        </w:trPr>
        <w:tc>
          <w:tcPr>
            <w:tcW w:w="2251" w:type="dxa"/>
            <w:gridSpan w:val="2"/>
          </w:tcPr>
          <w:p w14:paraId="7CD5EBD6" w14:textId="77777777" w:rsidR="003D54DC" w:rsidRPr="00142C3B" w:rsidRDefault="003D54DC" w:rsidP="004260C8">
            <w:pPr>
              <w:pStyle w:val="TableParagraph"/>
              <w:spacing w:after="240" w:line="221" w:lineRule="exact"/>
              <w:ind w:left="2"/>
              <w:jc w:val="both"/>
              <w:rPr>
                <w:b/>
                <w:bCs/>
                <w:sz w:val="24"/>
              </w:rPr>
            </w:pPr>
          </w:p>
          <w:p w14:paraId="35C56029" w14:textId="77777777" w:rsidR="003D54DC" w:rsidRPr="00142C3B" w:rsidRDefault="003D54DC" w:rsidP="004260C8">
            <w:pPr>
              <w:pStyle w:val="TableParagraph"/>
              <w:spacing w:after="240" w:line="221" w:lineRule="exact"/>
              <w:ind w:left="2"/>
              <w:jc w:val="both"/>
              <w:rPr>
                <w:b/>
                <w:bCs/>
                <w:sz w:val="24"/>
              </w:rPr>
            </w:pPr>
            <w:r w:rsidRPr="00142C3B">
              <w:rPr>
                <w:b/>
                <w:bCs/>
                <w:sz w:val="24"/>
              </w:rPr>
              <w:t>Programme / Class</w:t>
            </w:r>
          </w:p>
        </w:tc>
        <w:tc>
          <w:tcPr>
            <w:tcW w:w="1459" w:type="dxa"/>
          </w:tcPr>
          <w:p w14:paraId="7006E2A1" w14:textId="77777777" w:rsidR="003D54DC" w:rsidRPr="00142C3B" w:rsidRDefault="003D54DC" w:rsidP="004260C8">
            <w:pPr>
              <w:pStyle w:val="TableParagraph"/>
              <w:spacing w:after="240" w:line="221" w:lineRule="exact"/>
              <w:ind w:left="2"/>
              <w:jc w:val="both"/>
              <w:rPr>
                <w:sz w:val="24"/>
              </w:rPr>
            </w:pPr>
          </w:p>
          <w:p w14:paraId="53311D3E" w14:textId="77777777" w:rsidR="003D54DC" w:rsidRPr="00142C3B" w:rsidRDefault="003D54DC" w:rsidP="004260C8">
            <w:pPr>
              <w:pStyle w:val="TableParagraph"/>
              <w:spacing w:after="240" w:line="221" w:lineRule="exact"/>
              <w:ind w:left="2"/>
              <w:jc w:val="both"/>
              <w:rPr>
                <w:sz w:val="24"/>
              </w:rPr>
            </w:pPr>
            <w:r w:rsidRPr="00142C3B">
              <w:rPr>
                <w:sz w:val="24"/>
              </w:rPr>
              <w:t>Degree</w:t>
            </w:r>
          </w:p>
        </w:tc>
        <w:tc>
          <w:tcPr>
            <w:tcW w:w="1574" w:type="dxa"/>
          </w:tcPr>
          <w:p w14:paraId="1E3BBCF3" w14:textId="77777777" w:rsidR="003D54DC" w:rsidRPr="00142C3B" w:rsidRDefault="003D54DC" w:rsidP="004260C8">
            <w:pPr>
              <w:pStyle w:val="TableParagraph"/>
              <w:spacing w:after="240" w:line="221" w:lineRule="exact"/>
              <w:ind w:left="2"/>
              <w:jc w:val="both"/>
              <w:rPr>
                <w:b/>
                <w:bCs/>
                <w:sz w:val="24"/>
              </w:rPr>
            </w:pPr>
          </w:p>
          <w:p w14:paraId="74CC7F8E" w14:textId="77777777" w:rsidR="003D54DC" w:rsidRPr="00142C3B" w:rsidRDefault="003D54DC" w:rsidP="004260C8">
            <w:pPr>
              <w:pStyle w:val="TableParagraph"/>
              <w:spacing w:after="240" w:line="221" w:lineRule="exact"/>
              <w:ind w:left="2"/>
              <w:jc w:val="both"/>
              <w:rPr>
                <w:b/>
                <w:bCs/>
                <w:sz w:val="24"/>
              </w:rPr>
            </w:pPr>
            <w:r w:rsidRPr="00142C3B">
              <w:rPr>
                <w:b/>
                <w:bCs/>
                <w:sz w:val="24"/>
              </w:rPr>
              <w:t>Year</w:t>
            </w:r>
          </w:p>
        </w:tc>
        <w:tc>
          <w:tcPr>
            <w:tcW w:w="992" w:type="dxa"/>
          </w:tcPr>
          <w:p w14:paraId="64465D26" w14:textId="77777777" w:rsidR="003D54DC" w:rsidRPr="00142C3B" w:rsidRDefault="003D54DC" w:rsidP="004260C8">
            <w:pPr>
              <w:pStyle w:val="TableParagraph"/>
              <w:spacing w:after="240" w:line="202" w:lineRule="exact"/>
              <w:ind w:left="2"/>
              <w:jc w:val="both"/>
              <w:rPr>
                <w:sz w:val="24"/>
              </w:rPr>
            </w:pPr>
          </w:p>
          <w:p w14:paraId="7A7070AA" w14:textId="77777777" w:rsidR="003D54DC" w:rsidRPr="00142C3B" w:rsidRDefault="003D54DC" w:rsidP="004260C8">
            <w:pPr>
              <w:pStyle w:val="TableParagraph"/>
              <w:spacing w:after="240" w:line="202" w:lineRule="exact"/>
              <w:ind w:left="2"/>
              <w:jc w:val="both"/>
              <w:rPr>
                <w:sz w:val="24"/>
              </w:rPr>
            </w:pPr>
            <w:r w:rsidRPr="00142C3B">
              <w:rPr>
                <w:sz w:val="24"/>
              </w:rPr>
              <w:t>B.A.I</w:t>
            </w:r>
          </w:p>
        </w:tc>
        <w:tc>
          <w:tcPr>
            <w:tcW w:w="1165" w:type="dxa"/>
          </w:tcPr>
          <w:p w14:paraId="469F1F3F" w14:textId="77777777" w:rsidR="003D54DC" w:rsidRPr="00142C3B" w:rsidRDefault="003D54DC" w:rsidP="004260C8">
            <w:pPr>
              <w:pStyle w:val="TableParagraph"/>
              <w:spacing w:after="240" w:line="221" w:lineRule="exact"/>
              <w:ind w:left="2"/>
              <w:jc w:val="both"/>
              <w:rPr>
                <w:b/>
                <w:bCs/>
                <w:sz w:val="24"/>
              </w:rPr>
            </w:pPr>
          </w:p>
          <w:p w14:paraId="617E8688" w14:textId="77777777" w:rsidR="003D54DC" w:rsidRPr="00142C3B" w:rsidRDefault="003D54DC" w:rsidP="004260C8">
            <w:pPr>
              <w:pStyle w:val="TableParagraph"/>
              <w:spacing w:after="240" w:line="221" w:lineRule="exact"/>
              <w:ind w:left="2"/>
              <w:jc w:val="both"/>
              <w:rPr>
                <w:b/>
                <w:bCs/>
                <w:sz w:val="24"/>
              </w:rPr>
            </w:pPr>
            <w:r w:rsidRPr="00142C3B">
              <w:rPr>
                <w:b/>
                <w:bCs/>
                <w:sz w:val="24"/>
              </w:rPr>
              <w:t>Semester</w:t>
            </w:r>
          </w:p>
        </w:tc>
        <w:tc>
          <w:tcPr>
            <w:tcW w:w="2180" w:type="dxa"/>
            <w:gridSpan w:val="2"/>
          </w:tcPr>
          <w:p w14:paraId="4DFBF6A8" w14:textId="77777777" w:rsidR="003D54DC" w:rsidRPr="00142C3B" w:rsidRDefault="003D54DC" w:rsidP="004260C8">
            <w:pPr>
              <w:pStyle w:val="TableParagraph"/>
              <w:spacing w:after="240" w:line="221" w:lineRule="exact"/>
              <w:ind w:left="2"/>
              <w:jc w:val="both"/>
              <w:rPr>
                <w:sz w:val="24"/>
              </w:rPr>
            </w:pPr>
            <w:r w:rsidRPr="00142C3B">
              <w:rPr>
                <w:sz w:val="24"/>
              </w:rPr>
              <w:t xml:space="preserve">   </w:t>
            </w:r>
          </w:p>
          <w:p w14:paraId="56327068" w14:textId="77777777" w:rsidR="003D54DC" w:rsidRPr="00142C3B" w:rsidRDefault="003D54DC" w:rsidP="004260C8">
            <w:pPr>
              <w:pStyle w:val="TableParagraph"/>
              <w:spacing w:after="240" w:line="221" w:lineRule="exact"/>
              <w:ind w:left="2"/>
              <w:jc w:val="both"/>
              <w:rPr>
                <w:sz w:val="24"/>
              </w:rPr>
            </w:pPr>
            <w:r w:rsidRPr="00142C3B">
              <w:rPr>
                <w:sz w:val="24"/>
              </w:rPr>
              <w:t xml:space="preserve"> I</w:t>
            </w:r>
          </w:p>
        </w:tc>
      </w:tr>
      <w:tr w:rsidR="003D54DC" w:rsidRPr="00142C3B" w14:paraId="362FF095" w14:textId="77777777" w:rsidTr="00142C3B">
        <w:trPr>
          <w:trHeight w:val="330"/>
        </w:trPr>
        <w:tc>
          <w:tcPr>
            <w:tcW w:w="2251" w:type="dxa"/>
            <w:gridSpan w:val="2"/>
          </w:tcPr>
          <w:p w14:paraId="2B9B1621" w14:textId="77777777" w:rsidR="003D54DC" w:rsidRPr="00142C3B" w:rsidRDefault="003D54DC" w:rsidP="004260C8">
            <w:pPr>
              <w:pStyle w:val="TableParagraph"/>
              <w:spacing w:after="240" w:line="226" w:lineRule="exact"/>
              <w:ind w:left="2"/>
              <w:jc w:val="both"/>
              <w:rPr>
                <w:b/>
                <w:bCs/>
                <w:sz w:val="24"/>
              </w:rPr>
            </w:pPr>
            <w:r w:rsidRPr="00142C3B">
              <w:rPr>
                <w:b/>
                <w:bCs/>
                <w:sz w:val="24"/>
              </w:rPr>
              <w:t>Subject</w:t>
            </w:r>
          </w:p>
        </w:tc>
        <w:tc>
          <w:tcPr>
            <w:tcW w:w="7370" w:type="dxa"/>
            <w:gridSpan w:val="6"/>
          </w:tcPr>
          <w:p w14:paraId="77ACAB2E" w14:textId="77777777" w:rsidR="003D54DC" w:rsidRPr="00142C3B" w:rsidRDefault="003D54DC" w:rsidP="004260C8">
            <w:pPr>
              <w:pStyle w:val="TableParagraph"/>
              <w:spacing w:line="202" w:lineRule="exact"/>
              <w:jc w:val="both"/>
              <w:rPr>
                <w:sz w:val="24"/>
              </w:rPr>
            </w:pPr>
            <w:r w:rsidRPr="00142C3B">
              <w:rPr>
                <w:sz w:val="24"/>
              </w:rPr>
              <w:t>Co-curricular</w:t>
            </w:r>
          </w:p>
        </w:tc>
      </w:tr>
      <w:tr w:rsidR="003D54DC" w:rsidRPr="00142C3B" w14:paraId="6D4CD624" w14:textId="77777777" w:rsidTr="00142C3B">
        <w:trPr>
          <w:trHeight w:val="816"/>
        </w:trPr>
        <w:tc>
          <w:tcPr>
            <w:tcW w:w="2251" w:type="dxa"/>
            <w:gridSpan w:val="2"/>
          </w:tcPr>
          <w:p w14:paraId="682D5B1E" w14:textId="77777777" w:rsidR="003D54DC" w:rsidRPr="00142C3B" w:rsidRDefault="003D54DC" w:rsidP="004260C8">
            <w:pPr>
              <w:pStyle w:val="TableParagraph"/>
              <w:spacing w:before="226"/>
              <w:ind w:left="2"/>
              <w:jc w:val="both"/>
              <w:rPr>
                <w:b/>
                <w:bCs/>
                <w:sz w:val="24"/>
              </w:rPr>
            </w:pPr>
            <w:r w:rsidRPr="00142C3B">
              <w:rPr>
                <w:b/>
                <w:bCs/>
                <w:sz w:val="24"/>
              </w:rPr>
              <w:t>Course Code</w:t>
            </w:r>
          </w:p>
        </w:tc>
        <w:tc>
          <w:tcPr>
            <w:tcW w:w="1459" w:type="dxa"/>
          </w:tcPr>
          <w:p w14:paraId="2F0D89AE" w14:textId="77777777" w:rsidR="003D54DC" w:rsidRPr="00142C3B" w:rsidRDefault="003D54DC" w:rsidP="004260C8">
            <w:pPr>
              <w:pStyle w:val="TableParagraph"/>
              <w:jc w:val="both"/>
            </w:pPr>
          </w:p>
        </w:tc>
        <w:tc>
          <w:tcPr>
            <w:tcW w:w="1574" w:type="dxa"/>
          </w:tcPr>
          <w:p w14:paraId="3567B4C0" w14:textId="77777777" w:rsidR="003D54DC" w:rsidRPr="00142C3B" w:rsidRDefault="003D54DC" w:rsidP="004260C8">
            <w:pPr>
              <w:pStyle w:val="TableParagraph"/>
              <w:spacing w:before="226"/>
              <w:ind w:left="2"/>
              <w:jc w:val="both"/>
              <w:rPr>
                <w:b/>
                <w:bCs/>
                <w:sz w:val="24"/>
              </w:rPr>
            </w:pPr>
            <w:r w:rsidRPr="00142C3B">
              <w:rPr>
                <w:b/>
                <w:bCs/>
                <w:sz w:val="24"/>
              </w:rPr>
              <w:t>Course Title</w:t>
            </w:r>
          </w:p>
        </w:tc>
        <w:tc>
          <w:tcPr>
            <w:tcW w:w="4337" w:type="dxa"/>
            <w:gridSpan w:val="4"/>
          </w:tcPr>
          <w:p w14:paraId="668DE9BD" w14:textId="2756793B" w:rsidR="003D54DC" w:rsidRPr="00142C3B" w:rsidRDefault="003D54DC" w:rsidP="004260C8">
            <w:pPr>
              <w:jc w:val="both"/>
              <w:rPr>
                <w:rFonts w:ascii="Times New Roman" w:hAnsi="Times New Roman" w:cs="Times New Roman"/>
                <w:b/>
              </w:rPr>
            </w:pPr>
            <w:r w:rsidRPr="00142C3B">
              <w:rPr>
                <w:rFonts w:ascii="Times New Roman" w:hAnsi="Times New Roman" w:cs="Times New Roman"/>
                <w:b/>
                <w:bCs/>
              </w:rPr>
              <w:t xml:space="preserve">Universal </w:t>
            </w:r>
            <w:r w:rsidR="009A33F7">
              <w:rPr>
                <w:rFonts w:ascii="Times New Roman" w:hAnsi="Times New Roman" w:cs="Times New Roman"/>
                <w:b/>
                <w:bCs/>
              </w:rPr>
              <w:t xml:space="preserve">Human </w:t>
            </w:r>
            <w:r w:rsidRPr="00142C3B">
              <w:rPr>
                <w:rFonts w:ascii="Times New Roman" w:hAnsi="Times New Roman" w:cs="Times New Roman"/>
                <w:b/>
                <w:bCs/>
              </w:rPr>
              <w:t>Values</w:t>
            </w:r>
          </w:p>
        </w:tc>
      </w:tr>
      <w:tr w:rsidR="003D54DC" w:rsidRPr="00142C3B" w14:paraId="615E2F98" w14:textId="77777777" w:rsidTr="00142C3B">
        <w:trPr>
          <w:trHeight w:val="1140"/>
        </w:trPr>
        <w:tc>
          <w:tcPr>
            <w:tcW w:w="9621" w:type="dxa"/>
            <w:gridSpan w:val="8"/>
          </w:tcPr>
          <w:p w14:paraId="37C02528" w14:textId="77777777" w:rsidR="003D54DC" w:rsidRPr="00142C3B" w:rsidRDefault="003D54DC" w:rsidP="004260C8">
            <w:pPr>
              <w:spacing w:after="120" w:line="276" w:lineRule="auto"/>
              <w:jc w:val="both"/>
              <w:rPr>
                <w:rFonts w:ascii="Times New Roman" w:hAnsi="Times New Roman" w:cs="Times New Roman"/>
                <w:sz w:val="24"/>
                <w:lang w:bidi="hi-IN"/>
              </w:rPr>
            </w:pPr>
            <w:r w:rsidRPr="00142C3B">
              <w:rPr>
                <w:rFonts w:ascii="Times New Roman" w:hAnsi="Times New Roman" w:cs="Times New Roman"/>
                <w:b/>
                <w:bCs/>
                <w:sz w:val="24"/>
              </w:rPr>
              <w:t>Course Outcome</w:t>
            </w:r>
            <w:r w:rsidRPr="00142C3B">
              <w:rPr>
                <w:rFonts w:ascii="Times New Roman" w:hAnsi="Times New Roman" w:cs="Times New Roman"/>
                <w:sz w:val="24"/>
              </w:rPr>
              <w:t>-</w:t>
            </w:r>
            <w:r w:rsidRPr="00142C3B">
              <w:rPr>
                <w:rFonts w:ascii="Times New Roman" w:hAnsi="Times New Roman" w:cs="Times New Roman"/>
                <w:sz w:val="24"/>
                <w:szCs w:val="24"/>
              </w:rPr>
              <w:t xml:space="preserve"> </w:t>
            </w:r>
            <w:r w:rsidRPr="00142C3B">
              <w:rPr>
                <w:rFonts w:ascii="Times New Roman" w:hAnsi="Times New Roman" w:cs="Times New Roman"/>
              </w:rPr>
              <w:t>The present course deals with the meaning, purpose, and relevance of universal human values and how to inculcate and practice them consciously to be a good human being and realize one’s potential.</w:t>
            </w:r>
          </w:p>
        </w:tc>
      </w:tr>
      <w:tr w:rsidR="003D54DC" w:rsidRPr="00142C3B" w14:paraId="6914E731" w14:textId="77777777" w:rsidTr="00142C3B">
        <w:trPr>
          <w:trHeight w:val="234"/>
        </w:trPr>
        <w:tc>
          <w:tcPr>
            <w:tcW w:w="2251" w:type="dxa"/>
            <w:gridSpan w:val="2"/>
          </w:tcPr>
          <w:p w14:paraId="7554BFAB" w14:textId="77777777" w:rsidR="003D54DC" w:rsidRPr="00142C3B" w:rsidRDefault="003D54DC" w:rsidP="004260C8">
            <w:pPr>
              <w:pStyle w:val="TableParagraph"/>
              <w:spacing w:after="240" w:line="214" w:lineRule="exact"/>
              <w:ind w:left="2"/>
              <w:jc w:val="both"/>
              <w:rPr>
                <w:b/>
                <w:bCs/>
                <w:sz w:val="24"/>
              </w:rPr>
            </w:pPr>
            <w:r w:rsidRPr="00142C3B">
              <w:rPr>
                <w:b/>
                <w:bCs/>
                <w:sz w:val="24"/>
              </w:rPr>
              <w:t xml:space="preserve">Credits – </w:t>
            </w:r>
            <w:r w:rsidRPr="00142C3B">
              <w:rPr>
                <w:sz w:val="24"/>
              </w:rPr>
              <w:t>2</w:t>
            </w:r>
          </w:p>
        </w:tc>
        <w:tc>
          <w:tcPr>
            <w:tcW w:w="3033" w:type="dxa"/>
            <w:gridSpan w:val="2"/>
          </w:tcPr>
          <w:p w14:paraId="4F4A0113" w14:textId="77777777" w:rsidR="003D54DC" w:rsidRPr="00142C3B" w:rsidRDefault="003D54DC" w:rsidP="004260C8">
            <w:pPr>
              <w:pStyle w:val="TableParagraph"/>
              <w:spacing w:after="240" w:line="214" w:lineRule="exact"/>
              <w:ind w:left="2"/>
              <w:jc w:val="both"/>
              <w:rPr>
                <w:b/>
                <w:bCs/>
                <w:sz w:val="24"/>
              </w:rPr>
            </w:pPr>
            <w:r w:rsidRPr="00142C3B">
              <w:rPr>
                <w:b/>
                <w:bCs/>
                <w:sz w:val="24"/>
              </w:rPr>
              <w:t xml:space="preserve">Max. Marks : </w:t>
            </w:r>
            <w:r w:rsidRPr="00142C3B">
              <w:rPr>
                <w:sz w:val="24"/>
              </w:rPr>
              <w:t>100</w:t>
            </w:r>
          </w:p>
        </w:tc>
        <w:tc>
          <w:tcPr>
            <w:tcW w:w="4337" w:type="dxa"/>
            <w:gridSpan w:val="4"/>
          </w:tcPr>
          <w:p w14:paraId="65181CC7" w14:textId="77777777" w:rsidR="003D54DC" w:rsidRPr="00142C3B" w:rsidRDefault="003D54DC" w:rsidP="004260C8">
            <w:pPr>
              <w:pStyle w:val="TableParagraph"/>
              <w:spacing w:after="240" w:line="214" w:lineRule="exact"/>
              <w:ind w:left="2"/>
              <w:jc w:val="both"/>
              <w:rPr>
                <w:b/>
                <w:bCs/>
                <w:sz w:val="24"/>
              </w:rPr>
            </w:pPr>
            <w:r w:rsidRPr="00142C3B">
              <w:rPr>
                <w:b/>
                <w:bCs/>
                <w:sz w:val="24"/>
              </w:rPr>
              <w:t>Min. Passing Marks :</w:t>
            </w:r>
            <w:r w:rsidRPr="00142C3B">
              <w:rPr>
                <w:sz w:val="24"/>
              </w:rPr>
              <w:t>33</w:t>
            </w:r>
          </w:p>
        </w:tc>
      </w:tr>
      <w:tr w:rsidR="003D54DC" w:rsidRPr="00142C3B" w14:paraId="3B6A7D98" w14:textId="77777777" w:rsidTr="00142C3B">
        <w:trPr>
          <w:trHeight w:val="373"/>
        </w:trPr>
        <w:tc>
          <w:tcPr>
            <w:tcW w:w="9621" w:type="dxa"/>
            <w:gridSpan w:val="8"/>
            <w:tcBorders>
              <w:bottom w:val="single" w:sz="6" w:space="0" w:color="000000"/>
            </w:tcBorders>
          </w:tcPr>
          <w:p w14:paraId="61F62807" w14:textId="77777777" w:rsidR="003D54DC" w:rsidRPr="00142C3B" w:rsidRDefault="003D54DC" w:rsidP="004260C8">
            <w:pPr>
              <w:pStyle w:val="TableParagraph"/>
              <w:spacing w:after="240" w:line="222" w:lineRule="exact"/>
              <w:ind w:left="2"/>
              <w:jc w:val="both"/>
              <w:rPr>
                <w:sz w:val="24"/>
              </w:rPr>
            </w:pPr>
            <w:r w:rsidRPr="00142C3B">
              <w:rPr>
                <w:b/>
                <w:bCs/>
                <w:sz w:val="24"/>
              </w:rPr>
              <w:t>Total No. of Lectures</w:t>
            </w:r>
            <w:r w:rsidRPr="00142C3B">
              <w:rPr>
                <w:sz w:val="24"/>
              </w:rPr>
              <w:t xml:space="preserve"> - Tutorials - Practical (in hours per week) : 2-0-0</w:t>
            </w:r>
          </w:p>
        </w:tc>
      </w:tr>
      <w:tr w:rsidR="003D54DC" w:rsidRPr="00142C3B" w14:paraId="59A72BBD" w14:textId="77777777" w:rsidTr="00142C3B">
        <w:trPr>
          <w:trHeight w:val="728"/>
        </w:trPr>
        <w:tc>
          <w:tcPr>
            <w:tcW w:w="728" w:type="dxa"/>
            <w:tcBorders>
              <w:bottom w:val="single" w:sz="4" w:space="0" w:color="auto"/>
            </w:tcBorders>
          </w:tcPr>
          <w:p w14:paraId="7F60FD04" w14:textId="77777777" w:rsidR="003D54DC" w:rsidRPr="00142C3B" w:rsidRDefault="003D54DC" w:rsidP="004260C8">
            <w:pPr>
              <w:pStyle w:val="TableParagraph"/>
              <w:spacing w:before="226"/>
              <w:ind w:left="2"/>
              <w:jc w:val="both"/>
              <w:rPr>
                <w:b/>
                <w:bCs/>
                <w:sz w:val="24"/>
              </w:rPr>
            </w:pPr>
            <w:r w:rsidRPr="00142C3B">
              <w:rPr>
                <w:b/>
                <w:bCs/>
                <w:sz w:val="24"/>
              </w:rPr>
              <w:t>Unit</w:t>
            </w:r>
          </w:p>
        </w:tc>
        <w:tc>
          <w:tcPr>
            <w:tcW w:w="7668" w:type="dxa"/>
            <w:gridSpan w:val="6"/>
            <w:tcBorders>
              <w:bottom w:val="single" w:sz="4" w:space="0" w:color="auto"/>
            </w:tcBorders>
          </w:tcPr>
          <w:p w14:paraId="46D789A0" w14:textId="77777777" w:rsidR="003D54DC" w:rsidRPr="00142C3B" w:rsidRDefault="003D54DC" w:rsidP="004260C8">
            <w:pPr>
              <w:pStyle w:val="TableParagraph"/>
              <w:spacing w:before="226"/>
              <w:ind w:left="3456" w:right="3441"/>
              <w:jc w:val="both"/>
              <w:rPr>
                <w:b/>
                <w:bCs/>
                <w:sz w:val="24"/>
              </w:rPr>
            </w:pPr>
            <w:r w:rsidRPr="00142C3B">
              <w:rPr>
                <w:b/>
                <w:bCs/>
                <w:sz w:val="24"/>
              </w:rPr>
              <w:t>Topic</w:t>
            </w:r>
          </w:p>
        </w:tc>
        <w:tc>
          <w:tcPr>
            <w:tcW w:w="1225" w:type="dxa"/>
            <w:tcBorders>
              <w:bottom w:val="single" w:sz="4" w:space="0" w:color="auto"/>
            </w:tcBorders>
          </w:tcPr>
          <w:p w14:paraId="55C78CAD" w14:textId="77777777" w:rsidR="003D54DC" w:rsidRPr="00142C3B" w:rsidRDefault="003D54DC" w:rsidP="004260C8">
            <w:pPr>
              <w:pStyle w:val="TableParagraph"/>
              <w:spacing w:before="226" w:line="252" w:lineRule="exact"/>
              <w:ind w:left="2"/>
              <w:jc w:val="both"/>
              <w:rPr>
                <w:b/>
                <w:bCs/>
                <w:sz w:val="24"/>
              </w:rPr>
            </w:pPr>
            <w:r w:rsidRPr="00142C3B">
              <w:rPr>
                <w:b/>
                <w:bCs/>
                <w:sz w:val="24"/>
              </w:rPr>
              <w:t>No. of</w:t>
            </w:r>
          </w:p>
          <w:p w14:paraId="636CA29C" w14:textId="77777777" w:rsidR="003D54DC" w:rsidRPr="00142C3B" w:rsidRDefault="003D54DC" w:rsidP="004260C8">
            <w:pPr>
              <w:pStyle w:val="TableParagraph"/>
              <w:spacing w:line="230" w:lineRule="exact"/>
              <w:ind w:left="2"/>
              <w:jc w:val="both"/>
              <w:rPr>
                <w:b/>
                <w:bCs/>
                <w:sz w:val="24"/>
              </w:rPr>
            </w:pPr>
            <w:r w:rsidRPr="00142C3B">
              <w:rPr>
                <w:b/>
                <w:bCs/>
                <w:sz w:val="24"/>
              </w:rPr>
              <w:t>Lectures</w:t>
            </w:r>
          </w:p>
        </w:tc>
      </w:tr>
      <w:tr w:rsidR="003D54DC" w:rsidRPr="00142C3B" w14:paraId="2BA46EFC" w14:textId="77777777" w:rsidTr="00142C3B">
        <w:trPr>
          <w:trHeight w:val="511"/>
        </w:trPr>
        <w:tc>
          <w:tcPr>
            <w:tcW w:w="728" w:type="dxa"/>
            <w:tcBorders>
              <w:top w:val="single" w:sz="4" w:space="0" w:color="auto"/>
            </w:tcBorders>
          </w:tcPr>
          <w:p w14:paraId="7D45CF2B" w14:textId="77777777" w:rsidR="003D54DC" w:rsidRPr="00142C3B" w:rsidRDefault="003D54DC" w:rsidP="004260C8">
            <w:pPr>
              <w:pStyle w:val="TableParagraph"/>
              <w:spacing w:line="273" w:lineRule="exact"/>
              <w:ind w:left="122"/>
              <w:jc w:val="both"/>
              <w:rPr>
                <w:sz w:val="24"/>
              </w:rPr>
            </w:pPr>
            <w:r w:rsidRPr="00142C3B">
              <w:rPr>
                <w:sz w:val="24"/>
              </w:rPr>
              <w:t>I</w:t>
            </w:r>
          </w:p>
        </w:tc>
        <w:tc>
          <w:tcPr>
            <w:tcW w:w="7668" w:type="dxa"/>
            <w:gridSpan w:val="6"/>
            <w:tcBorders>
              <w:top w:val="single" w:sz="4" w:space="0" w:color="auto"/>
            </w:tcBorders>
          </w:tcPr>
          <w:p w14:paraId="7A2998D5" w14:textId="77777777" w:rsidR="003D54DC" w:rsidRPr="00142C3B" w:rsidRDefault="003D54DC" w:rsidP="004260C8">
            <w:pPr>
              <w:spacing w:line="360" w:lineRule="auto"/>
              <w:jc w:val="both"/>
              <w:rPr>
                <w:rFonts w:ascii="Times New Roman" w:hAnsi="Times New Roman" w:cs="Times New Roman"/>
                <w:bCs/>
                <w:sz w:val="24"/>
                <w:szCs w:val="24"/>
              </w:rPr>
            </w:pPr>
            <w:r w:rsidRPr="00E35F7B">
              <w:rPr>
                <w:rFonts w:ascii="Times New Roman" w:hAnsi="Times New Roman" w:cs="Times New Roman"/>
                <w:b/>
              </w:rPr>
              <w:t>Introduction:</w:t>
            </w:r>
            <w:r w:rsidRPr="00142C3B">
              <w:rPr>
                <w:rFonts w:ascii="Times New Roman" w:hAnsi="Times New Roman" w:cs="Times New Roman"/>
              </w:rPr>
              <w:t xml:space="preserve"> What is love? Forms of love — for self, parents, family, friend, spouse, community, nation, humanity and other beings — the living and the non-living. • Love and compassion and inter-relatedness. • Love, compassion, empathy, sympathy and non-violence. • Individuals who are remembered in history for practicing compassion and love. • Narratives and anecdotes from history and literature including local folklore. • Practicing love and compassion: What will learners gain if they practice love and compassion? What will learners lose if they don’t practice love and compassion? • Sharing learner’s individual and/or group experience(s).</w:t>
            </w:r>
          </w:p>
        </w:tc>
        <w:tc>
          <w:tcPr>
            <w:tcW w:w="1225" w:type="dxa"/>
            <w:tcBorders>
              <w:top w:val="single" w:sz="4" w:space="0" w:color="auto"/>
            </w:tcBorders>
          </w:tcPr>
          <w:p w14:paraId="28D91918" w14:textId="77777777" w:rsidR="003D54DC" w:rsidRPr="00142C3B" w:rsidRDefault="003D54DC" w:rsidP="004260C8">
            <w:pPr>
              <w:pStyle w:val="TableParagraph"/>
              <w:spacing w:line="227" w:lineRule="exact"/>
              <w:ind w:right="-15"/>
              <w:jc w:val="both"/>
              <w:rPr>
                <w:sz w:val="24"/>
              </w:rPr>
            </w:pPr>
            <w:r w:rsidRPr="00142C3B">
              <w:rPr>
                <w:sz w:val="24"/>
              </w:rPr>
              <w:t>05</w:t>
            </w:r>
          </w:p>
        </w:tc>
      </w:tr>
      <w:tr w:rsidR="003D54DC" w:rsidRPr="00142C3B" w14:paraId="177D926B" w14:textId="77777777" w:rsidTr="00142C3B">
        <w:trPr>
          <w:trHeight w:val="595"/>
        </w:trPr>
        <w:tc>
          <w:tcPr>
            <w:tcW w:w="728" w:type="dxa"/>
          </w:tcPr>
          <w:p w14:paraId="5E42750A" w14:textId="77777777" w:rsidR="003D54DC" w:rsidRPr="00142C3B" w:rsidRDefault="003D54DC" w:rsidP="004260C8">
            <w:pPr>
              <w:pStyle w:val="TableParagraph"/>
              <w:spacing w:line="222" w:lineRule="exact"/>
              <w:ind w:left="2"/>
              <w:jc w:val="both"/>
              <w:rPr>
                <w:sz w:val="24"/>
              </w:rPr>
            </w:pPr>
            <w:r w:rsidRPr="00142C3B">
              <w:rPr>
                <w:sz w:val="24"/>
              </w:rPr>
              <w:t>II</w:t>
            </w:r>
          </w:p>
        </w:tc>
        <w:tc>
          <w:tcPr>
            <w:tcW w:w="7668" w:type="dxa"/>
            <w:gridSpan w:val="6"/>
          </w:tcPr>
          <w:p w14:paraId="3690E304" w14:textId="77777777" w:rsidR="003D54DC" w:rsidRPr="00142C3B" w:rsidRDefault="003D54DC" w:rsidP="004260C8">
            <w:pPr>
              <w:pStyle w:val="Default"/>
              <w:spacing w:line="360" w:lineRule="auto"/>
              <w:contextualSpacing/>
              <w:jc w:val="both"/>
            </w:pPr>
            <w:r w:rsidRPr="00142C3B">
              <w:rPr>
                <w:b/>
              </w:rPr>
              <w:t>Introduction:</w:t>
            </w:r>
            <w:r w:rsidRPr="00142C3B">
              <w:t xml:space="preserve"> What is truth? Universal truth, truth as value, truth as fact (veracity, sincerity, honesty among others) • Individuals who are remembered in history for practicing this value. • Narratives and anecdotes from history and literature including local folklore. • Practicing Truth: What will learners learn or gain if they practice truth? What will learners lose if they don’t practice it? • Individual and/or group experience(s).</w:t>
            </w:r>
          </w:p>
        </w:tc>
        <w:tc>
          <w:tcPr>
            <w:tcW w:w="1225" w:type="dxa"/>
          </w:tcPr>
          <w:p w14:paraId="6F61D6E2" w14:textId="77777777" w:rsidR="003D54DC" w:rsidRPr="00142C3B" w:rsidRDefault="003D54DC" w:rsidP="004260C8">
            <w:pPr>
              <w:pStyle w:val="TableParagraph"/>
              <w:spacing w:line="222" w:lineRule="exact"/>
              <w:ind w:right="-15"/>
              <w:jc w:val="both"/>
              <w:rPr>
                <w:sz w:val="24"/>
              </w:rPr>
            </w:pPr>
            <w:r w:rsidRPr="00142C3B">
              <w:rPr>
                <w:sz w:val="24"/>
              </w:rPr>
              <w:t>05</w:t>
            </w:r>
          </w:p>
        </w:tc>
      </w:tr>
      <w:tr w:rsidR="003D54DC" w:rsidRPr="00142C3B" w14:paraId="70E18FDF" w14:textId="77777777" w:rsidTr="00142C3B">
        <w:trPr>
          <w:trHeight w:val="546"/>
        </w:trPr>
        <w:tc>
          <w:tcPr>
            <w:tcW w:w="728" w:type="dxa"/>
          </w:tcPr>
          <w:p w14:paraId="4766BF27" w14:textId="77777777" w:rsidR="003D54DC" w:rsidRPr="00142C3B" w:rsidRDefault="003D54DC" w:rsidP="004260C8">
            <w:pPr>
              <w:pStyle w:val="TableParagraph"/>
              <w:ind w:left="2"/>
              <w:jc w:val="both"/>
              <w:rPr>
                <w:sz w:val="24"/>
              </w:rPr>
            </w:pPr>
            <w:r w:rsidRPr="00142C3B">
              <w:rPr>
                <w:sz w:val="24"/>
              </w:rPr>
              <w:t>III</w:t>
            </w:r>
          </w:p>
        </w:tc>
        <w:tc>
          <w:tcPr>
            <w:tcW w:w="7668" w:type="dxa"/>
            <w:gridSpan w:val="6"/>
          </w:tcPr>
          <w:p w14:paraId="4BC0226B" w14:textId="77777777" w:rsidR="003D54DC" w:rsidRPr="00142C3B" w:rsidRDefault="003D54DC" w:rsidP="004260C8">
            <w:pPr>
              <w:pStyle w:val="Default"/>
              <w:spacing w:line="360" w:lineRule="auto"/>
              <w:contextualSpacing/>
              <w:jc w:val="both"/>
              <w:rPr>
                <w:color w:val="auto"/>
              </w:rPr>
            </w:pPr>
            <w:r w:rsidRPr="00142C3B">
              <w:rPr>
                <w:b/>
              </w:rPr>
              <w:t>Introduction:</w:t>
            </w:r>
            <w:r w:rsidRPr="00142C3B">
              <w:t xml:space="preserve"> What is non-violence? Its need. Love, compassion, empathy sympathy for others as pre-requisites for non-violence. • Ahimsa as non-violence and non-killing. • Individuals and organizations that are known for their commitment to non-violence. Narratives and anecdotes about non-violence from history and literature, including local folklore. • Practicing non-violence: What will learners learn/gain if they practice non-violence? What will learners lose if </w:t>
            </w:r>
            <w:r w:rsidRPr="00142C3B">
              <w:lastRenderedPageBreak/>
              <w:t>they don’t practice it? • Sharing individual and/or group experience(s) about non-violence.</w:t>
            </w:r>
          </w:p>
        </w:tc>
        <w:tc>
          <w:tcPr>
            <w:tcW w:w="1225" w:type="dxa"/>
          </w:tcPr>
          <w:p w14:paraId="24F54840" w14:textId="77777777" w:rsidR="003D54DC" w:rsidRPr="00142C3B" w:rsidRDefault="003D54DC" w:rsidP="004260C8">
            <w:pPr>
              <w:pStyle w:val="TableParagraph"/>
              <w:spacing w:line="222" w:lineRule="exact"/>
              <w:ind w:right="-15"/>
              <w:jc w:val="both"/>
              <w:rPr>
                <w:sz w:val="24"/>
              </w:rPr>
            </w:pPr>
            <w:r w:rsidRPr="00142C3B">
              <w:rPr>
                <w:sz w:val="24"/>
              </w:rPr>
              <w:lastRenderedPageBreak/>
              <w:t>05</w:t>
            </w:r>
          </w:p>
        </w:tc>
      </w:tr>
      <w:tr w:rsidR="003D54DC" w:rsidRPr="00142C3B" w14:paraId="22797AFB" w14:textId="77777777" w:rsidTr="00142C3B">
        <w:trPr>
          <w:trHeight w:val="540"/>
        </w:trPr>
        <w:tc>
          <w:tcPr>
            <w:tcW w:w="728" w:type="dxa"/>
          </w:tcPr>
          <w:p w14:paraId="185948F0" w14:textId="77777777" w:rsidR="003D54DC" w:rsidRPr="00142C3B" w:rsidRDefault="003D54DC" w:rsidP="004260C8">
            <w:pPr>
              <w:pStyle w:val="TableParagraph"/>
              <w:spacing w:line="221" w:lineRule="exact"/>
              <w:ind w:left="2"/>
              <w:jc w:val="both"/>
              <w:rPr>
                <w:sz w:val="24"/>
              </w:rPr>
            </w:pPr>
            <w:r w:rsidRPr="00142C3B">
              <w:rPr>
                <w:sz w:val="24"/>
              </w:rPr>
              <w:t>IV</w:t>
            </w:r>
          </w:p>
        </w:tc>
        <w:tc>
          <w:tcPr>
            <w:tcW w:w="7668" w:type="dxa"/>
            <w:gridSpan w:val="6"/>
          </w:tcPr>
          <w:p w14:paraId="344FDA75" w14:textId="77777777" w:rsidR="003D54DC" w:rsidRPr="00142C3B" w:rsidRDefault="003D54DC" w:rsidP="004260C8">
            <w:pPr>
              <w:spacing w:line="360" w:lineRule="auto"/>
              <w:jc w:val="both"/>
              <w:rPr>
                <w:rFonts w:ascii="Times New Roman" w:hAnsi="Times New Roman" w:cs="Times New Roman"/>
                <w:bCs/>
                <w:sz w:val="24"/>
                <w:szCs w:val="24"/>
              </w:rPr>
            </w:pPr>
            <w:r w:rsidRPr="00E35F7B">
              <w:rPr>
                <w:rFonts w:ascii="Times New Roman" w:hAnsi="Times New Roman" w:cs="Times New Roman"/>
                <w:b/>
              </w:rPr>
              <w:t>Introduction:</w:t>
            </w:r>
            <w:r w:rsidRPr="00142C3B">
              <w:rPr>
                <w:rFonts w:ascii="Times New Roman" w:hAnsi="Times New Roman" w:cs="Times New Roman"/>
              </w:rPr>
              <w:t xml:space="preserve"> What is righteousness? • Righteousness and dharma, righteousness and propriety. • Individuals who are remembered in history for practicing righteousness. • Narratives and anecdotes from history and literature, including local folklore. • Practicing righteousness: What will learners learn/gain if they practice righteousness? What will learners lose if they don’t practice it? • Sharing learners’ individual and/or group experience(s).</w:t>
            </w:r>
          </w:p>
        </w:tc>
        <w:tc>
          <w:tcPr>
            <w:tcW w:w="1225" w:type="dxa"/>
          </w:tcPr>
          <w:p w14:paraId="767C87FA" w14:textId="77777777" w:rsidR="003D54DC" w:rsidRPr="00142C3B" w:rsidRDefault="003D54DC" w:rsidP="004260C8">
            <w:pPr>
              <w:pStyle w:val="TableParagraph"/>
              <w:spacing w:line="221" w:lineRule="exact"/>
              <w:ind w:right="-15"/>
              <w:jc w:val="both"/>
              <w:rPr>
                <w:sz w:val="24"/>
              </w:rPr>
            </w:pPr>
            <w:r w:rsidRPr="00142C3B">
              <w:rPr>
                <w:sz w:val="24"/>
              </w:rPr>
              <w:t>05</w:t>
            </w:r>
          </w:p>
        </w:tc>
      </w:tr>
      <w:tr w:rsidR="003D54DC" w:rsidRPr="00142C3B" w14:paraId="10D51B1E" w14:textId="77777777" w:rsidTr="00142C3B">
        <w:trPr>
          <w:trHeight w:val="521"/>
        </w:trPr>
        <w:tc>
          <w:tcPr>
            <w:tcW w:w="728" w:type="dxa"/>
          </w:tcPr>
          <w:p w14:paraId="296FBE16" w14:textId="77777777" w:rsidR="003D54DC" w:rsidRPr="00142C3B" w:rsidRDefault="003D54DC" w:rsidP="004260C8">
            <w:pPr>
              <w:pStyle w:val="TableParagraph"/>
              <w:spacing w:line="227" w:lineRule="exact"/>
              <w:ind w:left="2"/>
              <w:jc w:val="both"/>
              <w:rPr>
                <w:sz w:val="24"/>
              </w:rPr>
            </w:pPr>
            <w:r w:rsidRPr="00142C3B">
              <w:rPr>
                <w:sz w:val="24"/>
              </w:rPr>
              <w:t>V</w:t>
            </w:r>
          </w:p>
        </w:tc>
        <w:tc>
          <w:tcPr>
            <w:tcW w:w="7668" w:type="dxa"/>
            <w:gridSpan w:val="6"/>
          </w:tcPr>
          <w:p w14:paraId="3EDC0FBC" w14:textId="77777777" w:rsidR="003D54DC" w:rsidRPr="00142C3B" w:rsidRDefault="003D54DC" w:rsidP="004260C8">
            <w:pPr>
              <w:adjustRightInd w:val="0"/>
              <w:spacing w:line="360" w:lineRule="auto"/>
              <w:jc w:val="both"/>
              <w:rPr>
                <w:rFonts w:ascii="Times New Roman" w:hAnsi="Times New Roman" w:cs="Times New Roman"/>
                <w:sz w:val="24"/>
              </w:rPr>
            </w:pPr>
            <w:r w:rsidRPr="00142C3B">
              <w:rPr>
                <w:rFonts w:ascii="Times New Roman" w:hAnsi="Times New Roman" w:cs="Times New Roman"/>
                <w:b/>
              </w:rPr>
              <w:t>Introduction:</w:t>
            </w:r>
            <w:r w:rsidRPr="00142C3B">
              <w:rPr>
                <w:rFonts w:ascii="Times New Roman" w:hAnsi="Times New Roman" w:cs="Times New Roman"/>
              </w:rPr>
              <w:t xml:space="preserve"> What is peace? Its need, relation with harmony, and balance. • Individuals and organizations that are known for their commitment to peace. • Narratives and anecdotes about peace from history and literature, including local folklore. • Practicing peace: What will learners learn/gain if they practice peace? What will learners lose if they don’t practice it? • Sharing learner’s individual and/or group experience(s) about peace.</w:t>
            </w:r>
          </w:p>
        </w:tc>
        <w:tc>
          <w:tcPr>
            <w:tcW w:w="1225" w:type="dxa"/>
          </w:tcPr>
          <w:p w14:paraId="1B546C8D" w14:textId="77777777" w:rsidR="003D54DC" w:rsidRPr="00142C3B" w:rsidRDefault="003D54DC" w:rsidP="004260C8">
            <w:pPr>
              <w:pStyle w:val="TableParagraph"/>
              <w:spacing w:line="227" w:lineRule="exact"/>
              <w:ind w:right="-15"/>
              <w:jc w:val="both"/>
              <w:rPr>
                <w:sz w:val="24"/>
              </w:rPr>
            </w:pPr>
            <w:r w:rsidRPr="00142C3B">
              <w:rPr>
                <w:sz w:val="24"/>
              </w:rPr>
              <w:t>05</w:t>
            </w:r>
          </w:p>
        </w:tc>
      </w:tr>
      <w:tr w:rsidR="003D54DC" w:rsidRPr="00142C3B" w14:paraId="6933E61F" w14:textId="77777777" w:rsidTr="00142C3B">
        <w:trPr>
          <w:trHeight w:val="459"/>
        </w:trPr>
        <w:tc>
          <w:tcPr>
            <w:tcW w:w="728" w:type="dxa"/>
          </w:tcPr>
          <w:p w14:paraId="5A7E02B9" w14:textId="77777777" w:rsidR="003D54DC" w:rsidRPr="00142C3B" w:rsidRDefault="003D54DC" w:rsidP="004260C8">
            <w:pPr>
              <w:pStyle w:val="TableParagraph"/>
              <w:spacing w:line="227" w:lineRule="exact"/>
              <w:ind w:left="2"/>
              <w:jc w:val="both"/>
              <w:rPr>
                <w:sz w:val="24"/>
              </w:rPr>
            </w:pPr>
            <w:r w:rsidRPr="00142C3B">
              <w:rPr>
                <w:sz w:val="24"/>
              </w:rPr>
              <w:t>VI</w:t>
            </w:r>
          </w:p>
        </w:tc>
        <w:tc>
          <w:tcPr>
            <w:tcW w:w="7668" w:type="dxa"/>
            <w:gridSpan w:val="6"/>
          </w:tcPr>
          <w:p w14:paraId="2F3B4F38" w14:textId="77777777" w:rsidR="003D54DC" w:rsidRPr="00142C3B" w:rsidRDefault="003D54DC" w:rsidP="004260C8">
            <w:pPr>
              <w:spacing w:line="360" w:lineRule="auto"/>
              <w:jc w:val="both"/>
              <w:rPr>
                <w:rFonts w:ascii="Times New Roman" w:hAnsi="Times New Roman" w:cs="Times New Roman"/>
                <w:bCs/>
                <w:sz w:val="24"/>
                <w:szCs w:val="24"/>
              </w:rPr>
            </w:pPr>
            <w:r w:rsidRPr="00142C3B">
              <w:rPr>
                <w:rFonts w:ascii="Times New Roman" w:hAnsi="Times New Roman" w:cs="Times New Roman"/>
                <w:b/>
              </w:rPr>
              <w:t>Introduction:</w:t>
            </w:r>
            <w:r w:rsidRPr="00142C3B">
              <w:rPr>
                <w:rFonts w:ascii="Times New Roman" w:hAnsi="Times New Roman" w:cs="Times New Roman"/>
              </w:rPr>
              <w:t xml:space="preserve"> What is service? Forms of service, for self, parents, family, friend, spouse, community, nation, humanity and other beings — living and nonliving, persons in distress or disaster. • Individuals who are remembered in history for practicing this value. • Narratives and anecdotes dealing with instances of service from history and literature, including local folklore. • Practicing service: What will learners learn/gain if they practice service? What will learners lose if they don’t practice it? • Sharing learners’ individual and/or group experience(s) regarding service. • Simulated situations. • Case studies.</w:t>
            </w:r>
          </w:p>
        </w:tc>
        <w:tc>
          <w:tcPr>
            <w:tcW w:w="1225" w:type="dxa"/>
          </w:tcPr>
          <w:p w14:paraId="115AF349" w14:textId="77777777" w:rsidR="003D54DC" w:rsidRPr="00142C3B" w:rsidRDefault="003D54DC" w:rsidP="004260C8">
            <w:pPr>
              <w:pStyle w:val="TableParagraph"/>
              <w:spacing w:line="222" w:lineRule="exact"/>
              <w:ind w:right="-15"/>
              <w:jc w:val="both"/>
              <w:rPr>
                <w:sz w:val="24"/>
              </w:rPr>
            </w:pPr>
            <w:r w:rsidRPr="00142C3B">
              <w:rPr>
                <w:sz w:val="24"/>
              </w:rPr>
              <w:t>05</w:t>
            </w:r>
          </w:p>
        </w:tc>
      </w:tr>
    </w:tbl>
    <w:p w14:paraId="071032B8" w14:textId="77777777" w:rsidR="003D54DC" w:rsidRPr="00142C3B" w:rsidRDefault="003D54DC" w:rsidP="004260C8">
      <w:pPr>
        <w:jc w:val="both"/>
        <w:rPr>
          <w:rFonts w:ascii="Times New Roman" w:hAnsi="Times New Roman" w:cs="Times New Roman"/>
        </w:rPr>
      </w:pPr>
    </w:p>
    <w:p w14:paraId="13766F33" w14:textId="77777777" w:rsidR="003D54DC" w:rsidRPr="00142C3B" w:rsidRDefault="003D54DC" w:rsidP="004260C8">
      <w:pPr>
        <w:jc w:val="both"/>
        <w:rPr>
          <w:rFonts w:ascii="Times New Roman" w:hAnsi="Times New Roman" w:cs="Times New Roman"/>
          <w:b/>
        </w:rPr>
      </w:pPr>
      <w:r w:rsidRPr="00142C3B">
        <w:rPr>
          <w:rFonts w:ascii="Times New Roman" w:hAnsi="Times New Roman" w:cs="Times New Roman"/>
          <w:b/>
        </w:rPr>
        <w:t>Suggested Reading:</w:t>
      </w:r>
    </w:p>
    <w:p w14:paraId="4194AD67" w14:textId="77777777" w:rsidR="003D54DC" w:rsidRPr="00142C3B" w:rsidRDefault="003D54DC" w:rsidP="001B6173">
      <w:pPr>
        <w:pStyle w:val="Default"/>
        <w:numPr>
          <w:ilvl w:val="0"/>
          <w:numId w:val="47"/>
        </w:numPr>
        <w:spacing w:line="360" w:lineRule="auto"/>
        <w:jc w:val="both"/>
      </w:pPr>
      <w:r w:rsidRPr="00142C3B">
        <w:t>Basham, A.L. 1954. First edition. The Wonder That Was India. London: Picador Press.</w:t>
      </w:r>
    </w:p>
    <w:p w14:paraId="7FCD12E5" w14:textId="77777777" w:rsidR="003D54DC" w:rsidRPr="00142C3B" w:rsidRDefault="003D54DC" w:rsidP="001B6173">
      <w:pPr>
        <w:pStyle w:val="Default"/>
        <w:numPr>
          <w:ilvl w:val="0"/>
          <w:numId w:val="47"/>
        </w:numPr>
        <w:spacing w:line="360" w:lineRule="auto"/>
        <w:jc w:val="both"/>
      </w:pPr>
      <w:r w:rsidRPr="00142C3B">
        <w:t>Ghosh, Shantikumar. 2004. Universal Values. Kolkata: The Ramakrishna Mission.</w:t>
      </w:r>
    </w:p>
    <w:p w14:paraId="795ACA28" w14:textId="77777777" w:rsidR="003D54DC" w:rsidRPr="00142C3B" w:rsidRDefault="003D54DC" w:rsidP="001B6173">
      <w:pPr>
        <w:pStyle w:val="Default"/>
        <w:numPr>
          <w:ilvl w:val="0"/>
          <w:numId w:val="47"/>
        </w:numPr>
        <w:spacing w:line="360" w:lineRule="auto"/>
        <w:jc w:val="both"/>
      </w:pPr>
      <w:r w:rsidRPr="00142C3B">
        <w:t xml:space="preserve">Ghosh, Sri Aurobindo. 1998. The Foundations of Indian Culture. Pondicherry: Sri Aurobindo Ashram. </w:t>
      </w:r>
    </w:p>
    <w:p w14:paraId="2B0A612F" w14:textId="77777777" w:rsidR="003D54DC" w:rsidRPr="00142C3B" w:rsidRDefault="003D54DC" w:rsidP="001B6173">
      <w:pPr>
        <w:pStyle w:val="Default"/>
        <w:numPr>
          <w:ilvl w:val="0"/>
          <w:numId w:val="47"/>
        </w:numPr>
        <w:spacing w:line="360" w:lineRule="auto"/>
        <w:jc w:val="both"/>
      </w:pPr>
      <w:r w:rsidRPr="00142C3B">
        <w:t xml:space="preserve">Joshi, Kireet. 1997 Education for Character Development. Delhi: Dharma Hinduja Centre of Indic Studies. </w:t>
      </w:r>
    </w:p>
    <w:p w14:paraId="483F1D44" w14:textId="77777777" w:rsidR="003D54DC" w:rsidRPr="00142C3B" w:rsidRDefault="003D54DC" w:rsidP="001B6173">
      <w:pPr>
        <w:pStyle w:val="Default"/>
        <w:numPr>
          <w:ilvl w:val="0"/>
          <w:numId w:val="47"/>
        </w:numPr>
        <w:spacing w:line="360" w:lineRule="auto"/>
        <w:jc w:val="both"/>
      </w:pPr>
      <w:r w:rsidRPr="00142C3B">
        <w:t>Joshi, Rokeach. 1973. The Nature of Human Values. New York: The Free Press.</w:t>
      </w:r>
    </w:p>
    <w:p w14:paraId="3852A7B3" w14:textId="77777777" w:rsidR="003D54DC" w:rsidRPr="00142C3B" w:rsidRDefault="003D54DC" w:rsidP="001B6173">
      <w:pPr>
        <w:pStyle w:val="Default"/>
        <w:numPr>
          <w:ilvl w:val="0"/>
          <w:numId w:val="47"/>
        </w:numPr>
        <w:spacing w:line="360" w:lineRule="auto"/>
        <w:jc w:val="both"/>
      </w:pPr>
      <w:r w:rsidRPr="00142C3B">
        <w:t xml:space="preserve">Mookerji, Radha K. 1989 Ancient Indian Education. Delhi: Motilal Banarasidass </w:t>
      </w:r>
    </w:p>
    <w:p w14:paraId="55F84A61" w14:textId="77777777" w:rsidR="003D54DC" w:rsidRPr="00142C3B" w:rsidRDefault="003D54DC" w:rsidP="001B6173">
      <w:pPr>
        <w:pStyle w:val="Default"/>
        <w:numPr>
          <w:ilvl w:val="0"/>
          <w:numId w:val="47"/>
        </w:numPr>
        <w:spacing w:line="360" w:lineRule="auto"/>
        <w:jc w:val="both"/>
      </w:pPr>
      <w:r w:rsidRPr="00142C3B">
        <w:t xml:space="preserve">Patra, Avinash. 2012. The Spiritual Life and Culture of India. London: Oxford University Press. </w:t>
      </w:r>
    </w:p>
    <w:p w14:paraId="314A489A" w14:textId="77777777" w:rsidR="003D54DC" w:rsidRPr="00142C3B" w:rsidRDefault="003D54DC" w:rsidP="001B6173">
      <w:pPr>
        <w:pStyle w:val="Default"/>
        <w:numPr>
          <w:ilvl w:val="0"/>
          <w:numId w:val="47"/>
        </w:numPr>
        <w:spacing w:line="360" w:lineRule="auto"/>
        <w:jc w:val="both"/>
      </w:pPr>
      <w:r w:rsidRPr="00142C3B">
        <w:t>Saraswati, Swami Satyananda. 2008. Asana Pranayama Mudra Bandha. Munger: Bihar School of Yoga</w:t>
      </w:r>
    </w:p>
    <w:p w14:paraId="09CFFBDD" w14:textId="77777777" w:rsidR="003D54DC" w:rsidRPr="00142C3B" w:rsidRDefault="003D54DC" w:rsidP="004260C8">
      <w:pPr>
        <w:jc w:val="both"/>
        <w:rPr>
          <w:rFonts w:ascii="Times New Roman" w:hAnsi="Times New Roman" w:cs="Times New Roman"/>
          <w:b/>
        </w:rPr>
      </w:pPr>
    </w:p>
    <w:p w14:paraId="5E88080F" w14:textId="23AA063C" w:rsidR="00D5076D" w:rsidRPr="00142C3B" w:rsidRDefault="00D5076D" w:rsidP="004260C8">
      <w:pPr>
        <w:jc w:val="both"/>
        <w:rPr>
          <w:rFonts w:ascii="Times New Roman" w:hAnsi="Times New Roman" w:cs="Times New Roman"/>
          <w:b/>
          <w:bCs/>
          <w:sz w:val="20"/>
          <w:szCs w:val="20"/>
        </w:rPr>
      </w:pPr>
    </w:p>
    <w:p w14:paraId="0B532F81" w14:textId="55493D3E" w:rsidR="005B4102" w:rsidRDefault="005B4102" w:rsidP="004260C8">
      <w:pPr>
        <w:jc w:val="both"/>
        <w:rPr>
          <w:rFonts w:ascii="Times New Roman" w:hAnsi="Times New Roman" w:cs="Times New Roman"/>
          <w:b/>
          <w:bCs/>
          <w:sz w:val="20"/>
          <w:szCs w:val="20"/>
        </w:rPr>
      </w:pPr>
    </w:p>
    <w:p w14:paraId="75BF68A2" w14:textId="77777777" w:rsidR="000D34BA" w:rsidRPr="00142C3B" w:rsidRDefault="000D34BA" w:rsidP="004260C8">
      <w:pPr>
        <w:jc w:val="both"/>
        <w:rPr>
          <w:rFonts w:ascii="Times New Roman" w:hAnsi="Times New Roman" w:cs="Times New Roman"/>
          <w:b/>
          <w:bCs/>
          <w:sz w:val="20"/>
          <w:szCs w:val="20"/>
        </w:rPr>
      </w:pPr>
    </w:p>
    <w:p w14:paraId="79264195" w14:textId="3934BBFD" w:rsidR="00D10E1E" w:rsidRPr="00142C3B" w:rsidRDefault="00D10E1E" w:rsidP="00E35F7B">
      <w:pPr>
        <w:jc w:val="center"/>
        <w:rPr>
          <w:rFonts w:ascii="Times New Roman" w:hAnsi="Times New Roman" w:cs="Times New Roman"/>
          <w:b/>
          <w:bCs/>
          <w:sz w:val="24"/>
          <w:szCs w:val="24"/>
        </w:rPr>
      </w:pPr>
      <w:r w:rsidRPr="00142C3B">
        <w:rPr>
          <w:rFonts w:ascii="Times New Roman" w:hAnsi="Times New Roman" w:cs="Times New Roman"/>
          <w:b/>
          <w:bCs/>
          <w:sz w:val="24"/>
          <w:szCs w:val="24"/>
        </w:rPr>
        <w:lastRenderedPageBreak/>
        <w:t xml:space="preserve">(Year </w:t>
      </w:r>
      <w:r w:rsidR="00D673BC" w:rsidRPr="00142C3B">
        <w:rPr>
          <w:rFonts w:ascii="Times New Roman" w:hAnsi="Times New Roman" w:cs="Times New Roman"/>
          <w:b/>
          <w:bCs/>
          <w:sz w:val="24"/>
          <w:szCs w:val="24"/>
        </w:rPr>
        <w:t>I</w:t>
      </w:r>
      <w:r w:rsidRPr="00142C3B">
        <w:rPr>
          <w:rFonts w:ascii="Times New Roman" w:hAnsi="Times New Roman" w:cs="Times New Roman"/>
          <w:b/>
          <w:bCs/>
          <w:sz w:val="24"/>
          <w:szCs w:val="24"/>
        </w:rPr>
        <w:t xml:space="preserve">, Semester </w:t>
      </w:r>
      <w:r w:rsidR="00E35F7B">
        <w:rPr>
          <w:rFonts w:ascii="Times New Roman" w:hAnsi="Times New Roman" w:cs="Times New Roman"/>
          <w:b/>
          <w:bCs/>
          <w:sz w:val="24"/>
          <w:szCs w:val="24"/>
        </w:rPr>
        <w:t>II</w:t>
      </w:r>
      <w:r w:rsidRPr="00142C3B">
        <w:rPr>
          <w:rFonts w:ascii="Times New Roman" w:hAnsi="Times New Roman" w:cs="Times New Roman"/>
          <w:b/>
          <w:bCs/>
          <w:sz w:val="24"/>
          <w:szCs w:val="24"/>
        </w:rPr>
        <w:t>)</w:t>
      </w:r>
    </w:p>
    <w:p w14:paraId="4BAEFC58" w14:textId="1CA7DB7A" w:rsidR="00D10E1E" w:rsidRPr="00142C3B" w:rsidRDefault="00D10E1E" w:rsidP="00E35F7B">
      <w:pPr>
        <w:jc w:val="center"/>
        <w:rPr>
          <w:rFonts w:ascii="Times New Roman" w:hAnsi="Times New Roman" w:cs="Times New Roman"/>
          <w:sz w:val="28"/>
          <w:szCs w:val="28"/>
        </w:rPr>
      </w:pPr>
      <w:r w:rsidRPr="00142C3B">
        <w:rPr>
          <w:rFonts w:ascii="Times New Roman" w:hAnsi="Times New Roman" w:cs="Times New Roman"/>
          <w:b/>
          <w:bCs/>
          <w:sz w:val="24"/>
          <w:szCs w:val="24"/>
        </w:rPr>
        <w:t xml:space="preserve">SUBJECT NAME: </w:t>
      </w:r>
      <w:r w:rsidR="006370D9" w:rsidRPr="00142C3B">
        <w:rPr>
          <w:rFonts w:ascii="Times New Roman" w:hAnsi="Times New Roman" w:cs="Times New Roman"/>
          <w:b/>
          <w:bCs/>
          <w:sz w:val="28"/>
          <w:szCs w:val="28"/>
        </w:rPr>
        <w:t>State &amp; Government</w:t>
      </w:r>
    </w:p>
    <w:p w14:paraId="1313A8B1" w14:textId="630AE108" w:rsidR="00D10E1E" w:rsidRPr="00142C3B" w:rsidRDefault="00D10E1E" w:rsidP="00E35F7B">
      <w:pPr>
        <w:jc w:val="center"/>
        <w:rPr>
          <w:rFonts w:ascii="Times New Roman" w:hAnsi="Times New Roman" w:cs="Times New Roman"/>
          <w:b/>
          <w:bCs/>
          <w:sz w:val="24"/>
          <w:szCs w:val="24"/>
        </w:rPr>
      </w:pPr>
      <w:r w:rsidRPr="00142C3B">
        <w:rPr>
          <w:rFonts w:ascii="Times New Roman" w:hAnsi="Times New Roman" w:cs="Times New Roman"/>
          <w:b/>
          <w:bCs/>
          <w:sz w:val="24"/>
          <w:szCs w:val="24"/>
        </w:rPr>
        <w:t xml:space="preserve">SUBJECT TYPE: MAJOR </w:t>
      </w:r>
      <w:r w:rsidR="00E35F7B">
        <w:rPr>
          <w:rFonts w:ascii="Times New Roman" w:hAnsi="Times New Roman" w:cs="Times New Roman"/>
          <w:b/>
          <w:bCs/>
          <w:sz w:val="24"/>
          <w:szCs w:val="24"/>
        </w:rPr>
        <w:t>I</w:t>
      </w:r>
      <w:r w:rsidRPr="00142C3B">
        <w:rPr>
          <w:rFonts w:ascii="Times New Roman" w:hAnsi="Times New Roman" w:cs="Times New Roman"/>
          <w:b/>
          <w:bCs/>
          <w:sz w:val="24"/>
          <w:szCs w:val="24"/>
        </w:rPr>
        <w:t>I (CORE)</w:t>
      </w:r>
    </w:p>
    <w:p w14:paraId="743B5747" w14:textId="7C105EF2" w:rsidR="00D10E1E" w:rsidRPr="00142C3B" w:rsidRDefault="00D10E1E" w:rsidP="00E35F7B">
      <w:pPr>
        <w:jc w:val="center"/>
        <w:rPr>
          <w:rFonts w:ascii="Times New Roman" w:hAnsi="Times New Roman" w:cs="Times New Roman"/>
          <w:b/>
          <w:bCs/>
          <w:sz w:val="24"/>
          <w:szCs w:val="24"/>
        </w:rPr>
      </w:pPr>
      <w:r w:rsidRPr="00142C3B">
        <w:rPr>
          <w:rFonts w:ascii="Times New Roman" w:hAnsi="Times New Roman" w:cs="Times New Roman"/>
          <w:b/>
          <w:bCs/>
          <w:sz w:val="24"/>
          <w:szCs w:val="24"/>
        </w:rPr>
        <w:t xml:space="preserve">SUBJECT CODE: </w:t>
      </w:r>
      <w:r w:rsidR="00A3739A" w:rsidRPr="00142C3B">
        <w:rPr>
          <w:rFonts w:ascii="Times New Roman" w:hAnsi="Times New Roman" w:cs="Times New Roman"/>
        </w:rPr>
        <w:t>A280201T</w:t>
      </w:r>
    </w:p>
    <w:p w14:paraId="23903BDA" w14:textId="77777777" w:rsidR="00D10E1E" w:rsidRPr="00142C3B" w:rsidRDefault="00D10E1E" w:rsidP="004260C8">
      <w:pPr>
        <w:jc w:val="both"/>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3374"/>
        <w:gridCol w:w="2221"/>
        <w:gridCol w:w="1941"/>
        <w:gridCol w:w="3134"/>
      </w:tblGrid>
      <w:tr w:rsidR="00D10E1E" w:rsidRPr="00142C3B" w14:paraId="6E556886" w14:textId="77777777" w:rsidTr="00142C3B">
        <w:tc>
          <w:tcPr>
            <w:tcW w:w="0" w:type="auto"/>
          </w:tcPr>
          <w:p w14:paraId="6F54D3D0" w14:textId="44236EEC" w:rsidR="00D10E1E" w:rsidRPr="00142C3B" w:rsidRDefault="00D10E1E" w:rsidP="004260C8">
            <w:pPr>
              <w:jc w:val="both"/>
              <w:rPr>
                <w:rFonts w:ascii="Times New Roman" w:hAnsi="Times New Roman" w:cs="Times New Roman"/>
                <w:b/>
                <w:bCs/>
                <w:sz w:val="20"/>
                <w:szCs w:val="20"/>
              </w:rPr>
            </w:pPr>
            <w:r w:rsidRPr="00142C3B">
              <w:rPr>
                <w:rFonts w:ascii="Times New Roman" w:hAnsi="Times New Roman" w:cs="Times New Roman"/>
                <w:b/>
                <w:bCs/>
              </w:rPr>
              <w:t>Course Code</w:t>
            </w:r>
            <w:r w:rsidR="00A3739A" w:rsidRPr="00142C3B">
              <w:rPr>
                <w:rFonts w:ascii="Times New Roman" w:hAnsi="Times New Roman" w:cs="Times New Roman"/>
                <w:b/>
                <w:bCs/>
              </w:rPr>
              <w:t>:</w:t>
            </w:r>
            <w:r w:rsidR="00A3739A" w:rsidRPr="00142C3B">
              <w:rPr>
                <w:rFonts w:ascii="Times New Roman" w:hAnsi="Times New Roman" w:cs="Times New Roman"/>
              </w:rPr>
              <w:t xml:space="preserve"> A280201T</w:t>
            </w:r>
          </w:p>
        </w:tc>
        <w:tc>
          <w:tcPr>
            <w:tcW w:w="0" w:type="auto"/>
          </w:tcPr>
          <w:p w14:paraId="244EC68E" w14:textId="0D0CCF77" w:rsidR="00D10E1E" w:rsidRPr="00142C3B" w:rsidRDefault="00D10E1E"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Subject Code</w:t>
            </w:r>
            <w:r w:rsidR="00A3739A" w:rsidRPr="00142C3B">
              <w:rPr>
                <w:rFonts w:ascii="Times New Roman" w:hAnsi="Times New Roman" w:cs="Times New Roman"/>
                <w:b/>
                <w:bCs/>
                <w:sz w:val="20"/>
                <w:szCs w:val="20"/>
              </w:rPr>
              <w:t>:28</w:t>
            </w:r>
          </w:p>
        </w:tc>
        <w:tc>
          <w:tcPr>
            <w:tcW w:w="0" w:type="auto"/>
          </w:tcPr>
          <w:p w14:paraId="7D23EFF4" w14:textId="77777777" w:rsidR="00D10E1E" w:rsidRPr="00142C3B" w:rsidRDefault="00D10E1E" w:rsidP="004260C8">
            <w:pPr>
              <w:jc w:val="both"/>
              <w:rPr>
                <w:rFonts w:ascii="Times New Roman" w:hAnsi="Times New Roman" w:cs="Times New Roman"/>
                <w:b/>
                <w:bCs/>
                <w:sz w:val="20"/>
                <w:szCs w:val="20"/>
              </w:rPr>
            </w:pPr>
            <w:r w:rsidRPr="00142C3B">
              <w:rPr>
                <w:rFonts w:ascii="Times New Roman" w:hAnsi="Times New Roman" w:cs="Times New Roman"/>
                <w:b/>
                <w:bCs/>
              </w:rPr>
              <w:t>Course Title</w:t>
            </w:r>
          </w:p>
        </w:tc>
        <w:tc>
          <w:tcPr>
            <w:tcW w:w="0" w:type="auto"/>
          </w:tcPr>
          <w:p w14:paraId="66B95096" w14:textId="77777777" w:rsidR="00D10E1E" w:rsidRPr="00142C3B" w:rsidRDefault="00D10E1E" w:rsidP="004260C8">
            <w:pPr>
              <w:jc w:val="both"/>
              <w:rPr>
                <w:rFonts w:ascii="Times New Roman" w:hAnsi="Times New Roman" w:cs="Times New Roman"/>
              </w:rPr>
            </w:pPr>
            <w:r w:rsidRPr="00142C3B">
              <w:rPr>
                <w:rFonts w:ascii="Times New Roman" w:hAnsi="Times New Roman" w:cs="Times New Roman"/>
              </w:rPr>
              <w:t>Principles of Organization &amp; Management</w:t>
            </w:r>
          </w:p>
        </w:tc>
      </w:tr>
      <w:tr w:rsidR="00D10E1E" w:rsidRPr="00142C3B" w14:paraId="0C455B8A" w14:textId="77777777" w:rsidTr="00142C3B">
        <w:tc>
          <w:tcPr>
            <w:tcW w:w="0" w:type="auto"/>
            <w:gridSpan w:val="4"/>
          </w:tcPr>
          <w:p w14:paraId="5D97DB4F" w14:textId="77777777" w:rsidR="00D10E1E" w:rsidRPr="00142C3B" w:rsidRDefault="00D10E1E" w:rsidP="004260C8">
            <w:pPr>
              <w:pStyle w:val="BodyText"/>
              <w:spacing w:before="64"/>
              <w:jc w:val="both"/>
              <w:rPr>
                <w:b/>
                <w:bCs/>
              </w:rPr>
            </w:pPr>
            <w:r w:rsidRPr="00142C3B">
              <w:rPr>
                <w:b/>
                <w:bCs/>
              </w:rPr>
              <w:t xml:space="preserve">Course Outcomes: </w:t>
            </w:r>
          </w:p>
          <w:p w14:paraId="66F82AA4" w14:textId="77777777" w:rsidR="006370D9" w:rsidRPr="00142C3B" w:rsidRDefault="006370D9" w:rsidP="004260C8">
            <w:pPr>
              <w:pStyle w:val="BodyText"/>
              <w:spacing w:before="90" w:line="480" w:lineRule="auto"/>
              <w:ind w:left="820" w:right="218"/>
              <w:jc w:val="both"/>
            </w:pPr>
            <w:r w:rsidRPr="00142C3B">
              <w:t>This paper attempts to familiarize the students to become informed voters, to understand their Constitutional rights, to know their responsibilities under the law and to think about how processes can be improved to benefit society. Learning about government provides a foundation for making informed choices in elections.</w:t>
            </w:r>
          </w:p>
          <w:p w14:paraId="1B00E45C" w14:textId="77777777" w:rsidR="00D10E1E" w:rsidRPr="00142C3B" w:rsidRDefault="00D10E1E" w:rsidP="004260C8">
            <w:pPr>
              <w:jc w:val="both"/>
              <w:rPr>
                <w:rFonts w:ascii="Times New Roman" w:hAnsi="Times New Roman" w:cs="Times New Roman"/>
                <w:b/>
                <w:bCs/>
                <w:sz w:val="20"/>
                <w:szCs w:val="20"/>
              </w:rPr>
            </w:pPr>
          </w:p>
        </w:tc>
      </w:tr>
      <w:tr w:rsidR="00D10E1E" w:rsidRPr="00142C3B" w14:paraId="556F5ADE" w14:textId="77777777" w:rsidTr="00142C3B">
        <w:tc>
          <w:tcPr>
            <w:tcW w:w="0" w:type="auto"/>
          </w:tcPr>
          <w:p w14:paraId="5BD586DC" w14:textId="416B5F04" w:rsidR="00D10E1E" w:rsidRPr="00142C3B" w:rsidRDefault="00D10E1E" w:rsidP="004260C8">
            <w:pPr>
              <w:jc w:val="both"/>
              <w:rPr>
                <w:rFonts w:ascii="Times New Roman" w:hAnsi="Times New Roman" w:cs="Times New Roman"/>
                <w:b/>
                <w:bCs/>
                <w:sz w:val="20"/>
                <w:szCs w:val="20"/>
              </w:rPr>
            </w:pPr>
            <w:r w:rsidRPr="00142C3B">
              <w:rPr>
                <w:rFonts w:ascii="Times New Roman" w:hAnsi="Times New Roman" w:cs="Times New Roman"/>
              </w:rPr>
              <w:t xml:space="preserve">Credits - </w:t>
            </w:r>
            <w:r w:rsidR="006370D9" w:rsidRPr="00142C3B">
              <w:rPr>
                <w:rFonts w:ascii="Times New Roman" w:hAnsi="Times New Roman" w:cs="Times New Roman"/>
              </w:rPr>
              <w:t>4</w:t>
            </w:r>
          </w:p>
        </w:tc>
        <w:tc>
          <w:tcPr>
            <w:tcW w:w="0" w:type="auto"/>
            <w:gridSpan w:val="2"/>
          </w:tcPr>
          <w:p w14:paraId="29A39BF0" w14:textId="77777777" w:rsidR="00D10E1E" w:rsidRPr="00142C3B" w:rsidRDefault="00D10E1E" w:rsidP="004260C8">
            <w:pPr>
              <w:jc w:val="both"/>
              <w:rPr>
                <w:rFonts w:ascii="Times New Roman" w:hAnsi="Times New Roman" w:cs="Times New Roman"/>
                <w:b/>
                <w:bCs/>
                <w:sz w:val="20"/>
                <w:szCs w:val="20"/>
              </w:rPr>
            </w:pPr>
            <w:r w:rsidRPr="00142C3B">
              <w:rPr>
                <w:rFonts w:ascii="Times New Roman" w:hAnsi="Times New Roman" w:cs="Times New Roman"/>
              </w:rPr>
              <w:t>Maximum Marks: 100</w:t>
            </w:r>
          </w:p>
        </w:tc>
        <w:tc>
          <w:tcPr>
            <w:tcW w:w="0" w:type="auto"/>
          </w:tcPr>
          <w:p w14:paraId="04A1FCE4" w14:textId="5C0E6B68" w:rsidR="00D10E1E" w:rsidRPr="00142C3B" w:rsidRDefault="00D10E1E" w:rsidP="004260C8">
            <w:pPr>
              <w:jc w:val="both"/>
              <w:rPr>
                <w:rFonts w:ascii="Times New Roman" w:hAnsi="Times New Roman" w:cs="Times New Roman"/>
                <w:b/>
                <w:bCs/>
                <w:sz w:val="20"/>
                <w:szCs w:val="20"/>
              </w:rPr>
            </w:pPr>
            <w:r w:rsidRPr="00142C3B">
              <w:rPr>
                <w:rFonts w:ascii="Times New Roman" w:hAnsi="Times New Roman" w:cs="Times New Roman"/>
              </w:rPr>
              <w:t xml:space="preserve">Minimum Marks: </w:t>
            </w:r>
            <w:r w:rsidR="00DE6E4D" w:rsidRPr="00142C3B">
              <w:rPr>
                <w:rFonts w:ascii="Times New Roman" w:hAnsi="Times New Roman" w:cs="Times New Roman"/>
              </w:rPr>
              <w:t>40</w:t>
            </w:r>
          </w:p>
        </w:tc>
      </w:tr>
      <w:tr w:rsidR="00D10E1E" w:rsidRPr="00142C3B" w14:paraId="1F622C5E" w14:textId="77777777" w:rsidTr="00142C3B">
        <w:tc>
          <w:tcPr>
            <w:tcW w:w="0" w:type="auto"/>
            <w:gridSpan w:val="4"/>
          </w:tcPr>
          <w:tbl>
            <w:tblPr>
              <w:tblStyle w:val="TableGrid"/>
              <w:tblW w:w="11700" w:type="dxa"/>
              <w:tblLook w:val="04A0" w:firstRow="1" w:lastRow="0" w:firstColumn="1" w:lastColumn="0" w:noHBand="0" w:noVBand="1"/>
            </w:tblPr>
            <w:tblGrid>
              <w:gridCol w:w="11700"/>
            </w:tblGrid>
            <w:tr w:rsidR="00D10E1E" w:rsidRPr="00142C3B" w14:paraId="455364A4" w14:textId="77777777" w:rsidTr="00142C3B">
              <w:trPr>
                <w:trHeight w:val="430"/>
              </w:trPr>
              <w:tc>
                <w:tcPr>
                  <w:tcW w:w="11700" w:type="dxa"/>
                </w:tcPr>
                <w:p w14:paraId="2BFDDEA7" w14:textId="5C643BA7" w:rsidR="00D10E1E" w:rsidRPr="00142C3B" w:rsidRDefault="00D10E1E" w:rsidP="004260C8">
                  <w:pPr>
                    <w:pStyle w:val="BodyText"/>
                    <w:spacing w:before="64"/>
                    <w:jc w:val="both"/>
                  </w:pPr>
                  <w:r w:rsidRPr="00142C3B">
                    <w:t xml:space="preserve">Total No. of Lectures –Tutorials – Practical (in hours per week): </w:t>
                  </w:r>
                  <w:r w:rsidR="00DE6E4D" w:rsidRPr="00142C3B">
                    <w:t>4</w:t>
                  </w:r>
                  <w:r w:rsidRPr="00142C3B">
                    <w:t>-0-0</w:t>
                  </w:r>
                </w:p>
              </w:tc>
            </w:tr>
          </w:tbl>
          <w:p w14:paraId="2B48B55B" w14:textId="77777777" w:rsidR="00D10E1E" w:rsidRPr="00142C3B" w:rsidRDefault="00D10E1E" w:rsidP="004260C8">
            <w:pPr>
              <w:jc w:val="both"/>
              <w:rPr>
                <w:rFonts w:ascii="Times New Roman" w:hAnsi="Times New Roman" w:cs="Times New Roman"/>
                <w:b/>
                <w:bCs/>
                <w:sz w:val="20"/>
                <w:szCs w:val="20"/>
              </w:rPr>
            </w:pPr>
          </w:p>
        </w:tc>
      </w:tr>
      <w:tr w:rsidR="00D10E1E" w:rsidRPr="00142C3B" w14:paraId="772B8520" w14:textId="77777777" w:rsidTr="00142C3B">
        <w:tc>
          <w:tcPr>
            <w:tcW w:w="0" w:type="auto"/>
          </w:tcPr>
          <w:p w14:paraId="144CD07E" w14:textId="77777777" w:rsidR="00D10E1E" w:rsidRPr="00142C3B" w:rsidRDefault="00D10E1E"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UNIT</w:t>
            </w:r>
          </w:p>
        </w:tc>
        <w:tc>
          <w:tcPr>
            <w:tcW w:w="0" w:type="auto"/>
            <w:gridSpan w:val="2"/>
          </w:tcPr>
          <w:p w14:paraId="61E72A0B" w14:textId="77777777" w:rsidR="00D10E1E" w:rsidRPr="00142C3B" w:rsidRDefault="00D10E1E"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 xml:space="preserve">TOPIC </w:t>
            </w:r>
          </w:p>
        </w:tc>
        <w:tc>
          <w:tcPr>
            <w:tcW w:w="0" w:type="auto"/>
          </w:tcPr>
          <w:p w14:paraId="7C44D1A4" w14:textId="77777777" w:rsidR="00D10E1E" w:rsidRPr="00142C3B" w:rsidRDefault="00D10E1E"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NUMBER OF LECTURES</w:t>
            </w:r>
          </w:p>
        </w:tc>
      </w:tr>
      <w:tr w:rsidR="00D10E1E" w:rsidRPr="00142C3B" w14:paraId="5CA3DCA0" w14:textId="77777777" w:rsidTr="00142C3B">
        <w:tc>
          <w:tcPr>
            <w:tcW w:w="0" w:type="auto"/>
          </w:tcPr>
          <w:p w14:paraId="5B9F02E7" w14:textId="77777777" w:rsidR="00D10E1E" w:rsidRPr="00142C3B" w:rsidRDefault="00D10E1E"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w:t>
            </w:r>
          </w:p>
        </w:tc>
        <w:tc>
          <w:tcPr>
            <w:tcW w:w="0" w:type="auto"/>
            <w:gridSpan w:val="2"/>
          </w:tcPr>
          <w:p w14:paraId="06CE124E" w14:textId="77777777" w:rsidR="006370D9" w:rsidRPr="00142C3B" w:rsidRDefault="006370D9" w:rsidP="004260C8">
            <w:pPr>
              <w:pStyle w:val="BodyText"/>
              <w:numPr>
                <w:ilvl w:val="0"/>
                <w:numId w:val="2"/>
              </w:numPr>
              <w:spacing w:before="132" w:line="480" w:lineRule="auto"/>
              <w:ind w:right="220"/>
              <w:jc w:val="both"/>
            </w:pPr>
            <w:r w:rsidRPr="00142C3B">
              <w:rPr>
                <w:b/>
              </w:rPr>
              <w:t>State:</w:t>
            </w:r>
            <w:r w:rsidRPr="00142C3B">
              <w:t xml:space="preserve"> </w:t>
            </w:r>
            <w:r w:rsidRPr="00142C3B">
              <w:rPr>
                <w:b/>
              </w:rPr>
              <w:t>Introduction.</w:t>
            </w:r>
          </w:p>
          <w:p w14:paraId="5A2D1C11" w14:textId="77777777" w:rsidR="006370D9" w:rsidRPr="00142C3B" w:rsidRDefault="006370D9" w:rsidP="004260C8">
            <w:pPr>
              <w:pStyle w:val="BodyText"/>
              <w:numPr>
                <w:ilvl w:val="0"/>
                <w:numId w:val="2"/>
              </w:numPr>
              <w:spacing w:before="132" w:line="480" w:lineRule="auto"/>
              <w:ind w:right="220"/>
              <w:jc w:val="both"/>
            </w:pPr>
            <w:r w:rsidRPr="00142C3B">
              <w:t>Meaning, Elements of the State.</w:t>
            </w:r>
          </w:p>
          <w:p w14:paraId="2157BF03" w14:textId="2A02FDEB" w:rsidR="00D10E1E" w:rsidRPr="00142C3B" w:rsidRDefault="00D10E1E" w:rsidP="004260C8">
            <w:pPr>
              <w:pStyle w:val="BodyText"/>
              <w:spacing w:before="132" w:line="480" w:lineRule="auto"/>
              <w:ind w:left="460"/>
              <w:jc w:val="both"/>
            </w:pPr>
          </w:p>
          <w:p w14:paraId="3E47A66A" w14:textId="77777777" w:rsidR="00D10E1E" w:rsidRPr="00142C3B" w:rsidRDefault="00D10E1E" w:rsidP="004260C8">
            <w:pPr>
              <w:jc w:val="both"/>
              <w:rPr>
                <w:rFonts w:ascii="Times New Roman" w:hAnsi="Times New Roman" w:cs="Times New Roman"/>
                <w:b/>
                <w:bCs/>
                <w:sz w:val="20"/>
                <w:szCs w:val="20"/>
              </w:rPr>
            </w:pPr>
          </w:p>
        </w:tc>
        <w:tc>
          <w:tcPr>
            <w:tcW w:w="0" w:type="auto"/>
          </w:tcPr>
          <w:p w14:paraId="5DC7FF8E" w14:textId="349D2DA4" w:rsidR="00D10E1E" w:rsidRPr="00142C3B" w:rsidRDefault="00D10E1E" w:rsidP="004260C8">
            <w:pPr>
              <w:jc w:val="both"/>
              <w:rPr>
                <w:rFonts w:ascii="Times New Roman" w:hAnsi="Times New Roman" w:cs="Times New Roman"/>
                <w:b/>
                <w:bCs/>
                <w:sz w:val="20"/>
                <w:szCs w:val="20"/>
              </w:rPr>
            </w:pPr>
            <w:r w:rsidRPr="00142C3B">
              <w:rPr>
                <w:rFonts w:ascii="Times New Roman" w:hAnsi="Times New Roman" w:cs="Times New Roman"/>
              </w:rPr>
              <w:t>1</w:t>
            </w:r>
            <w:r w:rsidR="00E47107" w:rsidRPr="00142C3B">
              <w:rPr>
                <w:rFonts w:ascii="Times New Roman" w:hAnsi="Times New Roman" w:cs="Times New Roman"/>
              </w:rPr>
              <w:t>0</w:t>
            </w:r>
          </w:p>
        </w:tc>
      </w:tr>
      <w:tr w:rsidR="00D10E1E" w:rsidRPr="00142C3B" w14:paraId="07297F84" w14:textId="77777777" w:rsidTr="00142C3B">
        <w:tc>
          <w:tcPr>
            <w:tcW w:w="0" w:type="auto"/>
          </w:tcPr>
          <w:p w14:paraId="1553D180" w14:textId="77777777" w:rsidR="00D10E1E" w:rsidRPr="00142C3B" w:rsidRDefault="00D10E1E"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II</w:t>
            </w:r>
          </w:p>
        </w:tc>
        <w:tc>
          <w:tcPr>
            <w:tcW w:w="0" w:type="auto"/>
            <w:gridSpan w:val="2"/>
          </w:tcPr>
          <w:p w14:paraId="486F1F17" w14:textId="77777777" w:rsidR="00E47107" w:rsidRPr="00142C3B" w:rsidRDefault="00E47107" w:rsidP="004260C8">
            <w:pPr>
              <w:pStyle w:val="BodyText"/>
              <w:numPr>
                <w:ilvl w:val="0"/>
                <w:numId w:val="3"/>
              </w:numPr>
              <w:spacing w:before="132" w:line="480" w:lineRule="auto"/>
              <w:ind w:right="220"/>
              <w:jc w:val="both"/>
            </w:pPr>
            <w:r w:rsidRPr="00142C3B">
              <w:t>Nature and Functions of the State.</w:t>
            </w:r>
          </w:p>
          <w:p w14:paraId="7B3938DA" w14:textId="5C5C7B8D" w:rsidR="00D10E1E" w:rsidRPr="00142C3B" w:rsidRDefault="00E47107" w:rsidP="004260C8">
            <w:pPr>
              <w:pStyle w:val="BodyText"/>
              <w:numPr>
                <w:ilvl w:val="0"/>
                <w:numId w:val="3"/>
              </w:numPr>
              <w:spacing w:before="132" w:line="480" w:lineRule="auto"/>
              <w:ind w:right="220"/>
              <w:jc w:val="both"/>
            </w:pPr>
            <w:r w:rsidRPr="00142C3B">
              <w:t>Origin of the State (Social Contract Theory: Thomas Hobbes, John Locke, JJ Rousseau), Sovereignty: Meaning and Types</w:t>
            </w:r>
          </w:p>
        </w:tc>
        <w:tc>
          <w:tcPr>
            <w:tcW w:w="0" w:type="auto"/>
          </w:tcPr>
          <w:p w14:paraId="5D46FB74" w14:textId="72AFE69A" w:rsidR="00D10E1E" w:rsidRPr="00142C3B" w:rsidRDefault="00D10E1E" w:rsidP="004260C8">
            <w:pPr>
              <w:jc w:val="both"/>
              <w:rPr>
                <w:rFonts w:ascii="Times New Roman" w:hAnsi="Times New Roman" w:cs="Times New Roman"/>
                <w:b/>
                <w:bCs/>
                <w:sz w:val="20"/>
                <w:szCs w:val="20"/>
              </w:rPr>
            </w:pPr>
            <w:r w:rsidRPr="00142C3B">
              <w:rPr>
                <w:rFonts w:ascii="Times New Roman" w:hAnsi="Times New Roman" w:cs="Times New Roman"/>
              </w:rPr>
              <w:t>1</w:t>
            </w:r>
            <w:r w:rsidR="00E47107" w:rsidRPr="00142C3B">
              <w:rPr>
                <w:rFonts w:ascii="Times New Roman" w:hAnsi="Times New Roman" w:cs="Times New Roman"/>
              </w:rPr>
              <w:t>0</w:t>
            </w:r>
          </w:p>
        </w:tc>
      </w:tr>
      <w:tr w:rsidR="00D10E1E" w:rsidRPr="00142C3B" w14:paraId="0429B079" w14:textId="77777777" w:rsidTr="00142C3B">
        <w:tc>
          <w:tcPr>
            <w:tcW w:w="0" w:type="auto"/>
          </w:tcPr>
          <w:p w14:paraId="5E0D8D6B" w14:textId="77777777" w:rsidR="00D10E1E" w:rsidRPr="00142C3B" w:rsidRDefault="00D10E1E"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III</w:t>
            </w:r>
          </w:p>
        </w:tc>
        <w:tc>
          <w:tcPr>
            <w:tcW w:w="0" w:type="auto"/>
            <w:gridSpan w:val="2"/>
          </w:tcPr>
          <w:p w14:paraId="42B538D8" w14:textId="77777777" w:rsidR="00E47107" w:rsidRPr="00142C3B" w:rsidRDefault="00E47107" w:rsidP="004260C8">
            <w:pPr>
              <w:pStyle w:val="BodyText"/>
              <w:numPr>
                <w:ilvl w:val="0"/>
                <w:numId w:val="5"/>
              </w:numPr>
              <w:spacing w:before="132" w:line="480" w:lineRule="auto"/>
              <w:jc w:val="both"/>
            </w:pPr>
            <w:r w:rsidRPr="00142C3B">
              <w:rPr>
                <w:b/>
              </w:rPr>
              <w:t>Liberty:</w:t>
            </w:r>
            <w:r w:rsidRPr="00142C3B">
              <w:t xml:space="preserve"> </w:t>
            </w:r>
            <w:r w:rsidRPr="00142C3B">
              <w:rPr>
                <w:b/>
              </w:rPr>
              <w:t>Introduction.</w:t>
            </w:r>
          </w:p>
          <w:p w14:paraId="3D528D89" w14:textId="77777777" w:rsidR="00E47107" w:rsidRPr="00142C3B" w:rsidRDefault="00E47107" w:rsidP="004260C8">
            <w:pPr>
              <w:pStyle w:val="BodyText"/>
              <w:numPr>
                <w:ilvl w:val="0"/>
                <w:numId w:val="5"/>
              </w:numPr>
              <w:spacing w:before="132" w:line="480" w:lineRule="auto"/>
              <w:jc w:val="both"/>
            </w:pPr>
            <w:r w:rsidRPr="00142C3B">
              <w:t>Meaning and Kinds of Liberty.</w:t>
            </w:r>
          </w:p>
          <w:p w14:paraId="230C9D29" w14:textId="77777777" w:rsidR="00E47107" w:rsidRPr="00142C3B" w:rsidRDefault="00E47107" w:rsidP="004260C8">
            <w:pPr>
              <w:pStyle w:val="BodyText"/>
              <w:numPr>
                <w:ilvl w:val="0"/>
                <w:numId w:val="5"/>
              </w:numPr>
              <w:spacing w:before="132" w:line="480" w:lineRule="auto"/>
              <w:jc w:val="both"/>
            </w:pPr>
            <w:r w:rsidRPr="00142C3B">
              <w:lastRenderedPageBreak/>
              <w:t>Equality: Meaning, Features and Types.</w:t>
            </w:r>
          </w:p>
          <w:p w14:paraId="0B0BC8E3" w14:textId="66D3AEF3" w:rsidR="00C344C5" w:rsidRPr="00142C3B" w:rsidRDefault="00C344C5" w:rsidP="004260C8">
            <w:pPr>
              <w:jc w:val="both"/>
              <w:rPr>
                <w:rFonts w:ascii="Times New Roman" w:hAnsi="Times New Roman" w:cs="Times New Roman"/>
                <w:b/>
                <w:bCs/>
                <w:sz w:val="20"/>
                <w:szCs w:val="20"/>
              </w:rPr>
            </w:pPr>
          </w:p>
        </w:tc>
        <w:tc>
          <w:tcPr>
            <w:tcW w:w="0" w:type="auto"/>
          </w:tcPr>
          <w:p w14:paraId="5E26737F" w14:textId="517A66BB" w:rsidR="00D10E1E" w:rsidRPr="00142C3B" w:rsidRDefault="00D10E1E" w:rsidP="004260C8">
            <w:pPr>
              <w:jc w:val="both"/>
              <w:rPr>
                <w:rFonts w:ascii="Times New Roman" w:hAnsi="Times New Roman" w:cs="Times New Roman"/>
                <w:b/>
                <w:bCs/>
                <w:sz w:val="20"/>
                <w:szCs w:val="20"/>
              </w:rPr>
            </w:pPr>
            <w:r w:rsidRPr="00142C3B">
              <w:rPr>
                <w:rFonts w:ascii="Times New Roman" w:hAnsi="Times New Roman" w:cs="Times New Roman"/>
              </w:rPr>
              <w:lastRenderedPageBreak/>
              <w:t>1</w:t>
            </w:r>
            <w:r w:rsidR="00E47107" w:rsidRPr="00142C3B">
              <w:rPr>
                <w:rFonts w:ascii="Times New Roman" w:hAnsi="Times New Roman" w:cs="Times New Roman"/>
              </w:rPr>
              <w:t>0</w:t>
            </w:r>
          </w:p>
        </w:tc>
      </w:tr>
      <w:tr w:rsidR="00D10E1E" w:rsidRPr="00142C3B" w14:paraId="18947117" w14:textId="77777777" w:rsidTr="00142C3B">
        <w:tc>
          <w:tcPr>
            <w:tcW w:w="0" w:type="auto"/>
          </w:tcPr>
          <w:p w14:paraId="4E63C38F" w14:textId="77777777" w:rsidR="00D10E1E" w:rsidRPr="00142C3B" w:rsidRDefault="00D10E1E"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IV</w:t>
            </w:r>
          </w:p>
        </w:tc>
        <w:tc>
          <w:tcPr>
            <w:tcW w:w="0" w:type="auto"/>
            <w:gridSpan w:val="2"/>
          </w:tcPr>
          <w:p w14:paraId="4119763B" w14:textId="77777777" w:rsidR="00E47107" w:rsidRPr="00142C3B" w:rsidRDefault="00E47107" w:rsidP="004260C8">
            <w:pPr>
              <w:pStyle w:val="BodyText"/>
              <w:numPr>
                <w:ilvl w:val="0"/>
                <w:numId w:val="5"/>
              </w:numPr>
              <w:spacing w:before="132" w:line="480" w:lineRule="auto"/>
              <w:jc w:val="both"/>
            </w:pPr>
            <w:r w:rsidRPr="00142C3B">
              <w:t>Justice: Meaning and Types.</w:t>
            </w:r>
          </w:p>
          <w:p w14:paraId="08D985FC" w14:textId="77777777" w:rsidR="00E47107" w:rsidRPr="00142C3B" w:rsidRDefault="00E47107" w:rsidP="004260C8">
            <w:pPr>
              <w:pStyle w:val="BodyText"/>
              <w:numPr>
                <w:ilvl w:val="0"/>
                <w:numId w:val="5"/>
              </w:numPr>
              <w:spacing w:before="132" w:line="480" w:lineRule="auto"/>
              <w:jc w:val="both"/>
            </w:pPr>
            <w:r w:rsidRPr="00142C3B">
              <w:t xml:space="preserve">Rights: Meaning and Kinds, </w:t>
            </w:r>
          </w:p>
          <w:p w14:paraId="1BF5D224" w14:textId="77777777" w:rsidR="00E47107" w:rsidRPr="00142C3B" w:rsidRDefault="00E47107" w:rsidP="004260C8">
            <w:pPr>
              <w:pStyle w:val="BodyText"/>
              <w:numPr>
                <w:ilvl w:val="0"/>
                <w:numId w:val="5"/>
              </w:numPr>
              <w:spacing w:before="132" w:line="480" w:lineRule="auto"/>
              <w:jc w:val="both"/>
            </w:pPr>
            <w:r w:rsidRPr="00142C3B">
              <w:t>Democracy: Meaning, Characteristics and Kinds.</w:t>
            </w:r>
          </w:p>
          <w:p w14:paraId="032CB842" w14:textId="73FF5AF6" w:rsidR="00D10E1E" w:rsidRPr="00142C3B" w:rsidRDefault="00D10E1E" w:rsidP="004260C8">
            <w:pPr>
              <w:pStyle w:val="BodyText"/>
              <w:numPr>
                <w:ilvl w:val="0"/>
                <w:numId w:val="5"/>
              </w:numPr>
              <w:spacing w:before="132" w:line="480" w:lineRule="auto"/>
              <w:jc w:val="both"/>
            </w:pPr>
          </w:p>
        </w:tc>
        <w:tc>
          <w:tcPr>
            <w:tcW w:w="0" w:type="auto"/>
          </w:tcPr>
          <w:p w14:paraId="65A57C0A" w14:textId="7BFE25A8" w:rsidR="00D10E1E" w:rsidRPr="00142C3B" w:rsidRDefault="00D10E1E" w:rsidP="004260C8">
            <w:pPr>
              <w:jc w:val="both"/>
              <w:rPr>
                <w:rFonts w:ascii="Times New Roman" w:hAnsi="Times New Roman" w:cs="Times New Roman"/>
                <w:b/>
                <w:bCs/>
                <w:sz w:val="20"/>
                <w:szCs w:val="20"/>
              </w:rPr>
            </w:pPr>
            <w:r w:rsidRPr="00142C3B">
              <w:rPr>
                <w:rFonts w:ascii="Times New Roman" w:hAnsi="Times New Roman" w:cs="Times New Roman"/>
              </w:rPr>
              <w:t>1</w:t>
            </w:r>
            <w:r w:rsidR="00E47107" w:rsidRPr="00142C3B">
              <w:rPr>
                <w:rFonts w:ascii="Times New Roman" w:hAnsi="Times New Roman" w:cs="Times New Roman"/>
              </w:rPr>
              <w:t>0</w:t>
            </w:r>
          </w:p>
        </w:tc>
      </w:tr>
      <w:tr w:rsidR="00E47107" w:rsidRPr="00142C3B" w14:paraId="21D569EE" w14:textId="77777777" w:rsidTr="00142C3B">
        <w:tc>
          <w:tcPr>
            <w:tcW w:w="0" w:type="auto"/>
          </w:tcPr>
          <w:p w14:paraId="11C34797" w14:textId="77777777" w:rsidR="00E47107" w:rsidRPr="00142C3B" w:rsidRDefault="00E47107"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V</w:t>
            </w:r>
          </w:p>
        </w:tc>
        <w:tc>
          <w:tcPr>
            <w:tcW w:w="0" w:type="auto"/>
            <w:gridSpan w:val="2"/>
          </w:tcPr>
          <w:p w14:paraId="243E4409" w14:textId="77777777" w:rsidR="00E47107" w:rsidRPr="00142C3B" w:rsidRDefault="00E47107" w:rsidP="004260C8">
            <w:pPr>
              <w:pStyle w:val="BodyText"/>
              <w:numPr>
                <w:ilvl w:val="0"/>
                <w:numId w:val="4"/>
              </w:numPr>
              <w:spacing w:before="135" w:line="480" w:lineRule="auto"/>
              <w:jc w:val="both"/>
            </w:pPr>
            <w:r w:rsidRPr="00142C3B">
              <w:rPr>
                <w:b/>
                <w:bCs/>
              </w:rPr>
              <w:t>Government</w:t>
            </w:r>
            <w:r w:rsidRPr="00142C3B">
              <w:t xml:space="preserve">: </w:t>
            </w:r>
          </w:p>
          <w:p w14:paraId="03C4CACA" w14:textId="77777777" w:rsidR="00E47107" w:rsidRPr="00142C3B" w:rsidRDefault="00E47107" w:rsidP="004260C8">
            <w:pPr>
              <w:pStyle w:val="BodyText"/>
              <w:numPr>
                <w:ilvl w:val="0"/>
                <w:numId w:val="4"/>
              </w:numPr>
              <w:spacing w:before="135" w:line="480" w:lineRule="auto"/>
              <w:jc w:val="both"/>
            </w:pPr>
            <w:r w:rsidRPr="00142C3B">
              <w:t>Forms of Government:</w:t>
            </w:r>
          </w:p>
          <w:p w14:paraId="2FA45FBB" w14:textId="77777777" w:rsidR="00E47107" w:rsidRPr="00142C3B" w:rsidRDefault="00E47107" w:rsidP="004260C8">
            <w:pPr>
              <w:pStyle w:val="BodyText"/>
              <w:numPr>
                <w:ilvl w:val="0"/>
                <w:numId w:val="4"/>
              </w:numPr>
              <w:spacing w:before="135" w:line="480" w:lineRule="auto"/>
              <w:jc w:val="both"/>
            </w:pPr>
            <w:r w:rsidRPr="00142C3B">
              <w:t>Democratic and Non-Democratic</w:t>
            </w:r>
          </w:p>
          <w:p w14:paraId="4FF95330" w14:textId="77777777" w:rsidR="00E47107" w:rsidRPr="00142C3B" w:rsidRDefault="00E47107" w:rsidP="004260C8">
            <w:pPr>
              <w:pStyle w:val="BodyText"/>
              <w:numPr>
                <w:ilvl w:val="0"/>
                <w:numId w:val="4"/>
              </w:numPr>
              <w:spacing w:before="135" w:line="480" w:lineRule="auto"/>
              <w:jc w:val="both"/>
            </w:pPr>
            <w:r w:rsidRPr="00142C3B">
              <w:t>Parliamentary &amp; Presidential</w:t>
            </w:r>
          </w:p>
          <w:p w14:paraId="2AF93281" w14:textId="77777777" w:rsidR="00E47107" w:rsidRPr="00142C3B" w:rsidRDefault="00E47107" w:rsidP="004260C8">
            <w:pPr>
              <w:pStyle w:val="BodyText"/>
              <w:numPr>
                <w:ilvl w:val="0"/>
                <w:numId w:val="4"/>
              </w:numPr>
              <w:spacing w:before="135" w:line="480" w:lineRule="auto"/>
              <w:jc w:val="both"/>
            </w:pPr>
            <w:r w:rsidRPr="00142C3B">
              <w:t>Unitary and Federal</w:t>
            </w:r>
          </w:p>
          <w:p w14:paraId="35133F14" w14:textId="77777777" w:rsidR="00E47107" w:rsidRPr="00142C3B" w:rsidRDefault="00E47107" w:rsidP="004260C8">
            <w:pPr>
              <w:jc w:val="both"/>
              <w:rPr>
                <w:rFonts w:ascii="Times New Roman" w:hAnsi="Times New Roman" w:cs="Times New Roman"/>
              </w:rPr>
            </w:pPr>
            <w:r w:rsidRPr="00142C3B">
              <w:rPr>
                <w:rFonts w:ascii="Times New Roman" w:hAnsi="Times New Roman" w:cs="Times New Roman"/>
              </w:rPr>
              <w:t>Organs: Legislature, Executive, Judiciary</w:t>
            </w:r>
          </w:p>
          <w:p w14:paraId="0B9E233B" w14:textId="3E67AF4B" w:rsidR="00E47107" w:rsidRPr="00142C3B" w:rsidRDefault="00E47107" w:rsidP="004260C8">
            <w:pPr>
              <w:jc w:val="both"/>
              <w:rPr>
                <w:rFonts w:ascii="Times New Roman" w:hAnsi="Times New Roman" w:cs="Times New Roman"/>
                <w:b/>
                <w:bCs/>
                <w:sz w:val="20"/>
                <w:szCs w:val="20"/>
              </w:rPr>
            </w:pPr>
            <w:r w:rsidRPr="00142C3B">
              <w:rPr>
                <w:rFonts w:ascii="Times New Roman" w:hAnsi="Times New Roman" w:cs="Times New Roman"/>
              </w:rPr>
              <w:t>Functions and Role</w:t>
            </w:r>
          </w:p>
        </w:tc>
        <w:tc>
          <w:tcPr>
            <w:tcW w:w="0" w:type="auto"/>
          </w:tcPr>
          <w:p w14:paraId="4CBA4AD3" w14:textId="39029B08" w:rsidR="00E47107" w:rsidRPr="00142C3B" w:rsidRDefault="00E47107" w:rsidP="004260C8">
            <w:pPr>
              <w:jc w:val="both"/>
              <w:rPr>
                <w:rFonts w:ascii="Times New Roman" w:hAnsi="Times New Roman" w:cs="Times New Roman"/>
                <w:b/>
                <w:bCs/>
                <w:sz w:val="20"/>
                <w:szCs w:val="20"/>
              </w:rPr>
            </w:pPr>
            <w:r w:rsidRPr="00142C3B">
              <w:rPr>
                <w:rFonts w:ascii="Times New Roman" w:hAnsi="Times New Roman" w:cs="Times New Roman"/>
              </w:rPr>
              <w:t>10</w:t>
            </w:r>
          </w:p>
        </w:tc>
      </w:tr>
      <w:tr w:rsidR="00E47107" w:rsidRPr="00142C3B" w14:paraId="20431A62" w14:textId="77777777" w:rsidTr="00142C3B">
        <w:tc>
          <w:tcPr>
            <w:tcW w:w="0" w:type="auto"/>
          </w:tcPr>
          <w:p w14:paraId="134D8ACF" w14:textId="77777777" w:rsidR="00E47107" w:rsidRPr="00142C3B" w:rsidRDefault="00E47107"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VI</w:t>
            </w:r>
          </w:p>
        </w:tc>
        <w:tc>
          <w:tcPr>
            <w:tcW w:w="0" w:type="auto"/>
            <w:gridSpan w:val="2"/>
          </w:tcPr>
          <w:p w14:paraId="20D2D548" w14:textId="77777777" w:rsidR="00E47107" w:rsidRPr="00142C3B" w:rsidRDefault="00E47107" w:rsidP="004260C8">
            <w:pPr>
              <w:jc w:val="both"/>
              <w:rPr>
                <w:rFonts w:ascii="Times New Roman" w:hAnsi="Times New Roman" w:cs="Times New Roman"/>
                <w:sz w:val="24"/>
                <w:szCs w:val="24"/>
              </w:rPr>
            </w:pPr>
          </w:p>
          <w:p w14:paraId="265188E7" w14:textId="77777777" w:rsidR="00E47107" w:rsidRPr="00142C3B" w:rsidRDefault="00E47107" w:rsidP="004260C8">
            <w:pPr>
              <w:pStyle w:val="BodyText"/>
              <w:numPr>
                <w:ilvl w:val="0"/>
                <w:numId w:val="5"/>
              </w:numPr>
              <w:spacing w:before="132" w:line="480" w:lineRule="auto"/>
              <w:jc w:val="both"/>
            </w:pPr>
            <w:r w:rsidRPr="00142C3B">
              <w:rPr>
                <w:b/>
              </w:rPr>
              <w:t>Political Parties:</w:t>
            </w:r>
            <w:r w:rsidRPr="00142C3B">
              <w:t xml:space="preserve"> </w:t>
            </w:r>
          </w:p>
          <w:p w14:paraId="20FDD15F" w14:textId="77777777" w:rsidR="00E47107" w:rsidRPr="00142C3B" w:rsidRDefault="00E47107" w:rsidP="004260C8">
            <w:pPr>
              <w:pStyle w:val="BodyText"/>
              <w:numPr>
                <w:ilvl w:val="0"/>
                <w:numId w:val="5"/>
              </w:numPr>
              <w:spacing w:before="132" w:line="480" w:lineRule="auto"/>
              <w:jc w:val="both"/>
            </w:pPr>
            <w:r w:rsidRPr="00142C3B">
              <w:t>Features and Types.</w:t>
            </w:r>
          </w:p>
          <w:p w14:paraId="4455FFFB" w14:textId="77777777" w:rsidR="00E47107" w:rsidRPr="00142C3B" w:rsidRDefault="00E47107" w:rsidP="004260C8">
            <w:pPr>
              <w:pStyle w:val="BodyText"/>
              <w:numPr>
                <w:ilvl w:val="0"/>
                <w:numId w:val="5"/>
              </w:numPr>
              <w:spacing w:before="132" w:line="480" w:lineRule="auto"/>
              <w:jc w:val="both"/>
            </w:pPr>
            <w:r w:rsidRPr="00142C3B">
              <w:t>Elections and Electoral Reforms.</w:t>
            </w:r>
          </w:p>
          <w:p w14:paraId="78827379" w14:textId="77777777" w:rsidR="00E47107" w:rsidRPr="00142C3B" w:rsidRDefault="00E47107" w:rsidP="004260C8">
            <w:pPr>
              <w:pStyle w:val="BodyText"/>
              <w:numPr>
                <w:ilvl w:val="0"/>
                <w:numId w:val="5"/>
              </w:numPr>
              <w:spacing w:before="132" w:line="480" w:lineRule="auto"/>
              <w:jc w:val="both"/>
            </w:pPr>
            <w:r w:rsidRPr="00142C3B">
              <w:t>Political Development.</w:t>
            </w:r>
          </w:p>
          <w:p w14:paraId="534CF9D5" w14:textId="02D6763B" w:rsidR="00E47107" w:rsidRPr="00142C3B" w:rsidRDefault="00E47107" w:rsidP="004260C8">
            <w:pPr>
              <w:pStyle w:val="BodyText"/>
              <w:numPr>
                <w:ilvl w:val="0"/>
                <w:numId w:val="5"/>
              </w:numPr>
              <w:spacing w:before="132" w:line="480" w:lineRule="auto"/>
              <w:jc w:val="both"/>
            </w:pPr>
            <w:r w:rsidRPr="00142C3B">
              <w:t>Political Culture: Definition and Types.</w:t>
            </w:r>
          </w:p>
        </w:tc>
        <w:tc>
          <w:tcPr>
            <w:tcW w:w="0" w:type="auto"/>
          </w:tcPr>
          <w:p w14:paraId="4B192F94" w14:textId="5744BA0D" w:rsidR="00E47107" w:rsidRPr="00142C3B" w:rsidRDefault="00E47107" w:rsidP="004260C8">
            <w:pPr>
              <w:jc w:val="both"/>
              <w:rPr>
                <w:rFonts w:ascii="Times New Roman" w:hAnsi="Times New Roman" w:cs="Times New Roman"/>
                <w:b/>
                <w:bCs/>
                <w:sz w:val="20"/>
                <w:szCs w:val="20"/>
              </w:rPr>
            </w:pPr>
            <w:r w:rsidRPr="00142C3B">
              <w:rPr>
                <w:rFonts w:ascii="Times New Roman" w:hAnsi="Times New Roman" w:cs="Times New Roman"/>
              </w:rPr>
              <w:t>10</w:t>
            </w:r>
          </w:p>
        </w:tc>
      </w:tr>
      <w:tr w:rsidR="00E47107" w:rsidRPr="00142C3B" w14:paraId="1A2CA1C9" w14:textId="77777777" w:rsidTr="00142C3B">
        <w:tc>
          <w:tcPr>
            <w:tcW w:w="0" w:type="auto"/>
          </w:tcPr>
          <w:p w14:paraId="4957DE5E" w14:textId="429A341D" w:rsidR="00E47107" w:rsidRPr="00142C3B" w:rsidRDefault="00E47107" w:rsidP="004260C8">
            <w:pPr>
              <w:jc w:val="both"/>
              <w:rPr>
                <w:rFonts w:ascii="Times New Roman" w:hAnsi="Times New Roman" w:cs="Times New Roman"/>
                <w:b/>
                <w:bCs/>
                <w:sz w:val="20"/>
                <w:szCs w:val="20"/>
              </w:rPr>
            </w:pPr>
          </w:p>
        </w:tc>
        <w:tc>
          <w:tcPr>
            <w:tcW w:w="0" w:type="auto"/>
            <w:gridSpan w:val="2"/>
          </w:tcPr>
          <w:p w14:paraId="4AFAA1E7" w14:textId="77777777" w:rsidR="00E47107" w:rsidRPr="00142C3B" w:rsidRDefault="00E47107" w:rsidP="004260C8">
            <w:pPr>
              <w:jc w:val="both"/>
              <w:rPr>
                <w:rFonts w:ascii="Times New Roman" w:hAnsi="Times New Roman" w:cs="Times New Roman"/>
                <w:sz w:val="24"/>
                <w:szCs w:val="24"/>
              </w:rPr>
            </w:pPr>
            <w:r w:rsidRPr="00142C3B">
              <w:rPr>
                <w:rFonts w:ascii="Times New Roman" w:hAnsi="Times New Roman" w:cs="Times New Roman"/>
                <w:sz w:val="24"/>
                <w:szCs w:val="24"/>
              </w:rPr>
              <w:t>.</w:t>
            </w:r>
          </w:p>
          <w:p w14:paraId="0C21E806" w14:textId="77777777" w:rsidR="00E47107" w:rsidRPr="00142C3B" w:rsidRDefault="00E47107" w:rsidP="004260C8">
            <w:pPr>
              <w:jc w:val="both"/>
              <w:rPr>
                <w:rFonts w:ascii="Times New Roman" w:hAnsi="Times New Roman" w:cs="Times New Roman"/>
                <w:b/>
                <w:bCs/>
                <w:sz w:val="20"/>
                <w:szCs w:val="20"/>
              </w:rPr>
            </w:pPr>
          </w:p>
        </w:tc>
        <w:tc>
          <w:tcPr>
            <w:tcW w:w="0" w:type="auto"/>
          </w:tcPr>
          <w:p w14:paraId="0BCEDE23" w14:textId="15BB071A" w:rsidR="00E47107" w:rsidRPr="00142C3B" w:rsidRDefault="00E47107" w:rsidP="004260C8">
            <w:pPr>
              <w:jc w:val="both"/>
              <w:rPr>
                <w:rFonts w:ascii="Times New Roman" w:hAnsi="Times New Roman" w:cs="Times New Roman"/>
                <w:b/>
                <w:bCs/>
                <w:sz w:val="20"/>
                <w:szCs w:val="20"/>
              </w:rPr>
            </w:pPr>
          </w:p>
        </w:tc>
      </w:tr>
      <w:tr w:rsidR="00E47107" w:rsidRPr="00142C3B" w14:paraId="7703F4EE" w14:textId="77777777" w:rsidTr="00142C3B">
        <w:tc>
          <w:tcPr>
            <w:tcW w:w="0" w:type="auto"/>
          </w:tcPr>
          <w:p w14:paraId="3D4750EB" w14:textId="30CE24C3" w:rsidR="00E47107" w:rsidRPr="00142C3B" w:rsidRDefault="00E47107" w:rsidP="004260C8">
            <w:pPr>
              <w:jc w:val="both"/>
              <w:rPr>
                <w:rFonts w:ascii="Times New Roman" w:hAnsi="Times New Roman" w:cs="Times New Roman"/>
                <w:b/>
                <w:bCs/>
                <w:sz w:val="20"/>
                <w:szCs w:val="20"/>
              </w:rPr>
            </w:pPr>
          </w:p>
        </w:tc>
        <w:tc>
          <w:tcPr>
            <w:tcW w:w="0" w:type="auto"/>
            <w:gridSpan w:val="2"/>
          </w:tcPr>
          <w:p w14:paraId="73F82A59" w14:textId="77777777" w:rsidR="00E47107" w:rsidRPr="00142C3B" w:rsidRDefault="00E47107" w:rsidP="004260C8">
            <w:pPr>
              <w:jc w:val="both"/>
              <w:rPr>
                <w:rFonts w:ascii="Times New Roman" w:hAnsi="Times New Roman" w:cs="Times New Roman"/>
                <w:b/>
                <w:bCs/>
                <w:sz w:val="20"/>
                <w:szCs w:val="20"/>
              </w:rPr>
            </w:pPr>
          </w:p>
        </w:tc>
        <w:tc>
          <w:tcPr>
            <w:tcW w:w="0" w:type="auto"/>
          </w:tcPr>
          <w:p w14:paraId="127D9684" w14:textId="430C1BFB" w:rsidR="00E47107" w:rsidRPr="00142C3B" w:rsidRDefault="00E47107" w:rsidP="004260C8">
            <w:pPr>
              <w:jc w:val="both"/>
              <w:rPr>
                <w:rFonts w:ascii="Times New Roman" w:hAnsi="Times New Roman" w:cs="Times New Roman"/>
                <w:b/>
                <w:bCs/>
                <w:sz w:val="20"/>
                <w:szCs w:val="20"/>
              </w:rPr>
            </w:pPr>
          </w:p>
        </w:tc>
      </w:tr>
      <w:tr w:rsidR="00E47107" w:rsidRPr="00142C3B" w14:paraId="3BEBFE66" w14:textId="77777777" w:rsidTr="00142C3B">
        <w:tc>
          <w:tcPr>
            <w:tcW w:w="0" w:type="auto"/>
            <w:gridSpan w:val="4"/>
          </w:tcPr>
          <w:p w14:paraId="6DD84A64" w14:textId="77777777" w:rsidR="00E47107" w:rsidRPr="00142C3B" w:rsidRDefault="00E47107" w:rsidP="004260C8">
            <w:pPr>
              <w:pStyle w:val="TableParagraph"/>
              <w:jc w:val="both"/>
              <w:rPr>
                <w:w w:val="105"/>
              </w:rPr>
            </w:pPr>
            <w:r w:rsidRPr="00142C3B">
              <w:rPr>
                <w:w w:val="105"/>
              </w:rPr>
              <w:lastRenderedPageBreak/>
              <w:t>This is an elective course open for all.</w:t>
            </w:r>
          </w:p>
          <w:p w14:paraId="1DAAC8F4" w14:textId="77777777" w:rsidR="00E47107" w:rsidRPr="00142C3B" w:rsidRDefault="00E47107" w:rsidP="004260C8">
            <w:pPr>
              <w:jc w:val="both"/>
              <w:rPr>
                <w:rFonts w:ascii="Times New Roman" w:hAnsi="Times New Roman" w:cs="Times New Roman"/>
                <w:b/>
                <w:bCs/>
                <w:sz w:val="20"/>
                <w:szCs w:val="20"/>
              </w:rPr>
            </w:pPr>
          </w:p>
        </w:tc>
      </w:tr>
    </w:tbl>
    <w:p w14:paraId="678B6D03" w14:textId="77777777" w:rsidR="00D10E1E" w:rsidRPr="00142C3B" w:rsidRDefault="00D10E1E" w:rsidP="004260C8">
      <w:pPr>
        <w:jc w:val="both"/>
        <w:rPr>
          <w:rFonts w:ascii="Times New Roman" w:hAnsi="Times New Roman" w:cs="Times New Roman"/>
          <w:b/>
          <w:bCs/>
          <w:sz w:val="20"/>
          <w:szCs w:val="20"/>
        </w:rPr>
      </w:pPr>
    </w:p>
    <w:tbl>
      <w:tblPr>
        <w:tblStyle w:val="TableGrid"/>
        <w:tblW w:w="11700" w:type="dxa"/>
        <w:tblInd w:w="-1342" w:type="dxa"/>
        <w:tblLook w:val="04A0" w:firstRow="1" w:lastRow="0" w:firstColumn="1" w:lastColumn="0" w:noHBand="0" w:noVBand="1"/>
      </w:tblPr>
      <w:tblGrid>
        <w:gridCol w:w="11700"/>
      </w:tblGrid>
      <w:tr w:rsidR="00D10E1E" w:rsidRPr="00142C3B" w14:paraId="2AAEB58C" w14:textId="77777777" w:rsidTr="00142C3B">
        <w:trPr>
          <w:trHeight w:val="3188"/>
        </w:trPr>
        <w:tc>
          <w:tcPr>
            <w:tcW w:w="11700" w:type="dxa"/>
          </w:tcPr>
          <w:p w14:paraId="6AE203BF" w14:textId="77777777" w:rsidR="00D10E1E" w:rsidRPr="00142C3B" w:rsidRDefault="00D10E1E" w:rsidP="004260C8">
            <w:pPr>
              <w:pStyle w:val="TableParagraph"/>
              <w:ind w:left="105"/>
              <w:jc w:val="both"/>
              <w:rPr>
                <w:w w:val="105"/>
              </w:rPr>
            </w:pPr>
            <w:r w:rsidRPr="00142C3B">
              <w:rPr>
                <w:w w:val="105"/>
              </w:rPr>
              <w:t xml:space="preserve">Suggested Readings: </w:t>
            </w:r>
          </w:p>
          <w:p w14:paraId="75BE6DA9" w14:textId="77777777" w:rsidR="00D10E1E" w:rsidRPr="00142C3B" w:rsidRDefault="00D10E1E" w:rsidP="004260C8">
            <w:pPr>
              <w:widowControl w:val="0"/>
              <w:tabs>
                <w:tab w:val="left" w:pos="341"/>
              </w:tabs>
              <w:autoSpaceDE w:val="0"/>
              <w:autoSpaceDN w:val="0"/>
              <w:spacing w:line="480" w:lineRule="auto"/>
              <w:jc w:val="both"/>
              <w:rPr>
                <w:rFonts w:ascii="Times New Roman" w:hAnsi="Times New Roman" w:cs="Times New Roman"/>
                <w:color w:val="212121"/>
                <w:sz w:val="24"/>
                <w:szCs w:val="24"/>
                <w:shd w:val="clear" w:color="auto" w:fill="FFFFFF"/>
              </w:rPr>
            </w:pPr>
          </w:p>
          <w:p w14:paraId="77BD3A26" w14:textId="77777777" w:rsidR="009F5025" w:rsidRPr="00142C3B" w:rsidRDefault="009F5025" w:rsidP="004260C8">
            <w:pPr>
              <w:pStyle w:val="ListParagraph"/>
              <w:widowControl w:val="0"/>
              <w:numPr>
                <w:ilvl w:val="1"/>
                <w:numId w:val="10"/>
              </w:numPr>
              <w:tabs>
                <w:tab w:val="left" w:pos="821"/>
              </w:tabs>
              <w:autoSpaceDE w:val="0"/>
              <w:autoSpaceDN w:val="0"/>
              <w:ind w:hanging="361"/>
              <w:contextualSpacing w:val="0"/>
              <w:jc w:val="both"/>
              <w:rPr>
                <w:rFonts w:ascii="Times New Roman" w:hAnsi="Times New Roman" w:cs="Times New Roman"/>
                <w:sz w:val="24"/>
              </w:rPr>
            </w:pPr>
            <w:r w:rsidRPr="00142C3B">
              <w:rPr>
                <w:rFonts w:ascii="Times New Roman" w:hAnsi="Times New Roman" w:cs="Times New Roman"/>
                <w:sz w:val="24"/>
              </w:rPr>
              <w:t>Agarwal; R.C; Political Theory (Principles of Political Science); S. Chand</w:t>
            </w:r>
            <w:r w:rsidRPr="00142C3B">
              <w:rPr>
                <w:rFonts w:ascii="Times New Roman" w:hAnsi="Times New Roman" w:cs="Times New Roman"/>
                <w:spacing w:val="-10"/>
                <w:sz w:val="24"/>
              </w:rPr>
              <w:t xml:space="preserve"> </w:t>
            </w:r>
            <w:r w:rsidRPr="00142C3B">
              <w:rPr>
                <w:rFonts w:ascii="Times New Roman" w:hAnsi="Times New Roman" w:cs="Times New Roman"/>
                <w:sz w:val="24"/>
              </w:rPr>
              <w:t>Publications.</w:t>
            </w:r>
          </w:p>
          <w:p w14:paraId="316CB8D8" w14:textId="77777777" w:rsidR="009F5025" w:rsidRPr="00142C3B" w:rsidRDefault="009F5025" w:rsidP="004260C8">
            <w:pPr>
              <w:pStyle w:val="ListParagraph"/>
              <w:widowControl w:val="0"/>
              <w:numPr>
                <w:ilvl w:val="1"/>
                <w:numId w:val="10"/>
              </w:numPr>
              <w:tabs>
                <w:tab w:val="left" w:pos="821"/>
              </w:tabs>
              <w:autoSpaceDE w:val="0"/>
              <w:autoSpaceDN w:val="0"/>
              <w:spacing w:before="139"/>
              <w:ind w:hanging="361"/>
              <w:contextualSpacing w:val="0"/>
              <w:jc w:val="both"/>
              <w:rPr>
                <w:rFonts w:ascii="Times New Roman" w:hAnsi="Times New Roman" w:cs="Times New Roman"/>
                <w:sz w:val="24"/>
              </w:rPr>
            </w:pPr>
            <w:r w:rsidRPr="00142C3B">
              <w:rPr>
                <w:rFonts w:ascii="Times New Roman" w:hAnsi="Times New Roman" w:cs="Times New Roman"/>
                <w:sz w:val="24"/>
              </w:rPr>
              <w:t>Jauhari; J.C; Concepts of Political</w:t>
            </w:r>
            <w:r w:rsidRPr="00142C3B">
              <w:rPr>
                <w:rFonts w:ascii="Times New Roman" w:hAnsi="Times New Roman" w:cs="Times New Roman"/>
                <w:spacing w:val="-7"/>
                <w:sz w:val="24"/>
              </w:rPr>
              <w:t xml:space="preserve"> </w:t>
            </w:r>
            <w:r w:rsidRPr="00142C3B">
              <w:rPr>
                <w:rFonts w:ascii="Times New Roman" w:hAnsi="Times New Roman" w:cs="Times New Roman"/>
                <w:sz w:val="24"/>
              </w:rPr>
              <w:t>Theory, New Delhi.</w:t>
            </w:r>
          </w:p>
          <w:p w14:paraId="32FC05D2" w14:textId="77777777" w:rsidR="009F5025" w:rsidRPr="00142C3B" w:rsidRDefault="009F5025" w:rsidP="004260C8">
            <w:pPr>
              <w:pStyle w:val="ListParagraph"/>
              <w:widowControl w:val="0"/>
              <w:numPr>
                <w:ilvl w:val="1"/>
                <w:numId w:val="10"/>
              </w:numPr>
              <w:tabs>
                <w:tab w:val="left" w:pos="821"/>
              </w:tabs>
              <w:autoSpaceDE w:val="0"/>
              <w:autoSpaceDN w:val="0"/>
              <w:spacing w:before="137"/>
              <w:ind w:hanging="361"/>
              <w:contextualSpacing w:val="0"/>
              <w:jc w:val="both"/>
              <w:rPr>
                <w:rFonts w:ascii="Times New Roman" w:hAnsi="Times New Roman" w:cs="Times New Roman"/>
                <w:sz w:val="24"/>
              </w:rPr>
            </w:pPr>
            <w:r w:rsidRPr="00142C3B">
              <w:rPr>
                <w:rFonts w:ascii="Times New Roman" w:hAnsi="Times New Roman" w:cs="Times New Roman"/>
                <w:sz w:val="24"/>
              </w:rPr>
              <w:t>Kapur; A.C; Principles of Political</w:t>
            </w:r>
            <w:r w:rsidRPr="00142C3B">
              <w:rPr>
                <w:rFonts w:ascii="Times New Roman" w:hAnsi="Times New Roman" w:cs="Times New Roman"/>
                <w:spacing w:val="-1"/>
                <w:sz w:val="24"/>
              </w:rPr>
              <w:t xml:space="preserve"> </w:t>
            </w:r>
            <w:r w:rsidRPr="00142C3B">
              <w:rPr>
                <w:rFonts w:ascii="Times New Roman" w:hAnsi="Times New Roman" w:cs="Times New Roman"/>
                <w:sz w:val="24"/>
              </w:rPr>
              <w:t>Science, New Delhi.</w:t>
            </w:r>
          </w:p>
          <w:p w14:paraId="09780A7B" w14:textId="77777777" w:rsidR="009F5025" w:rsidRPr="00142C3B" w:rsidRDefault="009F5025" w:rsidP="004260C8">
            <w:pPr>
              <w:tabs>
                <w:tab w:val="left" w:pos="821"/>
              </w:tabs>
              <w:spacing w:before="137"/>
              <w:jc w:val="both"/>
              <w:rPr>
                <w:rFonts w:ascii="Times New Roman" w:hAnsi="Times New Roman" w:cs="Times New Roman"/>
                <w:sz w:val="24"/>
              </w:rPr>
            </w:pPr>
          </w:p>
          <w:p w14:paraId="226C2AB2" w14:textId="74F85414" w:rsidR="009F5025" w:rsidRPr="00142C3B" w:rsidRDefault="009F5025" w:rsidP="004260C8">
            <w:pPr>
              <w:widowControl w:val="0"/>
              <w:tabs>
                <w:tab w:val="left" w:pos="341"/>
              </w:tabs>
              <w:autoSpaceDE w:val="0"/>
              <w:autoSpaceDN w:val="0"/>
              <w:spacing w:line="480" w:lineRule="auto"/>
              <w:jc w:val="both"/>
              <w:rPr>
                <w:rFonts w:ascii="Times New Roman" w:hAnsi="Times New Roman" w:cs="Times New Roman"/>
                <w:color w:val="212121"/>
                <w:sz w:val="24"/>
                <w:szCs w:val="24"/>
                <w:shd w:val="clear" w:color="auto" w:fill="FFFFFF"/>
              </w:rPr>
            </w:pPr>
          </w:p>
        </w:tc>
      </w:tr>
      <w:tr w:rsidR="00D10E1E" w:rsidRPr="00142C3B" w14:paraId="2D5085C4" w14:textId="77777777" w:rsidTr="00142C3B">
        <w:trPr>
          <w:trHeight w:val="1408"/>
        </w:trPr>
        <w:tc>
          <w:tcPr>
            <w:tcW w:w="11700" w:type="dxa"/>
          </w:tcPr>
          <w:p w14:paraId="0B778F42" w14:textId="77777777" w:rsidR="00D10E1E" w:rsidRPr="00142C3B" w:rsidRDefault="00D10E1E" w:rsidP="004260C8">
            <w:pPr>
              <w:pStyle w:val="TableParagraph"/>
              <w:ind w:left="2"/>
              <w:jc w:val="both"/>
            </w:pPr>
            <w:r w:rsidRPr="00142C3B">
              <w:t>Suggested Continuous Internal Evaluation Methods (25 Marks):</w:t>
            </w:r>
          </w:p>
          <w:p w14:paraId="04BF90D3" w14:textId="77777777" w:rsidR="00D10E1E" w:rsidRPr="00142C3B" w:rsidRDefault="00D10E1E" w:rsidP="004260C8">
            <w:pPr>
              <w:pStyle w:val="TableParagraph"/>
              <w:numPr>
                <w:ilvl w:val="0"/>
                <w:numId w:val="1"/>
              </w:numPr>
              <w:jc w:val="both"/>
            </w:pPr>
            <w:r w:rsidRPr="00142C3B">
              <w:t>Seminar/Assignment on any topic of the above syllabus.</w:t>
            </w:r>
          </w:p>
          <w:p w14:paraId="4423AAD2" w14:textId="77777777" w:rsidR="00D10E1E" w:rsidRPr="00142C3B" w:rsidRDefault="00D10E1E" w:rsidP="004260C8">
            <w:pPr>
              <w:pStyle w:val="TableParagraph"/>
              <w:numPr>
                <w:ilvl w:val="0"/>
                <w:numId w:val="1"/>
              </w:numPr>
              <w:jc w:val="both"/>
            </w:pPr>
            <w:r w:rsidRPr="00142C3B">
              <w:t>Test with multiple choice questions / short and long answer questions.</w:t>
            </w:r>
          </w:p>
          <w:p w14:paraId="275D0EA9" w14:textId="77777777" w:rsidR="00D10E1E" w:rsidRPr="00142C3B" w:rsidRDefault="00D10E1E" w:rsidP="004260C8">
            <w:pPr>
              <w:pStyle w:val="TableParagraph"/>
              <w:numPr>
                <w:ilvl w:val="0"/>
                <w:numId w:val="1"/>
              </w:numPr>
              <w:jc w:val="both"/>
            </w:pPr>
            <w:r w:rsidRPr="00142C3B">
              <w:t>Research Orientation of the student.</w:t>
            </w:r>
          </w:p>
          <w:p w14:paraId="3808311A" w14:textId="77777777" w:rsidR="00D10E1E" w:rsidRPr="00142C3B" w:rsidRDefault="00D10E1E" w:rsidP="004260C8">
            <w:pPr>
              <w:pStyle w:val="TableParagraph"/>
              <w:numPr>
                <w:ilvl w:val="0"/>
                <w:numId w:val="1"/>
              </w:numPr>
              <w:jc w:val="both"/>
            </w:pPr>
            <w:r w:rsidRPr="00142C3B">
              <w:t>Quiz</w:t>
            </w:r>
          </w:p>
        </w:tc>
      </w:tr>
      <w:tr w:rsidR="00D10E1E" w:rsidRPr="00142C3B" w14:paraId="4C7F0444" w14:textId="77777777" w:rsidTr="00142C3B">
        <w:trPr>
          <w:trHeight w:val="846"/>
        </w:trPr>
        <w:tc>
          <w:tcPr>
            <w:tcW w:w="11700" w:type="dxa"/>
          </w:tcPr>
          <w:p w14:paraId="05288972" w14:textId="77777777" w:rsidR="00D10E1E" w:rsidRPr="00142C3B" w:rsidRDefault="00D10E1E" w:rsidP="004260C8">
            <w:pPr>
              <w:pStyle w:val="TableParagraph"/>
              <w:ind w:left="2"/>
              <w:jc w:val="both"/>
            </w:pPr>
            <w:r w:rsidRPr="00142C3B">
              <w:t>Suggested equivalent online courses:</w:t>
            </w:r>
          </w:p>
          <w:p w14:paraId="7F2D9AB3" w14:textId="77777777" w:rsidR="00D10E1E" w:rsidRPr="00142C3B" w:rsidRDefault="00D10E1E" w:rsidP="004260C8">
            <w:pPr>
              <w:pStyle w:val="TableParagraph"/>
              <w:ind w:left="2"/>
              <w:jc w:val="both"/>
            </w:pPr>
            <w:r w:rsidRPr="00142C3B">
              <w:t>IGNOU &amp; Other centrally/state operated Universities / MOOC platforms such as “SWAYAM” in India and Abroad.</w:t>
            </w:r>
          </w:p>
          <w:p w14:paraId="1394BF63" w14:textId="77777777" w:rsidR="00D10E1E" w:rsidRPr="00142C3B" w:rsidRDefault="00D10E1E" w:rsidP="004260C8">
            <w:pPr>
              <w:pStyle w:val="TableParagraph"/>
              <w:ind w:left="2"/>
              <w:jc w:val="both"/>
            </w:pPr>
          </w:p>
        </w:tc>
      </w:tr>
    </w:tbl>
    <w:p w14:paraId="3FD39399" w14:textId="77777777" w:rsidR="00D10E1E" w:rsidRPr="00142C3B" w:rsidRDefault="00D10E1E" w:rsidP="004260C8">
      <w:pPr>
        <w:jc w:val="both"/>
        <w:rPr>
          <w:rFonts w:ascii="Times New Roman" w:hAnsi="Times New Roman" w:cs="Times New Roman"/>
          <w:b/>
          <w:bCs/>
          <w:sz w:val="20"/>
          <w:szCs w:val="20"/>
        </w:rPr>
      </w:pPr>
    </w:p>
    <w:p w14:paraId="4542BD41" w14:textId="2C6349D2" w:rsidR="00D10E1E" w:rsidRPr="00142C3B" w:rsidRDefault="00D10E1E" w:rsidP="004260C8">
      <w:pPr>
        <w:jc w:val="both"/>
        <w:rPr>
          <w:rFonts w:ascii="Times New Roman" w:hAnsi="Times New Roman" w:cs="Times New Roman"/>
          <w:b/>
          <w:bCs/>
          <w:sz w:val="20"/>
          <w:szCs w:val="20"/>
        </w:rPr>
      </w:pPr>
    </w:p>
    <w:p w14:paraId="7813C3A5" w14:textId="5E7BED78" w:rsidR="00D10E1E" w:rsidRDefault="00D10E1E" w:rsidP="004260C8">
      <w:pPr>
        <w:jc w:val="both"/>
        <w:rPr>
          <w:rFonts w:ascii="Times New Roman" w:hAnsi="Times New Roman" w:cs="Times New Roman"/>
          <w:b/>
          <w:bCs/>
          <w:sz w:val="20"/>
          <w:szCs w:val="20"/>
        </w:rPr>
      </w:pPr>
    </w:p>
    <w:p w14:paraId="5351EB49" w14:textId="08BC2F6E" w:rsidR="00E35F7B" w:rsidRDefault="00E35F7B" w:rsidP="004260C8">
      <w:pPr>
        <w:jc w:val="both"/>
        <w:rPr>
          <w:rFonts w:ascii="Times New Roman" w:hAnsi="Times New Roman" w:cs="Times New Roman"/>
          <w:b/>
          <w:bCs/>
          <w:sz w:val="20"/>
          <w:szCs w:val="20"/>
        </w:rPr>
      </w:pPr>
    </w:p>
    <w:p w14:paraId="3674559F" w14:textId="28057341" w:rsidR="00E35F7B" w:rsidRDefault="00E35F7B" w:rsidP="004260C8">
      <w:pPr>
        <w:jc w:val="both"/>
        <w:rPr>
          <w:rFonts w:ascii="Times New Roman" w:hAnsi="Times New Roman" w:cs="Times New Roman"/>
          <w:b/>
          <w:bCs/>
          <w:sz w:val="20"/>
          <w:szCs w:val="20"/>
        </w:rPr>
      </w:pPr>
    </w:p>
    <w:p w14:paraId="74234AD1" w14:textId="08FA3BB3" w:rsidR="00E35F7B" w:rsidRDefault="00E35F7B" w:rsidP="004260C8">
      <w:pPr>
        <w:jc w:val="both"/>
        <w:rPr>
          <w:rFonts w:ascii="Times New Roman" w:hAnsi="Times New Roman" w:cs="Times New Roman"/>
          <w:b/>
          <w:bCs/>
          <w:sz w:val="20"/>
          <w:szCs w:val="20"/>
        </w:rPr>
      </w:pPr>
    </w:p>
    <w:p w14:paraId="02D0FA9A" w14:textId="262A9EBE" w:rsidR="00E35F7B" w:rsidRDefault="00E35F7B" w:rsidP="004260C8">
      <w:pPr>
        <w:jc w:val="both"/>
        <w:rPr>
          <w:rFonts w:ascii="Times New Roman" w:hAnsi="Times New Roman" w:cs="Times New Roman"/>
          <w:b/>
          <w:bCs/>
          <w:sz w:val="20"/>
          <w:szCs w:val="20"/>
        </w:rPr>
      </w:pPr>
    </w:p>
    <w:p w14:paraId="4C18ACBA" w14:textId="69A733E9" w:rsidR="00E35F7B" w:rsidRDefault="00E35F7B" w:rsidP="004260C8">
      <w:pPr>
        <w:jc w:val="both"/>
        <w:rPr>
          <w:rFonts w:ascii="Times New Roman" w:hAnsi="Times New Roman" w:cs="Times New Roman"/>
          <w:b/>
          <w:bCs/>
          <w:sz w:val="20"/>
          <w:szCs w:val="20"/>
        </w:rPr>
      </w:pPr>
    </w:p>
    <w:p w14:paraId="4E7F5167" w14:textId="0562BB82" w:rsidR="00E35F7B" w:rsidRDefault="00E35F7B" w:rsidP="004260C8">
      <w:pPr>
        <w:jc w:val="both"/>
        <w:rPr>
          <w:rFonts w:ascii="Times New Roman" w:hAnsi="Times New Roman" w:cs="Times New Roman"/>
          <w:b/>
          <w:bCs/>
          <w:sz w:val="20"/>
          <w:szCs w:val="20"/>
        </w:rPr>
      </w:pPr>
    </w:p>
    <w:p w14:paraId="37C00A99" w14:textId="5D63550A" w:rsidR="00E35F7B" w:rsidRDefault="00E35F7B" w:rsidP="004260C8">
      <w:pPr>
        <w:jc w:val="both"/>
        <w:rPr>
          <w:rFonts w:ascii="Times New Roman" w:hAnsi="Times New Roman" w:cs="Times New Roman"/>
          <w:b/>
          <w:bCs/>
          <w:sz w:val="20"/>
          <w:szCs w:val="20"/>
        </w:rPr>
      </w:pPr>
    </w:p>
    <w:p w14:paraId="46C24915" w14:textId="267A8C6A" w:rsidR="00E35F7B" w:rsidRDefault="00E35F7B" w:rsidP="004260C8">
      <w:pPr>
        <w:jc w:val="both"/>
        <w:rPr>
          <w:rFonts w:ascii="Times New Roman" w:hAnsi="Times New Roman" w:cs="Times New Roman"/>
          <w:b/>
          <w:bCs/>
          <w:sz w:val="20"/>
          <w:szCs w:val="20"/>
        </w:rPr>
      </w:pPr>
    </w:p>
    <w:p w14:paraId="4669738F" w14:textId="5682FF80" w:rsidR="00E35F7B" w:rsidRDefault="00E35F7B" w:rsidP="004260C8">
      <w:pPr>
        <w:jc w:val="both"/>
        <w:rPr>
          <w:rFonts w:ascii="Times New Roman" w:hAnsi="Times New Roman" w:cs="Times New Roman"/>
          <w:b/>
          <w:bCs/>
          <w:sz w:val="20"/>
          <w:szCs w:val="20"/>
        </w:rPr>
      </w:pPr>
    </w:p>
    <w:p w14:paraId="7A90C76F" w14:textId="1F3FE9C8" w:rsidR="00E35F7B" w:rsidRDefault="00E35F7B" w:rsidP="004260C8">
      <w:pPr>
        <w:jc w:val="both"/>
        <w:rPr>
          <w:rFonts w:ascii="Times New Roman" w:hAnsi="Times New Roman" w:cs="Times New Roman"/>
          <w:b/>
          <w:bCs/>
          <w:sz w:val="20"/>
          <w:szCs w:val="20"/>
        </w:rPr>
      </w:pPr>
    </w:p>
    <w:p w14:paraId="71F86C41" w14:textId="625DE835" w:rsidR="00E35F7B" w:rsidRDefault="00E35F7B" w:rsidP="004260C8">
      <w:pPr>
        <w:jc w:val="both"/>
        <w:rPr>
          <w:rFonts w:ascii="Times New Roman" w:hAnsi="Times New Roman" w:cs="Times New Roman"/>
          <w:b/>
          <w:bCs/>
          <w:sz w:val="20"/>
          <w:szCs w:val="20"/>
        </w:rPr>
      </w:pPr>
    </w:p>
    <w:p w14:paraId="47A216FD" w14:textId="3058CAAB" w:rsidR="00E35F7B" w:rsidRDefault="00E35F7B" w:rsidP="004260C8">
      <w:pPr>
        <w:jc w:val="both"/>
        <w:rPr>
          <w:rFonts w:ascii="Times New Roman" w:hAnsi="Times New Roman" w:cs="Times New Roman"/>
          <w:b/>
          <w:bCs/>
          <w:sz w:val="20"/>
          <w:szCs w:val="20"/>
        </w:rPr>
      </w:pPr>
    </w:p>
    <w:p w14:paraId="5963C508" w14:textId="638AA59C" w:rsidR="00E35F7B" w:rsidRDefault="00E35F7B" w:rsidP="004260C8">
      <w:pPr>
        <w:jc w:val="both"/>
        <w:rPr>
          <w:rFonts w:ascii="Times New Roman" w:hAnsi="Times New Roman" w:cs="Times New Roman"/>
          <w:b/>
          <w:bCs/>
          <w:sz w:val="20"/>
          <w:szCs w:val="20"/>
        </w:rPr>
      </w:pPr>
    </w:p>
    <w:p w14:paraId="59004C7A" w14:textId="7B82D95B" w:rsidR="00E35F7B" w:rsidRDefault="00E35F7B" w:rsidP="004260C8">
      <w:pPr>
        <w:jc w:val="both"/>
        <w:rPr>
          <w:rFonts w:ascii="Times New Roman" w:hAnsi="Times New Roman" w:cs="Times New Roman"/>
          <w:b/>
          <w:bCs/>
          <w:sz w:val="20"/>
          <w:szCs w:val="20"/>
        </w:rPr>
      </w:pPr>
    </w:p>
    <w:p w14:paraId="65D96D9E" w14:textId="614F4673" w:rsidR="00E35F7B" w:rsidRDefault="00E35F7B" w:rsidP="004260C8">
      <w:pPr>
        <w:jc w:val="both"/>
        <w:rPr>
          <w:rFonts w:ascii="Times New Roman" w:hAnsi="Times New Roman" w:cs="Times New Roman"/>
          <w:b/>
          <w:bCs/>
          <w:sz w:val="20"/>
          <w:szCs w:val="20"/>
        </w:rPr>
      </w:pPr>
    </w:p>
    <w:p w14:paraId="394E93E0" w14:textId="77777777" w:rsidR="00E35F7B" w:rsidRPr="00142C3B" w:rsidRDefault="00E35F7B" w:rsidP="004260C8">
      <w:pPr>
        <w:jc w:val="both"/>
        <w:rPr>
          <w:rFonts w:ascii="Times New Roman" w:hAnsi="Times New Roman" w:cs="Times New Roman"/>
          <w:b/>
          <w:bCs/>
          <w:sz w:val="20"/>
          <w:szCs w:val="20"/>
        </w:rPr>
      </w:pPr>
    </w:p>
    <w:p w14:paraId="6A57475C" w14:textId="31598245" w:rsidR="00D10E1E" w:rsidRPr="00142C3B" w:rsidRDefault="00D10E1E" w:rsidP="004260C8">
      <w:pPr>
        <w:jc w:val="both"/>
        <w:rPr>
          <w:rFonts w:ascii="Times New Roman" w:hAnsi="Times New Roman" w:cs="Times New Roman"/>
          <w:b/>
          <w:bCs/>
          <w:sz w:val="20"/>
          <w:szCs w:val="20"/>
        </w:rPr>
      </w:pPr>
    </w:p>
    <w:p w14:paraId="51E74F7B" w14:textId="31E1074A" w:rsidR="00D10E1E" w:rsidRPr="00142C3B" w:rsidRDefault="00D10E1E" w:rsidP="004260C8">
      <w:pPr>
        <w:jc w:val="both"/>
        <w:rPr>
          <w:rFonts w:ascii="Times New Roman" w:hAnsi="Times New Roman" w:cs="Times New Roman"/>
          <w:b/>
          <w:bCs/>
          <w:sz w:val="20"/>
          <w:szCs w:val="20"/>
        </w:rPr>
      </w:pPr>
    </w:p>
    <w:p w14:paraId="01C322F2" w14:textId="7A7339AF" w:rsidR="009F5025" w:rsidRPr="00142C3B" w:rsidRDefault="009F5025" w:rsidP="00E35F7B">
      <w:pPr>
        <w:jc w:val="center"/>
        <w:rPr>
          <w:rFonts w:ascii="Times New Roman" w:hAnsi="Times New Roman" w:cs="Times New Roman"/>
          <w:b/>
          <w:bCs/>
          <w:sz w:val="24"/>
          <w:szCs w:val="24"/>
        </w:rPr>
      </w:pPr>
      <w:r w:rsidRPr="00142C3B">
        <w:rPr>
          <w:rFonts w:ascii="Times New Roman" w:hAnsi="Times New Roman" w:cs="Times New Roman"/>
          <w:b/>
          <w:bCs/>
          <w:sz w:val="24"/>
          <w:szCs w:val="24"/>
        </w:rPr>
        <w:lastRenderedPageBreak/>
        <w:t xml:space="preserve">(Year </w:t>
      </w:r>
      <w:r w:rsidR="00D673BC" w:rsidRPr="00142C3B">
        <w:rPr>
          <w:rFonts w:ascii="Times New Roman" w:hAnsi="Times New Roman" w:cs="Times New Roman"/>
          <w:b/>
          <w:bCs/>
          <w:sz w:val="24"/>
          <w:szCs w:val="24"/>
        </w:rPr>
        <w:t>I</w:t>
      </w:r>
      <w:r w:rsidRPr="00142C3B">
        <w:rPr>
          <w:rFonts w:ascii="Times New Roman" w:hAnsi="Times New Roman" w:cs="Times New Roman"/>
          <w:b/>
          <w:bCs/>
          <w:sz w:val="24"/>
          <w:szCs w:val="24"/>
        </w:rPr>
        <w:t xml:space="preserve">, Semester </w:t>
      </w:r>
      <w:r w:rsidR="00E35F7B">
        <w:rPr>
          <w:rFonts w:ascii="Times New Roman" w:hAnsi="Times New Roman" w:cs="Times New Roman"/>
          <w:b/>
          <w:bCs/>
          <w:sz w:val="24"/>
          <w:szCs w:val="24"/>
        </w:rPr>
        <w:t>II</w:t>
      </w:r>
      <w:r w:rsidRPr="00142C3B">
        <w:rPr>
          <w:rFonts w:ascii="Times New Roman" w:hAnsi="Times New Roman" w:cs="Times New Roman"/>
          <w:b/>
          <w:bCs/>
          <w:sz w:val="24"/>
          <w:szCs w:val="24"/>
        </w:rPr>
        <w:t>)</w:t>
      </w:r>
    </w:p>
    <w:p w14:paraId="36205D87" w14:textId="7886EA71" w:rsidR="009F5025" w:rsidRPr="00142C3B" w:rsidRDefault="009F5025" w:rsidP="00E35F7B">
      <w:pPr>
        <w:jc w:val="center"/>
        <w:rPr>
          <w:rFonts w:ascii="Times New Roman" w:hAnsi="Times New Roman" w:cs="Times New Roman"/>
          <w:sz w:val="28"/>
          <w:szCs w:val="28"/>
        </w:rPr>
      </w:pPr>
      <w:r w:rsidRPr="00142C3B">
        <w:rPr>
          <w:rFonts w:ascii="Times New Roman" w:hAnsi="Times New Roman" w:cs="Times New Roman"/>
          <w:b/>
          <w:bCs/>
          <w:sz w:val="24"/>
          <w:szCs w:val="24"/>
        </w:rPr>
        <w:t xml:space="preserve">SUBJECT NAME: </w:t>
      </w:r>
      <w:r w:rsidRPr="00142C3B">
        <w:rPr>
          <w:rFonts w:ascii="Times New Roman" w:hAnsi="Times New Roman" w:cs="Times New Roman"/>
          <w:b/>
          <w:bCs/>
          <w:sz w:val="28"/>
          <w:szCs w:val="28"/>
        </w:rPr>
        <w:t>Administrative Thinkers</w:t>
      </w:r>
    </w:p>
    <w:p w14:paraId="12B0E60E" w14:textId="2D1B2432" w:rsidR="009F5025" w:rsidRPr="00142C3B" w:rsidRDefault="009F5025" w:rsidP="00E35F7B">
      <w:pPr>
        <w:jc w:val="center"/>
        <w:rPr>
          <w:rFonts w:ascii="Times New Roman" w:hAnsi="Times New Roman" w:cs="Times New Roman"/>
          <w:b/>
          <w:bCs/>
          <w:sz w:val="24"/>
          <w:szCs w:val="24"/>
        </w:rPr>
      </w:pPr>
      <w:r w:rsidRPr="00142C3B">
        <w:rPr>
          <w:rFonts w:ascii="Times New Roman" w:hAnsi="Times New Roman" w:cs="Times New Roman"/>
          <w:b/>
          <w:bCs/>
          <w:sz w:val="24"/>
          <w:szCs w:val="24"/>
        </w:rPr>
        <w:t xml:space="preserve">SUBJECT TYPE: MAJOR </w:t>
      </w:r>
      <w:r w:rsidR="00E35F7B">
        <w:rPr>
          <w:rFonts w:ascii="Times New Roman" w:hAnsi="Times New Roman" w:cs="Times New Roman"/>
          <w:b/>
          <w:bCs/>
          <w:sz w:val="24"/>
          <w:szCs w:val="24"/>
        </w:rPr>
        <w:t>II</w:t>
      </w:r>
      <w:r w:rsidRPr="00142C3B">
        <w:rPr>
          <w:rFonts w:ascii="Times New Roman" w:hAnsi="Times New Roman" w:cs="Times New Roman"/>
          <w:b/>
          <w:bCs/>
          <w:sz w:val="24"/>
          <w:szCs w:val="24"/>
        </w:rPr>
        <w:t xml:space="preserve"> (CORE)</w:t>
      </w:r>
    </w:p>
    <w:p w14:paraId="277661AF" w14:textId="41622C76" w:rsidR="009F5025" w:rsidRPr="00142C3B" w:rsidRDefault="009F5025" w:rsidP="00E35F7B">
      <w:pPr>
        <w:jc w:val="center"/>
        <w:rPr>
          <w:rFonts w:ascii="Times New Roman" w:hAnsi="Times New Roman" w:cs="Times New Roman"/>
          <w:b/>
          <w:bCs/>
          <w:sz w:val="24"/>
          <w:szCs w:val="24"/>
        </w:rPr>
      </w:pPr>
      <w:r w:rsidRPr="00142C3B">
        <w:rPr>
          <w:rFonts w:ascii="Times New Roman" w:hAnsi="Times New Roman" w:cs="Times New Roman"/>
          <w:b/>
          <w:bCs/>
          <w:sz w:val="24"/>
          <w:szCs w:val="24"/>
        </w:rPr>
        <w:t xml:space="preserve">SUBJECT CODE: </w:t>
      </w:r>
      <w:r w:rsidR="00A3739A" w:rsidRPr="00142C3B">
        <w:rPr>
          <w:rFonts w:ascii="Times New Roman" w:hAnsi="Times New Roman" w:cs="Times New Roman"/>
        </w:rPr>
        <w:t>A280202T</w:t>
      </w:r>
    </w:p>
    <w:p w14:paraId="038E2BB4" w14:textId="77777777" w:rsidR="009F5025" w:rsidRPr="00142C3B" w:rsidRDefault="009F5025" w:rsidP="004260C8">
      <w:pPr>
        <w:jc w:val="both"/>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3632"/>
        <w:gridCol w:w="2299"/>
        <w:gridCol w:w="1977"/>
        <w:gridCol w:w="2762"/>
      </w:tblGrid>
      <w:tr w:rsidR="009F5025" w:rsidRPr="00142C3B" w14:paraId="2BA21627" w14:textId="77777777" w:rsidTr="00142C3B">
        <w:tc>
          <w:tcPr>
            <w:tcW w:w="0" w:type="auto"/>
          </w:tcPr>
          <w:p w14:paraId="002F438E" w14:textId="0F8DF340" w:rsidR="009F5025" w:rsidRPr="00142C3B" w:rsidRDefault="009F5025" w:rsidP="004260C8">
            <w:pPr>
              <w:jc w:val="both"/>
              <w:rPr>
                <w:rFonts w:ascii="Times New Roman" w:hAnsi="Times New Roman" w:cs="Times New Roman"/>
                <w:b/>
                <w:bCs/>
                <w:sz w:val="20"/>
                <w:szCs w:val="20"/>
              </w:rPr>
            </w:pPr>
            <w:r w:rsidRPr="00142C3B">
              <w:rPr>
                <w:rFonts w:ascii="Times New Roman" w:hAnsi="Times New Roman" w:cs="Times New Roman"/>
                <w:b/>
                <w:bCs/>
              </w:rPr>
              <w:t>Course Code</w:t>
            </w:r>
            <w:r w:rsidR="00A3739A" w:rsidRPr="00142C3B">
              <w:rPr>
                <w:rFonts w:ascii="Times New Roman" w:hAnsi="Times New Roman" w:cs="Times New Roman"/>
                <w:b/>
                <w:bCs/>
              </w:rPr>
              <w:t>:</w:t>
            </w:r>
            <w:r w:rsidR="00A3739A" w:rsidRPr="00142C3B">
              <w:rPr>
                <w:rFonts w:ascii="Times New Roman" w:hAnsi="Times New Roman" w:cs="Times New Roman"/>
              </w:rPr>
              <w:t xml:space="preserve"> A280202T</w:t>
            </w:r>
          </w:p>
        </w:tc>
        <w:tc>
          <w:tcPr>
            <w:tcW w:w="0" w:type="auto"/>
          </w:tcPr>
          <w:p w14:paraId="303F43AD" w14:textId="3589115B" w:rsidR="009F5025" w:rsidRPr="00142C3B" w:rsidRDefault="009F5025"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Subject Code</w:t>
            </w:r>
            <w:r w:rsidR="00A3739A" w:rsidRPr="00142C3B">
              <w:rPr>
                <w:rFonts w:ascii="Times New Roman" w:hAnsi="Times New Roman" w:cs="Times New Roman"/>
                <w:b/>
                <w:bCs/>
                <w:sz w:val="20"/>
                <w:szCs w:val="20"/>
              </w:rPr>
              <w:t>:28</w:t>
            </w:r>
          </w:p>
        </w:tc>
        <w:tc>
          <w:tcPr>
            <w:tcW w:w="0" w:type="auto"/>
          </w:tcPr>
          <w:p w14:paraId="06141A52" w14:textId="77777777" w:rsidR="009F5025" w:rsidRPr="00142C3B" w:rsidRDefault="009F5025" w:rsidP="004260C8">
            <w:pPr>
              <w:jc w:val="both"/>
              <w:rPr>
                <w:rFonts w:ascii="Times New Roman" w:hAnsi="Times New Roman" w:cs="Times New Roman"/>
                <w:b/>
                <w:bCs/>
                <w:sz w:val="20"/>
                <w:szCs w:val="20"/>
              </w:rPr>
            </w:pPr>
            <w:r w:rsidRPr="00142C3B">
              <w:rPr>
                <w:rFonts w:ascii="Times New Roman" w:hAnsi="Times New Roman" w:cs="Times New Roman"/>
                <w:b/>
                <w:bCs/>
              </w:rPr>
              <w:t>Course Title</w:t>
            </w:r>
          </w:p>
        </w:tc>
        <w:tc>
          <w:tcPr>
            <w:tcW w:w="0" w:type="auto"/>
          </w:tcPr>
          <w:p w14:paraId="4C426ED1" w14:textId="271EE233" w:rsidR="009F5025" w:rsidRPr="00142C3B" w:rsidRDefault="008D0C96" w:rsidP="004260C8">
            <w:pPr>
              <w:jc w:val="both"/>
              <w:rPr>
                <w:rFonts w:ascii="Times New Roman" w:hAnsi="Times New Roman" w:cs="Times New Roman"/>
                <w:sz w:val="20"/>
                <w:szCs w:val="20"/>
              </w:rPr>
            </w:pPr>
            <w:r w:rsidRPr="00142C3B">
              <w:rPr>
                <w:rFonts w:ascii="Times New Roman" w:hAnsi="Times New Roman" w:cs="Times New Roman"/>
                <w:sz w:val="20"/>
                <w:szCs w:val="20"/>
              </w:rPr>
              <w:t>Administrative Thinkers</w:t>
            </w:r>
          </w:p>
        </w:tc>
      </w:tr>
      <w:tr w:rsidR="009F5025" w:rsidRPr="00142C3B" w14:paraId="72655584" w14:textId="77777777" w:rsidTr="00142C3B">
        <w:tc>
          <w:tcPr>
            <w:tcW w:w="0" w:type="auto"/>
            <w:gridSpan w:val="4"/>
          </w:tcPr>
          <w:p w14:paraId="0438A1ED" w14:textId="77777777" w:rsidR="009F5025" w:rsidRPr="00142C3B" w:rsidRDefault="009F5025" w:rsidP="004260C8">
            <w:pPr>
              <w:pStyle w:val="BodyText"/>
              <w:spacing w:before="64"/>
              <w:jc w:val="both"/>
              <w:rPr>
                <w:b/>
                <w:bCs/>
              </w:rPr>
            </w:pPr>
            <w:r w:rsidRPr="00142C3B">
              <w:rPr>
                <w:b/>
                <w:bCs/>
              </w:rPr>
              <w:t xml:space="preserve">Course Outcomes: </w:t>
            </w:r>
          </w:p>
          <w:p w14:paraId="2E19EAAA" w14:textId="77777777" w:rsidR="004F2454" w:rsidRPr="00142C3B" w:rsidRDefault="004F2454" w:rsidP="004260C8">
            <w:pPr>
              <w:pStyle w:val="BodyText"/>
              <w:spacing w:before="90" w:line="480" w:lineRule="auto"/>
              <w:ind w:left="820" w:right="219"/>
              <w:jc w:val="both"/>
            </w:pPr>
            <w:r w:rsidRPr="00142C3B">
              <w:t>This paper will familiarize the students with the basic concepts and thoughts given by different thinkers. In addition, the course will also cover new areas and new developments in the field of Public Administration. The paper will also cover various theories given by various thinkers.</w:t>
            </w:r>
          </w:p>
          <w:p w14:paraId="601074FF" w14:textId="77777777" w:rsidR="009F5025" w:rsidRPr="00142C3B" w:rsidRDefault="009F5025" w:rsidP="004260C8">
            <w:pPr>
              <w:jc w:val="both"/>
              <w:rPr>
                <w:rFonts w:ascii="Times New Roman" w:hAnsi="Times New Roman" w:cs="Times New Roman"/>
                <w:b/>
                <w:bCs/>
                <w:sz w:val="20"/>
                <w:szCs w:val="20"/>
              </w:rPr>
            </w:pPr>
          </w:p>
        </w:tc>
      </w:tr>
      <w:tr w:rsidR="009F5025" w:rsidRPr="00142C3B" w14:paraId="52AAA7EB" w14:textId="77777777" w:rsidTr="00142C3B">
        <w:tc>
          <w:tcPr>
            <w:tcW w:w="0" w:type="auto"/>
          </w:tcPr>
          <w:p w14:paraId="348EA4F6" w14:textId="3B011608" w:rsidR="009F5025" w:rsidRPr="00142C3B" w:rsidRDefault="009F5025" w:rsidP="00C1119B">
            <w:pPr>
              <w:jc w:val="both"/>
              <w:rPr>
                <w:rFonts w:ascii="Times New Roman" w:hAnsi="Times New Roman" w:cs="Times New Roman"/>
                <w:b/>
                <w:bCs/>
                <w:sz w:val="20"/>
                <w:szCs w:val="20"/>
              </w:rPr>
            </w:pPr>
            <w:r w:rsidRPr="00142C3B">
              <w:rPr>
                <w:rFonts w:ascii="Times New Roman" w:hAnsi="Times New Roman" w:cs="Times New Roman"/>
              </w:rPr>
              <w:t xml:space="preserve">Credits - </w:t>
            </w:r>
            <w:r w:rsidR="00C1119B">
              <w:rPr>
                <w:rFonts w:ascii="Times New Roman" w:hAnsi="Times New Roman" w:cs="Times New Roman"/>
              </w:rPr>
              <w:t>5</w:t>
            </w:r>
          </w:p>
        </w:tc>
        <w:tc>
          <w:tcPr>
            <w:tcW w:w="0" w:type="auto"/>
            <w:gridSpan w:val="2"/>
          </w:tcPr>
          <w:p w14:paraId="5F5B3C85" w14:textId="77777777" w:rsidR="009F5025" w:rsidRPr="00142C3B" w:rsidRDefault="009F5025" w:rsidP="004260C8">
            <w:pPr>
              <w:jc w:val="both"/>
              <w:rPr>
                <w:rFonts w:ascii="Times New Roman" w:hAnsi="Times New Roman" w:cs="Times New Roman"/>
                <w:b/>
                <w:bCs/>
                <w:sz w:val="20"/>
                <w:szCs w:val="20"/>
              </w:rPr>
            </w:pPr>
            <w:r w:rsidRPr="00142C3B">
              <w:rPr>
                <w:rFonts w:ascii="Times New Roman" w:hAnsi="Times New Roman" w:cs="Times New Roman"/>
              </w:rPr>
              <w:t>Maximum Marks: 100</w:t>
            </w:r>
          </w:p>
        </w:tc>
        <w:tc>
          <w:tcPr>
            <w:tcW w:w="0" w:type="auto"/>
          </w:tcPr>
          <w:p w14:paraId="4A2D9B46" w14:textId="19CCD86A" w:rsidR="009F5025" w:rsidRPr="00142C3B" w:rsidRDefault="009F5025" w:rsidP="004260C8">
            <w:pPr>
              <w:jc w:val="both"/>
              <w:rPr>
                <w:rFonts w:ascii="Times New Roman" w:hAnsi="Times New Roman" w:cs="Times New Roman"/>
                <w:b/>
                <w:bCs/>
                <w:sz w:val="20"/>
                <w:szCs w:val="20"/>
              </w:rPr>
            </w:pPr>
            <w:r w:rsidRPr="00142C3B">
              <w:rPr>
                <w:rFonts w:ascii="Times New Roman" w:hAnsi="Times New Roman" w:cs="Times New Roman"/>
              </w:rPr>
              <w:t xml:space="preserve">Minimum Marks: </w:t>
            </w:r>
            <w:r w:rsidR="00DE6E4D" w:rsidRPr="00142C3B">
              <w:rPr>
                <w:rFonts w:ascii="Times New Roman" w:hAnsi="Times New Roman" w:cs="Times New Roman"/>
              </w:rPr>
              <w:t>40</w:t>
            </w:r>
          </w:p>
        </w:tc>
      </w:tr>
      <w:tr w:rsidR="009F5025" w:rsidRPr="00142C3B" w14:paraId="3B813205" w14:textId="77777777" w:rsidTr="00142C3B">
        <w:tc>
          <w:tcPr>
            <w:tcW w:w="0" w:type="auto"/>
            <w:gridSpan w:val="4"/>
          </w:tcPr>
          <w:tbl>
            <w:tblPr>
              <w:tblStyle w:val="TableGrid"/>
              <w:tblW w:w="11700" w:type="dxa"/>
              <w:tblLook w:val="04A0" w:firstRow="1" w:lastRow="0" w:firstColumn="1" w:lastColumn="0" w:noHBand="0" w:noVBand="1"/>
            </w:tblPr>
            <w:tblGrid>
              <w:gridCol w:w="11700"/>
            </w:tblGrid>
            <w:tr w:rsidR="009F5025" w:rsidRPr="00142C3B" w14:paraId="1B1A23A6" w14:textId="77777777" w:rsidTr="00142C3B">
              <w:trPr>
                <w:trHeight w:val="430"/>
              </w:trPr>
              <w:tc>
                <w:tcPr>
                  <w:tcW w:w="11700" w:type="dxa"/>
                </w:tcPr>
                <w:p w14:paraId="77F8B3E4" w14:textId="77777777" w:rsidR="009F5025" w:rsidRPr="00142C3B" w:rsidRDefault="009F5025" w:rsidP="004260C8">
                  <w:pPr>
                    <w:pStyle w:val="BodyText"/>
                    <w:spacing w:before="64"/>
                    <w:jc w:val="both"/>
                  </w:pPr>
                  <w:r w:rsidRPr="00142C3B">
                    <w:t>Total No. of Lectures –Tutorials – Practical (in hours per week): 6-0-0</w:t>
                  </w:r>
                </w:p>
              </w:tc>
            </w:tr>
          </w:tbl>
          <w:p w14:paraId="54D6477C" w14:textId="77777777" w:rsidR="009F5025" w:rsidRPr="00142C3B" w:rsidRDefault="009F5025" w:rsidP="004260C8">
            <w:pPr>
              <w:jc w:val="both"/>
              <w:rPr>
                <w:rFonts w:ascii="Times New Roman" w:hAnsi="Times New Roman" w:cs="Times New Roman"/>
                <w:b/>
                <w:bCs/>
                <w:sz w:val="20"/>
                <w:szCs w:val="20"/>
              </w:rPr>
            </w:pPr>
          </w:p>
        </w:tc>
      </w:tr>
      <w:tr w:rsidR="009F5025" w:rsidRPr="00142C3B" w14:paraId="71069046" w14:textId="77777777" w:rsidTr="00142C3B">
        <w:tc>
          <w:tcPr>
            <w:tcW w:w="0" w:type="auto"/>
          </w:tcPr>
          <w:p w14:paraId="6668B8B7" w14:textId="77777777" w:rsidR="009F5025" w:rsidRPr="00142C3B" w:rsidRDefault="009F5025"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UNIT</w:t>
            </w:r>
          </w:p>
        </w:tc>
        <w:tc>
          <w:tcPr>
            <w:tcW w:w="0" w:type="auto"/>
            <w:gridSpan w:val="2"/>
          </w:tcPr>
          <w:p w14:paraId="5A832895" w14:textId="77777777" w:rsidR="009F5025" w:rsidRPr="00142C3B" w:rsidRDefault="009F5025"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 xml:space="preserve">TOPIC </w:t>
            </w:r>
          </w:p>
        </w:tc>
        <w:tc>
          <w:tcPr>
            <w:tcW w:w="0" w:type="auto"/>
          </w:tcPr>
          <w:p w14:paraId="74B8CFBE" w14:textId="77777777" w:rsidR="009F5025" w:rsidRPr="00142C3B" w:rsidRDefault="009F5025"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NUMBER OF LECTURES</w:t>
            </w:r>
          </w:p>
        </w:tc>
      </w:tr>
      <w:tr w:rsidR="009F5025" w:rsidRPr="00142C3B" w14:paraId="27E8D564" w14:textId="77777777" w:rsidTr="00142C3B">
        <w:tc>
          <w:tcPr>
            <w:tcW w:w="0" w:type="auto"/>
          </w:tcPr>
          <w:p w14:paraId="23D9CF22" w14:textId="77777777" w:rsidR="009F5025" w:rsidRPr="00142C3B" w:rsidRDefault="009F5025"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w:t>
            </w:r>
          </w:p>
        </w:tc>
        <w:tc>
          <w:tcPr>
            <w:tcW w:w="0" w:type="auto"/>
            <w:gridSpan w:val="2"/>
          </w:tcPr>
          <w:p w14:paraId="75EC0F02" w14:textId="26C27838" w:rsidR="009F5025" w:rsidRPr="00142C3B" w:rsidRDefault="004F2454" w:rsidP="004260C8">
            <w:pPr>
              <w:pStyle w:val="BodyText"/>
              <w:numPr>
                <w:ilvl w:val="0"/>
                <w:numId w:val="2"/>
              </w:numPr>
              <w:spacing w:line="480" w:lineRule="auto"/>
              <w:jc w:val="both"/>
            </w:pPr>
            <w:r w:rsidRPr="00142C3B">
              <w:rPr>
                <w:b/>
              </w:rPr>
              <w:t>Indian Administrative Thinkers:</w:t>
            </w:r>
            <w:r w:rsidRPr="00142C3B">
              <w:t xml:space="preserve"> </w:t>
            </w:r>
          </w:p>
          <w:p w14:paraId="76D77DDB" w14:textId="688574EA" w:rsidR="009F5025" w:rsidRPr="00142C3B" w:rsidRDefault="004F2454" w:rsidP="004260C8">
            <w:pPr>
              <w:pStyle w:val="BodyText"/>
              <w:numPr>
                <w:ilvl w:val="0"/>
                <w:numId w:val="2"/>
              </w:numPr>
              <w:spacing w:before="132" w:line="480" w:lineRule="auto"/>
              <w:ind w:right="220"/>
              <w:jc w:val="both"/>
            </w:pPr>
            <w:r w:rsidRPr="00142C3B">
              <w:t>Kautilya: Political and Economic Ideas</w:t>
            </w:r>
            <w:r w:rsidR="009F5025" w:rsidRPr="00142C3B">
              <w:t>Nature and Functions of the State.</w:t>
            </w:r>
          </w:p>
          <w:p w14:paraId="724C1134" w14:textId="77777777" w:rsidR="009F5025" w:rsidRPr="00142C3B" w:rsidRDefault="009F5025" w:rsidP="004260C8">
            <w:pPr>
              <w:pStyle w:val="BodyText"/>
              <w:spacing w:before="132" w:line="480" w:lineRule="auto"/>
              <w:ind w:left="460"/>
              <w:jc w:val="both"/>
            </w:pPr>
          </w:p>
          <w:p w14:paraId="6B3CED3A" w14:textId="77777777" w:rsidR="009F5025" w:rsidRPr="00142C3B" w:rsidRDefault="009F5025" w:rsidP="004260C8">
            <w:pPr>
              <w:jc w:val="both"/>
              <w:rPr>
                <w:rFonts w:ascii="Times New Roman" w:hAnsi="Times New Roman" w:cs="Times New Roman"/>
                <w:b/>
                <w:bCs/>
                <w:sz w:val="20"/>
                <w:szCs w:val="20"/>
              </w:rPr>
            </w:pPr>
          </w:p>
        </w:tc>
        <w:tc>
          <w:tcPr>
            <w:tcW w:w="0" w:type="auto"/>
          </w:tcPr>
          <w:p w14:paraId="1B65B54C" w14:textId="67AB4FA8" w:rsidR="009F5025" w:rsidRPr="00142C3B" w:rsidRDefault="009F5025" w:rsidP="004260C8">
            <w:pPr>
              <w:jc w:val="both"/>
              <w:rPr>
                <w:rFonts w:ascii="Times New Roman" w:hAnsi="Times New Roman" w:cs="Times New Roman"/>
                <w:b/>
                <w:bCs/>
                <w:sz w:val="20"/>
                <w:szCs w:val="20"/>
              </w:rPr>
            </w:pPr>
            <w:r w:rsidRPr="00142C3B">
              <w:rPr>
                <w:rFonts w:ascii="Times New Roman" w:hAnsi="Times New Roman" w:cs="Times New Roman"/>
              </w:rPr>
              <w:t>1</w:t>
            </w:r>
            <w:r w:rsidR="00652FE3" w:rsidRPr="00142C3B">
              <w:rPr>
                <w:rFonts w:ascii="Times New Roman" w:hAnsi="Times New Roman" w:cs="Times New Roman"/>
              </w:rPr>
              <w:t>0</w:t>
            </w:r>
          </w:p>
        </w:tc>
      </w:tr>
      <w:tr w:rsidR="009F5025" w:rsidRPr="00142C3B" w14:paraId="441B2982" w14:textId="77777777" w:rsidTr="00142C3B">
        <w:tc>
          <w:tcPr>
            <w:tcW w:w="0" w:type="auto"/>
          </w:tcPr>
          <w:p w14:paraId="2A4F1A52" w14:textId="77777777" w:rsidR="009F5025" w:rsidRPr="00142C3B" w:rsidRDefault="009F5025"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II</w:t>
            </w:r>
          </w:p>
        </w:tc>
        <w:tc>
          <w:tcPr>
            <w:tcW w:w="0" w:type="auto"/>
            <w:gridSpan w:val="2"/>
          </w:tcPr>
          <w:p w14:paraId="7B62FDD6" w14:textId="070A36B5" w:rsidR="009F5025" w:rsidRPr="00142C3B" w:rsidRDefault="00652FE3" w:rsidP="004260C8">
            <w:pPr>
              <w:pStyle w:val="BodyText"/>
              <w:numPr>
                <w:ilvl w:val="0"/>
                <w:numId w:val="3"/>
              </w:numPr>
              <w:spacing w:line="480" w:lineRule="auto"/>
              <w:jc w:val="both"/>
              <w:rPr>
                <w:b/>
                <w:bCs/>
                <w:sz w:val="20"/>
                <w:szCs w:val="20"/>
              </w:rPr>
            </w:pPr>
            <w:r w:rsidRPr="00142C3B">
              <w:t>M.K. Gandhi: Non-violence</w:t>
            </w:r>
          </w:p>
          <w:p w14:paraId="2DE1720E" w14:textId="798C1A66" w:rsidR="00652FE3" w:rsidRPr="00142C3B" w:rsidRDefault="00652FE3" w:rsidP="004260C8">
            <w:pPr>
              <w:pStyle w:val="BodyText"/>
              <w:numPr>
                <w:ilvl w:val="0"/>
                <w:numId w:val="3"/>
              </w:numPr>
              <w:spacing w:line="480" w:lineRule="auto"/>
              <w:jc w:val="both"/>
            </w:pPr>
            <w:r w:rsidRPr="00142C3B">
              <w:t>and Truth.</w:t>
            </w:r>
          </w:p>
          <w:p w14:paraId="5A62E98A" w14:textId="73D87EEF" w:rsidR="00652FE3" w:rsidRPr="00142C3B" w:rsidRDefault="00652FE3" w:rsidP="004260C8">
            <w:pPr>
              <w:pStyle w:val="BodyText"/>
              <w:numPr>
                <w:ilvl w:val="0"/>
                <w:numId w:val="3"/>
              </w:numPr>
              <w:spacing w:line="480" w:lineRule="auto"/>
              <w:jc w:val="both"/>
            </w:pPr>
            <w:r w:rsidRPr="00142C3B">
              <w:t>Dr. B. R. Ambedkar: Social Justice, Equality.</w:t>
            </w:r>
          </w:p>
        </w:tc>
        <w:tc>
          <w:tcPr>
            <w:tcW w:w="0" w:type="auto"/>
          </w:tcPr>
          <w:p w14:paraId="1FA62661" w14:textId="7181DA75" w:rsidR="009F5025" w:rsidRPr="00142C3B" w:rsidRDefault="009F5025" w:rsidP="004260C8">
            <w:pPr>
              <w:jc w:val="both"/>
              <w:rPr>
                <w:rFonts w:ascii="Times New Roman" w:hAnsi="Times New Roman" w:cs="Times New Roman"/>
                <w:b/>
                <w:bCs/>
                <w:sz w:val="20"/>
                <w:szCs w:val="20"/>
              </w:rPr>
            </w:pPr>
            <w:r w:rsidRPr="00142C3B">
              <w:rPr>
                <w:rFonts w:ascii="Times New Roman" w:hAnsi="Times New Roman" w:cs="Times New Roman"/>
              </w:rPr>
              <w:t>1</w:t>
            </w:r>
            <w:r w:rsidR="00652FE3" w:rsidRPr="00142C3B">
              <w:rPr>
                <w:rFonts w:ascii="Times New Roman" w:hAnsi="Times New Roman" w:cs="Times New Roman"/>
              </w:rPr>
              <w:t>0</w:t>
            </w:r>
          </w:p>
        </w:tc>
      </w:tr>
      <w:tr w:rsidR="009F5025" w:rsidRPr="00142C3B" w14:paraId="24CAD03C" w14:textId="77777777" w:rsidTr="00142C3B">
        <w:tc>
          <w:tcPr>
            <w:tcW w:w="0" w:type="auto"/>
          </w:tcPr>
          <w:p w14:paraId="61144AFF" w14:textId="77777777" w:rsidR="009F5025" w:rsidRPr="00142C3B" w:rsidRDefault="009F5025"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III</w:t>
            </w:r>
          </w:p>
        </w:tc>
        <w:tc>
          <w:tcPr>
            <w:tcW w:w="0" w:type="auto"/>
            <w:gridSpan w:val="2"/>
          </w:tcPr>
          <w:p w14:paraId="3D87011C" w14:textId="77777777" w:rsidR="00652FE3" w:rsidRPr="00142C3B" w:rsidRDefault="00652FE3" w:rsidP="004260C8">
            <w:pPr>
              <w:pStyle w:val="BodyText"/>
              <w:spacing w:line="480" w:lineRule="auto"/>
              <w:ind w:left="100"/>
              <w:jc w:val="both"/>
            </w:pPr>
            <w:r w:rsidRPr="00142C3B">
              <w:rPr>
                <w:b/>
              </w:rPr>
              <w:t>The Classical School:</w:t>
            </w:r>
            <w:r w:rsidRPr="00142C3B">
              <w:t xml:space="preserve"> </w:t>
            </w:r>
          </w:p>
          <w:p w14:paraId="7F426406" w14:textId="77777777" w:rsidR="00652FE3" w:rsidRPr="00142C3B" w:rsidRDefault="00652FE3" w:rsidP="004260C8">
            <w:pPr>
              <w:pStyle w:val="BodyText"/>
              <w:numPr>
                <w:ilvl w:val="0"/>
                <w:numId w:val="4"/>
              </w:numPr>
              <w:spacing w:line="480" w:lineRule="auto"/>
              <w:jc w:val="both"/>
            </w:pPr>
            <w:r w:rsidRPr="00142C3B">
              <w:t xml:space="preserve">F.W. Taylor: Principles of Management, </w:t>
            </w:r>
          </w:p>
          <w:p w14:paraId="31044267" w14:textId="77777777" w:rsidR="00652FE3" w:rsidRPr="00142C3B" w:rsidRDefault="00652FE3" w:rsidP="004260C8">
            <w:pPr>
              <w:pStyle w:val="BodyText"/>
              <w:numPr>
                <w:ilvl w:val="0"/>
                <w:numId w:val="4"/>
              </w:numPr>
              <w:spacing w:line="480" w:lineRule="auto"/>
              <w:jc w:val="both"/>
            </w:pPr>
            <w:r w:rsidRPr="00142C3B">
              <w:t>Luther Gulick Principles of Management.</w:t>
            </w:r>
          </w:p>
          <w:p w14:paraId="0B742597" w14:textId="77777777" w:rsidR="00652FE3" w:rsidRPr="00142C3B" w:rsidRDefault="00652FE3" w:rsidP="004260C8">
            <w:pPr>
              <w:pStyle w:val="BodyText"/>
              <w:numPr>
                <w:ilvl w:val="0"/>
                <w:numId w:val="4"/>
              </w:numPr>
              <w:spacing w:line="480" w:lineRule="auto"/>
              <w:jc w:val="both"/>
            </w:pPr>
            <w:r w:rsidRPr="00142C3B">
              <w:lastRenderedPageBreak/>
              <w:t>Henri Fayol Principles of Management.</w:t>
            </w:r>
          </w:p>
          <w:p w14:paraId="1A7378D4" w14:textId="3CBBCEC9" w:rsidR="009F5025" w:rsidRPr="00142C3B" w:rsidRDefault="00652FE3" w:rsidP="004260C8">
            <w:pPr>
              <w:pStyle w:val="BodyText"/>
              <w:numPr>
                <w:ilvl w:val="0"/>
                <w:numId w:val="4"/>
              </w:numPr>
              <w:spacing w:line="480" w:lineRule="auto"/>
              <w:jc w:val="both"/>
            </w:pPr>
            <w:r w:rsidRPr="00142C3B">
              <w:t>Max Weber: Theory of Bureaucracy.</w:t>
            </w:r>
          </w:p>
        </w:tc>
        <w:tc>
          <w:tcPr>
            <w:tcW w:w="0" w:type="auto"/>
          </w:tcPr>
          <w:p w14:paraId="5AEF2E29" w14:textId="2104DB8A" w:rsidR="009F5025" w:rsidRPr="00142C3B" w:rsidRDefault="009F5025" w:rsidP="004260C8">
            <w:pPr>
              <w:jc w:val="both"/>
              <w:rPr>
                <w:rFonts w:ascii="Times New Roman" w:hAnsi="Times New Roman" w:cs="Times New Roman"/>
                <w:b/>
                <w:bCs/>
                <w:sz w:val="20"/>
                <w:szCs w:val="20"/>
              </w:rPr>
            </w:pPr>
            <w:r w:rsidRPr="00142C3B">
              <w:rPr>
                <w:rFonts w:ascii="Times New Roman" w:hAnsi="Times New Roman" w:cs="Times New Roman"/>
              </w:rPr>
              <w:lastRenderedPageBreak/>
              <w:t>1</w:t>
            </w:r>
            <w:r w:rsidR="00652FE3" w:rsidRPr="00142C3B">
              <w:rPr>
                <w:rFonts w:ascii="Times New Roman" w:hAnsi="Times New Roman" w:cs="Times New Roman"/>
              </w:rPr>
              <w:t>0</w:t>
            </w:r>
          </w:p>
        </w:tc>
      </w:tr>
      <w:tr w:rsidR="009F5025" w:rsidRPr="00142C3B" w14:paraId="2A7BA609" w14:textId="77777777" w:rsidTr="00142C3B">
        <w:tc>
          <w:tcPr>
            <w:tcW w:w="0" w:type="auto"/>
          </w:tcPr>
          <w:p w14:paraId="13A35282" w14:textId="77777777" w:rsidR="009F5025" w:rsidRPr="00142C3B" w:rsidRDefault="009F5025"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IV</w:t>
            </w:r>
          </w:p>
        </w:tc>
        <w:tc>
          <w:tcPr>
            <w:tcW w:w="0" w:type="auto"/>
            <w:gridSpan w:val="2"/>
          </w:tcPr>
          <w:p w14:paraId="6F1A12FD" w14:textId="77777777" w:rsidR="00652FE3" w:rsidRPr="00142C3B" w:rsidRDefault="00652FE3" w:rsidP="004260C8">
            <w:pPr>
              <w:pStyle w:val="BodyText"/>
              <w:numPr>
                <w:ilvl w:val="0"/>
                <w:numId w:val="4"/>
              </w:numPr>
              <w:spacing w:line="480" w:lineRule="auto"/>
              <w:jc w:val="both"/>
            </w:pPr>
            <w:r w:rsidRPr="00142C3B">
              <w:rPr>
                <w:b/>
              </w:rPr>
              <w:t>Human Relation School:</w:t>
            </w:r>
            <w:r w:rsidRPr="00142C3B">
              <w:t xml:space="preserve"> </w:t>
            </w:r>
          </w:p>
          <w:p w14:paraId="5657735D" w14:textId="77777777" w:rsidR="00652FE3" w:rsidRPr="00142C3B" w:rsidRDefault="00652FE3" w:rsidP="004260C8">
            <w:pPr>
              <w:pStyle w:val="BodyText"/>
              <w:numPr>
                <w:ilvl w:val="0"/>
                <w:numId w:val="4"/>
              </w:numPr>
              <w:spacing w:line="480" w:lineRule="auto"/>
              <w:jc w:val="both"/>
            </w:pPr>
            <w:r w:rsidRPr="00142C3B">
              <w:t>Elton Mayo: Hawthorne Experiment.</w:t>
            </w:r>
          </w:p>
          <w:p w14:paraId="73F18F93" w14:textId="77777777" w:rsidR="00652FE3" w:rsidRPr="00142C3B" w:rsidRDefault="00652FE3" w:rsidP="004260C8">
            <w:pPr>
              <w:pStyle w:val="BodyText"/>
              <w:numPr>
                <w:ilvl w:val="0"/>
                <w:numId w:val="4"/>
              </w:numPr>
              <w:spacing w:line="480" w:lineRule="auto"/>
              <w:jc w:val="both"/>
            </w:pPr>
            <w:r w:rsidRPr="00142C3B">
              <w:t>M.P. Follet: Peace &amp; Conflict Resolution.</w:t>
            </w:r>
          </w:p>
          <w:p w14:paraId="151DDD9C" w14:textId="77777777" w:rsidR="00652FE3" w:rsidRPr="00142C3B" w:rsidRDefault="00652FE3" w:rsidP="004260C8">
            <w:pPr>
              <w:pStyle w:val="BodyText"/>
              <w:numPr>
                <w:ilvl w:val="0"/>
                <w:numId w:val="4"/>
              </w:numPr>
              <w:spacing w:line="480" w:lineRule="auto"/>
              <w:jc w:val="both"/>
            </w:pPr>
            <w:r w:rsidRPr="00142C3B">
              <w:t>Mc Gregor: Theory of Motivation.</w:t>
            </w:r>
          </w:p>
          <w:p w14:paraId="0D2C310E" w14:textId="44C6265D" w:rsidR="009F5025" w:rsidRPr="00142C3B" w:rsidRDefault="009F5025" w:rsidP="004260C8">
            <w:pPr>
              <w:pStyle w:val="BodyText"/>
              <w:spacing w:before="1" w:line="480" w:lineRule="auto"/>
              <w:ind w:left="820"/>
              <w:jc w:val="both"/>
            </w:pPr>
          </w:p>
        </w:tc>
        <w:tc>
          <w:tcPr>
            <w:tcW w:w="0" w:type="auto"/>
          </w:tcPr>
          <w:p w14:paraId="7362A5B2" w14:textId="54AA6581" w:rsidR="009F5025" w:rsidRPr="00142C3B" w:rsidRDefault="009F5025" w:rsidP="004260C8">
            <w:pPr>
              <w:jc w:val="both"/>
              <w:rPr>
                <w:rFonts w:ascii="Times New Roman" w:hAnsi="Times New Roman" w:cs="Times New Roman"/>
                <w:b/>
                <w:bCs/>
                <w:sz w:val="20"/>
                <w:szCs w:val="20"/>
              </w:rPr>
            </w:pPr>
            <w:r w:rsidRPr="00142C3B">
              <w:rPr>
                <w:rFonts w:ascii="Times New Roman" w:hAnsi="Times New Roman" w:cs="Times New Roman"/>
              </w:rPr>
              <w:t>1</w:t>
            </w:r>
            <w:r w:rsidR="00652FE3" w:rsidRPr="00142C3B">
              <w:rPr>
                <w:rFonts w:ascii="Times New Roman" w:hAnsi="Times New Roman" w:cs="Times New Roman"/>
              </w:rPr>
              <w:t>0</w:t>
            </w:r>
          </w:p>
        </w:tc>
      </w:tr>
      <w:tr w:rsidR="009F5025" w:rsidRPr="00142C3B" w14:paraId="59003629" w14:textId="77777777" w:rsidTr="00142C3B">
        <w:tc>
          <w:tcPr>
            <w:tcW w:w="0" w:type="auto"/>
          </w:tcPr>
          <w:p w14:paraId="649D7139" w14:textId="77777777" w:rsidR="009F5025" w:rsidRPr="00142C3B" w:rsidRDefault="009F5025"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V</w:t>
            </w:r>
          </w:p>
        </w:tc>
        <w:tc>
          <w:tcPr>
            <w:tcW w:w="0" w:type="auto"/>
            <w:gridSpan w:val="2"/>
          </w:tcPr>
          <w:p w14:paraId="619719D3" w14:textId="77777777" w:rsidR="00652FE3" w:rsidRPr="00142C3B" w:rsidRDefault="00652FE3" w:rsidP="004260C8">
            <w:pPr>
              <w:pStyle w:val="BodyText"/>
              <w:numPr>
                <w:ilvl w:val="0"/>
                <w:numId w:val="5"/>
              </w:numPr>
              <w:spacing w:before="1" w:line="480" w:lineRule="auto"/>
              <w:jc w:val="both"/>
            </w:pPr>
            <w:r w:rsidRPr="00142C3B">
              <w:rPr>
                <w:b/>
              </w:rPr>
              <w:t>Behavioral School:</w:t>
            </w:r>
            <w:r w:rsidRPr="00142C3B">
              <w:t xml:space="preserve"> </w:t>
            </w:r>
          </w:p>
          <w:p w14:paraId="7CC69E32" w14:textId="77777777" w:rsidR="00652FE3" w:rsidRPr="00142C3B" w:rsidRDefault="00652FE3" w:rsidP="004260C8">
            <w:pPr>
              <w:pStyle w:val="BodyText"/>
              <w:numPr>
                <w:ilvl w:val="0"/>
                <w:numId w:val="5"/>
              </w:numPr>
              <w:spacing w:before="1" w:line="480" w:lineRule="auto"/>
              <w:jc w:val="both"/>
            </w:pPr>
            <w:r w:rsidRPr="00142C3B">
              <w:t>C.I. Barnard: Informal and formal Organization.</w:t>
            </w:r>
          </w:p>
          <w:p w14:paraId="070D7C44" w14:textId="77777777" w:rsidR="009F5025" w:rsidRPr="00142C3B" w:rsidRDefault="009F5025" w:rsidP="004260C8">
            <w:pPr>
              <w:jc w:val="both"/>
              <w:rPr>
                <w:rFonts w:ascii="Times New Roman" w:hAnsi="Times New Roman" w:cs="Times New Roman"/>
                <w:b/>
                <w:bCs/>
                <w:sz w:val="20"/>
                <w:szCs w:val="20"/>
              </w:rPr>
            </w:pPr>
          </w:p>
        </w:tc>
        <w:tc>
          <w:tcPr>
            <w:tcW w:w="0" w:type="auto"/>
          </w:tcPr>
          <w:p w14:paraId="2B64E70A" w14:textId="5E37ABDD" w:rsidR="009F5025" w:rsidRPr="00142C3B" w:rsidRDefault="009F5025" w:rsidP="004260C8">
            <w:pPr>
              <w:jc w:val="both"/>
              <w:rPr>
                <w:rFonts w:ascii="Times New Roman" w:hAnsi="Times New Roman" w:cs="Times New Roman"/>
                <w:b/>
                <w:bCs/>
                <w:sz w:val="20"/>
                <w:szCs w:val="20"/>
              </w:rPr>
            </w:pPr>
            <w:r w:rsidRPr="00142C3B">
              <w:rPr>
                <w:rFonts w:ascii="Times New Roman" w:hAnsi="Times New Roman" w:cs="Times New Roman"/>
              </w:rPr>
              <w:t>1</w:t>
            </w:r>
            <w:r w:rsidR="00652FE3" w:rsidRPr="00142C3B">
              <w:rPr>
                <w:rFonts w:ascii="Times New Roman" w:hAnsi="Times New Roman" w:cs="Times New Roman"/>
              </w:rPr>
              <w:t>0</w:t>
            </w:r>
          </w:p>
        </w:tc>
      </w:tr>
      <w:tr w:rsidR="009F5025" w:rsidRPr="00142C3B" w14:paraId="10631DD4" w14:textId="77777777" w:rsidTr="00142C3B">
        <w:tc>
          <w:tcPr>
            <w:tcW w:w="0" w:type="auto"/>
          </w:tcPr>
          <w:p w14:paraId="782AA054" w14:textId="77777777" w:rsidR="009F5025" w:rsidRPr="00142C3B" w:rsidRDefault="009F5025"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VI</w:t>
            </w:r>
          </w:p>
        </w:tc>
        <w:tc>
          <w:tcPr>
            <w:tcW w:w="0" w:type="auto"/>
            <w:gridSpan w:val="2"/>
          </w:tcPr>
          <w:p w14:paraId="03CB6CE0" w14:textId="77777777" w:rsidR="00652FE3" w:rsidRPr="00142C3B" w:rsidRDefault="00652FE3" w:rsidP="004260C8">
            <w:pPr>
              <w:pStyle w:val="BodyText"/>
              <w:numPr>
                <w:ilvl w:val="0"/>
                <w:numId w:val="5"/>
              </w:numPr>
              <w:spacing w:before="1" w:line="480" w:lineRule="auto"/>
              <w:jc w:val="both"/>
            </w:pPr>
            <w:r w:rsidRPr="00142C3B">
              <w:t>H.A. Simon; Decision Making.</w:t>
            </w:r>
          </w:p>
          <w:p w14:paraId="1655A3C4" w14:textId="47B2631F" w:rsidR="009F5025" w:rsidRPr="00142C3B" w:rsidRDefault="00652FE3" w:rsidP="004260C8">
            <w:pPr>
              <w:pStyle w:val="BodyText"/>
              <w:numPr>
                <w:ilvl w:val="0"/>
                <w:numId w:val="5"/>
              </w:numPr>
              <w:spacing w:before="1" w:line="480" w:lineRule="auto"/>
              <w:jc w:val="both"/>
            </w:pPr>
            <w:r w:rsidRPr="00142C3B">
              <w:t>Abraham Maslow: Theory of Motivation.</w:t>
            </w:r>
          </w:p>
          <w:p w14:paraId="6E784362" w14:textId="77777777" w:rsidR="009F5025" w:rsidRPr="00142C3B" w:rsidRDefault="009F5025" w:rsidP="004260C8">
            <w:pPr>
              <w:jc w:val="both"/>
              <w:rPr>
                <w:rFonts w:ascii="Times New Roman" w:hAnsi="Times New Roman" w:cs="Times New Roman"/>
                <w:b/>
                <w:bCs/>
                <w:sz w:val="20"/>
                <w:szCs w:val="20"/>
              </w:rPr>
            </w:pPr>
          </w:p>
        </w:tc>
        <w:tc>
          <w:tcPr>
            <w:tcW w:w="0" w:type="auto"/>
          </w:tcPr>
          <w:p w14:paraId="16BDF4C0" w14:textId="76778D8F" w:rsidR="009F5025" w:rsidRPr="00142C3B" w:rsidRDefault="009F5025" w:rsidP="004260C8">
            <w:pPr>
              <w:jc w:val="both"/>
              <w:rPr>
                <w:rFonts w:ascii="Times New Roman" w:hAnsi="Times New Roman" w:cs="Times New Roman"/>
                <w:b/>
                <w:bCs/>
                <w:sz w:val="20"/>
                <w:szCs w:val="20"/>
              </w:rPr>
            </w:pPr>
            <w:r w:rsidRPr="00142C3B">
              <w:rPr>
                <w:rFonts w:ascii="Times New Roman" w:hAnsi="Times New Roman" w:cs="Times New Roman"/>
              </w:rPr>
              <w:t>1</w:t>
            </w:r>
            <w:r w:rsidR="00652FE3" w:rsidRPr="00142C3B">
              <w:rPr>
                <w:rFonts w:ascii="Times New Roman" w:hAnsi="Times New Roman" w:cs="Times New Roman"/>
              </w:rPr>
              <w:t>0</w:t>
            </w:r>
          </w:p>
        </w:tc>
      </w:tr>
      <w:tr w:rsidR="009F5025" w:rsidRPr="00142C3B" w14:paraId="2D32B2F4" w14:textId="77777777" w:rsidTr="00142C3B">
        <w:tc>
          <w:tcPr>
            <w:tcW w:w="0" w:type="auto"/>
          </w:tcPr>
          <w:p w14:paraId="457C0AB5" w14:textId="7777B048" w:rsidR="009F5025" w:rsidRPr="00142C3B" w:rsidRDefault="009F5025" w:rsidP="004260C8">
            <w:pPr>
              <w:jc w:val="both"/>
              <w:rPr>
                <w:rFonts w:ascii="Times New Roman" w:hAnsi="Times New Roman" w:cs="Times New Roman"/>
                <w:b/>
                <w:bCs/>
                <w:sz w:val="20"/>
                <w:szCs w:val="20"/>
              </w:rPr>
            </w:pPr>
          </w:p>
        </w:tc>
        <w:tc>
          <w:tcPr>
            <w:tcW w:w="0" w:type="auto"/>
            <w:gridSpan w:val="2"/>
          </w:tcPr>
          <w:p w14:paraId="42B3A08A" w14:textId="77777777" w:rsidR="009F5025" w:rsidRPr="00142C3B" w:rsidRDefault="009F5025" w:rsidP="004260C8">
            <w:pPr>
              <w:jc w:val="both"/>
              <w:rPr>
                <w:rFonts w:ascii="Times New Roman" w:hAnsi="Times New Roman" w:cs="Times New Roman"/>
                <w:sz w:val="24"/>
                <w:szCs w:val="24"/>
              </w:rPr>
            </w:pPr>
            <w:r w:rsidRPr="00142C3B">
              <w:rPr>
                <w:rFonts w:ascii="Times New Roman" w:hAnsi="Times New Roman" w:cs="Times New Roman"/>
                <w:sz w:val="24"/>
                <w:szCs w:val="24"/>
              </w:rPr>
              <w:t>.</w:t>
            </w:r>
          </w:p>
          <w:p w14:paraId="00229F5C" w14:textId="77777777" w:rsidR="009F5025" w:rsidRPr="00142C3B" w:rsidRDefault="009F5025" w:rsidP="004260C8">
            <w:pPr>
              <w:jc w:val="both"/>
              <w:rPr>
                <w:rFonts w:ascii="Times New Roman" w:hAnsi="Times New Roman" w:cs="Times New Roman"/>
                <w:b/>
                <w:bCs/>
                <w:sz w:val="20"/>
                <w:szCs w:val="20"/>
              </w:rPr>
            </w:pPr>
          </w:p>
        </w:tc>
        <w:tc>
          <w:tcPr>
            <w:tcW w:w="0" w:type="auto"/>
          </w:tcPr>
          <w:p w14:paraId="4B483C00" w14:textId="53781365" w:rsidR="009F5025" w:rsidRPr="00142C3B" w:rsidRDefault="009F5025" w:rsidP="004260C8">
            <w:pPr>
              <w:jc w:val="both"/>
              <w:rPr>
                <w:rFonts w:ascii="Times New Roman" w:hAnsi="Times New Roman" w:cs="Times New Roman"/>
                <w:b/>
                <w:bCs/>
                <w:sz w:val="20"/>
                <w:szCs w:val="20"/>
              </w:rPr>
            </w:pPr>
          </w:p>
        </w:tc>
      </w:tr>
      <w:tr w:rsidR="009F5025" w:rsidRPr="00142C3B" w14:paraId="36F694BB" w14:textId="77777777" w:rsidTr="00142C3B">
        <w:tc>
          <w:tcPr>
            <w:tcW w:w="0" w:type="auto"/>
          </w:tcPr>
          <w:p w14:paraId="0D081289" w14:textId="45B2BFE7" w:rsidR="009F5025" w:rsidRPr="00142C3B" w:rsidRDefault="009F5025" w:rsidP="004260C8">
            <w:pPr>
              <w:jc w:val="both"/>
              <w:rPr>
                <w:rFonts w:ascii="Times New Roman" w:hAnsi="Times New Roman" w:cs="Times New Roman"/>
                <w:b/>
                <w:bCs/>
                <w:sz w:val="20"/>
                <w:szCs w:val="20"/>
              </w:rPr>
            </w:pPr>
          </w:p>
        </w:tc>
        <w:tc>
          <w:tcPr>
            <w:tcW w:w="0" w:type="auto"/>
            <w:gridSpan w:val="2"/>
          </w:tcPr>
          <w:p w14:paraId="09BBC7B9" w14:textId="77777777" w:rsidR="009F5025" w:rsidRPr="00142C3B" w:rsidRDefault="009F5025" w:rsidP="004260C8">
            <w:pPr>
              <w:jc w:val="both"/>
              <w:rPr>
                <w:rFonts w:ascii="Times New Roman" w:hAnsi="Times New Roman" w:cs="Times New Roman"/>
                <w:b/>
                <w:bCs/>
                <w:sz w:val="20"/>
                <w:szCs w:val="20"/>
              </w:rPr>
            </w:pPr>
          </w:p>
        </w:tc>
        <w:tc>
          <w:tcPr>
            <w:tcW w:w="0" w:type="auto"/>
          </w:tcPr>
          <w:p w14:paraId="03E9AF4B" w14:textId="408CDFEF" w:rsidR="009F5025" w:rsidRPr="00142C3B" w:rsidRDefault="009F5025" w:rsidP="004260C8">
            <w:pPr>
              <w:jc w:val="both"/>
              <w:rPr>
                <w:rFonts w:ascii="Times New Roman" w:hAnsi="Times New Roman" w:cs="Times New Roman"/>
                <w:b/>
                <w:bCs/>
                <w:sz w:val="20"/>
                <w:szCs w:val="20"/>
              </w:rPr>
            </w:pPr>
          </w:p>
        </w:tc>
      </w:tr>
      <w:tr w:rsidR="009F5025" w:rsidRPr="00142C3B" w14:paraId="2A0C743E" w14:textId="77777777" w:rsidTr="00142C3B">
        <w:tc>
          <w:tcPr>
            <w:tcW w:w="0" w:type="auto"/>
            <w:gridSpan w:val="4"/>
          </w:tcPr>
          <w:p w14:paraId="2CB4A486" w14:textId="77777777" w:rsidR="009F5025" w:rsidRPr="00142C3B" w:rsidRDefault="009F5025" w:rsidP="004260C8">
            <w:pPr>
              <w:pStyle w:val="TableParagraph"/>
              <w:jc w:val="both"/>
              <w:rPr>
                <w:w w:val="105"/>
              </w:rPr>
            </w:pPr>
            <w:r w:rsidRPr="00142C3B">
              <w:rPr>
                <w:w w:val="105"/>
              </w:rPr>
              <w:t>This is an elective course open for all.</w:t>
            </w:r>
          </w:p>
          <w:p w14:paraId="2918734F" w14:textId="77777777" w:rsidR="009F5025" w:rsidRPr="00142C3B" w:rsidRDefault="009F5025" w:rsidP="004260C8">
            <w:pPr>
              <w:jc w:val="both"/>
              <w:rPr>
                <w:rFonts w:ascii="Times New Roman" w:hAnsi="Times New Roman" w:cs="Times New Roman"/>
                <w:b/>
                <w:bCs/>
                <w:sz w:val="20"/>
                <w:szCs w:val="20"/>
              </w:rPr>
            </w:pPr>
          </w:p>
        </w:tc>
      </w:tr>
    </w:tbl>
    <w:p w14:paraId="3AD4407F" w14:textId="77777777" w:rsidR="009F5025" w:rsidRPr="00142C3B" w:rsidRDefault="009F5025" w:rsidP="004260C8">
      <w:pPr>
        <w:jc w:val="both"/>
        <w:rPr>
          <w:rFonts w:ascii="Times New Roman" w:hAnsi="Times New Roman" w:cs="Times New Roman"/>
          <w:b/>
          <w:bCs/>
          <w:sz w:val="20"/>
          <w:szCs w:val="20"/>
        </w:rPr>
      </w:pPr>
    </w:p>
    <w:tbl>
      <w:tblPr>
        <w:tblStyle w:val="TableGrid"/>
        <w:tblW w:w="11700" w:type="dxa"/>
        <w:tblInd w:w="-1342" w:type="dxa"/>
        <w:tblLook w:val="04A0" w:firstRow="1" w:lastRow="0" w:firstColumn="1" w:lastColumn="0" w:noHBand="0" w:noVBand="1"/>
      </w:tblPr>
      <w:tblGrid>
        <w:gridCol w:w="11700"/>
      </w:tblGrid>
      <w:tr w:rsidR="009F5025" w:rsidRPr="00142C3B" w14:paraId="7E6E1E8B" w14:textId="77777777" w:rsidTr="00142C3B">
        <w:trPr>
          <w:trHeight w:val="3188"/>
        </w:trPr>
        <w:tc>
          <w:tcPr>
            <w:tcW w:w="11700" w:type="dxa"/>
          </w:tcPr>
          <w:p w14:paraId="7BBB1708" w14:textId="77777777" w:rsidR="009F5025" w:rsidRPr="00142C3B" w:rsidRDefault="009F5025" w:rsidP="004260C8">
            <w:pPr>
              <w:pStyle w:val="TableParagraph"/>
              <w:ind w:left="105"/>
              <w:jc w:val="both"/>
              <w:rPr>
                <w:w w:val="105"/>
              </w:rPr>
            </w:pPr>
            <w:r w:rsidRPr="00142C3B">
              <w:rPr>
                <w:w w:val="105"/>
              </w:rPr>
              <w:lastRenderedPageBreak/>
              <w:t xml:space="preserve">Suggested Readings: </w:t>
            </w:r>
          </w:p>
          <w:p w14:paraId="4569A5C4" w14:textId="77777777" w:rsidR="00305FBC" w:rsidRPr="00142C3B" w:rsidRDefault="00305FBC" w:rsidP="004260C8">
            <w:pPr>
              <w:pStyle w:val="ListParagraph"/>
              <w:widowControl w:val="0"/>
              <w:numPr>
                <w:ilvl w:val="0"/>
                <w:numId w:val="11"/>
              </w:numPr>
              <w:tabs>
                <w:tab w:val="left" w:pos="821"/>
              </w:tabs>
              <w:autoSpaceDE w:val="0"/>
              <w:autoSpaceDN w:val="0"/>
              <w:spacing w:before="151" w:line="276" w:lineRule="auto"/>
              <w:ind w:right="224" w:firstLine="0"/>
              <w:contextualSpacing w:val="0"/>
              <w:jc w:val="both"/>
              <w:rPr>
                <w:rFonts w:ascii="Times New Roman" w:hAnsi="Times New Roman" w:cs="Times New Roman"/>
                <w:sz w:val="24"/>
              </w:rPr>
            </w:pPr>
            <w:r w:rsidRPr="00142C3B">
              <w:rPr>
                <w:rFonts w:ascii="Times New Roman" w:hAnsi="Times New Roman" w:cs="Times New Roman"/>
                <w:sz w:val="24"/>
              </w:rPr>
              <w:t>D.S. Pugh, D.J. Hickson and C.R. Hinings Writers on Organizations (Harmonds Worth: Penguin,</w:t>
            </w:r>
            <w:r w:rsidRPr="00142C3B">
              <w:rPr>
                <w:rFonts w:ascii="Times New Roman" w:hAnsi="Times New Roman" w:cs="Times New Roman"/>
                <w:spacing w:val="-1"/>
                <w:sz w:val="24"/>
              </w:rPr>
              <w:t xml:space="preserve"> </w:t>
            </w:r>
            <w:r w:rsidRPr="00142C3B">
              <w:rPr>
                <w:rFonts w:ascii="Times New Roman" w:hAnsi="Times New Roman" w:cs="Times New Roman"/>
                <w:sz w:val="24"/>
              </w:rPr>
              <w:t>2007).</w:t>
            </w:r>
          </w:p>
          <w:p w14:paraId="01092759" w14:textId="77777777" w:rsidR="00305FBC" w:rsidRPr="00142C3B" w:rsidRDefault="00305FBC" w:rsidP="004260C8">
            <w:pPr>
              <w:pStyle w:val="BodyText"/>
              <w:spacing w:before="6"/>
              <w:jc w:val="both"/>
              <w:rPr>
                <w:sz w:val="27"/>
              </w:rPr>
            </w:pPr>
          </w:p>
          <w:p w14:paraId="57373E53" w14:textId="77777777" w:rsidR="00305FBC" w:rsidRPr="00142C3B" w:rsidRDefault="00305FBC" w:rsidP="004260C8">
            <w:pPr>
              <w:pStyle w:val="ListParagraph"/>
              <w:widowControl w:val="0"/>
              <w:numPr>
                <w:ilvl w:val="0"/>
                <w:numId w:val="11"/>
              </w:numPr>
              <w:tabs>
                <w:tab w:val="left" w:pos="821"/>
              </w:tabs>
              <w:autoSpaceDE w:val="0"/>
              <w:autoSpaceDN w:val="0"/>
              <w:spacing w:line="276" w:lineRule="auto"/>
              <w:ind w:right="220" w:firstLine="0"/>
              <w:contextualSpacing w:val="0"/>
              <w:jc w:val="both"/>
              <w:rPr>
                <w:rFonts w:ascii="Times New Roman" w:hAnsi="Times New Roman" w:cs="Times New Roman"/>
                <w:sz w:val="24"/>
              </w:rPr>
            </w:pPr>
            <w:r w:rsidRPr="00142C3B">
              <w:rPr>
                <w:rFonts w:ascii="Times New Roman" w:hAnsi="Times New Roman" w:cs="Times New Roman"/>
                <w:sz w:val="24"/>
              </w:rPr>
              <w:t>D. Ravindra Prasad, V.S. Prasad and P. Administrative Thinkers (New Delhi: Sterling, 2008).</w:t>
            </w:r>
          </w:p>
          <w:p w14:paraId="7D5ECA72" w14:textId="77777777" w:rsidR="00305FBC" w:rsidRPr="00142C3B" w:rsidRDefault="00305FBC" w:rsidP="004260C8">
            <w:pPr>
              <w:pStyle w:val="BodyText"/>
              <w:spacing w:before="2"/>
              <w:jc w:val="both"/>
              <w:rPr>
                <w:sz w:val="27"/>
              </w:rPr>
            </w:pPr>
          </w:p>
          <w:p w14:paraId="388969FB" w14:textId="77777777" w:rsidR="00305FBC" w:rsidRPr="00142C3B" w:rsidRDefault="00305FBC" w:rsidP="004260C8">
            <w:pPr>
              <w:pStyle w:val="ListParagraph"/>
              <w:widowControl w:val="0"/>
              <w:numPr>
                <w:ilvl w:val="0"/>
                <w:numId w:val="11"/>
              </w:numPr>
              <w:tabs>
                <w:tab w:val="left" w:pos="821"/>
              </w:tabs>
              <w:autoSpaceDE w:val="0"/>
              <w:autoSpaceDN w:val="0"/>
              <w:ind w:left="820" w:hanging="361"/>
              <w:contextualSpacing w:val="0"/>
              <w:jc w:val="both"/>
              <w:rPr>
                <w:rFonts w:ascii="Times New Roman" w:hAnsi="Times New Roman" w:cs="Times New Roman"/>
                <w:sz w:val="24"/>
              </w:rPr>
            </w:pPr>
            <w:r w:rsidRPr="00142C3B">
              <w:rPr>
                <w:rFonts w:ascii="Times New Roman" w:hAnsi="Times New Roman" w:cs="Times New Roman"/>
                <w:sz w:val="24"/>
              </w:rPr>
              <w:t>Peter M. Blau Bureaucracy in Modern Society (New York: Random</w:t>
            </w:r>
            <w:r w:rsidRPr="00142C3B">
              <w:rPr>
                <w:rFonts w:ascii="Times New Roman" w:hAnsi="Times New Roman" w:cs="Times New Roman"/>
                <w:spacing w:val="-12"/>
                <w:sz w:val="24"/>
              </w:rPr>
              <w:t xml:space="preserve"> </w:t>
            </w:r>
            <w:r w:rsidRPr="00142C3B">
              <w:rPr>
                <w:rFonts w:ascii="Times New Roman" w:hAnsi="Times New Roman" w:cs="Times New Roman"/>
                <w:sz w:val="24"/>
              </w:rPr>
              <w:t>House).</w:t>
            </w:r>
          </w:p>
          <w:p w14:paraId="564DB6E4" w14:textId="77777777" w:rsidR="009F5025" w:rsidRPr="00142C3B" w:rsidRDefault="009F5025" w:rsidP="004260C8">
            <w:pPr>
              <w:tabs>
                <w:tab w:val="left" w:pos="821"/>
              </w:tabs>
              <w:spacing w:before="137"/>
              <w:jc w:val="both"/>
              <w:rPr>
                <w:rFonts w:ascii="Times New Roman" w:hAnsi="Times New Roman" w:cs="Times New Roman"/>
                <w:color w:val="212121"/>
                <w:sz w:val="24"/>
                <w:szCs w:val="24"/>
                <w:shd w:val="clear" w:color="auto" w:fill="FFFFFF"/>
              </w:rPr>
            </w:pPr>
          </w:p>
        </w:tc>
      </w:tr>
      <w:tr w:rsidR="009F5025" w:rsidRPr="00142C3B" w14:paraId="394EBD9A" w14:textId="77777777" w:rsidTr="00142C3B">
        <w:trPr>
          <w:trHeight w:val="1408"/>
        </w:trPr>
        <w:tc>
          <w:tcPr>
            <w:tcW w:w="11700" w:type="dxa"/>
          </w:tcPr>
          <w:p w14:paraId="6196B2E7" w14:textId="77777777" w:rsidR="009F5025" w:rsidRPr="00142C3B" w:rsidRDefault="009F5025" w:rsidP="004260C8">
            <w:pPr>
              <w:pStyle w:val="TableParagraph"/>
              <w:ind w:left="2"/>
              <w:jc w:val="both"/>
            </w:pPr>
            <w:r w:rsidRPr="00142C3B">
              <w:t>Suggested Continuous Internal Evaluation Methods (25 Marks):</w:t>
            </w:r>
          </w:p>
          <w:p w14:paraId="6D5A4439" w14:textId="77777777" w:rsidR="009F5025" w:rsidRPr="00142C3B" w:rsidRDefault="009F5025" w:rsidP="004260C8">
            <w:pPr>
              <w:pStyle w:val="TableParagraph"/>
              <w:numPr>
                <w:ilvl w:val="0"/>
                <w:numId w:val="1"/>
              </w:numPr>
              <w:jc w:val="both"/>
            </w:pPr>
            <w:r w:rsidRPr="00142C3B">
              <w:t>Seminar/Assignment on any topic of the above syllabus.</w:t>
            </w:r>
          </w:p>
          <w:p w14:paraId="3AF825A9" w14:textId="77777777" w:rsidR="009F5025" w:rsidRPr="00142C3B" w:rsidRDefault="009F5025" w:rsidP="004260C8">
            <w:pPr>
              <w:pStyle w:val="TableParagraph"/>
              <w:numPr>
                <w:ilvl w:val="0"/>
                <w:numId w:val="1"/>
              </w:numPr>
              <w:jc w:val="both"/>
            </w:pPr>
            <w:r w:rsidRPr="00142C3B">
              <w:t>Test with multiple choice questions / short and long answer questions.</w:t>
            </w:r>
          </w:p>
          <w:p w14:paraId="5CC98E0C" w14:textId="77777777" w:rsidR="009F5025" w:rsidRPr="00142C3B" w:rsidRDefault="009F5025" w:rsidP="004260C8">
            <w:pPr>
              <w:pStyle w:val="TableParagraph"/>
              <w:numPr>
                <w:ilvl w:val="0"/>
                <w:numId w:val="1"/>
              </w:numPr>
              <w:jc w:val="both"/>
            </w:pPr>
            <w:r w:rsidRPr="00142C3B">
              <w:t>Research Orientation of the student.</w:t>
            </w:r>
          </w:p>
          <w:p w14:paraId="3B5B5167" w14:textId="77777777" w:rsidR="009F5025" w:rsidRPr="00142C3B" w:rsidRDefault="009F5025" w:rsidP="004260C8">
            <w:pPr>
              <w:pStyle w:val="TableParagraph"/>
              <w:numPr>
                <w:ilvl w:val="0"/>
                <w:numId w:val="1"/>
              </w:numPr>
              <w:jc w:val="both"/>
            </w:pPr>
            <w:r w:rsidRPr="00142C3B">
              <w:t>Quiz</w:t>
            </w:r>
          </w:p>
        </w:tc>
      </w:tr>
      <w:tr w:rsidR="009F5025" w:rsidRPr="00142C3B" w14:paraId="37BE1AE5" w14:textId="77777777" w:rsidTr="00142C3B">
        <w:trPr>
          <w:trHeight w:val="846"/>
        </w:trPr>
        <w:tc>
          <w:tcPr>
            <w:tcW w:w="11700" w:type="dxa"/>
          </w:tcPr>
          <w:p w14:paraId="1CCC86FA" w14:textId="77777777" w:rsidR="009F5025" w:rsidRPr="00142C3B" w:rsidRDefault="009F5025" w:rsidP="004260C8">
            <w:pPr>
              <w:pStyle w:val="TableParagraph"/>
              <w:ind w:left="2"/>
              <w:jc w:val="both"/>
            </w:pPr>
            <w:r w:rsidRPr="00142C3B">
              <w:t>Suggested equivalent online courses:</w:t>
            </w:r>
          </w:p>
          <w:p w14:paraId="6D62E9FA" w14:textId="77777777" w:rsidR="009F5025" w:rsidRPr="00142C3B" w:rsidRDefault="009F5025" w:rsidP="004260C8">
            <w:pPr>
              <w:pStyle w:val="TableParagraph"/>
              <w:ind w:left="2"/>
              <w:jc w:val="both"/>
            </w:pPr>
            <w:r w:rsidRPr="00142C3B">
              <w:t>IGNOU &amp; Other centrally/state operated Universities / MOOC platforms such as “SWAYAM” in India and Abroad.</w:t>
            </w:r>
          </w:p>
          <w:p w14:paraId="06B70EC4" w14:textId="77777777" w:rsidR="009F5025" w:rsidRPr="00142C3B" w:rsidRDefault="009F5025" w:rsidP="004260C8">
            <w:pPr>
              <w:pStyle w:val="TableParagraph"/>
              <w:ind w:left="2"/>
              <w:jc w:val="both"/>
            </w:pPr>
          </w:p>
        </w:tc>
      </w:tr>
    </w:tbl>
    <w:p w14:paraId="3152050E" w14:textId="790B3964" w:rsidR="00D10E1E" w:rsidRDefault="00D10E1E" w:rsidP="004260C8">
      <w:pPr>
        <w:jc w:val="both"/>
        <w:rPr>
          <w:rFonts w:ascii="Times New Roman" w:hAnsi="Times New Roman" w:cs="Times New Roman"/>
          <w:b/>
          <w:bCs/>
          <w:sz w:val="20"/>
          <w:szCs w:val="20"/>
        </w:rPr>
      </w:pPr>
    </w:p>
    <w:p w14:paraId="3EA596EE" w14:textId="732A03B9" w:rsidR="00935629" w:rsidRDefault="00935629" w:rsidP="004260C8">
      <w:pPr>
        <w:jc w:val="both"/>
        <w:rPr>
          <w:rFonts w:ascii="Times New Roman" w:hAnsi="Times New Roman" w:cs="Times New Roman"/>
          <w:b/>
          <w:bCs/>
          <w:sz w:val="20"/>
          <w:szCs w:val="20"/>
        </w:rPr>
      </w:pPr>
    </w:p>
    <w:p w14:paraId="5AA7843E" w14:textId="77777777" w:rsidR="000D34BA" w:rsidRDefault="000D34BA" w:rsidP="00BC3FE6">
      <w:pPr>
        <w:pStyle w:val="BodyText"/>
        <w:spacing w:before="11"/>
        <w:jc w:val="center"/>
        <w:rPr>
          <w:sz w:val="32"/>
          <w:szCs w:val="32"/>
        </w:rPr>
      </w:pPr>
    </w:p>
    <w:p w14:paraId="1501F0B9" w14:textId="77777777" w:rsidR="000D34BA" w:rsidRDefault="000D34BA" w:rsidP="00BC3FE6">
      <w:pPr>
        <w:pStyle w:val="BodyText"/>
        <w:spacing w:before="11"/>
        <w:jc w:val="center"/>
        <w:rPr>
          <w:sz w:val="32"/>
          <w:szCs w:val="32"/>
        </w:rPr>
      </w:pPr>
    </w:p>
    <w:p w14:paraId="76710D49" w14:textId="77777777" w:rsidR="000D34BA" w:rsidRDefault="000D34BA" w:rsidP="00BC3FE6">
      <w:pPr>
        <w:pStyle w:val="BodyText"/>
        <w:spacing w:before="11"/>
        <w:jc w:val="center"/>
        <w:rPr>
          <w:sz w:val="32"/>
          <w:szCs w:val="32"/>
        </w:rPr>
      </w:pPr>
    </w:p>
    <w:p w14:paraId="273622C8" w14:textId="77777777" w:rsidR="000D34BA" w:rsidRDefault="000D34BA" w:rsidP="00BC3FE6">
      <w:pPr>
        <w:pStyle w:val="BodyText"/>
        <w:spacing w:before="11"/>
        <w:jc w:val="center"/>
        <w:rPr>
          <w:sz w:val="32"/>
          <w:szCs w:val="32"/>
        </w:rPr>
      </w:pPr>
    </w:p>
    <w:p w14:paraId="730A7A97" w14:textId="77777777" w:rsidR="000D34BA" w:rsidRDefault="000D34BA" w:rsidP="00BC3FE6">
      <w:pPr>
        <w:pStyle w:val="BodyText"/>
        <w:spacing w:before="11"/>
        <w:jc w:val="center"/>
        <w:rPr>
          <w:sz w:val="32"/>
          <w:szCs w:val="32"/>
        </w:rPr>
      </w:pPr>
    </w:p>
    <w:p w14:paraId="55FBBA94" w14:textId="77777777" w:rsidR="000D34BA" w:rsidRDefault="000D34BA" w:rsidP="00BC3FE6">
      <w:pPr>
        <w:pStyle w:val="BodyText"/>
        <w:spacing w:before="11"/>
        <w:jc w:val="center"/>
        <w:rPr>
          <w:sz w:val="32"/>
          <w:szCs w:val="32"/>
        </w:rPr>
      </w:pPr>
    </w:p>
    <w:p w14:paraId="4B0C9EE9" w14:textId="77777777" w:rsidR="000D34BA" w:rsidRDefault="000D34BA" w:rsidP="00BC3FE6">
      <w:pPr>
        <w:pStyle w:val="BodyText"/>
        <w:spacing w:before="11"/>
        <w:jc w:val="center"/>
        <w:rPr>
          <w:sz w:val="32"/>
          <w:szCs w:val="32"/>
        </w:rPr>
      </w:pPr>
    </w:p>
    <w:p w14:paraId="33AC56DF" w14:textId="77777777" w:rsidR="000D34BA" w:rsidRDefault="000D34BA" w:rsidP="00BC3FE6">
      <w:pPr>
        <w:pStyle w:val="BodyText"/>
        <w:spacing w:before="11"/>
        <w:jc w:val="center"/>
        <w:rPr>
          <w:sz w:val="32"/>
          <w:szCs w:val="32"/>
        </w:rPr>
      </w:pPr>
    </w:p>
    <w:p w14:paraId="51D32C01" w14:textId="77777777" w:rsidR="000D34BA" w:rsidRDefault="000D34BA" w:rsidP="00BC3FE6">
      <w:pPr>
        <w:pStyle w:val="BodyText"/>
        <w:spacing w:before="11"/>
        <w:jc w:val="center"/>
        <w:rPr>
          <w:sz w:val="32"/>
          <w:szCs w:val="32"/>
        </w:rPr>
      </w:pPr>
    </w:p>
    <w:p w14:paraId="56E92AA1" w14:textId="77777777" w:rsidR="000D34BA" w:rsidRDefault="000D34BA" w:rsidP="00BC3FE6">
      <w:pPr>
        <w:pStyle w:val="BodyText"/>
        <w:spacing w:before="11"/>
        <w:jc w:val="center"/>
        <w:rPr>
          <w:sz w:val="32"/>
          <w:szCs w:val="32"/>
        </w:rPr>
      </w:pPr>
    </w:p>
    <w:p w14:paraId="2FC8C55F" w14:textId="77777777" w:rsidR="000D34BA" w:rsidRDefault="000D34BA" w:rsidP="00BC3FE6">
      <w:pPr>
        <w:pStyle w:val="BodyText"/>
        <w:spacing w:before="11"/>
        <w:jc w:val="center"/>
        <w:rPr>
          <w:sz w:val="32"/>
          <w:szCs w:val="32"/>
        </w:rPr>
      </w:pPr>
    </w:p>
    <w:p w14:paraId="32DE72A5" w14:textId="77777777" w:rsidR="000D34BA" w:rsidRDefault="000D34BA" w:rsidP="00BC3FE6">
      <w:pPr>
        <w:pStyle w:val="BodyText"/>
        <w:spacing w:before="11"/>
        <w:jc w:val="center"/>
        <w:rPr>
          <w:sz w:val="32"/>
          <w:szCs w:val="32"/>
        </w:rPr>
      </w:pPr>
    </w:p>
    <w:p w14:paraId="41051AE7" w14:textId="77777777" w:rsidR="000D34BA" w:rsidRDefault="000D34BA" w:rsidP="00BC3FE6">
      <w:pPr>
        <w:pStyle w:val="BodyText"/>
        <w:spacing w:before="11"/>
        <w:jc w:val="center"/>
        <w:rPr>
          <w:sz w:val="32"/>
          <w:szCs w:val="32"/>
        </w:rPr>
      </w:pPr>
    </w:p>
    <w:p w14:paraId="3D769276" w14:textId="77777777" w:rsidR="000D34BA" w:rsidRDefault="000D34BA" w:rsidP="00BC3FE6">
      <w:pPr>
        <w:pStyle w:val="BodyText"/>
        <w:spacing w:before="11"/>
        <w:jc w:val="center"/>
        <w:rPr>
          <w:sz w:val="32"/>
          <w:szCs w:val="32"/>
        </w:rPr>
      </w:pPr>
    </w:p>
    <w:p w14:paraId="35BF8D88" w14:textId="77777777" w:rsidR="000D34BA" w:rsidRDefault="000D34BA" w:rsidP="00BC3FE6">
      <w:pPr>
        <w:pStyle w:val="BodyText"/>
        <w:spacing w:before="11"/>
        <w:jc w:val="center"/>
        <w:rPr>
          <w:sz w:val="32"/>
          <w:szCs w:val="32"/>
        </w:rPr>
      </w:pPr>
    </w:p>
    <w:p w14:paraId="3691A4C0" w14:textId="77777777" w:rsidR="000D34BA" w:rsidRDefault="000D34BA" w:rsidP="00BC3FE6">
      <w:pPr>
        <w:pStyle w:val="BodyText"/>
        <w:spacing w:before="11"/>
        <w:jc w:val="center"/>
        <w:rPr>
          <w:sz w:val="32"/>
          <w:szCs w:val="32"/>
        </w:rPr>
      </w:pPr>
    </w:p>
    <w:p w14:paraId="5E531BAB" w14:textId="77777777" w:rsidR="000D34BA" w:rsidRDefault="000D34BA" w:rsidP="00BC3FE6">
      <w:pPr>
        <w:pStyle w:val="BodyText"/>
        <w:spacing w:before="11"/>
        <w:jc w:val="center"/>
        <w:rPr>
          <w:sz w:val="32"/>
          <w:szCs w:val="32"/>
        </w:rPr>
      </w:pPr>
    </w:p>
    <w:p w14:paraId="3F508005" w14:textId="77777777" w:rsidR="000D34BA" w:rsidRDefault="000D34BA" w:rsidP="00BC3FE6">
      <w:pPr>
        <w:pStyle w:val="BodyText"/>
        <w:spacing w:before="11"/>
        <w:jc w:val="center"/>
        <w:rPr>
          <w:sz w:val="32"/>
          <w:szCs w:val="32"/>
        </w:rPr>
      </w:pPr>
    </w:p>
    <w:p w14:paraId="17BD9C80" w14:textId="77777777" w:rsidR="000D34BA" w:rsidRDefault="000D34BA" w:rsidP="00BC3FE6">
      <w:pPr>
        <w:pStyle w:val="BodyText"/>
        <w:spacing w:before="11"/>
        <w:jc w:val="center"/>
        <w:rPr>
          <w:sz w:val="32"/>
          <w:szCs w:val="32"/>
        </w:rPr>
      </w:pPr>
    </w:p>
    <w:p w14:paraId="36E7AE18" w14:textId="77777777" w:rsidR="000D34BA" w:rsidRDefault="000D34BA" w:rsidP="00BC3FE6">
      <w:pPr>
        <w:pStyle w:val="BodyText"/>
        <w:spacing w:before="11"/>
        <w:jc w:val="center"/>
        <w:rPr>
          <w:sz w:val="32"/>
          <w:szCs w:val="32"/>
        </w:rPr>
      </w:pPr>
    </w:p>
    <w:p w14:paraId="59AD4FE6" w14:textId="77777777" w:rsidR="000D34BA" w:rsidRDefault="000D34BA" w:rsidP="00BC3FE6">
      <w:pPr>
        <w:pStyle w:val="BodyText"/>
        <w:spacing w:before="11"/>
        <w:jc w:val="center"/>
        <w:rPr>
          <w:sz w:val="32"/>
          <w:szCs w:val="32"/>
        </w:rPr>
      </w:pPr>
    </w:p>
    <w:p w14:paraId="4DF4F128" w14:textId="77777777" w:rsidR="000D34BA" w:rsidRDefault="000D34BA" w:rsidP="00BC3FE6">
      <w:pPr>
        <w:pStyle w:val="BodyText"/>
        <w:spacing w:before="11"/>
        <w:jc w:val="center"/>
        <w:rPr>
          <w:sz w:val="32"/>
          <w:szCs w:val="32"/>
        </w:rPr>
      </w:pPr>
    </w:p>
    <w:p w14:paraId="5FA1B308" w14:textId="77777777" w:rsidR="000D34BA" w:rsidRDefault="000D34BA" w:rsidP="00BC3FE6">
      <w:pPr>
        <w:pStyle w:val="BodyText"/>
        <w:spacing w:before="11"/>
        <w:jc w:val="center"/>
        <w:rPr>
          <w:sz w:val="32"/>
          <w:szCs w:val="32"/>
        </w:rPr>
      </w:pPr>
    </w:p>
    <w:p w14:paraId="62CA2EA0" w14:textId="76EF912F" w:rsidR="00BC3FE6" w:rsidRPr="000D34BA" w:rsidRDefault="00BC3FE6" w:rsidP="00BC3FE6">
      <w:pPr>
        <w:pStyle w:val="BodyText"/>
        <w:spacing w:before="11"/>
        <w:jc w:val="center"/>
        <w:rPr>
          <w:b/>
        </w:rPr>
      </w:pPr>
      <w:r w:rsidRPr="000D34BA">
        <w:rPr>
          <w:b/>
        </w:rPr>
        <w:lastRenderedPageBreak/>
        <w:t>Human Rights and Laws</w:t>
      </w:r>
    </w:p>
    <w:p w14:paraId="016BAAB6" w14:textId="77777777" w:rsidR="00BC3FE6" w:rsidRDefault="00BC3FE6" w:rsidP="00BC3FE6">
      <w:pPr>
        <w:pStyle w:val="BodyText"/>
        <w:spacing w:before="11"/>
        <w:rPr>
          <w:sz w:val="6"/>
        </w:rPr>
      </w:pPr>
    </w:p>
    <w:p w14:paraId="1A80C1E4" w14:textId="77777777" w:rsidR="00BC3FE6" w:rsidRDefault="00BC3FE6" w:rsidP="00BC3FE6">
      <w:pPr>
        <w:pStyle w:val="BodyText"/>
        <w:spacing w:before="11"/>
        <w:rPr>
          <w:sz w:val="6"/>
        </w:rPr>
      </w:pPr>
    </w:p>
    <w:p w14:paraId="589AFD07" w14:textId="77777777" w:rsidR="00BC3FE6" w:rsidRDefault="00BC3FE6" w:rsidP="00BC3FE6">
      <w:pPr>
        <w:pStyle w:val="BodyText"/>
        <w:spacing w:before="11"/>
        <w:rPr>
          <w:sz w:val="6"/>
        </w:rPr>
      </w:pPr>
    </w:p>
    <w:tbl>
      <w:tblPr>
        <w:tblW w:w="953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9"/>
        <w:gridCol w:w="982"/>
        <w:gridCol w:w="1457"/>
        <w:gridCol w:w="1713"/>
        <w:gridCol w:w="579"/>
        <w:gridCol w:w="1360"/>
        <w:gridCol w:w="552"/>
        <w:gridCol w:w="1624"/>
      </w:tblGrid>
      <w:tr w:rsidR="00BC3FE6" w14:paraId="46C0BF33" w14:textId="77777777" w:rsidTr="008279E9">
        <w:trPr>
          <w:trHeight w:val="430"/>
        </w:trPr>
        <w:tc>
          <w:tcPr>
            <w:tcW w:w="2251" w:type="dxa"/>
            <w:gridSpan w:val="2"/>
          </w:tcPr>
          <w:p w14:paraId="4CE9D989" w14:textId="77777777" w:rsidR="00BC3FE6" w:rsidRDefault="00BC3FE6" w:rsidP="008279E9">
            <w:pPr>
              <w:pStyle w:val="TableParagraph"/>
              <w:spacing w:before="77"/>
              <w:ind w:left="77"/>
              <w:rPr>
                <w:sz w:val="24"/>
              </w:rPr>
            </w:pPr>
            <w:r>
              <w:rPr>
                <w:sz w:val="24"/>
              </w:rPr>
              <w:t>Programme / Class</w:t>
            </w:r>
          </w:p>
        </w:tc>
        <w:tc>
          <w:tcPr>
            <w:tcW w:w="1457" w:type="dxa"/>
          </w:tcPr>
          <w:p w14:paraId="424B32CA" w14:textId="77777777" w:rsidR="00BC3FE6" w:rsidRDefault="00BC3FE6" w:rsidP="008279E9">
            <w:pPr>
              <w:pStyle w:val="TableParagraph"/>
              <w:spacing w:before="77"/>
              <w:rPr>
                <w:sz w:val="24"/>
              </w:rPr>
            </w:pPr>
          </w:p>
        </w:tc>
        <w:tc>
          <w:tcPr>
            <w:tcW w:w="1713" w:type="dxa"/>
          </w:tcPr>
          <w:p w14:paraId="59E836F0" w14:textId="77777777" w:rsidR="00BC3FE6" w:rsidRDefault="00BC3FE6" w:rsidP="008279E9">
            <w:pPr>
              <w:pStyle w:val="TableParagraph"/>
              <w:spacing w:before="77"/>
              <w:ind w:left="77"/>
              <w:rPr>
                <w:sz w:val="24"/>
              </w:rPr>
            </w:pPr>
            <w:r>
              <w:rPr>
                <w:sz w:val="24"/>
              </w:rPr>
              <w:t>Year</w:t>
            </w:r>
          </w:p>
        </w:tc>
        <w:tc>
          <w:tcPr>
            <w:tcW w:w="579" w:type="dxa"/>
          </w:tcPr>
          <w:p w14:paraId="3C9080EF" w14:textId="77777777" w:rsidR="00BC3FE6" w:rsidRDefault="00BC3FE6" w:rsidP="008279E9">
            <w:pPr>
              <w:pStyle w:val="TableParagraph"/>
              <w:spacing w:before="77"/>
              <w:ind w:left="77"/>
              <w:rPr>
                <w:sz w:val="24"/>
              </w:rPr>
            </w:pPr>
            <w:r>
              <w:rPr>
                <w:sz w:val="24"/>
              </w:rPr>
              <w:t>BA I</w:t>
            </w:r>
          </w:p>
        </w:tc>
        <w:tc>
          <w:tcPr>
            <w:tcW w:w="1360" w:type="dxa"/>
          </w:tcPr>
          <w:p w14:paraId="0EAF324F" w14:textId="77777777" w:rsidR="00BC3FE6" w:rsidRDefault="00BC3FE6" w:rsidP="008279E9">
            <w:pPr>
              <w:pStyle w:val="TableParagraph"/>
              <w:spacing w:before="77"/>
              <w:ind w:left="77"/>
              <w:rPr>
                <w:sz w:val="24"/>
              </w:rPr>
            </w:pPr>
            <w:r>
              <w:rPr>
                <w:sz w:val="24"/>
              </w:rPr>
              <w:t>Semester</w:t>
            </w:r>
          </w:p>
        </w:tc>
        <w:tc>
          <w:tcPr>
            <w:tcW w:w="2176" w:type="dxa"/>
            <w:gridSpan w:val="2"/>
          </w:tcPr>
          <w:p w14:paraId="7229C03C" w14:textId="77777777" w:rsidR="00BC3FE6" w:rsidRDefault="00BC3FE6" w:rsidP="008279E9">
            <w:pPr>
              <w:pStyle w:val="TableParagraph"/>
              <w:spacing w:before="77"/>
              <w:ind w:left="77"/>
              <w:rPr>
                <w:sz w:val="24"/>
              </w:rPr>
            </w:pPr>
            <w:r>
              <w:rPr>
                <w:sz w:val="24"/>
              </w:rPr>
              <w:t>II</w:t>
            </w:r>
          </w:p>
        </w:tc>
      </w:tr>
      <w:tr w:rsidR="00BC3FE6" w14:paraId="096C5EE3" w14:textId="77777777" w:rsidTr="008279E9">
        <w:trPr>
          <w:trHeight w:val="430"/>
        </w:trPr>
        <w:tc>
          <w:tcPr>
            <w:tcW w:w="2251" w:type="dxa"/>
            <w:gridSpan w:val="2"/>
          </w:tcPr>
          <w:p w14:paraId="6B73D5AD" w14:textId="77777777" w:rsidR="00BC3FE6" w:rsidRDefault="00BC3FE6" w:rsidP="008279E9">
            <w:pPr>
              <w:pStyle w:val="TableParagraph"/>
              <w:spacing w:before="77"/>
              <w:ind w:left="77"/>
              <w:rPr>
                <w:sz w:val="24"/>
              </w:rPr>
            </w:pPr>
            <w:r>
              <w:rPr>
                <w:sz w:val="24"/>
              </w:rPr>
              <w:t>Subject</w:t>
            </w:r>
          </w:p>
        </w:tc>
        <w:tc>
          <w:tcPr>
            <w:tcW w:w="7285" w:type="dxa"/>
            <w:gridSpan w:val="6"/>
          </w:tcPr>
          <w:p w14:paraId="55D938FE" w14:textId="77777777" w:rsidR="00BC3FE6" w:rsidRDefault="00BC3FE6" w:rsidP="008279E9">
            <w:pPr>
              <w:pStyle w:val="TableParagraph"/>
              <w:spacing w:before="77"/>
              <w:ind w:left="77"/>
              <w:rPr>
                <w:sz w:val="24"/>
              </w:rPr>
            </w:pPr>
            <w:r>
              <w:rPr>
                <w:sz w:val="24"/>
              </w:rPr>
              <w:t>Political Science</w:t>
            </w:r>
          </w:p>
        </w:tc>
      </w:tr>
      <w:tr w:rsidR="00BC3FE6" w14:paraId="7D3CD1EC" w14:textId="77777777" w:rsidTr="008279E9">
        <w:trPr>
          <w:trHeight w:val="430"/>
        </w:trPr>
        <w:tc>
          <w:tcPr>
            <w:tcW w:w="2251" w:type="dxa"/>
            <w:gridSpan w:val="2"/>
          </w:tcPr>
          <w:p w14:paraId="1D80F28C" w14:textId="77777777" w:rsidR="00BC3FE6" w:rsidRDefault="00BC3FE6" w:rsidP="008279E9">
            <w:pPr>
              <w:pStyle w:val="TableParagraph"/>
              <w:spacing w:before="77"/>
              <w:ind w:left="77"/>
              <w:rPr>
                <w:sz w:val="24"/>
              </w:rPr>
            </w:pPr>
            <w:r>
              <w:rPr>
                <w:sz w:val="24"/>
              </w:rPr>
              <w:t>Course Code</w:t>
            </w:r>
          </w:p>
        </w:tc>
        <w:tc>
          <w:tcPr>
            <w:tcW w:w="1457" w:type="dxa"/>
          </w:tcPr>
          <w:p w14:paraId="76E5B4A8" w14:textId="77777777" w:rsidR="00BC3FE6" w:rsidRDefault="00BC3FE6" w:rsidP="008279E9">
            <w:pPr>
              <w:pStyle w:val="TableParagraph"/>
            </w:pPr>
            <w:r>
              <w:t>A060303T</w:t>
            </w:r>
          </w:p>
        </w:tc>
        <w:tc>
          <w:tcPr>
            <w:tcW w:w="1713" w:type="dxa"/>
          </w:tcPr>
          <w:p w14:paraId="65507C07" w14:textId="77777777" w:rsidR="00BC3FE6" w:rsidRDefault="00BC3FE6" w:rsidP="008279E9">
            <w:pPr>
              <w:pStyle w:val="TableParagraph"/>
              <w:spacing w:before="77"/>
              <w:ind w:left="77"/>
              <w:rPr>
                <w:sz w:val="24"/>
              </w:rPr>
            </w:pPr>
            <w:r>
              <w:rPr>
                <w:sz w:val="24"/>
              </w:rPr>
              <w:t>Course Title</w:t>
            </w:r>
          </w:p>
        </w:tc>
        <w:tc>
          <w:tcPr>
            <w:tcW w:w="4115" w:type="dxa"/>
            <w:gridSpan w:val="4"/>
          </w:tcPr>
          <w:p w14:paraId="5BB30111" w14:textId="77777777" w:rsidR="00BC3FE6" w:rsidRDefault="00BC3FE6" w:rsidP="008279E9">
            <w:pPr>
              <w:pStyle w:val="TableParagraph"/>
              <w:spacing w:before="77"/>
              <w:rPr>
                <w:b/>
                <w:sz w:val="24"/>
              </w:rPr>
            </w:pPr>
            <w:r>
              <w:rPr>
                <w:b/>
                <w:sz w:val="24"/>
              </w:rPr>
              <w:t>Human Rights and Laws</w:t>
            </w:r>
          </w:p>
        </w:tc>
      </w:tr>
      <w:tr w:rsidR="00BC3FE6" w14:paraId="533BEF55" w14:textId="77777777" w:rsidTr="008279E9">
        <w:trPr>
          <w:trHeight w:val="986"/>
        </w:trPr>
        <w:tc>
          <w:tcPr>
            <w:tcW w:w="9536" w:type="dxa"/>
            <w:gridSpan w:val="8"/>
          </w:tcPr>
          <w:p w14:paraId="214E4864" w14:textId="77777777" w:rsidR="00BC3FE6" w:rsidRDefault="00BC3FE6" w:rsidP="008279E9">
            <w:pPr>
              <w:pStyle w:val="TableParagraph"/>
              <w:spacing w:before="77"/>
              <w:ind w:left="77" w:right="413"/>
              <w:rPr>
                <w:sz w:val="24"/>
              </w:rPr>
            </w:pPr>
            <w:r>
              <w:rPr>
                <w:sz w:val="24"/>
              </w:rPr>
              <w:t>Course Outcome- This paper intends to arm the student with basic understanding Human Rights and national and international laws in the context of relationship between human rights and laws, and protection and promotion of human rights in Indian context.</w:t>
            </w:r>
          </w:p>
        </w:tc>
      </w:tr>
      <w:tr w:rsidR="00BC3FE6" w14:paraId="7A0B89BD" w14:textId="77777777" w:rsidTr="008279E9">
        <w:trPr>
          <w:trHeight w:val="430"/>
        </w:trPr>
        <w:tc>
          <w:tcPr>
            <w:tcW w:w="2251" w:type="dxa"/>
            <w:gridSpan w:val="2"/>
          </w:tcPr>
          <w:p w14:paraId="3D5962E6" w14:textId="77777777" w:rsidR="00BC3FE6" w:rsidRDefault="00BC3FE6" w:rsidP="008279E9">
            <w:pPr>
              <w:pStyle w:val="TableParagraph"/>
              <w:spacing w:before="77"/>
              <w:ind w:left="77"/>
              <w:rPr>
                <w:sz w:val="24"/>
              </w:rPr>
            </w:pPr>
            <w:r>
              <w:rPr>
                <w:sz w:val="24"/>
              </w:rPr>
              <w:t>Credits – 3</w:t>
            </w:r>
          </w:p>
        </w:tc>
        <w:tc>
          <w:tcPr>
            <w:tcW w:w="3170" w:type="dxa"/>
            <w:gridSpan w:val="2"/>
          </w:tcPr>
          <w:p w14:paraId="2933F549" w14:textId="77777777" w:rsidR="00BC3FE6" w:rsidRDefault="00BC3FE6" w:rsidP="008279E9">
            <w:pPr>
              <w:pStyle w:val="TableParagraph"/>
              <w:spacing w:before="77"/>
              <w:ind w:left="77"/>
              <w:rPr>
                <w:sz w:val="24"/>
              </w:rPr>
            </w:pPr>
            <w:r>
              <w:rPr>
                <w:sz w:val="24"/>
              </w:rPr>
              <w:t xml:space="preserve"> Marks: 100</w:t>
            </w:r>
          </w:p>
        </w:tc>
        <w:tc>
          <w:tcPr>
            <w:tcW w:w="4115" w:type="dxa"/>
            <w:gridSpan w:val="4"/>
          </w:tcPr>
          <w:p w14:paraId="4955C24B" w14:textId="77777777" w:rsidR="00BC3FE6" w:rsidRDefault="00BC3FE6" w:rsidP="008279E9">
            <w:pPr>
              <w:pStyle w:val="TableParagraph"/>
              <w:spacing w:before="77"/>
              <w:ind w:left="77"/>
              <w:rPr>
                <w:sz w:val="24"/>
              </w:rPr>
            </w:pPr>
            <w:r>
              <w:rPr>
                <w:sz w:val="24"/>
              </w:rPr>
              <w:t>Min. Passing Marks :33</w:t>
            </w:r>
          </w:p>
        </w:tc>
      </w:tr>
      <w:tr w:rsidR="00BC3FE6" w14:paraId="297C2BDD" w14:textId="77777777" w:rsidTr="008279E9">
        <w:trPr>
          <w:trHeight w:val="430"/>
        </w:trPr>
        <w:tc>
          <w:tcPr>
            <w:tcW w:w="9536" w:type="dxa"/>
            <w:gridSpan w:val="8"/>
          </w:tcPr>
          <w:p w14:paraId="27B01757" w14:textId="77777777" w:rsidR="00BC3FE6" w:rsidRDefault="00BC3FE6" w:rsidP="008279E9">
            <w:pPr>
              <w:pStyle w:val="TableParagraph"/>
              <w:spacing w:before="77"/>
              <w:ind w:left="77"/>
              <w:rPr>
                <w:sz w:val="24"/>
              </w:rPr>
            </w:pPr>
            <w:r>
              <w:rPr>
                <w:sz w:val="24"/>
              </w:rPr>
              <w:t>Total No. of Lectures - Tutorials - Practical (in hours per week) – 2-0-0</w:t>
            </w:r>
          </w:p>
        </w:tc>
      </w:tr>
      <w:tr w:rsidR="00BC3FE6" w14:paraId="43A8ABBF" w14:textId="77777777" w:rsidTr="008279E9">
        <w:trPr>
          <w:trHeight w:val="430"/>
        </w:trPr>
        <w:tc>
          <w:tcPr>
            <w:tcW w:w="1269" w:type="dxa"/>
          </w:tcPr>
          <w:p w14:paraId="1BAB8D29" w14:textId="77777777" w:rsidR="00BC3FE6" w:rsidRPr="005472C7" w:rsidRDefault="00BC3FE6" w:rsidP="008279E9">
            <w:pPr>
              <w:pStyle w:val="TableParagraph"/>
              <w:spacing w:before="77"/>
              <w:ind w:left="77"/>
              <w:rPr>
                <w:b/>
                <w:bCs/>
                <w:sz w:val="24"/>
              </w:rPr>
            </w:pPr>
            <w:r w:rsidRPr="005472C7">
              <w:rPr>
                <w:b/>
                <w:bCs/>
                <w:sz w:val="24"/>
              </w:rPr>
              <w:t>Unit</w:t>
            </w:r>
          </w:p>
        </w:tc>
        <w:tc>
          <w:tcPr>
            <w:tcW w:w="6643" w:type="dxa"/>
            <w:gridSpan w:val="6"/>
          </w:tcPr>
          <w:p w14:paraId="1F532980" w14:textId="77777777" w:rsidR="00BC3FE6" w:rsidRPr="005472C7" w:rsidRDefault="00BC3FE6" w:rsidP="008279E9">
            <w:pPr>
              <w:pStyle w:val="TableParagraph"/>
              <w:spacing w:before="77"/>
              <w:ind w:left="2743" w:right="2733"/>
              <w:jc w:val="center"/>
              <w:rPr>
                <w:b/>
                <w:bCs/>
                <w:sz w:val="24"/>
              </w:rPr>
            </w:pPr>
            <w:r w:rsidRPr="005472C7">
              <w:rPr>
                <w:b/>
                <w:bCs/>
                <w:sz w:val="24"/>
              </w:rPr>
              <w:t>Topic</w:t>
            </w:r>
          </w:p>
        </w:tc>
        <w:tc>
          <w:tcPr>
            <w:tcW w:w="1624" w:type="dxa"/>
          </w:tcPr>
          <w:p w14:paraId="546BD18A" w14:textId="77777777" w:rsidR="00BC3FE6" w:rsidRDefault="00BC3FE6" w:rsidP="008279E9">
            <w:pPr>
              <w:pStyle w:val="TableParagraph"/>
              <w:spacing w:before="77"/>
              <w:ind w:left="77"/>
              <w:rPr>
                <w:sz w:val="24"/>
              </w:rPr>
            </w:pPr>
            <w:r>
              <w:rPr>
                <w:sz w:val="24"/>
              </w:rPr>
              <w:t>No. of Lectures</w:t>
            </w:r>
          </w:p>
          <w:p w14:paraId="47528442" w14:textId="77777777" w:rsidR="00BC3FE6" w:rsidRDefault="00BC3FE6" w:rsidP="008279E9">
            <w:pPr>
              <w:pStyle w:val="TableParagraph"/>
              <w:spacing w:before="77"/>
              <w:ind w:left="77"/>
              <w:rPr>
                <w:sz w:val="24"/>
              </w:rPr>
            </w:pPr>
            <w:r>
              <w:rPr>
                <w:sz w:val="24"/>
              </w:rPr>
              <w:t>(2 hrs. each)</w:t>
            </w:r>
          </w:p>
        </w:tc>
      </w:tr>
      <w:tr w:rsidR="00BC3FE6" w14:paraId="67D0E412" w14:textId="77777777" w:rsidTr="008279E9">
        <w:trPr>
          <w:trHeight w:val="982"/>
        </w:trPr>
        <w:tc>
          <w:tcPr>
            <w:tcW w:w="1269" w:type="dxa"/>
          </w:tcPr>
          <w:p w14:paraId="38D19B13" w14:textId="77777777" w:rsidR="00BC3FE6" w:rsidRDefault="00BC3FE6" w:rsidP="008279E9">
            <w:pPr>
              <w:pStyle w:val="TableParagraph"/>
              <w:spacing w:before="77"/>
              <w:ind w:left="77"/>
              <w:rPr>
                <w:sz w:val="24"/>
              </w:rPr>
            </w:pPr>
            <w:r>
              <w:rPr>
                <w:sz w:val="24"/>
              </w:rPr>
              <w:t>I</w:t>
            </w:r>
          </w:p>
        </w:tc>
        <w:tc>
          <w:tcPr>
            <w:tcW w:w="6643" w:type="dxa"/>
            <w:gridSpan w:val="6"/>
          </w:tcPr>
          <w:p w14:paraId="5C36F5D4" w14:textId="77777777" w:rsidR="00BC3FE6" w:rsidRDefault="00BC3FE6" w:rsidP="008279E9">
            <w:pPr>
              <w:pStyle w:val="TableParagraph"/>
              <w:spacing w:before="77"/>
              <w:ind w:right="120"/>
              <w:jc w:val="both"/>
              <w:rPr>
                <w:sz w:val="24"/>
              </w:rPr>
            </w:pPr>
            <w:r w:rsidRPr="0006035B">
              <w:rPr>
                <w:b/>
                <w:bCs/>
                <w:sz w:val="24"/>
              </w:rPr>
              <w:t>Concept</w:t>
            </w:r>
            <w:r>
              <w:rPr>
                <w:b/>
                <w:bCs/>
                <w:sz w:val="24"/>
              </w:rPr>
              <w:t>s</w:t>
            </w:r>
            <w:r w:rsidRPr="0006035B">
              <w:rPr>
                <w:b/>
                <w:bCs/>
                <w:sz w:val="24"/>
              </w:rPr>
              <w:t>:</w:t>
            </w:r>
            <w:r>
              <w:rPr>
                <w:sz w:val="24"/>
              </w:rPr>
              <w:t xml:space="preserve">  Human Rights Law, Human Rights and International Law, International Humanitarian Law (IHL), War and Law, International Committee of the Red Cross (ICRC), Refugee law, International Human Rights Law.</w:t>
            </w:r>
          </w:p>
          <w:p w14:paraId="43819C42" w14:textId="77777777" w:rsidR="00BC3FE6" w:rsidRDefault="00BC3FE6" w:rsidP="008279E9">
            <w:pPr>
              <w:pStyle w:val="TableParagraph"/>
              <w:spacing w:before="77"/>
              <w:ind w:left="77" w:right="120"/>
              <w:rPr>
                <w:sz w:val="24"/>
              </w:rPr>
            </w:pPr>
          </w:p>
        </w:tc>
        <w:tc>
          <w:tcPr>
            <w:tcW w:w="1624" w:type="dxa"/>
          </w:tcPr>
          <w:p w14:paraId="5E546C70" w14:textId="77777777" w:rsidR="00BC3FE6" w:rsidRDefault="00BC3FE6" w:rsidP="008279E9">
            <w:pPr>
              <w:pStyle w:val="TableParagraph"/>
              <w:spacing w:before="77"/>
              <w:ind w:right="65"/>
              <w:jc w:val="right"/>
              <w:rPr>
                <w:sz w:val="24"/>
              </w:rPr>
            </w:pPr>
            <w:r>
              <w:rPr>
                <w:sz w:val="24"/>
              </w:rPr>
              <w:t>5</w:t>
            </w:r>
          </w:p>
        </w:tc>
      </w:tr>
      <w:tr w:rsidR="00BC3FE6" w14:paraId="44D13FC6" w14:textId="77777777" w:rsidTr="008279E9">
        <w:trPr>
          <w:trHeight w:val="1258"/>
        </w:trPr>
        <w:tc>
          <w:tcPr>
            <w:tcW w:w="1269" w:type="dxa"/>
          </w:tcPr>
          <w:p w14:paraId="53CA6925" w14:textId="77777777" w:rsidR="00BC3FE6" w:rsidRDefault="00BC3FE6" w:rsidP="008279E9">
            <w:pPr>
              <w:pStyle w:val="TableParagraph"/>
              <w:spacing w:before="77"/>
              <w:ind w:left="77"/>
              <w:rPr>
                <w:sz w:val="24"/>
              </w:rPr>
            </w:pPr>
            <w:r>
              <w:rPr>
                <w:sz w:val="24"/>
              </w:rPr>
              <w:t>II</w:t>
            </w:r>
          </w:p>
        </w:tc>
        <w:tc>
          <w:tcPr>
            <w:tcW w:w="6643" w:type="dxa"/>
            <w:gridSpan w:val="6"/>
          </w:tcPr>
          <w:p w14:paraId="17308BC8" w14:textId="77777777" w:rsidR="00BC3FE6" w:rsidRDefault="00BC3FE6" w:rsidP="008279E9">
            <w:pPr>
              <w:pStyle w:val="TableParagraph"/>
              <w:spacing w:before="77"/>
              <w:rPr>
                <w:sz w:val="24"/>
              </w:rPr>
            </w:pPr>
            <w:r w:rsidRPr="00E60286">
              <w:rPr>
                <w:b/>
                <w:bCs/>
                <w:sz w:val="24"/>
              </w:rPr>
              <w:t>UDHR</w:t>
            </w:r>
            <w:r>
              <w:rPr>
                <w:sz w:val="24"/>
              </w:rPr>
              <w:t xml:space="preserve">: Universal Declaration of Human Rights, </w:t>
            </w:r>
          </w:p>
          <w:p w14:paraId="3C6F3B3E" w14:textId="77777777" w:rsidR="00BC3FE6" w:rsidRDefault="00BC3FE6" w:rsidP="008279E9">
            <w:pPr>
              <w:pStyle w:val="TableParagraph"/>
              <w:spacing w:before="77"/>
              <w:rPr>
                <w:sz w:val="24"/>
              </w:rPr>
            </w:pPr>
            <w:r>
              <w:rPr>
                <w:sz w:val="24"/>
              </w:rPr>
              <w:t>International Covenants on ICCPR and</w:t>
            </w:r>
          </w:p>
          <w:p w14:paraId="12408D39" w14:textId="77777777" w:rsidR="00BC3FE6" w:rsidRDefault="00BC3FE6" w:rsidP="008279E9">
            <w:pPr>
              <w:pStyle w:val="TableParagraph"/>
              <w:spacing w:before="77"/>
              <w:rPr>
                <w:sz w:val="24"/>
              </w:rPr>
            </w:pPr>
            <w:r>
              <w:rPr>
                <w:sz w:val="24"/>
              </w:rPr>
              <w:t xml:space="preserve">ICECR </w:t>
            </w:r>
          </w:p>
          <w:p w14:paraId="51767310" w14:textId="77777777" w:rsidR="00BC3FE6" w:rsidRDefault="00BC3FE6" w:rsidP="008279E9">
            <w:pPr>
              <w:pStyle w:val="TableParagraph"/>
              <w:spacing w:before="77"/>
              <w:rPr>
                <w:sz w:val="24"/>
              </w:rPr>
            </w:pPr>
            <w:r>
              <w:rPr>
                <w:sz w:val="24"/>
              </w:rPr>
              <w:t xml:space="preserve">ICERD </w:t>
            </w:r>
          </w:p>
          <w:p w14:paraId="4828FEDC" w14:textId="77777777" w:rsidR="00BC3FE6" w:rsidRDefault="00BC3FE6" w:rsidP="008279E9">
            <w:pPr>
              <w:pStyle w:val="TableParagraph"/>
              <w:spacing w:before="77"/>
              <w:rPr>
                <w:sz w:val="24"/>
              </w:rPr>
            </w:pPr>
            <w:r>
              <w:rPr>
                <w:sz w:val="24"/>
              </w:rPr>
              <w:t xml:space="preserve">CEDAW </w:t>
            </w:r>
          </w:p>
          <w:p w14:paraId="67C613CA" w14:textId="77777777" w:rsidR="00BC3FE6" w:rsidRPr="00A411B9" w:rsidRDefault="00BC3FE6" w:rsidP="008279E9">
            <w:pPr>
              <w:pStyle w:val="TableParagraph"/>
              <w:spacing w:before="77"/>
              <w:rPr>
                <w:sz w:val="24"/>
              </w:rPr>
            </w:pPr>
            <w:r>
              <w:rPr>
                <w:sz w:val="24"/>
              </w:rPr>
              <w:t xml:space="preserve">UNCRC </w:t>
            </w:r>
          </w:p>
        </w:tc>
        <w:tc>
          <w:tcPr>
            <w:tcW w:w="1624" w:type="dxa"/>
          </w:tcPr>
          <w:p w14:paraId="34F20C5E" w14:textId="77777777" w:rsidR="00BC3FE6" w:rsidRDefault="00BC3FE6" w:rsidP="008279E9">
            <w:pPr>
              <w:pStyle w:val="TableParagraph"/>
              <w:spacing w:before="77"/>
              <w:ind w:right="65"/>
              <w:jc w:val="right"/>
              <w:rPr>
                <w:sz w:val="24"/>
              </w:rPr>
            </w:pPr>
            <w:r>
              <w:rPr>
                <w:sz w:val="24"/>
              </w:rPr>
              <w:t>5</w:t>
            </w:r>
          </w:p>
        </w:tc>
      </w:tr>
      <w:tr w:rsidR="00BC3FE6" w14:paraId="027D021B" w14:textId="77777777" w:rsidTr="008279E9">
        <w:trPr>
          <w:trHeight w:val="982"/>
        </w:trPr>
        <w:tc>
          <w:tcPr>
            <w:tcW w:w="1269" w:type="dxa"/>
          </w:tcPr>
          <w:p w14:paraId="2A886FAA" w14:textId="77777777" w:rsidR="00BC3FE6" w:rsidRDefault="00BC3FE6" w:rsidP="008279E9">
            <w:pPr>
              <w:pStyle w:val="TableParagraph"/>
              <w:spacing w:before="77"/>
              <w:ind w:left="77"/>
              <w:rPr>
                <w:sz w:val="24"/>
              </w:rPr>
            </w:pPr>
            <w:r>
              <w:rPr>
                <w:sz w:val="24"/>
              </w:rPr>
              <w:t>III</w:t>
            </w:r>
          </w:p>
        </w:tc>
        <w:tc>
          <w:tcPr>
            <w:tcW w:w="6643" w:type="dxa"/>
            <w:gridSpan w:val="6"/>
          </w:tcPr>
          <w:p w14:paraId="4F309357" w14:textId="77777777" w:rsidR="00BC3FE6" w:rsidRPr="00927694" w:rsidRDefault="00BC3FE6" w:rsidP="008279E9">
            <w:pPr>
              <w:pStyle w:val="TableParagraph"/>
              <w:spacing w:before="77"/>
              <w:ind w:left="77"/>
              <w:jc w:val="both"/>
              <w:rPr>
                <w:sz w:val="24"/>
              </w:rPr>
            </w:pPr>
            <w:r w:rsidRPr="00927694">
              <w:rPr>
                <w:b/>
                <w:bCs/>
                <w:sz w:val="24"/>
              </w:rPr>
              <w:t>Indian Constitution:</w:t>
            </w:r>
            <w:r w:rsidRPr="00927694">
              <w:rPr>
                <w:sz w:val="24"/>
              </w:rPr>
              <w:t xml:space="preserve"> Equality Before Law and Equality of Opportunity, Freedom of belief, Expression and Solidarity rights, Dissent, Cyber Crime, State&amp; Cyber security. Fundamental Rights and Directive Principles of State Policy, Fundamental Duties.</w:t>
            </w:r>
          </w:p>
        </w:tc>
        <w:tc>
          <w:tcPr>
            <w:tcW w:w="1624" w:type="dxa"/>
          </w:tcPr>
          <w:p w14:paraId="15914E7E" w14:textId="77777777" w:rsidR="00BC3FE6" w:rsidRDefault="00BC3FE6" w:rsidP="008279E9">
            <w:pPr>
              <w:pStyle w:val="TableParagraph"/>
              <w:spacing w:before="77"/>
              <w:ind w:right="65"/>
              <w:jc w:val="right"/>
              <w:rPr>
                <w:sz w:val="24"/>
              </w:rPr>
            </w:pPr>
            <w:r>
              <w:rPr>
                <w:sz w:val="24"/>
              </w:rPr>
              <w:t>5</w:t>
            </w:r>
          </w:p>
        </w:tc>
      </w:tr>
      <w:tr w:rsidR="00BC3FE6" w14:paraId="5B57857C" w14:textId="77777777" w:rsidTr="008279E9">
        <w:trPr>
          <w:trHeight w:val="706"/>
        </w:trPr>
        <w:tc>
          <w:tcPr>
            <w:tcW w:w="1269" w:type="dxa"/>
          </w:tcPr>
          <w:p w14:paraId="10C6807B" w14:textId="77777777" w:rsidR="00BC3FE6" w:rsidRDefault="00BC3FE6" w:rsidP="008279E9">
            <w:pPr>
              <w:pStyle w:val="TableParagraph"/>
              <w:spacing w:before="77"/>
              <w:ind w:left="77"/>
              <w:rPr>
                <w:sz w:val="24"/>
              </w:rPr>
            </w:pPr>
            <w:r>
              <w:rPr>
                <w:sz w:val="24"/>
              </w:rPr>
              <w:t>IV</w:t>
            </w:r>
          </w:p>
        </w:tc>
        <w:tc>
          <w:tcPr>
            <w:tcW w:w="6643" w:type="dxa"/>
            <w:gridSpan w:val="6"/>
          </w:tcPr>
          <w:p w14:paraId="2A3BAAC8" w14:textId="77777777" w:rsidR="00BC3FE6" w:rsidRDefault="00BC3FE6" w:rsidP="008279E9">
            <w:pPr>
              <w:pStyle w:val="TableParagraph"/>
              <w:spacing w:before="77"/>
              <w:ind w:left="77" w:right="933"/>
              <w:jc w:val="both"/>
              <w:rPr>
                <w:sz w:val="24"/>
              </w:rPr>
            </w:pPr>
            <w:r w:rsidRPr="00AC1576">
              <w:rPr>
                <w:b/>
                <w:bCs/>
                <w:sz w:val="24"/>
              </w:rPr>
              <w:t>Act</w:t>
            </w:r>
            <w:r>
              <w:rPr>
                <w:sz w:val="24"/>
              </w:rPr>
              <w:t>: Civil Rights Act, 1955</w:t>
            </w:r>
          </w:p>
          <w:p w14:paraId="4E1378B2" w14:textId="77777777" w:rsidR="00BC3FE6" w:rsidRDefault="00BC3FE6" w:rsidP="008279E9">
            <w:pPr>
              <w:pStyle w:val="TableParagraph"/>
              <w:spacing w:before="77"/>
              <w:ind w:left="77" w:right="933"/>
              <w:jc w:val="both"/>
              <w:rPr>
                <w:sz w:val="24"/>
              </w:rPr>
            </w:pPr>
            <w:r>
              <w:rPr>
                <w:sz w:val="24"/>
              </w:rPr>
              <w:t>Child Rights Act 2005</w:t>
            </w:r>
          </w:p>
          <w:p w14:paraId="5C0A2DC9" w14:textId="77777777" w:rsidR="00BC3FE6" w:rsidRDefault="00BC3FE6" w:rsidP="008279E9">
            <w:pPr>
              <w:pStyle w:val="TableParagraph"/>
              <w:spacing w:before="77"/>
              <w:ind w:left="77" w:right="933"/>
              <w:jc w:val="both"/>
              <w:rPr>
                <w:sz w:val="24"/>
              </w:rPr>
            </w:pPr>
            <w:r>
              <w:rPr>
                <w:sz w:val="24"/>
              </w:rPr>
              <w:t>Human Rights Act,1993</w:t>
            </w:r>
          </w:p>
          <w:p w14:paraId="0D8B7228" w14:textId="77777777" w:rsidR="00BC3FE6" w:rsidRDefault="00BC3FE6" w:rsidP="008279E9">
            <w:pPr>
              <w:pStyle w:val="TableParagraph"/>
              <w:spacing w:before="77"/>
              <w:ind w:left="77" w:right="933"/>
              <w:jc w:val="both"/>
              <w:rPr>
                <w:sz w:val="24"/>
              </w:rPr>
            </w:pPr>
            <w:r>
              <w:rPr>
                <w:sz w:val="24"/>
              </w:rPr>
              <w:t>Anti-Terrorism Act, 1967 etc.</w:t>
            </w:r>
          </w:p>
        </w:tc>
        <w:tc>
          <w:tcPr>
            <w:tcW w:w="1624" w:type="dxa"/>
          </w:tcPr>
          <w:p w14:paraId="39A71EDB" w14:textId="77777777" w:rsidR="00BC3FE6" w:rsidRDefault="00BC3FE6" w:rsidP="008279E9">
            <w:pPr>
              <w:pStyle w:val="TableParagraph"/>
              <w:spacing w:before="77"/>
              <w:ind w:right="65"/>
              <w:jc w:val="right"/>
              <w:rPr>
                <w:sz w:val="24"/>
              </w:rPr>
            </w:pPr>
            <w:r>
              <w:rPr>
                <w:sz w:val="24"/>
              </w:rPr>
              <w:t>5</w:t>
            </w:r>
          </w:p>
        </w:tc>
      </w:tr>
      <w:tr w:rsidR="00BC3FE6" w14:paraId="1D9DC2A6" w14:textId="77777777" w:rsidTr="008279E9">
        <w:trPr>
          <w:trHeight w:val="706"/>
        </w:trPr>
        <w:tc>
          <w:tcPr>
            <w:tcW w:w="1269" w:type="dxa"/>
          </w:tcPr>
          <w:p w14:paraId="47A8BC4A" w14:textId="77777777" w:rsidR="00BC3FE6" w:rsidRDefault="00BC3FE6" w:rsidP="008279E9">
            <w:pPr>
              <w:pStyle w:val="TableParagraph"/>
              <w:spacing w:before="77"/>
              <w:ind w:left="77"/>
              <w:rPr>
                <w:sz w:val="24"/>
              </w:rPr>
            </w:pPr>
            <w:r>
              <w:rPr>
                <w:sz w:val="24"/>
              </w:rPr>
              <w:t>V</w:t>
            </w:r>
          </w:p>
        </w:tc>
        <w:tc>
          <w:tcPr>
            <w:tcW w:w="6643" w:type="dxa"/>
            <w:gridSpan w:val="6"/>
          </w:tcPr>
          <w:p w14:paraId="2F4C3F58" w14:textId="77777777" w:rsidR="00BC3FE6" w:rsidRDefault="00BC3FE6" w:rsidP="008279E9">
            <w:pPr>
              <w:pStyle w:val="TableParagraph"/>
              <w:spacing w:before="77"/>
              <w:ind w:left="77" w:right="933"/>
              <w:jc w:val="both"/>
              <w:rPr>
                <w:rFonts w:ascii="Open Sans" w:hAnsi="Open Sans" w:cs="Open Sans"/>
                <w:color w:val="616266"/>
                <w:sz w:val="23"/>
                <w:szCs w:val="23"/>
              </w:rPr>
            </w:pPr>
            <w:r w:rsidRPr="00301727">
              <w:rPr>
                <w:b/>
                <w:bCs/>
                <w:sz w:val="24"/>
              </w:rPr>
              <w:t>Implementation:</w:t>
            </w:r>
            <w:r>
              <w:rPr>
                <w:sz w:val="24"/>
              </w:rPr>
              <w:t xml:space="preserve"> Human Rights and Role of NGOs</w:t>
            </w:r>
            <w:r>
              <w:rPr>
                <w:rFonts w:ascii="Open Sans" w:hAnsi="Open Sans" w:cs="Open Sans"/>
                <w:color w:val="616266"/>
                <w:sz w:val="23"/>
                <w:szCs w:val="23"/>
              </w:rPr>
              <w:t xml:space="preserve"> </w:t>
            </w:r>
          </w:p>
          <w:p w14:paraId="1B26F25B" w14:textId="77777777" w:rsidR="00BC3FE6" w:rsidRDefault="00BC3FE6" w:rsidP="008279E9">
            <w:pPr>
              <w:pStyle w:val="TableParagraph"/>
              <w:spacing w:before="77"/>
              <w:ind w:left="77" w:right="933"/>
              <w:jc w:val="both"/>
              <w:rPr>
                <w:sz w:val="24"/>
              </w:rPr>
            </w:pPr>
            <w:r>
              <w:rPr>
                <w:sz w:val="24"/>
              </w:rPr>
              <w:t>Tribal Laws in India and Tribal Conventions on Rights of Indigenous People Worldwide Human Rights and the Rule of Law in India.</w:t>
            </w:r>
          </w:p>
          <w:p w14:paraId="402C494D" w14:textId="77777777" w:rsidR="00BC3FE6" w:rsidRDefault="00BC3FE6" w:rsidP="008279E9">
            <w:pPr>
              <w:pStyle w:val="TableParagraph"/>
              <w:spacing w:before="77"/>
              <w:ind w:left="77" w:right="933"/>
              <w:jc w:val="both"/>
              <w:rPr>
                <w:sz w:val="24"/>
              </w:rPr>
            </w:pPr>
            <w:r w:rsidRPr="00AC1576">
              <w:rPr>
                <w:b/>
                <w:bCs/>
                <w:sz w:val="24"/>
              </w:rPr>
              <w:t>Corruption:</w:t>
            </w:r>
            <w:r>
              <w:rPr>
                <w:sz w:val="24"/>
              </w:rPr>
              <w:t xml:space="preserve"> Human Rights Dimension</w:t>
            </w:r>
          </w:p>
        </w:tc>
        <w:tc>
          <w:tcPr>
            <w:tcW w:w="1624" w:type="dxa"/>
          </w:tcPr>
          <w:p w14:paraId="7E04EA4F" w14:textId="77777777" w:rsidR="00BC3FE6" w:rsidRDefault="00BC3FE6" w:rsidP="008279E9">
            <w:pPr>
              <w:pStyle w:val="TableParagraph"/>
              <w:spacing w:before="77"/>
              <w:ind w:right="65"/>
              <w:jc w:val="right"/>
              <w:rPr>
                <w:sz w:val="24"/>
              </w:rPr>
            </w:pPr>
            <w:r>
              <w:rPr>
                <w:sz w:val="24"/>
              </w:rPr>
              <w:t>5</w:t>
            </w:r>
          </w:p>
        </w:tc>
      </w:tr>
      <w:tr w:rsidR="00BC3FE6" w14:paraId="5ED6181A" w14:textId="77777777" w:rsidTr="008279E9">
        <w:trPr>
          <w:trHeight w:val="706"/>
        </w:trPr>
        <w:tc>
          <w:tcPr>
            <w:tcW w:w="1269" w:type="dxa"/>
          </w:tcPr>
          <w:p w14:paraId="48412E26" w14:textId="77777777" w:rsidR="00BC3FE6" w:rsidRDefault="00BC3FE6" w:rsidP="008279E9">
            <w:pPr>
              <w:pStyle w:val="TableParagraph"/>
              <w:spacing w:before="77"/>
              <w:ind w:left="77"/>
              <w:rPr>
                <w:sz w:val="24"/>
              </w:rPr>
            </w:pPr>
            <w:r>
              <w:rPr>
                <w:sz w:val="24"/>
              </w:rPr>
              <w:t>VI</w:t>
            </w:r>
          </w:p>
        </w:tc>
        <w:tc>
          <w:tcPr>
            <w:tcW w:w="6643" w:type="dxa"/>
            <w:gridSpan w:val="6"/>
          </w:tcPr>
          <w:p w14:paraId="07944B77" w14:textId="77777777" w:rsidR="00BC3FE6" w:rsidRDefault="00BC3FE6" w:rsidP="008279E9">
            <w:pPr>
              <w:pStyle w:val="TableParagraph"/>
              <w:spacing w:before="77"/>
              <w:ind w:right="933"/>
              <w:jc w:val="both"/>
              <w:rPr>
                <w:sz w:val="24"/>
              </w:rPr>
            </w:pPr>
            <w:r w:rsidRPr="00815CC2">
              <w:rPr>
                <w:b/>
                <w:bCs/>
                <w:sz w:val="24"/>
              </w:rPr>
              <w:t>Commission and Committee:</w:t>
            </w:r>
            <w:r>
              <w:rPr>
                <w:sz w:val="24"/>
              </w:rPr>
              <w:t xml:space="preserve"> Role of Commissions and Committees for the protection and Promotion of Human Rights through NHRC, NCM, NCW National Commission for SCs and STs.</w:t>
            </w:r>
          </w:p>
        </w:tc>
        <w:tc>
          <w:tcPr>
            <w:tcW w:w="1624" w:type="dxa"/>
          </w:tcPr>
          <w:p w14:paraId="5F1FB7AC" w14:textId="77777777" w:rsidR="00BC3FE6" w:rsidRDefault="00BC3FE6" w:rsidP="008279E9">
            <w:pPr>
              <w:pStyle w:val="TableParagraph"/>
              <w:spacing w:before="77"/>
              <w:ind w:right="65"/>
              <w:jc w:val="right"/>
              <w:rPr>
                <w:sz w:val="24"/>
              </w:rPr>
            </w:pPr>
            <w:r>
              <w:rPr>
                <w:sz w:val="24"/>
              </w:rPr>
              <w:t>5</w:t>
            </w:r>
          </w:p>
        </w:tc>
      </w:tr>
    </w:tbl>
    <w:p w14:paraId="56677662" w14:textId="77777777" w:rsidR="00BC3FE6" w:rsidRPr="001E321C" w:rsidRDefault="00BC3FE6" w:rsidP="00BC3FE6">
      <w:pPr>
        <w:pStyle w:val="TableParagraph"/>
        <w:ind w:left="77"/>
        <w:rPr>
          <w:b/>
          <w:bCs/>
          <w:sz w:val="24"/>
        </w:rPr>
      </w:pPr>
      <w:r>
        <w:rPr>
          <w:b/>
          <w:bCs/>
          <w:sz w:val="24"/>
        </w:rPr>
        <w:t xml:space="preserve">Suggested Readings: </w:t>
      </w:r>
    </w:p>
    <w:p w14:paraId="5A357EBE" w14:textId="77777777" w:rsidR="00BC3FE6" w:rsidRDefault="00BC3FE6" w:rsidP="001B6173">
      <w:pPr>
        <w:pStyle w:val="TableParagraph"/>
        <w:numPr>
          <w:ilvl w:val="0"/>
          <w:numId w:val="64"/>
        </w:numPr>
        <w:tabs>
          <w:tab w:val="left" w:pos="798"/>
        </w:tabs>
        <w:ind w:right="649"/>
        <w:rPr>
          <w:sz w:val="24"/>
        </w:rPr>
      </w:pPr>
      <w:r>
        <w:rPr>
          <w:sz w:val="24"/>
        </w:rPr>
        <w:t xml:space="preserve">Khosla, Madhav, et al. 2016. The Oxford Handbook of the Indian constitution. </w:t>
      </w:r>
      <w:r>
        <w:rPr>
          <w:spacing w:val="-6"/>
          <w:sz w:val="24"/>
        </w:rPr>
        <w:t xml:space="preserve">New </w:t>
      </w:r>
      <w:r>
        <w:rPr>
          <w:sz w:val="24"/>
        </w:rPr>
        <w:t>delhi: OUP</w:t>
      </w:r>
    </w:p>
    <w:p w14:paraId="514C2380" w14:textId="77777777" w:rsidR="00BC3FE6" w:rsidRDefault="00000000" w:rsidP="001B6173">
      <w:pPr>
        <w:pStyle w:val="TableParagraph"/>
        <w:numPr>
          <w:ilvl w:val="0"/>
          <w:numId w:val="64"/>
        </w:numPr>
        <w:tabs>
          <w:tab w:val="left" w:pos="798"/>
        </w:tabs>
        <w:ind w:hanging="361"/>
        <w:rPr>
          <w:sz w:val="24"/>
        </w:rPr>
      </w:pPr>
      <w:hyperlink r:id="rId9">
        <w:r w:rsidR="00BC3FE6">
          <w:rPr>
            <w:sz w:val="24"/>
            <w:u w:val="single"/>
          </w:rPr>
          <w:t>ttps://www.india.gov.in/topics/law-justic</w:t>
        </w:r>
      </w:hyperlink>
      <w:r w:rsidR="00BC3FE6">
        <w:rPr>
          <w:sz w:val="24"/>
          <w:u w:val="single"/>
        </w:rPr>
        <w:t>e</w:t>
      </w:r>
    </w:p>
    <w:p w14:paraId="70FAD597" w14:textId="77777777" w:rsidR="00BC3FE6" w:rsidRDefault="00BC3FE6" w:rsidP="001B6173">
      <w:pPr>
        <w:pStyle w:val="TableParagraph"/>
        <w:numPr>
          <w:ilvl w:val="0"/>
          <w:numId w:val="64"/>
        </w:numPr>
        <w:tabs>
          <w:tab w:val="left" w:pos="798"/>
        </w:tabs>
        <w:ind w:hanging="361"/>
        <w:rPr>
          <w:sz w:val="24"/>
        </w:rPr>
      </w:pPr>
      <w:r>
        <w:rPr>
          <w:sz w:val="24"/>
        </w:rPr>
        <w:t>Benegal, Shyam. 2014. Samvidhan. Rajya Sabha TV</w:t>
      </w:r>
    </w:p>
    <w:p w14:paraId="61E0F7DE" w14:textId="77777777" w:rsidR="00BC3FE6" w:rsidRDefault="00BC3FE6" w:rsidP="001B6173">
      <w:pPr>
        <w:pStyle w:val="TableParagraph"/>
        <w:numPr>
          <w:ilvl w:val="0"/>
          <w:numId w:val="64"/>
        </w:numPr>
        <w:tabs>
          <w:tab w:val="left" w:pos="798"/>
        </w:tabs>
        <w:ind w:hanging="361"/>
        <w:rPr>
          <w:sz w:val="24"/>
        </w:rPr>
      </w:pPr>
      <w:r>
        <w:rPr>
          <w:sz w:val="24"/>
        </w:rPr>
        <w:t>D. D Basu Indian Costitution</w:t>
      </w:r>
    </w:p>
    <w:p w14:paraId="0E91DCCA" w14:textId="77777777" w:rsidR="00BC3FE6" w:rsidRDefault="00BC3FE6" w:rsidP="001B6173">
      <w:pPr>
        <w:pStyle w:val="TableParagraph"/>
        <w:numPr>
          <w:ilvl w:val="0"/>
          <w:numId w:val="64"/>
        </w:numPr>
        <w:tabs>
          <w:tab w:val="left" w:pos="798"/>
        </w:tabs>
        <w:ind w:hanging="361"/>
        <w:rPr>
          <w:sz w:val="24"/>
        </w:rPr>
      </w:pPr>
      <w:r>
        <w:rPr>
          <w:sz w:val="24"/>
        </w:rPr>
        <w:lastRenderedPageBreak/>
        <w:t>AK. Ray, Human Rights UN</w:t>
      </w:r>
    </w:p>
    <w:p w14:paraId="0CCFDC65" w14:textId="77777777" w:rsidR="00BC3FE6" w:rsidRDefault="00BC3FE6" w:rsidP="00BC3FE6"/>
    <w:p w14:paraId="2DDDD548" w14:textId="324BF569" w:rsidR="00BC3FE6" w:rsidRDefault="00BC3FE6" w:rsidP="004260C8">
      <w:pPr>
        <w:jc w:val="both"/>
        <w:rPr>
          <w:rFonts w:ascii="Times New Roman" w:hAnsi="Times New Roman" w:cs="Times New Roman"/>
          <w:b/>
          <w:bCs/>
          <w:sz w:val="20"/>
          <w:szCs w:val="20"/>
        </w:rPr>
      </w:pPr>
    </w:p>
    <w:p w14:paraId="27129736" w14:textId="2B543EA8" w:rsidR="00BC3FE6" w:rsidRDefault="00BC3FE6" w:rsidP="004260C8">
      <w:pPr>
        <w:jc w:val="both"/>
        <w:rPr>
          <w:rFonts w:ascii="Times New Roman" w:hAnsi="Times New Roman" w:cs="Times New Roman"/>
          <w:b/>
          <w:bCs/>
          <w:sz w:val="20"/>
          <w:szCs w:val="20"/>
        </w:rPr>
      </w:pPr>
    </w:p>
    <w:p w14:paraId="59F46F46" w14:textId="115DABC5" w:rsidR="000D34BA" w:rsidRDefault="000D34BA" w:rsidP="004260C8">
      <w:pPr>
        <w:jc w:val="both"/>
        <w:rPr>
          <w:rFonts w:ascii="Times New Roman" w:hAnsi="Times New Roman" w:cs="Times New Roman"/>
          <w:b/>
          <w:bCs/>
          <w:sz w:val="20"/>
          <w:szCs w:val="20"/>
        </w:rPr>
      </w:pPr>
    </w:p>
    <w:p w14:paraId="51936827" w14:textId="1F0F73DD" w:rsidR="000D34BA" w:rsidRDefault="000D34BA" w:rsidP="004260C8">
      <w:pPr>
        <w:jc w:val="both"/>
        <w:rPr>
          <w:rFonts w:ascii="Times New Roman" w:hAnsi="Times New Roman" w:cs="Times New Roman"/>
          <w:b/>
          <w:bCs/>
          <w:sz w:val="20"/>
          <w:szCs w:val="20"/>
        </w:rPr>
      </w:pPr>
    </w:p>
    <w:p w14:paraId="2EDCBB01" w14:textId="64FEE768" w:rsidR="000D34BA" w:rsidRDefault="000D34BA" w:rsidP="004260C8">
      <w:pPr>
        <w:jc w:val="both"/>
        <w:rPr>
          <w:rFonts w:ascii="Times New Roman" w:hAnsi="Times New Roman" w:cs="Times New Roman"/>
          <w:b/>
          <w:bCs/>
          <w:sz w:val="20"/>
          <w:szCs w:val="20"/>
        </w:rPr>
      </w:pPr>
    </w:p>
    <w:p w14:paraId="22007D04" w14:textId="07C8BC14" w:rsidR="000D34BA" w:rsidRDefault="000D34BA" w:rsidP="004260C8">
      <w:pPr>
        <w:jc w:val="both"/>
        <w:rPr>
          <w:rFonts w:ascii="Times New Roman" w:hAnsi="Times New Roman" w:cs="Times New Roman"/>
          <w:b/>
          <w:bCs/>
          <w:sz w:val="20"/>
          <w:szCs w:val="20"/>
        </w:rPr>
      </w:pPr>
    </w:p>
    <w:p w14:paraId="3AE3F287" w14:textId="55DC05C6" w:rsidR="000D34BA" w:rsidRDefault="000D34BA" w:rsidP="004260C8">
      <w:pPr>
        <w:jc w:val="both"/>
        <w:rPr>
          <w:rFonts w:ascii="Times New Roman" w:hAnsi="Times New Roman" w:cs="Times New Roman"/>
          <w:b/>
          <w:bCs/>
          <w:sz w:val="20"/>
          <w:szCs w:val="20"/>
        </w:rPr>
      </w:pPr>
    </w:p>
    <w:p w14:paraId="74D669DF" w14:textId="60A89442" w:rsidR="000D34BA" w:rsidRDefault="000D34BA" w:rsidP="004260C8">
      <w:pPr>
        <w:jc w:val="both"/>
        <w:rPr>
          <w:rFonts w:ascii="Times New Roman" w:hAnsi="Times New Roman" w:cs="Times New Roman"/>
          <w:b/>
          <w:bCs/>
          <w:sz w:val="20"/>
          <w:szCs w:val="20"/>
        </w:rPr>
      </w:pPr>
    </w:p>
    <w:p w14:paraId="3E4C98BE" w14:textId="1B8C9907" w:rsidR="000D34BA" w:rsidRDefault="000D34BA" w:rsidP="004260C8">
      <w:pPr>
        <w:jc w:val="both"/>
        <w:rPr>
          <w:rFonts w:ascii="Times New Roman" w:hAnsi="Times New Roman" w:cs="Times New Roman"/>
          <w:b/>
          <w:bCs/>
          <w:sz w:val="20"/>
          <w:szCs w:val="20"/>
        </w:rPr>
      </w:pPr>
    </w:p>
    <w:p w14:paraId="7BD75983" w14:textId="0F91EABB" w:rsidR="000D34BA" w:rsidRDefault="000D34BA" w:rsidP="004260C8">
      <w:pPr>
        <w:jc w:val="both"/>
        <w:rPr>
          <w:rFonts w:ascii="Times New Roman" w:hAnsi="Times New Roman" w:cs="Times New Roman"/>
          <w:b/>
          <w:bCs/>
          <w:sz w:val="20"/>
          <w:szCs w:val="20"/>
        </w:rPr>
      </w:pPr>
    </w:p>
    <w:p w14:paraId="6BE6D063" w14:textId="10D5589C" w:rsidR="000D34BA" w:rsidRDefault="000D34BA" w:rsidP="004260C8">
      <w:pPr>
        <w:jc w:val="both"/>
        <w:rPr>
          <w:rFonts w:ascii="Times New Roman" w:hAnsi="Times New Roman" w:cs="Times New Roman"/>
          <w:b/>
          <w:bCs/>
          <w:sz w:val="20"/>
          <w:szCs w:val="20"/>
        </w:rPr>
      </w:pPr>
    </w:p>
    <w:p w14:paraId="63B508D9" w14:textId="3321652B" w:rsidR="000D34BA" w:rsidRDefault="000D34BA" w:rsidP="004260C8">
      <w:pPr>
        <w:jc w:val="both"/>
        <w:rPr>
          <w:rFonts w:ascii="Times New Roman" w:hAnsi="Times New Roman" w:cs="Times New Roman"/>
          <w:b/>
          <w:bCs/>
          <w:sz w:val="20"/>
          <w:szCs w:val="20"/>
        </w:rPr>
      </w:pPr>
    </w:p>
    <w:p w14:paraId="2332F186" w14:textId="74685F6B" w:rsidR="000D34BA" w:rsidRDefault="000D34BA" w:rsidP="004260C8">
      <w:pPr>
        <w:jc w:val="both"/>
        <w:rPr>
          <w:rFonts w:ascii="Times New Roman" w:hAnsi="Times New Roman" w:cs="Times New Roman"/>
          <w:b/>
          <w:bCs/>
          <w:sz w:val="20"/>
          <w:szCs w:val="20"/>
        </w:rPr>
      </w:pPr>
    </w:p>
    <w:p w14:paraId="63217F7C" w14:textId="17249C61" w:rsidR="000D34BA" w:rsidRDefault="000D34BA" w:rsidP="004260C8">
      <w:pPr>
        <w:jc w:val="both"/>
        <w:rPr>
          <w:rFonts w:ascii="Times New Roman" w:hAnsi="Times New Roman" w:cs="Times New Roman"/>
          <w:b/>
          <w:bCs/>
          <w:sz w:val="20"/>
          <w:szCs w:val="20"/>
        </w:rPr>
      </w:pPr>
    </w:p>
    <w:p w14:paraId="728FF107" w14:textId="171E97CD" w:rsidR="000D34BA" w:rsidRDefault="000D34BA" w:rsidP="004260C8">
      <w:pPr>
        <w:jc w:val="both"/>
        <w:rPr>
          <w:rFonts w:ascii="Times New Roman" w:hAnsi="Times New Roman" w:cs="Times New Roman"/>
          <w:b/>
          <w:bCs/>
          <w:sz w:val="20"/>
          <w:szCs w:val="20"/>
        </w:rPr>
      </w:pPr>
    </w:p>
    <w:p w14:paraId="0BB24980" w14:textId="51BA658D" w:rsidR="000D34BA" w:rsidRDefault="000D34BA" w:rsidP="004260C8">
      <w:pPr>
        <w:jc w:val="both"/>
        <w:rPr>
          <w:rFonts w:ascii="Times New Roman" w:hAnsi="Times New Roman" w:cs="Times New Roman"/>
          <w:b/>
          <w:bCs/>
          <w:sz w:val="20"/>
          <w:szCs w:val="20"/>
        </w:rPr>
      </w:pPr>
    </w:p>
    <w:p w14:paraId="76D6B8F2" w14:textId="26821D3E" w:rsidR="000D34BA" w:rsidRDefault="000D34BA" w:rsidP="004260C8">
      <w:pPr>
        <w:jc w:val="both"/>
        <w:rPr>
          <w:rFonts w:ascii="Times New Roman" w:hAnsi="Times New Roman" w:cs="Times New Roman"/>
          <w:b/>
          <w:bCs/>
          <w:sz w:val="20"/>
          <w:szCs w:val="20"/>
        </w:rPr>
      </w:pPr>
    </w:p>
    <w:p w14:paraId="68A89AC7" w14:textId="2746BA88" w:rsidR="000D34BA" w:rsidRDefault="000D34BA" w:rsidP="004260C8">
      <w:pPr>
        <w:jc w:val="both"/>
        <w:rPr>
          <w:rFonts w:ascii="Times New Roman" w:hAnsi="Times New Roman" w:cs="Times New Roman"/>
          <w:b/>
          <w:bCs/>
          <w:sz w:val="20"/>
          <w:szCs w:val="20"/>
        </w:rPr>
      </w:pPr>
    </w:p>
    <w:p w14:paraId="5F6EBF02" w14:textId="36A29422" w:rsidR="000D34BA" w:rsidRDefault="000D34BA" w:rsidP="004260C8">
      <w:pPr>
        <w:jc w:val="both"/>
        <w:rPr>
          <w:rFonts w:ascii="Times New Roman" w:hAnsi="Times New Roman" w:cs="Times New Roman"/>
          <w:b/>
          <w:bCs/>
          <w:sz w:val="20"/>
          <w:szCs w:val="20"/>
        </w:rPr>
      </w:pPr>
    </w:p>
    <w:p w14:paraId="16199F1E" w14:textId="6FF9EF4D" w:rsidR="000D34BA" w:rsidRDefault="000D34BA" w:rsidP="004260C8">
      <w:pPr>
        <w:jc w:val="both"/>
        <w:rPr>
          <w:rFonts w:ascii="Times New Roman" w:hAnsi="Times New Roman" w:cs="Times New Roman"/>
          <w:b/>
          <w:bCs/>
          <w:sz w:val="20"/>
          <w:szCs w:val="20"/>
        </w:rPr>
      </w:pPr>
    </w:p>
    <w:p w14:paraId="625E6005" w14:textId="5996942E" w:rsidR="000D34BA" w:rsidRDefault="000D34BA" w:rsidP="004260C8">
      <w:pPr>
        <w:jc w:val="both"/>
        <w:rPr>
          <w:rFonts w:ascii="Times New Roman" w:hAnsi="Times New Roman" w:cs="Times New Roman"/>
          <w:b/>
          <w:bCs/>
          <w:sz w:val="20"/>
          <w:szCs w:val="20"/>
        </w:rPr>
      </w:pPr>
    </w:p>
    <w:p w14:paraId="00BF85ED" w14:textId="4E818713" w:rsidR="000D34BA" w:rsidRDefault="000D34BA" w:rsidP="004260C8">
      <w:pPr>
        <w:jc w:val="both"/>
        <w:rPr>
          <w:rFonts w:ascii="Times New Roman" w:hAnsi="Times New Roman" w:cs="Times New Roman"/>
          <w:b/>
          <w:bCs/>
          <w:sz w:val="20"/>
          <w:szCs w:val="20"/>
        </w:rPr>
      </w:pPr>
    </w:p>
    <w:p w14:paraId="5A27C3A9" w14:textId="428A14F1" w:rsidR="000D34BA" w:rsidRDefault="000D34BA" w:rsidP="004260C8">
      <w:pPr>
        <w:jc w:val="both"/>
        <w:rPr>
          <w:rFonts w:ascii="Times New Roman" w:hAnsi="Times New Roman" w:cs="Times New Roman"/>
          <w:b/>
          <w:bCs/>
          <w:sz w:val="20"/>
          <w:szCs w:val="20"/>
        </w:rPr>
      </w:pPr>
    </w:p>
    <w:p w14:paraId="465246A1" w14:textId="5D6C699A" w:rsidR="000D34BA" w:rsidRDefault="000D34BA" w:rsidP="004260C8">
      <w:pPr>
        <w:jc w:val="both"/>
        <w:rPr>
          <w:rFonts w:ascii="Times New Roman" w:hAnsi="Times New Roman" w:cs="Times New Roman"/>
          <w:b/>
          <w:bCs/>
          <w:sz w:val="20"/>
          <w:szCs w:val="20"/>
        </w:rPr>
      </w:pPr>
    </w:p>
    <w:p w14:paraId="231C0DFE" w14:textId="065182F9" w:rsidR="000D34BA" w:rsidRDefault="000D34BA" w:rsidP="004260C8">
      <w:pPr>
        <w:jc w:val="both"/>
        <w:rPr>
          <w:rFonts w:ascii="Times New Roman" w:hAnsi="Times New Roman" w:cs="Times New Roman"/>
          <w:b/>
          <w:bCs/>
          <w:sz w:val="20"/>
          <w:szCs w:val="20"/>
        </w:rPr>
      </w:pPr>
    </w:p>
    <w:p w14:paraId="001A38B1" w14:textId="08FD948D" w:rsidR="000D34BA" w:rsidRDefault="000D34BA" w:rsidP="004260C8">
      <w:pPr>
        <w:jc w:val="both"/>
        <w:rPr>
          <w:rFonts w:ascii="Times New Roman" w:hAnsi="Times New Roman" w:cs="Times New Roman"/>
          <w:b/>
          <w:bCs/>
          <w:sz w:val="20"/>
          <w:szCs w:val="20"/>
        </w:rPr>
      </w:pPr>
    </w:p>
    <w:p w14:paraId="0338AC2F" w14:textId="30324974" w:rsidR="000D34BA" w:rsidRDefault="000D34BA" w:rsidP="004260C8">
      <w:pPr>
        <w:jc w:val="both"/>
        <w:rPr>
          <w:rFonts w:ascii="Times New Roman" w:hAnsi="Times New Roman" w:cs="Times New Roman"/>
          <w:b/>
          <w:bCs/>
          <w:sz w:val="20"/>
          <w:szCs w:val="20"/>
        </w:rPr>
      </w:pPr>
    </w:p>
    <w:p w14:paraId="1438AF2E" w14:textId="5DA53899" w:rsidR="000D34BA" w:rsidRDefault="000D34BA" w:rsidP="004260C8">
      <w:pPr>
        <w:jc w:val="both"/>
        <w:rPr>
          <w:rFonts w:ascii="Times New Roman" w:hAnsi="Times New Roman" w:cs="Times New Roman"/>
          <w:b/>
          <w:bCs/>
          <w:sz w:val="20"/>
          <w:szCs w:val="20"/>
        </w:rPr>
      </w:pPr>
    </w:p>
    <w:p w14:paraId="26792AF6" w14:textId="1171EFFE" w:rsidR="000D34BA" w:rsidRDefault="000D34BA" w:rsidP="004260C8">
      <w:pPr>
        <w:jc w:val="both"/>
        <w:rPr>
          <w:rFonts w:ascii="Times New Roman" w:hAnsi="Times New Roman" w:cs="Times New Roman"/>
          <w:b/>
          <w:bCs/>
          <w:sz w:val="20"/>
          <w:szCs w:val="20"/>
        </w:rPr>
      </w:pPr>
    </w:p>
    <w:p w14:paraId="5B10A7D5" w14:textId="290377F0" w:rsidR="000D34BA" w:rsidRDefault="000D34BA" w:rsidP="004260C8">
      <w:pPr>
        <w:jc w:val="both"/>
        <w:rPr>
          <w:rFonts w:ascii="Times New Roman" w:hAnsi="Times New Roman" w:cs="Times New Roman"/>
          <w:b/>
          <w:bCs/>
          <w:sz w:val="20"/>
          <w:szCs w:val="20"/>
        </w:rPr>
      </w:pPr>
    </w:p>
    <w:p w14:paraId="051CF8B3" w14:textId="437D9B95" w:rsidR="000D34BA" w:rsidRDefault="000D34BA" w:rsidP="004260C8">
      <w:pPr>
        <w:jc w:val="both"/>
        <w:rPr>
          <w:rFonts w:ascii="Times New Roman" w:hAnsi="Times New Roman" w:cs="Times New Roman"/>
          <w:b/>
          <w:bCs/>
          <w:sz w:val="20"/>
          <w:szCs w:val="20"/>
        </w:rPr>
      </w:pPr>
    </w:p>
    <w:p w14:paraId="44C67194" w14:textId="0C001B6D" w:rsidR="000D34BA" w:rsidRDefault="000D34BA" w:rsidP="004260C8">
      <w:pPr>
        <w:jc w:val="both"/>
        <w:rPr>
          <w:rFonts w:ascii="Times New Roman" w:hAnsi="Times New Roman" w:cs="Times New Roman"/>
          <w:b/>
          <w:bCs/>
          <w:sz w:val="20"/>
          <w:szCs w:val="20"/>
        </w:rPr>
      </w:pPr>
    </w:p>
    <w:p w14:paraId="7B28E435" w14:textId="6AC7CD9F" w:rsidR="000D34BA" w:rsidRDefault="000D34BA" w:rsidP="004260C8">
      <w:pPr>
        <w:jc w:val="both"/>
        <w:rPr>
          <w:rFonts w:ascii="Times New Roman" w:hAnsi="Times New Roman" w:cs="Times New Roman"/>
          <w:b/>
          <w:bCs/>
          <w:sz w:val="20"/>
          <w:szCs w:val="20"/>
        </w:rPr>
      </w:pPr>
    </w:p>
    <w:p w14:paraId="1F53F3A0" w14:textId="6A89A61A" w:rsidR="000D34BA" w:rsidRDefault="000D34BA" w:rsidP="004260C8">
      <w:pPr>
        <w:jc w:val="both"/>
        <w:rPr>
          <w:rFonts w:ascii="Times New Roman" w:hAnsi="Times New Roman" w:cs="Times New Roman"/>
          <w:b/>
          <w:bCs/>
          <w:sz w:val="20"/>
          <w:szCs w:val="20"/>
        </w:rPr>
      </w:pPr>
    </w:p>
    <w:p w14:paraId="3DB61DD8" w14:textId="77777777" w:rsidR="000D34BA" w:rsidRDefault="000D34BA" w:rsidP="004260C8">
      <w:pPr>
        <w:jc w:val="both"/>
        <w:rPr>
          <w:rFonts w:ascii="Times New Roman" w:hAnsi="Times New Roman" w:cs="Times New Roman"/>
          <w:b/>
          <w:bCs/>
          <w:sz w:val="20"/>
          <w:szCs w:val="20"/>
        </w:rPr>
      </w:pPr>
    </w:p>
    <w:tbl>
      <w:tblPr>
        <w:tblpPr w:leftFromText="180" w:rightFromText="180" w:vertAnchor="text" w:horzAnchor="margin" w:tblpXSpec="center" w:tblpY="153"/>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709"/>
        <w:gridCol w:w="663"/>
        <w:gridCol w:w="1359"/>
        <w:gridCol w:w="955"/>
        <w:gridCol w:w="1225"/>
      </w:tblGrid>
      <w:tr w:rsidR="003251B1" w14:paraId="2B6EAE81" w14:textId="77777777" w:rsidTr="008279E9">
        <w:trPr>
          <w:trHeight w:val="296"/>
        </w:trPr>
        <w:tc>
          <w:tcPr>
            <w:tcW w:w="2251" w:type="dxa"/>
            <w:gridSpan w:val="2"/>
          </w:tcPr>
          <w:p w14:paraId="687AE933" w14:textId="77777777" w:rsidR="003251B1" w:rsidRDefault="003251B1" w:rsidP="008279E9">
            <w:pPr>
              <w:pStyle w:val="TableParagraph"/>
              <w:spacing w:line="276" w:lineRule="auto"/>
              <w:ind w:left="2"/>
              <w:rPr>
                <w:sz w:val="24"/>
              </w:rPr>
            </w:pPr>
            <w:r>
              <w:rPr>
                <w:sz w:val="24"/>
              </w:rPr>
              <w:lastRenderedPageBreak/>
              <w:t>Programme / Class</w:t>
            </w:r>
          </w:p>
        </w:tc>
        <w:tc>
          <w:tcPr>
            <w:tcW w:w="1459" w:type="dxa"/>
          </w:tcPr>
          <w:p w14:paraId="4E513533" w14:textId="77777777" w:rsidR="003251B1" w:rsidRDefault="003251B1" w:rsidP="008279E9">
            <w:pPr>
              <w:pStyle w:val="TableParagraph"/>
              <w:spacing w:line="276" w:lineRule="auto"/>
              <w:ind w:left="2"/>
              <w:rPr>
                <w:sz w:val="24"/>
              </w:rPr>
            </w:pPr>
            <w:r>
              <w:rPr>
                <w:sz w:val="24"/>
              </w:rPr>
              <w:t>Certificate</w:t>
            </w:r>
          </w:p>
        </w:tc>
        <w:tc>
          <w:tcPr>
            <w:tcW w:w="1709" w:type="dxa"/>
          </w:tcPr>
          <w:p w14:paraId="1C72C00B" w14:textId="77777777" w:rsidR="003251B1" w:rsidRDefault="003251B1" w:rsidP="008279E9">
            <w:pPr>
              <w:pStyle w:val="TableParagraph"/>
              <w:spacing w:line="276" w:lineRule="auto"/>
              <w:ind w:left="2"/>
              <w:rPr>
                <w:sz w:val="24"/>
              </w:rPr>
            </w:pPr>
            <w:r>
              <w:rPr>
                <w:sz w:val="24"/>
              </w:rPr>
              <w:t>Year</w:t>
            </w:r>
          </w:p>
        </w:tc>
        <w:tc>
          <w:tcPr>
            <w:tcW w:w="663" w:type="dxa"/>
          </w:tcPr>
          <w:p w14:paraId="793E29A7" w14:textId="77777777" w:rsidR="003251B1" w:rsidRDefault="003251B1" w:rsidP="008279E9">
            <w:pPr>
              <w:pStyle w:val="TableParagraph"/>
              <w:spacing w:line="276" w:lineRule="auto"/>
              <w:ind w:left="2"/>
              <w:rPr>
                <w:sz w:val="24"/>
              </w:rPr>
            </w:pPr>
            <w:r>
              <w:rPr>
                <w:sz w:val="24"/>
              </w:rPr>
              <w:t>B.A.I</w:t>
            </w:r>
          </w:p>
        </w:tc>
        <w:tc>
          <w:tcPr>
            <w:tcW w:w="1359" w:type="dxa"/>
          </w:tcPr>
          <w:p w14:paraId="60D0ECB1" w14:textId="77777777" w:rsidR="003251B1" w:rsidRDefault="003251B1" w:rsidP="008279E9">
            <w:pPr>
              <w:pStyle w:val="TableParagraph"/>
              <w:spacing w:line="276" w:lineRule="auto"/>
              <w:ind w:left="2"/>
              <w:rPr>
                <w:sz w:val="24"/>
              </w:rPr>
            </w:pPr>
            <w:r>
              <w:rPr>
                <w:sz w:val="24"/>
              </w:rPr>
              <w:t>Semester</w:t>
            </w:r>
          </w:p>
        </w:tc>
        <w:tc>
          <w:tcPr>
            <w:tcW w:w="2180" w:type="dxa"/>
            <w:gridSpan w:val="2"/>
          </w:tcPr>
          <w:p w14:paraId="4A153A69" w14:textId="77777777" w:rsidR="003251B1" w:rsidRDefault="003251B1" w:rsidP="008279E9">
            <w:pPr>
              <w:pStyle w:val="TableParagraph"/>
              <w:spacing w:line="276" w:lineRule="auto"/>
              <w:ind w:left="2"/>
              <w:rPr>
                <w:sz w:val="24"/>
              </w:rPr>
            </w:pPr>
            <w:r>
              <w:rPr>
                <w:sz w:val="24"/>
              </w:rPr>
              <w:t>I</w:t>
            </w:r>
          </w:p>
        </w:tc>
      </w:tr>
      <w:tr w:rsidR="003251B1" w14:paraId="0636A52B" w14:textId="77777777" w:rsidTr="008279E9">
        <w:trPr>
          <w:trHeight w:val="330"/>
        </w:trPr>
        <w:tc>
          <w:tcPr>
            <w:tcW w:w="2251" w:type="dxa"/>
            <w:gridSpan w:val="2"/>
          </w:tcPr>
          <w:p w14:paraId="502954F7" w14:textId="77777777" w:rsidR="003251B1" w:rsidRDefault="003251B1" w:rsidP="008279E9">
            <w:pPr>
              <w:pStyle w:val="TableParagraph"/>
              <w:spacing w:line="276" w:lineRule="auto"/>
              <w:ind w:left="2"/>
              <w:rPr>
                <w:sz w:val="24"/>
              </w:rPr>
            </w:pPr>
            <w:r>
              <w:rPr>
                <w:sz w:val="24"/>
              </w:rPr>
              <w:t>Subject</w:t>
            </w:r>
          </w:p>
        </w:tc>
        <w:tc>
          <w:tcPr>
            <w:tcW w:w="7370" w:type="dxa"/>
            <w:gridSpan w:val="6"/>
          </w:tcPr>
          <w:p w14:paraId="5CAD7A38" w14:textId="77777777" w:rsidR="003251B1" w:rsidRDefault="003251B1" w:rsidP="008279E9">
            <w:pPr>
              <w:pStyle w:val="TableParagraph"/>
              <w:spacing w:line="276" w:lineRule="auto"/>
              <w:ind w:left="2"/>
              <w:rPr>
                <w:sz w:val="24"/>
              </w:rPr>
            </w:pPr>
            <w:r>
              <w:rPr>
                <w:sz w:val="24"/>
              </w:rPr>
              <w:t>Elective Paper</w:t>
            </w:r>
          </w:p>
        </w:tc>
      </w:tr>
      <w:tr w:rsidR="003251B1" w14:paraId="1AB6C85D" w14:textId="77777777" w:rsidTr="008279E9">
        <w:trPr>
          <w:trHeight w:val="816"/>
        </w:trPr>
        <w:tc>
          <w:tcPr>
            <w:tcW w:w="2251" w:type="dxa"/>
            <w:gridSpan w:val="2"/>
          </w:tcPr>
          <w:p w14:paraId="796B0888" w14:textId="77777777" w:rsidR="003251B1" w:rsidRDefault="003251B1" w:rsidP="008279E9">
            <w:pPr>
              <w:pStyle w:val="TableParagraph"/>
              <w:spacing w:before="226" w:line="276" w:lineRule="auto"/>
              <w:ind w:left="2"/>
              <w:rPr>
                <w:sz w:val="24"/>
              </w:rPr>
            </w:pPr>
            <w:r>
              <w:rPr>
                <w:sz w:val="24"/>
              </w:rPr>
              <w:t>Course Code</w:t>
            </w:r>
          </w:p>
        </w:tc>
        <w:tc>
          <w:tcPr>
            <w:tcW w:w="1459" w:type="dxa"/>
          </w:tcPr>
          <w:p w14:paraId="1A33462A" w14:textId="77777777" w:rsidR="003251B1" w:rsidRDefault="003251B1" w:rsidP="008279E9">
            <w:pPr>
              <w:pStyle w:val="TableParagraph"/>
              <w:spacing w:line="276" w:lineRule="auto"/>
            </w:pPr>
          </w:p>
        </w:tc>
        <w:tc>
          <w:tcPr>
            <w:tcW w:w="1709" w:type="dxa"/>
          </w:tcPr>
          <w:p w14:paraId="3C177D5E" w14:textId="77777777" w:rsidR="003251B1" w:rsidRDefault="003251B1" w:rsidP="008279E9">
            <w:pPr>
              <w:pStyle w:val="TableParagraph"/>
              <w:spacing w:before="226" w:line="276" w:lineRule="auto"/>
              <w:ind w:left="2"/>
              <w:rPr>
                <w:sz w:val="24"/>
              </w:rPr>
            </w:pPr>
            <w:r>
              <w:rPr>
                <w:sz w:val="24"/>
              </w:rPr>
              <w:t>Course Title</w:t>
            </w:r>
          </w:p>
        </w:tc>
        <w:tc>
          <w:tcPr>
            <w:tcW w:w="4202" w:type="dxa"/>
            <w:gridSpan w:val="4"/>
          </w:tcPr>
          <w:p w14:paraId="6C315D42" w14:textId="77777777" w:rsidR="003251B1" w:rsidRDefault="003251B1" w:rsidP="008279E9">
            <w:pPr>
              <w:pStyle w:val="TableParagraph"/>
              <w:spacing w:line="276" w:lineRule="auto"/>
              <w:ind w:left="1027" w:right="550" w:hanging="444"/>
              <w:rPr>
                <w:b/>
                <w:sz w:val="24"/>
              </w:rPr>
            </w:pPr>
          </w:p>
          <w:p w14:paraId="3CD38C36" w14:textId="77777777" w:rsidR="003251B1" w:rsidRDefault="003251B1" w:rsidP="008279E9">
            <w:pPr>
              <w:pStyle w:val="TableParagraph"/>
              <w:spacing w:line="276" w:lineRule="auto"/>
              <w:ind w:left="1027" w:right="550" w:hanging="444"/>
              <w:rPr>
                <w:b/>
                <w:sz w:val="24"/>
              </w:rPr>
            </w:pPr>
            <w:r>
              <w:rPr>
                <w:b/>
                <w:sz w:val="24"/>
              </w:rPr>
              <w:t>Indian Constitution</w:t>
            </w:r>
          </w:p>
        </w:tc>
      </w:tr>
      <w:tr w:rsidR="003251B1" w14:paraId="0DA21E2D" w14:textId="77777777" w:rsidTr="008279E9">
        <w:trPr>
          <w:trHeight w:val="1140"/>
        </w:trPr>
        <w:tc>
          <w:tcPr>
            <w:tcW w:w="9621" w:type="dxa"/>
            <w:gridSpan w:val="8"/>
          </w:tcPr>
          <w:p w14:paraId="71315BF8" w14:textId="77777777" w:rsidR="003251B1" w:rsidRDefault="003251B1" w:rsidP="008279E9">
            <w:pPr>
              <w:pStyle w:val="TableParagraph"/>
              <w:spacing w:line="276" w:lineRule="auto"/>
              <w:ind w:left="2" w:right="-15"/>
              <w:jc w:val="both"/>
              <w:rPr>
                <w:sz w:val="24"/>
              </w:rPr>
            </w:pPr>
            <w:r>
              <w:rPr>
                <w:sz w:val="24"/>
              </w:rPr>
              <w:t>Course Outcome-Acquaintance to Indian Constitution and its evolution is indispensable for a student to make a sense of Indian Constitution. The course is designed to provide an overview of evolution of the Indian constitution, which would help students in understanding Indian political system.</w:t>
            </w:r>
          </w:p>
        </w:tc>
      </w:tr>
      <w:tr w:rsidR="003251B1" w14:paraId="1A2E6E60" w14:textId="77777777" w:rsidTr="008279E9">
        <w:trPr>
          <w:trHeight w:val="234"/>
        </w:trPr>
        <w:tc>
          <w:tcPr>
            <w:tcW w:w="2251" w:type="dxa"/>
            <w:gridSpan w:val="2"/>
          </w:tcPr>
          <w:p w14:paraId="1F6C592D" w14:textId="77777777" w:rsidR="003251B1" w:rsidRDefault="003251B1" w:rsidP="008279E9">
            <w:pPr>
              <w:pStyle w:val="TableParagraph"/>
              <w:spacing w:line="276" w:lineRule="auto"/>
              <w:ind w:left="2"/>
              <w:rPr>
                <w:sz w:val="24"/>
              </w:rPr>
            </w:pPr>
            <w:r>
              <w:rPr>
                <w:sz w:val="24"/>
              </w:rPr>
              <w:t>Credits – 4T+2P</w:t>
            </w:r>
          </w:p>
        </w:tc>
        <w:tc>
          <w:tcPr>
            <w:tcW w:w="3168" w:type="dxa"/>
            <w:gridSpan w:val="2"/>
          </w:tcPr>
          <w:p w14:paraId="1AA5C900" w14:textId="77777777" w:rsidR="003251B1" w:rsidRDefault="003251B1" w:rsidP="008279E9">
            <w:pPr>
              <w:pStyle w:val="TableParagraph"/>
              <w:spacing w:line="276" w:lineRule="auto"/>
              <w:ind w:left="2"/>
              <w:rPr>
                <w:sz w:val="24"/>
              </w:rPr>
            </w:pPr>
            <w:r>
              <w:rPr>
                <w:sz w:val="24"/>
              </w:rPr>
              <w:t>Max. Marks : 100</w:t>
            </w:r>
          </w:p>
        </w:tc>
        <w:tc>
          <w:tcPr>
            <w:tcW w:w="4202" w:type="dxa"/>
            <w:gridSpan w:val="4"/>
          </w:tcPr>
          <w:p w14:paraId="651CBA92" w14:textId="77777777" w:rsidR="003251B1" w:rsidRDefault="003251B1" w:rsidP="008279E9">
            <w:pPr>
              <w:pStyle w:val="TableParagraph"/>
              <w:spacing w:line="276" w:lineRule="auto"/>
              <w:ind w:left="2"/>
              <w:rPr>
                <w:sz w:val="24"/>
              </w:rPr>
            </w:pPr>
            <w:r>
              <w:rPr>
                <w:sz w:val="24"/>
              </w:rPr>
              <w:t>Min. Passing Marks :33</w:t>
            </w:r>
          </w:p>
        </w:tc>
      </w:tr>
      <w:tr w:rsidR="003251B1" w14:paraId="60C2EBA9" w14:textId="77777777" w:rsidTr="008279E9">
        <w:trPr>
          <w:trHeight w:val="373"/>
        </w:trPr>
        <w:tc>
          <w:tcPr>
            <w:tcW w:w="9621" w:type="dxa"/>
            <w:gridSpan w:val="8"/>
          </w:tcPr>
          <w:p w14:paraId="024D0B9B" w14:textId="77777777" w:rsidR="003251B1" w:rsidRDefault="003251B1" w:rsidP="008279E9">
            <w:pPr>
              <w:pStyle w:val="TableParagraph"/>
              <w:spacing w:line="276" w:lineRule="auto"/>
              <w:ind w:left="2"/>
              <w:rPr>
                <w:sz w:val="24"/>
              </w:rPr>
            </w:pPr>
            <w:r>
              <w:rPr>
                <w:sz w:val="24"/>
              </w:rPr>
              <w:t>Total No. of Lectures - Tutorials - Practical (in hours per week) : 4-0-0</w:t>
            </w:r>
          </w:p>
        </w:tc>
      </w:tr>
      <w:tr w:rsidR="003251B1" w14:paraId="47D909BD" w14:textId="77777777" w:rsidTr="008279E9">
        <w:trPr>
          <w:trHeight w:val="728"/>
        </w:trPr>
        <w:tc>
          <w:tcPr>
            <w:tcW w:w="884" w:type="dxa"/>
          </w:tcPr>
          <w:p w14:paraId="30D78EA3" w14:textId="77777777" w:rsidR="003251B1" w:rsidRDefault="003251B1" w:rsidP="008279E9">
            <w:pPr>
              <w:pStyle w:val="TableParagraph"/>
              <w:spacing w:before="226" w:line="276" w:lineRule="auto"/>
              <w:ind w:left="2"/>
              <w:rPr>
                <w:sz w:val="24"/>
              </w:rPr>
            </w:pPr>
            <w:r>
              <w:rPr>
                <w:sz w:val="24"/>
              </w:rPr>
              <w:t>Unit</w:t>
            </w:r>
          </w:p>
        </w:tc>
        <w:tc>
          <w:tcPr>
            <w:tcW w:w="7512" w:type="dxa"/>
            <w:gridSpan w:val="6"/>
          </w:tcPr>
          <w:p w14:paraId="5887BE55" w14:textId="77777777" w:rsidR="003251B1" w:rsidRDefault="003251B1" w:rsidP="008279E9">
            <w:pPr>
              <w:pStyle w:val="TableParagraph"/>
              <w:spacing w:before="226" w:line="276" w:lineRule="auto"/>
              <w:ind w:left="3456" w:right="3441"/>
              <w:jc w:val="center"/>
              <w:rPr>
                <w:sz w:val="24"/>
              </w:rPr>
            </w:pPr>
            <w:r>
              <w:rPr>
                <w:sz w:val="24"/>
              </w:rPr>
              <w:t>Topic</w:t>
            </w:r>
          </w:p>
        </w:tc>
        <w:tc>
          <w:tcPr>
            <w:tcW w:w="1225" w:type="dxa"/>
          </w:tcPr>
          <w:p w14:paraId="6A9DA8C7" w14:textId="77777777" w:rsidR="003251B1" w:rsidRDefault="003251B1" w:rsidP="008279E9">
            <w:pPr>
              <w:pStyle w:val="TableParagraph"/>
              <w:spacing w:before="226" w:line="276" w:lineRule="auto"/>
              <w:ind w:left="2"/>
              <w:rPr>
                <w:sz w:val="24"/>
              </w:rPr>
            </w:pPr>
            <w:r>
              <w:rPr>
                <w:sz w:val="24"/>
              </w:rPr>
              <w:t>No. of</w:t>
            </w:r>
          </w:p>
          <w:p w14:paraId="3D60DBB2" w14:textId="77777777" w:rsidR="003251B1" w:rsidRDefault="003251B1" w:rsidP="008279E9">
            <w:pPr>
              <w:pStyle w:val="TableParagraph"/>
              <w:spacing w:line="276" w:lineRule="auto"/>
              <w:ind w:left="2"/>
              <w:rPr>
                <w:sz w:val="24"/>
              </w:rPr>
            </w:pPr>
            <w:r>
              <w:rPr>
                <w:sz w:val="24"/>
              </w:rPr>
              <w:t>Lectures</w:t>
            </w:r>
          </w:p>
        </w:tc>
      </w:tr>
      <w:tr w:rsidR="003251B1" w14:paraId="7C10837B" w14:textId="77777777" w:rsidTr="008279E9">
        <w:trPr>
          <w:trHeight w:val="595"/>
        </w:trPr>
        <w:tc>
          <w:tcPr>
            <w:tcW w:w="884" w:type="dxa"/>
          </w:tcPr>
          <w:p w14:paraId="6C577BD6" w14:textId="77777777" w:rsidR="003251B1" w:rsidRDefault="003251B1" w:rsidP="008279E9">
            <w:pPr>
              <w:pStyle w:val="TableParagraph"/>
              <w:spacing w:line="276" w:lineRule="auto"/>
              <w:ind w:left="2"/>
              <w:rPr>
                <w:sz w:val="24"/>
              </w:rPr>
            </w:pPr>
            <w:r>
              <w:rPr>
                <w:sz w:val="24"/>
              </w:rPr>
              <w:t>I</w:t>
            </w:r>
          </w:p>
        </w:tc>
        <w:tc>
          <w:tcPr>
            <w:tcW w:w="7512" w:type="dxa"/>
            <w:gridSpan w:val="6"/>
          </w:tcPr>
          <w:p w14:paraId="7336BB52" w14:textId="77777777" w:rsidR="003251B1" w:rsidRDefault="003251B1" w:rsidP="008279E9">
            <w:pPr>
              <w:pStyle w:val="TableParagraph"/>
              <w:spacing w:line="276" w:lineRule="auto"/>
              <w:ind w:left="2"/>
              <w:rPr>
                <w:sz w:val="24"/>
              </w:rPr>
            </w:pPr>
            <w:r>
              <w:rPr>
                <w:sz w:val="24"/>
              </w:rPr>
              <w:t>Stages Of Constitutional Development, Making Of The Constituent</w:t>
            </w:r>
          </w:p>
          <w:p w14:paraId="15BD3F4A" w14:textId="77777777" w:rsidR="003251B1" w:rsidRDefault="003251B1" w:rsidP="008279E9">
            <w:pPr>
              <w:pStyle w:val="TableParagraph"/>
              <w:spacing w:line="276" w:lineRule="auto"/>
              <w:ind w:left="2"/>
              <w:rPr>
                <w:sz w:val="24"/>
              </w:rPr>
            </w:pPr>
            <w:r>
              <w:rPr>
                <w:sz w:val="24"/>
              </w:rPr>
              <w:t>Assembly</w:t>
            </w:r>
          </w:p>
          <w:p w14:paraId="1831AF29" w14:textId="77777777" w:rsidR="003251B1" w:rsidRDefault="003251B1" w:rsidP="008279E9">
            <w:pPr>
              <w:pStyle w:val="TableParagraph"/>
              <w:spacing w:line="276" w:lineRule="auto"/>
              <w:ind w:left="62"/>
              <w:rPr>
                <w:sz w:val="24"/>
              </w:rPr>
            </w:pPr>
            <w:r>
              <w:rPr>
                <w:sz w:val="24"/>
              </w:rPr>
              <w:t>Philosophy Of Indian Constitution, Citizenship</w:t>
            </w:r>
          </w:p>
        </w:tc>
        <w:tc>
          <w:tcPr>
            <w:tcW w:w="1225" w:type="dxa"/>
          </w:tcPr>
          <w:p w14:paraId="451970FD" w14:textId="77777777" w:rsidR="003251B1" w:rsidRDefault="003251B1" w:rsidP="008279E9">
            <w:pPr>
              <w:pStyle w:val="TableParagraph"/>
              <w:spacing w:line="276" w:lineRule="auto"/>
              <w:ind w:right="-15"/>
              <w:jc w:val="center"/>
              <w:rPr>
                <w:sz w:val="24"/>
              </w:rPr>
            </w:pPr>
            <w:r>
              <w:rPr>
                <w:sz w:val="24"/>
              </w:rPr>
              <w:t>10</w:t>
            </w:r>
          </w:p>
        </w:tc>
      </w:tr>
      <w:tr w:rsidR="003251B1" w14:paraId="5045BA16" w14:textId="77777777" w:rsidTr="008279E9">
        <w:trPr>
          <w:trHeight w:val="546"/>
        </w:trPr>
        <w:tc>
          <w:tcPr>
            <w:tcW w:w="884" w:type="dxa"/>
          </w:tcPr>
          <w:p w14:paraId="20910344" w14:textId="77777777" w:rsidR="003251B1" w:rsidRDefault="003251B1" w:rsidP="008279E9">
            <w:pPr>
              <w:pStyle w:val="TableParagraph"/>
              <w:spacing w:before="221" w:line="276" w:lineRule="auto"/>
              <w:ind w:left="2"/>
              <w:rPr>
                <w:sz w:val="24"/>
              </w:rPr>
            </w:pPr>
            <w:r>
              <w:rPr>
                <w:sz w:val="24"/>
              </w:rPr>
              <w:t>II</w:t>
            </w:r>
          </w:p>
        </w:tc>
        <w:tc>
          <w:tcPr>
            <w:tcW w:w="7512" w:type="dxa"/>
            <w:gridSpan w:val="6"/>
          </w:tcPr>
          <w:p w14:paraId="76370BA9" w14:textId="77777777" w:rsidR="003251B1" w:rsidRDefault="003251B1" w:rsidP="008279E9">
            <w:pPr>
              <w:pStyle w:val="TableParagraph"/>
              <w:spacing w:line="276" w:lineRule="auto"/>
              <w:ind w:left="2" w:right="529" w:firstLine="60"/>
              <w:rPr>
                <w:sz w:val="24"/>
              </w:rPr>
            </w:pPr>
            <w:r>
              <w:rPr>
                <w:sz w:val="24"/>
              </w:rPr>
              <w:t>Fundamental Rights, Fundamental Duties, Directive Principles Of State Policy</w:t>
            </w:r>
          </w:p>
        </w:tc>
        <w:tc>
          <w:tcPr>
            <w:tcW w:w="1225" w:type="dxa"/>
          </w:tcPr>
          <w:p w14:paraId="38C748EF" w14:textId="77777777" w:rsidR="003251B1" w:rsidRDefault="003251B1" w:rsidP="008279E9">
            <w:pPr>
              <w:pStyle w:val="TableParagraph"/>
              <w:spacing w:line="276" w:lineRule="auto"/>
              <w:ind w:right="-15"/>
              <w:jc w:val="center"/>
              <w:rPr>
                <w:sz w:val="24"/>
              </w:rPr>
            </w:pPr>
            <w:r>
              <w:rPr>
                <w:sz w:val="24"/>
              </w:rPr>
              <w:t>10</w:t>
            </w:r>
          </w:p>
        </w:tc>
      </w:tr>
      <w:tr w:rsidR="003251B1" w14:paraId="0B3B1B14" w14:textId="77777777" w:rsidTr="008279E9">
        <w:trPr>
          <w:trHeight w:val="541"/>
        </w:trPr>
        <w:tc>
          <w:tcPr>
            <w:tcW w:w="884" w:type="dxa"/>
          </w:tcPr>
          <w:p w14:paraId="1E00BFDA" w14:textId="77777777" w:rsidR="003251B1" w:rsidRDefault="003251B1" w:rsidP="008279E9">
            <w:pPr>
              <w:pStyle w:val="TableParagraph"/>
              <w:spacing w:line="276" w:lineRule="auto"/>
              <w:ind w:left="2"/>
              <w:rPr>
                <w:sz w:val="24"/>
              </w:rPr>
            </w:pPr>
            <w:r>
              <w:rPr>
                <w:sz w:val="24"/>
              </w:rPr>
              <w:t>I</w:t>
            </w:r>
            <w:r w:rsidRPr="00E71A1A">
              <w:rPr>
                <w:sz w:val="24"/>
              </w:rPr>
              <w:t>II</w:t>
            </w:r>
          </w:p>
        </w:tc>
        <w:tc>
          <w:tcPr>
            <w:tcW w:w="7512" w:type="dxa"/>
            <w:gridSpan w:val="6"/>
          </w:tcPr>
          <w:p w14:paraId="1DCCCA37" w14:textId="77777777" w:rsidR="003251B1" w:rsidRPr="00E71A1A" w:rsidRDefault="003251B1" w:rsidP="008279E9">
            <w:pPr>
              <w:pStyle w:val="TableParagraph"/>
              <w:spacing w:line="276" w:lineRule="auto"/>
              <w:ind w:left="2"/>
              <w:rPr>
                <w:sz w:val="24"/>
              </w:rPr>
            </w:pPr>
            <w:r w:rsidRPr="00E71A1A">
              <w:rPr>
                <w:sz w:val="24"/>
              </w:rPr>
              <w:t>Union Executive &amp; Union Legislature</w:t>
            </w:r>
          </w:p>
          <w:p w14:paraId="5476666A" w14:textId="77777777" w:rsidR="003251B1" w:rsidRDefault="003251B1" w:rsidP="008279E9">
            <w:pPr>
              <w:pStyle w:val="TableParagraph"/>
              <w:spacing w:line="276" w:lineRule="auto"/>
              <w:ind w:left="2"/>
              <w:rPr>
                <w:sz w:val="24"/>
              </w:rPr>
            </w:pPr>
            <w:r w:rsidRPr="00E71A1A">
              <w:rPr>
                <w:sz w:val="24"/>
              </w:rPr>
              <w:t>President, Cabinet, Prime Minster Lok Sabha And Rajya Sabha, Speaker</w:t>
            </w:r>
          </w:p>
        </w:tc>
        <w:tc>
          <w:tcPr>
            <w:tcW w:w="1225" w:type="dxa"/>
          </w:tcPr>
          <w:p w14:paraId="5D43C074" w14:textId="77777777" w:rsidR="003251B1" w:rsidRDefault="003251B1" w:rsidP="008279E9">
            <w:pPr>
              <w:pStyle w:val="TableParagraph"/>
              <w:spacing w:line="276" w:lineRule="auto"/>
              <w:ind w:right="-15"/>
              <w:jc w:val="center"/>
              <w:rPr>
                <w:sz w:val="24"/>
              </w:rPr>
            </w:pPr>
            <w:r>
              <w:rPr>
                <w:sz w:val="24"/>
              </w:rPr>
              <w:t>10</w:t>
            </w:r>
          </w:p>
        </w:tc>
      </w:tr>
      <w:tr w:rsidR="003251B1" w14:paraId="716406B2" w14:textId="77777777" w:rsidTr="008279E9">
        <w:trPr>
          <w:trHeight w:val="617"/>
        </w:trPr>
        <w:tc>
          <w:tcPr>
            <w:tcW w:w="884" w:type="dxa"/>
          </w:tcPr>
          <w:p w14:paraId="758A882F" w14:textId="77777777" w:rsidR="003251B1" w:rsidRDefault="003251B1" w:rsidP="008279E9">
            <w:pPr>
              <w:pStyle w:val="TableParagraph"/>
              <w:spacing w:line="276" w:lineRule="auto"/>
              <w:ind w:left="2"/>
              <w:rPr>
                <w:sz w:val="24"/>
              </w:rPr>
            </w:pPr>
            <w:r>
              <w:rPr>
                <w:sz w:val="24"/>
              </w:rPr>
              <w:t>IV</w:t>
            </w:r>
          </w:p>
        </w:tc>
        <w:tc>
          <w:tcPr>
            <w:tcW w:w="7512" w:type="dxa"/>
            <w:gridSpan w:val="6"/>
          </w:tcPr>
          <w:p w14:paraId="5E975C92" w14:textId="77777777" w:rsidR="003251B1" w:rsidRPr="00E71A1A" w:rsidRDefault="003251B1" w:rsidP="008279E9">
            <w:pPr>
              <w:pStyle w:val="TableParagraph"/>
              <w:ind w:left="2"/>
              <w:rPr>
                <w:sz w:val="24"/>
              </w:rPr>
            </w:pPr>
            <w:r w:rsidRPr="00E71A1A">
              <w:rPr>
                <w:sz w:val="24"/>
              </w:rPr>
              <w:t>State Executive&amp; Legislature:</w:t>
            </w:r>
          </w:p>
          <w:p w14:paraId="6FC743A6" w14:textId="77777777" w:rsidR="003251B1" w:rsidRDefault="003251B1" w:rsidP="008279E9">
            <w:pPr>
              <w:pStyle w:val="TableParagraph"/>
              <w:spacing w:line="276" w:lineRule="auto"/>
              <w:ind w:left="2"/>
              <w:rPr>
                <w:sz w:val="24"/>
              </w:rPr>
            </w:pPr>
            <w:r w:rsidRPr="00E71A1A">
              <w:rPr>
                <w:sz w:val="24"/>
              </w:rPr>
              <w:t>Powers, Functions And The Relationship Between The Governor &amp; Chief Minister, The Legislative Assembly, The Legislative Council</w:t>
            </w:r>
          </w:p>
        </w:tc>
        <w:tc>
          <w:tcPr>
            <w:tcW w:w="1225" w:type="dxa"/>
          </w:tcPr>
          <w:p w14:paraId="4A7B25C0" w14:textId="77777777" w:rsidR="003251B1" w:rsidRDefault="003251B1" w:rsidP="008279E9">
            <w:pPr>
              <w:pStyle w:val="TableParagraph"/>
              <w:spacing w:line="276" w:lineRule="auto"/>
              <w:ind w:right="-15"/>
              <w:jc w:val="center"/>
              <w:rPr>
                <w:sz w:val="24"/>
              </w:rPr>
            </w:pPr>
            <w:r>
              <w:rPr>
                <w:sz w:val="24"/>
              </w:rPr>
              <w:t>10</w:t>
            </w:r>
          </w:p>
        </w:tc>
      </w:tr>
      <w:tr w:rsidR="003251B1" w14:paraId="22AE558E" w14:textId="77777777" w:rsidTr="008279E9">
        <w:trPr>
          <w:trHeight w:val="815"/>
        </w:trPr>
        <w:tc>
          <w:tcPr>
            <w:tcW w:w="884" w:type="dxa"/>
          </w:tcPr>
          <w:p w14:paraId="2561D39A" w14:textId="77777777" w:rsidR="003251B1" w:rsidRDefault="003251B1" w:rsidP="008279E9">
            <w:pPr>
              <w:pStyle w:val="TableParagraph"/>
              <w:spacing w:line="276" w:lineRule="auto"/>
              <w:ind w:left="2"/>
              <w:rPr>
                <w:sz w:val="24"/>
              </w:rPr>
            </w:pPr>
            <w:r>
              <w:rPr>
                <w:sz w:val="24"/>
              </w:rPr>
              <w:t>V</w:t>
            </w:r>
          </w:p>
        </w:tc>
        <w:tc>
          <w:tcPr>
            <w:tcW w:w="7512" w:type="dxa"/>
            <w:gridSpan w:val="6"/>
          </w:tcPr>
          <w:p w14:paraId="34FF7504" w14:textId="77777777" w:rsidR="003251B1" w:rsidRPr="00E71A1A" w:rsidRDefault="003251B1" w:rsidP="008279E9">
            <w:pPr>
              <w:pStyle w:val="TableParagraph"/>
              <w:spacing w:before="22"/>
              <w:ind w:firstLine="60"/>
              <w:rPr>
                <w:sz w:val="24"/>
              </w:rPr>
            </w:pPr>
            <w:r w:rsidRPr="00E71A1A">
              <w:rPr>
                <w:sz w:val="24"/>
              </w:rPr>
              <w:t>Judiciary:</w:t>
            </w:r>
          </w:p>
          <w:p w14:paraId="4738EB87" w14:textId="77777777" w:rsidR="003251B1" w:rsidRDefault="003251B1" w:rsidP="008279E9">
            <w:pPr>
              <w:pStyle w:val="TableParagraph"/>
              <w:spacing w:before="22" w:line="276" w:lineRule="auto"/>
              <w:ind w:left="2" w:firstLine="60"/>
              <w:rPr>
                <w:sz w:val="24"/>
              </w:rPr>
            </w:pPr>
            <w:r w:rsidRPr="00E71A1A">
              <w:rPr>
                <w:sz w:val="24"/>
              </w:rPr>
              <w:t>Composition, Powers &amp; Jurisdiction Of Supreme Court, High Court, District Court</w:t>
            </w:r>
          </w:p>
        </w:tc>
        <w:tc>
          <w:tcPr>
            <w:tcW w:w="1225" w:type="dxa"/>
          </w:tcPr>
          <w:p w14:paraId="6DB0620C" w14:textId="77777777" w:rsidR="003251B1" w:rsidRDefault="003251B1" w:rsidP="008279E9">
            <w:pPr>
              <w:pStyle w:val="TableParagraph"/>
              <w:spacing w:line="276" w:lineRule="auto"/>
              <w:ind w:right="-15"/>
              <w:jc w:val="center"/>
              <w:rPr>
                <w:sz w:val="24"/>
              </w:rPr>
            </w:pPr>
            <w:r>
              <w:rPr>
                <w:sz w:val="24"/>
              </w:rPr>
              <w:t>10</w:t>
            </w:r>
          </w:p>
        </w:tc>
      </w:tr>
      <w:tr w:rsidR="003251B1" w14:paraId="1F55548F" w14:textId="77777777" w:rsidTr="008279E9">
        <w:trPr>
          <w:trHeight w:val="815"/>
        </w:trPr>
        <w:tc>
          <w:tcPr>
            <w:tcW w:w="884" w:type="dxa"/>
          </w:tcPr>
          <w:p w14:paraId="1514F158" w14:textId="77777777" w:rsidR="003251B1" w:rsidRDefault="003251B1" w:rsidP="008279E9">
            <w:pPr>
              <w:pStyle w:val="TableParagraph"/>
              <w:spacing w:line="276" w:lineRule="auto"/>
              <w:ind w:left="2"/>
              <w:rPr>
                <w:sz w:val="24"/>
              </w:rPr>
            </w:pPr>
            <w:r>
              <w:rPr>
                <w:sz w:val="24"/>
              </w:rPr>
              <w:t>VI</w:t>
            </w:r>
          </w:p>
        </w:tc>
        <w:tc>
          <w:tcPr>
            <w:tcW w:w="7512" w:type="dxa"/>
            <w:gridSpan w:val="6"/>
          </w:tcPr>
          <w:p w14:paraId="5F7B7EC1" w14:textId="1FC772D9" w:rsidR="003251B1" w:rsidRPr="00E71A1A" w:rsidRDefault="003251B1" w:rsidP="008279E9">
            <w:pPr>
              <w:pStyle w:val="TableParagraph"/>
              <w:spacing w:before="22"/>
              <w:ind w:right="101"/>
              <w:rPr>
                <w:sz w:val="24"/>
              </w:rPr>
            </w:pPr>
            <w:r w:rsidRPr="00E71A1A">
              <w:rPr>
                <w:sz w:val="24"/>
              </w:rPr>
              <w:t>Centre-State Relations:</w:t>
            </w:r>
            <w:r>
              <w:rPr>
                <w:sz w:val="24"/>
              </w:rPr>
              <w:t xml:space="preserve"> </w:t>
            </w:r>
            <w:r w:rsidR="000D34BA" w:rsidRPr="00E71A1A">
              <w:rPr>
                <w:sz w:val="24"/>
              </w:rPr>
              <w:t>Administrative</w:t>
            </w:r>
            <w:r w:rsidR="000D34BA">
              <w:rPr>
                <w:sz w:val="24"/>
              </w:rPr>
              <w:t>, Legislative</w:t>
            </w:r>
            <w:r>
              <w:rPr>
                <w:sz w:val="24"/>
              </w:rPr>
              <w:t xml:space="preserve"> </w:t>
            </w:r>
            <w:r w:rsidRPr="00E71A1A">
              <w:rPr>
                <w:sz w:val="24"/>
              </w:rPr>
              <w:t>&amp;</w:t>
            </w:r>
            <w:r>
              <w:rPr>
                <w:sz w:val="24"/>
              </w:rPr>
              <w:t xml:space="preserve"> </w:t>
            </w:r>
            <w:r w:rsidRPr="00E71A1A">
              <w:rPr>
                <w:sz w:val="24"/>
              </w:rPr>
              <w:t>Financial, Special</w:t>
            </w:r>
          </w:p>
          <w:p w14:paraId="1FBA9E63" w14:textId="77777777" w:rsidR="003251B1" w:rsidRDefault="003251B1" w:rsidP="008279E9">
            <w:pPr>
              <w:pStyle w:val="TableParagraph"/>
              <w:spacing w:before="22" w:line="276" w:lineRule="auto"/>
              <w:ind w:left="2" w:right="101"/>
              <w:rPr>
                <w:sz w:val="24"/>
              </w:rPr>
            </w:pPr>
            <w:r w:rsidRPr="00E71A1A">
              <w:rPr>
                <w:sz w:val="24"/>
              </w:rPr>
              <w:t>Provisions For Tribal Areas And N-E,</w:t>
            </w:r>
            <w:r>
              <w:rPr>
                <w:sz w:val="24"/>
              </w:rPr>
              <w:t xml:space="preserve"> </w:t>
            </w:r>
            <w:r w:rsidRPr="00E71A1A">
              <w:rPr>
                <w:sz w:val="24"/>
              </w:rPr>
              <w:t>Composition,</w:t>
            </w:r>
            <w:r>
              <w:rPr>
                <w:sz w:val="24"/>
              </w:rPr>
              <w:t xml:space="preserve"> </w:t>
            </w:r>
            <w:r w:rsidRPr="00E71A1A">
              <w:rPr>
                <w:sz w:val="24"/>
              </w:rPr>
              <w:t>Function And Power Of Election Commission</w:t>
            </w:r>
          </w:p>
        </w:tc>
        <w:tc>
          <w:tcPr>
            <w:tcW w:w="1225" w:type="dxa"/>
          </w:tcPr>
          <w:p w14:paraId="555B017F" w14:textId="77777777" w:rsidR="003251B1" w:rsidRDefault="003251B1" w:rsidP="008279E9">
            <w:pPr>
              <w:pStyle w:val="TableParagraph"/>
              <w:spacing w:line="276" w:lineRule="auto"/>
              <w:ind w:right="-15"/>
              <w:jc w:val="center"/>
              <w:rPr>
                <w:sz w:val="24"/>
              </w:rPr>
            </w:pPr>
            <w:r>
              <w:rPr>
                <w:sz w:val="24"/>
              </w:rPr>
              <w:t>10</w:t>
            </w:r>
          </w:p>
        </w:tc>
      </w:tr>
      <w:tr w:rsidR="003251B1" w14:paraId="09A68DAB" w14:textId="77777777" w:rsidTr="008279E9">
        <w:trPr>
          <w:trHeight w:val="4190"/>
        </w:trPr>
        <w:tc>
          <w:tcPr>
            <w:tcW w:w="9621" w:type="dxa"/>
            <w:gridSpan w:val="8"/>
          </w:tcPr>
          <w:p w14:paraId="2799A940" w14:textId="77777777" w:rsidR="003251B1" w:rsidRDefault="003251B1" w:rsidP="008279E9">
            <w:pPr>
              <w:pStyle w:val="TableParagraph"/>
              <w:spacing w:line="273" w:lineRule="exact"/>
              <w:ind w:left="2"/>
              <w:rPr>
                <w:sz w:val="24"/>
              </w:rPr>
            </w:pPr>
            <w:r>
              <w:rPr>
                <w:sz w:val="24"/>
              </w:rPr>
              <w:t>Suggested Readings:</w:t>
            </w:r>
          </w:p>
          <w:p w14:paraId="4CFEB1AC" w14:textId="565218BA" w:rsidR="003251B1" w:rsidRDefault="003251B1" w:rsidP="001B6173">
            <w:pPr>
              <w:pStyle w:val="TableParagraph"/>
              <w:numPr>
                <w:ilvl w:val="0"/>
                <w:numId w:val="65"/>
              </w:numPr>
              <w:tabs>
                <w:tab w:val="left" w:pos="363"/>
              </w:tabs>
              <w:spacing w:line="213" w:lineRule="exact"/>
              <w:ind w:hanging="361"/>
              <w:rPr>
                <w:sz w:val="24"/>
              </w:rPr>
            </w:pPr>
            <w:r>
              <w:rPr>
                <w:sz w:val="24"/>
              </w:rPr>
              <w:t>Basu D. (2012) ‘Introduction to the Constitution of India’ Lexis Nexis</w:t>
            </w:r>
            <w:r w:rsidR="000D34BA">
              <w:rPr>
                <w:sz w:val="24"/>
              </w:rPr>
              <w:t xml:space="preserve"> </w:t>
            </w:r>
            <w:r>
              <w:rPr>
                <w:sz w:val="24"/>
              </w:rPr>
              <w:t>NewDelhi</w:t>
            </w:r>
          </w:p>
          <w:p w14:paraId="61F300E1" w14:textId="268B8E42" w:rsidR="003251B1" w:rsidRDefault="003251B1" w:rsidP="001B6173">
            <w:pPr>
              <w:pStyle w:val="TableParagraph"/>
              <w:numPr>
                <w:ilvl w:val="0"/>
                <w:numId w:val="65"/>
              </w:numPr>
              <w:tabs>
                <w:tab w:val="left" w:pos="363"/>
              </w:tabs>
              <w:ind w:right="-15" w:hanging="361"/>
              <w:rPr>
                <w:sz w:val="24"/>
              </w:rPr>
            </w:pPr>
            <w:r>
              <w:rPr>
                <w:sz w:val="24"/>
              </w:rPr>
              <w:t xml:space="preserve">Bhargava (ed.) ‘Politics &amp; Ethics of the Indian Constitution’ Oxford University Press </w:t>
            </w:r>
            <w:r w:rsidR="000D34BA">
              <w:rPr>
                <w:sz w:val="24"/>
              </w:rPr>
              <w:t xml:space="preserve"> </w:t>
            </w:r>
            <w:r>
              <w:rPr>
                <w:sz w:val="24"/>
              </w:rPr>
              <w:t>NewDelhi</w:t>
            </w:r>
          </w:p>
          <w:p w14:paraId="42759912" w14:textId="0E475D39" w:rsidR="003251B1" w:rsidRDefault="003251B1" w:rsidP="001B6173">
            <w:pPr>
              <w:pStyle w:val="TableParagraph"/>
              <w:numPr>
                <w:ilvl w:val="0"/>
                <w:numId w:val="65"/>
              </w:numPr>
              <w:tabs>
                <w:tab w:val="left" w:pos="363"/>
              </w:tabs>
              <w:spacing w:line="396" w:lineRule="auto"/>
              <w:ind w:right="4"/>
              <w:rPr>
                <w:sz w:val="24"/>
              </w:rPr>
            </w:pPr>
            <w:r>
              <w:rPr>
                <w:sz w:val="24"/>
              </w:rPr>
              <w:t>BiswalTapan (2017) ‘Bharatiya</w:t>
            </w:r>
            <w:r w:rsidR="000D34BA">
              <w:rPr>
                <w:sz w:val="24"/>
              </w:rPr>
              <w:t xml:space="preserve"> </w:t>
            </w:r>
            <w:r>
              <w:rPr>
                <w:sz w:val="24"/>
              </w:rPr>
              <w:t>Shasan</w:t>
            </w:r>
            <w:r w:rsidR="000D34BA">
              <w:rPr>
                <w:sz w:val="24"/>
              </w:rPr>
              <w:t xml:space="preserve"> </w:t>
            </w:r>
            <w:r>
              <w:rPr>
                <w:sz w:val="24"/>
              </w:rPr>
              <w:t>Samvaidhanik</w:t>
            </w:r>
            <w:r w:rsidR="000D34BA">
              <w:rPr>
                <w:sz w:val="24"/>
              </w:rPr>
              <w:t xml:space="preserve"> </w:t>
            </w:r>
            <w:r>
              <w:rPr>
                <w:sz w:val="24"/>
              </w:rPr>
              <w:t>Loktantraaur</w:t>
            </w:r>
            <w:r w:rsidR="000D34BA">
              <w:rPr>
                <w:sz w:val="24"/>
              </w:rPr>
              <w:t xml:space="preserve"> </w:t>
            </w:r>
            <w:r>
              <w:rPr>
                <w:sz w:val="24"/>
              </w:rPr>
              <w:t xml:space="preserve">RajneetikPrakriya’ </w:t>
            </w:r>
            <w:r>
              <w:rPr>
                <w:spacing w:val="-3"/>
                <w:sz w:val="24"/>
              </w:rPr>
              <w:t xml:space="preserve">Orient </w:t>
            </w:r>
            <w:r>
              <w:rPr>
                <w:sz w:val="24"/>
              </w:rPr>
              <w:t>Blackswan</w:t>
            </w:r>
            <w:r w:rsidR="000D34BA">
              <w:rPr>
                <w:sz w:val="24"/>
              </w:rPr>
              <w:t xml:space="preserve"> </w:t>
            </w:r>
            <w:r>
              <w:rPr>
                <w:sz w:val="24"/>
              </w:rPr>
              <w:t>NewDelhi</w:t>
            </w:r>
          </w:p>
          <w:p w14:paraId="347E1F82" w14:textId="77777777" w:rsidR="003251B1" w:rsidRDefault="003251B1" w:rsidP="001B6173">
            <w:pPr>
              <w:pStyle w:val="TableParagraph"/>
              <w:numPr>
                <w:ilvl w:val="0"/>
                <w:numId w:val="65"/>
              </w:numPr>
              <w:tabs>
                <w:tab w:val="left" w:pos="363"/>
              </w:tabs>
              <w:spacing w:line="189" w:lineRule="auto"/>
              <w:ind w:right="422"/>
              <w:rPr>
                <w:sz w:val="24"/>
              </w:rPr>
            </w:pPr>
            <w:r>
              <w:rPr>
                <w:sz w:val="24"/>
              </w:rPr>
              <w:t xml:space="preserve">Chaube S. (2009) ’The Making &amp; working of the Indian Constitution’ National Book </w:t>
            </w:r>
            <w:r>
              <w:rPr>
                <w:spacing w:val="-3"/>
                <w:sz w:val="24"/>
              </w:rPr>
              <w:t xml:space="preserve">Trust, </w:t>
            </w:r>
            <w:r>
              <w:rPr>
                <w:sz w:val="24"/>
              </w:rPr>
              <w:t>NewDelhi</w:t>
            </w:r>
          </w:p>
          <w:p w14:paraId="658B7B24" w14:textId="77777777" w:rsidR="003251B1" w:rsidRDefault="003251B1" w:rsidP="001B6173">
            <w:pPr>
              <w:pStyle w:val="TableParagraph"/>
              <w:numPr>
                <w:ilvl w:val="0"/>
                <w:numId w:val="65"/>
              </w:numPr>
              <w:tabs>
                <w:tab w:val="left" w:pos="363"/>
              </w:tabs>
              <w:ind w:hanging="361"/>
              <w:rPr>
                <w:sz w:val="24"/>
              </w:rPr>
            </w:pPr>
            <w:r>
              <w:rPr>
                <w:sz w:val="24"/>
              </w:rPr>
              <w:t>Ghosh Peu (2012) ‘Indian Government &amp; Politics’ PHI Learning Pvt. Ltd. NewDelhi</w:t>
            </w:r>
          </w:p>
          <w:p w14:paraId="330007C5" w14:textId="62D018B7" w:rsidR="003251B1" w:rsidRDefault="003251B1" w:rsidP="001B6173">
            <w:pPr>
              <w:pStyle w:val="TableParagraph"/>
              <w:numPr>
                <w:ilvl w:val="0"/>
                <w:numId w:val="65"/>
              </w:numPr>
              <w:tabs>
                <w:tab w:val="left" w:pos="363"/>
              </w:tabs>
              <w:ind w:hanging="361"/>
              <w:rPr>
                <w:sz w:val="24"/>
              </w:rPr>
            </w:pPr>
            <w:r>
              <w:rPr>
                <w:sz w:val="24"/>
              </w:rPr>
              <w:t>Singh M.P. &amp;Sexena</w:t>
            </w:r>
            <w:r w:rsidR="000D34BA">
              <w:rPr>
                <w:sz w:val="24"/>
              </w:rPr>
              <w:t xml:space="preserve"> </w:t>
            </w:r>
            <w:r>
              <w:rPr>
                <w:sz w:val="24"/>
              </w:rPr>
              <w:t>Rekha (2008) ‘Indian Politics: Contemporary Issues and Concerns’</w:t>
            </w:r>
          </w:p>
          <w:p w14:paraId="2336D56D" w14:textId="77777777" w:rsidR="003251B1" w:rsidRDefault="003251B1" w:rsidP="008279E9">
            <w:pPr>
              <w:pStyle w:val="TableParagraph"/>
              <w:spacing w:before="171"/>
              <w:ind w:left="362"/>
              <w:rPr>
                <w:sz w:val="24"/>
              </w:rPr>
            </w:pPr>
            <w:r>
              <w:rPr>
                <w:sz w:val="24"/>
              </w:rPr>
              <w:t>Prentice Hall of India Pvt. Ltd. NewDelhi</w:t>
            </w:r>
          </w:p>
        </w:tc>
      </w:tr>
      <w:tr w:rsidR="003251B1" w14:paraId="65A156DB" w14:textId="77777777" w:rsidTr="008279E9">
        <w:trPr>
          <w:trHeight w:val="397"/>
        </w:trPr>
        <w:tc>
          <w:tcPr>
            <w:tcW w:w="9621" w:type="dxa"/>
            <w:gridSpan w:val="8"/>
          </w:tcPr>
          <w:p w14:paraId="55958F25" w14:textId="77777777" w:rsidR="003251B1" w:rsidRDefault="003251B1" w:rsidP="008279E9">
            <w:pPr>
              <w:pStyle w:val="TableParagraph"/>
              <w:spacing w:line="250" w:lineRule="exact"/>
              <w:ind w:left="2"/>
            </w:pPr>
            <w:r>
              <w:t>This Course Can Be Opted As An Elective By The Student Of Any Subject.</w:t>
            </w:r>
          </w:p>
        </w:tc>
      </w:tr>
    </w:tbl>
    <w:p w14:paraId="798DF648" w14:textId="77777777" w:rsidR="003251B1" w:rsidRPr="004F22C8" w:rsidRDefault="003251B1" w:rsidP="003251B1">
      <w:pPr>
        <w:rPr>
          <w:b/>
          <w:color w:val="3A3A3A"/>
          <w:sz w:val="24"/>
          <w:szCs w:val="24"/>
          <w:shd w:val="clear" w:color="auto" w:fill="FFFFFF"/>
        </w:rPr>
      </w:pPr>
    </w:p>
    <w:p w14:paraId="0AD18179" w14:textId="6D5866F7" w:rsidR="00935629" w:rsidRDefault="00935629" w:rsidP="004260C8">
      <w:pPr>
        <w:jc w:val="both"/>
        <w:rPr>
          <w:rFonts w:ascii="Times New Roman" w:hAnsi="Times New Roman" w:cs="Times New Roman"/>
          <w:b/>
          <w:bCs/>
          <w:sz w:val="20"/>
          <w:szCs w:val="20"/>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935629" w:rsidRPr="00BA1769" w14:paraId="50F19EF4" w14:textId="77777777" w:rsidTr="008279E9">
        <w:trPr>
          <w:trHeight w:val="296"/>
        </w:trPr>
        <w:tc>
          <w:tcPr>
            <w:tcW w:w="2251" w:type="dxa"/>
            <w:gridSpan w:val="2"/>
          </w:tcPr>
          <w:p w14:paraId="344F3BE8" w14:textId="77777777" w:rsidR="00935629" w:rsidRPr="00BA1769" w:rsidRDefault="00935629" w:rsidP="008279E9">
            <w:pPr>
              <w:pStyle w:val="TableParagraph"/>
              <w:spacing w:before="240" w:after="240" w:line="221" w:lineRule="exact"/>
              <w:ind w:left="2"/>
              <w:rPr>
                <w:b/>
                <w:bCs/>
                <w:sz w:val="24"/>
              </w:rPr>
            </w:pPr>
            <w:r w:rsidRPr="00BA1769">
              <w:rPr>
                <w:b/>
                <w:bCs/>
                <w:sz w:val="24"/>
              </w:rPr>
              <w:lastRenderedPageBreak/>
              <w:t xml:space="preserve">  Programme / Class</w:t>
            </w:r>
          </w:p>
        </w:tc>
        <w:tc>
          <w:tcPr>
            <w:tcW w:w="1459" w:type="dxa"/>
          </w:tcPr>
          <w:p w14:paraId="5EBA082C" w14:textId="77777777" w:rsidR="00935629" w:rsidRPr="00BA1769" w:rsidRDefault="00935629" w:rsidP="008279E9">
            <w:pPr>
              <w:pStyle w:val="TableParagraph"/>
              <w:spacing w:before="240" w:after="240" w:line="221" w:lineRule="exact"/>
              <w:ind w:left="2"/>
              <w:rPr>
                <w:sz w:val="24"/>
              </w:rPr>
            </w:pPr>
            <w:r w:rsidRPr="00BA1769">
              <w:rPr>
                <w:sz w:val="24"/>
              </w:rPr>
              <w:t xml:space="preserve">  B.A. (Hons)</w:t>
            </w:r>
          </w:p>
        </w:tc>
        <w:tc>
          <w:tcPr>
            <w:tcW w:w="1574" w:type="dxa"/>
          </w:tcPr>
          <w:p w14:paraId="21D87879" w14:textId="77777777" w:rsidR="00935629" w:rsidRPr="00BA1769" w:rsidRDefault="00935629" w:rsidP="008279E9">
            <w:pPr>
              <w:pStyle w:val="TableParagraph"/>
              <w:spacing w:before="240" w:after="240" w:line="221" w:lineRule="exact"/>
              <w:ind w:left="2"/>
              <w:rPr>
                <w:b/>
                <w:bCs/>
                <w:sz w:val="24"/>
              </w:rPr>
            </w:pPr>
            <w:r w:rsidRPr="00BA1769">
              <w:rPr>
                <w:b/>
                <w:bCs/>
                <w:sz w:val="24"/>
              </w:rPr>
              <w:t xml:space="preserve">  Year</w:t>
            </w:r>
          </w:p>
        </w:tc>
        <w:tc>
          <w:tcPr>
            <w:tcW w:w="992" w:type="dxa"/>
          </w:tcPr>
          <w:p w14:paraId="0892706F" w14:textId="77777777" w:rsidR="00935629" w:rsidRPr="00BA1769" w:rsidRDefault="00935629" w:rsidP="008279E9">
            <w:pPr>
              <w:pStyle w:val="TableParagraph"/>
              <w:spacing w:before="240" w:after="240" w:line="202" w:lineRule="exact"/>
              <w:ind w:left="2"/>
              <w:rPr>
                <w:sz w:val="24"/>
              </w:rPr>
            </w:pPr>
            <w:r w:rsidRPr="00BA1769">
              <w:rPr>
                <w:sz w:val="24"/>
              </w:rPr>
              <w:t xml:space="preserve">  I</w:t>
            </w:r>
          </w:p>
        </w:tc>
        <w:tc>
          <w:tcPr>
            <w:tcW w:w="1165" w:type="dxa"/>
          </w:tcPr>
          <w:p w14:paraId="74F007D2" w14:textId="77777777" w:rsidR="00935629" w:rsidRPr="00BA1769" w:rsidRDefault="00935629" w:rsidP="008279E9">
            <w:pPr>
              <w:pStyle w:val="TableParagraph"/>
              <w:spacing w:before="240" w:after="240" w:line="221" w:lineRule="exact"/>
              <w:ind w:left="2"/>
              <w:rPr>
                <w:b/>
                <w:bCs/>
                <w:sz w:val="24"/>
              </w:rPr>
            </w:pPr>
            <w:r w:rsidRPr="00BA1769">
              <w:rPr>
                <w:b/>
                <w:bCs/>
                <w:sz w:val="24"/>
              </w:rPr>
              <w:t xml:space="preserve">  Semester</w:t>
            </w:r>
          </w:p>
        </w:tc>
        <w:tc>
          <w:tcPr>
            <w:tcW w:w="2180" w:type="dxa"/>
            <w:gridSpan w:val="2"/>
          </w:tcPr>
          <w:p w14:paraId="3768F7A7" w14:textId="77777777" w:rsidR="00935629" w:rsidRPr="00BA1769" w:rsidRDefault="00935629" w:rsidP="008279E9">
            <w:pPr>
              <w:pStyle w:val="TableParagraph"/>
              <w:spacing w:before="240" w:after="240" w:line="221" w:lineRule="exact"/>
              <w:rPr>
                <w:sz w:val="24"/>
              </w:rPr>
            </w:pPr>
            <w:r w:rsidRPr="00BA1769">
              <w:rPr>
                <w:sz w:val="24"/>
              </w:rPr>
              <w:t xml:space="preserve">  II</w:t>
            </w:r>
          </w:p>
        </w:tc>
      </w:tr>
      <w:tr w:rsidR="00935629" w:rsidRPr="00BA1769" w14:paraId="083F3E78" w14:textId="77777777" w:rsidTr="008279E9">
        <w:trPr>
          <w:trHeight w:val="330"/>
        </w:trPr>
        <w:tc>
          <w:tcPr>
            <w:tcW w:w="2251" w:type="dxa"/>
            <w:gridSpan w:val="2"/>
          </w:tcPr>
          <w:p w14:paraId="606BD5F3" w14:textId="77777777" w:rsidR="00935629" w:rsidRPr="00BA1769" w:rsidRDefault="00935629" w:rsidP="008279E9">
            <w:pPr>
              <w:pStyle w:val="TableParagraph"/>
              <w:spacing w:before="240" w:after="240" w:line="226" w:lineRule="exact"/>
              <w:ind w:left="2"/>
              <w:rPr>
                <w:b/>
                <w:bCs/>
                <w:sz w:val="24"/>
              </w:rPr>
            </w:pPr>
            <w:r w:rsidRPr="00BA1769">
              <w:rPr>
                <w:b/>
                <w:bCs/>
                <w:sz w:val="24"/>
              </w:rPr>
              <w:t xml:space="preserve">  Subject</w:t>
            </w:r>
          </w:p>
        </w:tc>
        <w:tc>
          <w:tcPr>
            <w:tcW w:w="7370" w:type="dxa"/>
            <w:gridSpan w:val="6"/>
          </w:tcPr>
          <w:p w14:paraId="23FBA6EB" w14:textId="77777777" w:rsidR="00935629" w:rsidRPr="000D34BA" w:rsidRDefault="00935629" w:rsidP="008279E9">
            <w:pPr>
              <w:pStyle w:val="TableParagraph"/>
              <w:spacing w:before="240" w:line="202" w:lineRule="exact"/>
              <w:rPr>
                <w:b/>
                <w:bCs/>
                <w:sz w:val="24"/>
                <w:szCs w:val="24"/>
              </w:rPr>
            </w:pPr>
            <w:r w:rsidRPr="000D34BA">
              <w:rPr>
                <w:sz w:val="24"/>
                <w:szCs w:val="24"/>
              </w:rPr>
              <w:t xml:space="preserve">  </w:t>
            </w:r>
            <w:r w:rsidRPr="000D34BA">
              <w:rPr>
                <w:b/>
                <w:bCs/>
                <w:sz w:val="24"/>
                <w:szCs w:val="24"/>
              </w:rPr>
              <w:t>International Relations</w:t>
            </w:r>
          </w:p>
        </w:tc>
      </w:tr>
      <w:tr w:rsidR="00935629" w:rsidRPr="00BA1769" w14:paraId="2A0DC71B" w14:textId="77777777" w:rsidTr="008279E9">
        <w:trPr>
          <w:trHeight w:val="816"/>
        </w:trPr>
        <w:tc>
          <w:tcPr>
            <w:tcW w:w="2251" w:type="dxa"/>
            <w:gridSpan w:val="2"/>
          </w:tcPr>
          <w:p w14:paraId="7D4C44CD" w14:textId="77777777" w:rsidR="00935629" w:rsidRPr="00BA1769" w:rsidRDefault="00935629" w:rsidP="008279E9">
            <w:pPr>
              <w:pStyle w:val="TableParagraph"/>
              <w:spacing w:before="226"/>
              <w:ind w:left="2"/>
              <w:rPr>
                <w:b/>
                <w:bCs/>
                <w:sz w:val="24"/>
              </w:rPr>
            </w:pPr>
            <w:r w:rsidRPr="00BA1769">
              <w:rPr>
                <w:b/>
                <w:bCs/>
                <w:sz w:val="24"/>
              </w:rPr>
              <w:t xml:space="preserve">  Course Code</w:t>
            </w:r>
          </w:p>
        </w:tc>
        <w:tc>
          <w:tcPr>
            <w:tcW w:w="1459" w:type="dxa"/>
          </w:tcPr>
          <w:p w14:paraId="71F86A0D" w14:textId="77777777" w:rsidR="00935629" w:rsidRPr="00BA1769" w:rsidRDefault="00935629" w:rsidP="008279E9">
            <w:pPr>
              <w:pStyle w:val="TableParagraph"/>
            </w:pPr>
          </w:p>
          <w:p w14:paraId="62095F0B" w14:textId="77777777" w:rsidR="00935629" w:rsidRPr="00BA1769" w:rsidRDefault="00935629" w:rsidP="008279E9">
            <w:pPr>
              <w:pStyle w:val="TableParagraph"/>
            </w:pPr>
            <w:r w:rsidRPr="00BA1769">
              <w:t xml:space="preserve">   A390203T</w:t>
            </w:r>
          </w:p>
        </w:tc>
        <w:tc>
          <w:tcPr>
            <w:tcW w:w="1574" w:type="dxa"/>
          </w:tcPr>
          <w:p w14:paraId="1C901F9C" w14:textId="77777777" w:rsidR="00935629" w:rsidRPr="00BA1769" w:rsidRDefault="00935629" w:rsidP="008279E9">
            <w:pPr>
              <w:pStyle w:val="TableParagraph"/>
              <w:spacing w:before="226"/>
              <w:ind w:left="2"/>
              <w:rPr>
                <w:b/>
                <w:bCs/>
                <w:sz w:val="24"/>
              </w:rPr>
            </w:pPr>
            <w:r w:rsidRPr="00BA1769">
              <w:rPr>
                <w:b/>
                <w:bCs/>
                <w:sz w:val="24"/>
              </w:rPr>
              <w:t xml:space="preserve">  Course Title</w:t>
            </w:r>
          </w:p>
        </w:tc>
        <w:tc>
          <w:tcPr>
            <w:tcW w:w="4337" w:type="dxa"/>
            <w:gridSpan w:val="4"/>
          </w:tcPr>
          <w:p w14:paraId="60196BC0" w14:textId="77777777" w:rsidR="00935629" w:rsidRPr="00BA1769" w:rsidRDefault="00935629" w:rsidP="008279E9">
            <w:pPr>
              <w:pStyle w:val="TableParagraph"/>
              <w:spacing w:line="237" w:lineRule="auto"/>
              <w:ind w:right="550"/>
              <w:rPr>
                <w:sz w:val="24"/>
                <w:szCs w:val="24"/>
              </w:rPr>
            </w:pPr>
          </w:p>
          <w:p w14:paraId="4A479AE9" w14:textId="77777777" w:rsidR="00935629" w:rsidRPr="00BA1769" w:rsidRDefault="00935629" w:rsidP="008279E9">
            <w:pPr>
              <w:pStyle w:val="TableParagraph"/>
              <w:spacing w:line="237" w:lineRule="auto"/>
              <w:ind w:right="550"/>
              <w:rPr>
                <w:sz w:val="24"/>
                <w:szCs w:val="24"/>
              </w:rPr>
            </w:pPr>
            <w:r w:rsidRPr="00BA1769">
              <w:rPr>
                <w:sz w:val="24"/>
                <w:szCs w:val="24"/>
              </w:rPr>
              <w:t xml:space="preserve">  </w:t>
            </w:r>
            <w:r w:rsidRPr="00BA1769">
              <w:rPr>
                <w:b/>
                <w:bCs/>
                <w:shd w:val="clear" w:color="auto" w:fill="FFFFFF" w:themeFill="background1"/>
              </w:rPr>
              <w:t xml:space="preserve"> </w:t>
            </w:r>
            <w:r w:rsidRPr="00BA1769">
              <w:rPr>
                <w:b/>
                <w:bCs/>
              </w:rPr>
              <w:t xml:space="preserve"> Introduction to the UN System</w:t>
            </w:r>
          </w:p>
          <w:p w14:paraId="380EC7A5" w14:textId="77777777" w:rsidR="00935629" w:rsidRPr="00BA1769" w:rsidRDefault="00935629" w:rsidP="008279E9">
            <w:pPr>
              <w:pStyle w:val="TableParagraph"/>
              <w:spacing w:line="237" w:lineRule="auto"/>
              <w:ind w:right="550"/>
              <w:rPr>
                <w:sz w:val="24"/>
                <w:szCs w:val="24"/>
              </w:rPr>
            </w:pPr>
          </w:p>
        </w:tc>
      </w:tr>
      <w:tr w:rsidR="00935629" w:rsidRPr="00BA1769" w14:paraId="187F6A75" w14:textId="77777777" w:rsidTr="008279E9">
        <w:trPr>
          <w:trHeight w:val="1140"/>
        </w:trPr>
        <w:tc>
          <w:tcPr>
            <w:tcW w:w="9621" w:type="dxa"/>
            <w:gridSpan w:val="8"/>
          </w:tcPr>
          <w:p w14:paraId="6D9C1931" w14:textId="77777777" w:rsidR="00935629" w:rsidRPr="00BA1769" w:rsidRDefault="00935629" w:rsidP="008279E9">
            <w:pPr>
              <w:spacing w:line="360" w:lineRule="auto"/>
              <w:jc w:val="both"/>
              <w:rPr>
                <w:sz w:val="23"/>
                <w:szCs w:val="23"/>
              </w:rPr>
            </w:pPr>
            <w:r w:rsidRPr="00BA1769">
              <w:rPr>
                <w:b/>
                <w:bCs/>
                <w:sz w:val="24"/>
              </w:rPr>
              <w:t xml:space="preserve">Course Outcome </w:t>
            </w:r>
            <w:r w:rsidRPr="00BA1769">
              <w:rPr>
                <w:sz w:val="24"/>
              </w:rPr>
              <w:t>–</w:t>
            </w:r>
            <w:r w:rsidRPr="00BA1769">
              <w:rPr>
                <w:sz w:val="24"/>
                <w:szCs w:val="24"/>
              </w:rPr>
              <w:t xml:space="preserve"> </w:t>
            </w:r>
            <w:r w:rsidRPr="00BA1769">
              <w:rPr>
                <w:sz w:val="23"/>
                <w:szCs w:val="23"/>
              </w:rPr>
              <w:t>The course intends to introduce the UN system to the students. It will analyse the need and importance of international organizations. The course will investigate the Legal Framework and Structural Aspects of the UN. It will be also focusing on the peacekeeping, peacemaking, and peacebuilding, so that the students will be able to understand the different peace initiatives taken by the UN from time to time.</w:t>
            </w:r>
          </w:p>
        </w:tc>
      </w:tr>
      <w:tr w:rsidR="00935629" w:rsidRPr="00BA1769" w14:paraId="3FC7692C" w14:textId="77777777" w:rsidTr="008279E9">
        <w:trPr>
          <w:trHeight w:val="234"/>
        </w:trPr>
        <w:tc>
          <w:tcPr>
            <w:tcW w:w="2251" w:type="dxa"/>
            <w:gridSpan w:val="2"/>
          </w:tcPr>
          <w:p w14:paraId="6B23D581" w14:textId="77777777" w:rsidR="00935629" w:rsidRPr="00BA1769" w:rsidRDefault="00935629" w:rsidP="008279E9">
            <w:pPr>
              <w:pStyle w:val="TableParagraph"/>
              <w:spacing w:before="240" w:after="240" w:line="214" w:lineRule="exact"/>
              <w:ind w:left="2"/>
              <w:rPr>
                <w:b/>
                <w:bCs/>
                <w:sz w:val="24"/>
              </w:rPr>
            </w:pPr>
            <w:r w:rsidRPr="00BA1769">
              <w:rPr>
                <w:b/>
                <w:bCs/>
                <w:sz w:val="24"/>
              </w:rPr>
              <w:t xml:space="preserve">  Credits – </w:t>
            </w:r>
            <w:r>
              <w:rPr>
                <w:sz w:val="24"/>
              </w:rPr>
              <w:t>5</w:t>
            </w:r>
          </w:p>
        </w:tc>
        <w:tc>
          <w:tcPr>
            <w:tcW w:w="3033" w:type="dxa"/>
            <w:gridSpan w:val="2"/>
          </w:tcPr>
          <w:p w14:paraId="58C2AF3F" w14:textId="77777777" w:rsidR="00935629" w:rsidRPr="00BA1769" w:rsidRDefault="00935629" w:rsidP="008279E9">
            <w:pPr>
              <w:pStyle w:val="TableParagraph"/>
              <w:spacing w:before="240" w:after="240" w:line="214" w:lineRule="exact"/>
              <w:ind w:left="2"/>
              <w:rPr>
                <w:b/>
                <w:bCs/>
                <w:sz w:val="24"/>
              </w:rPr>
            </w:pPr>
            <w:r w:rsidRPr="00BA1769">
              <w:rPr>
                <w:b/>
                <w:bCs/>
                <w:sz w:val="24"/>
              </w:rPr>
              <w:t xml:space="preserve">  Max. Marks: </w:t>
            </w:r>
            <w:r w:rsidRPr="00BA1769">
              <w:rPr>
                <w:sz w:val="24"/>
              </w:rPr>
              <w:t>100</w:t>
            </w:r>
          </w:p>
        </w:tc>
        <w:tc>
          <w:tcPr>
            <w:tcW w:w="4337" w:type="dxa"/>
            <w:gridSpan w:val="4"/>
          </w:tcPr>
          <w:p w14:paraId="3FC9E79E" w14:textId="77777777" w:rsidR="00935629" w:rsidRPr="00BA1769" w:rsidRDefault="00935629" w:rsidP="008279E9">
            <w:pPr>
              <w:pStyle w:val="TableParagraph"/>
              <w:spacing w:before="240" w:after="240" w:line="214" w:lineRule="exact"/>
              <w:ind w:left="2"/>
              <w:rPr>
                <w:b/>
                <w:bCs/>
                <w:sz w:val="24"/>
              </w:rPr>
            </w:pPr>
            <w:r w:rsidRPr="00BA1769">
              <w:rPr>
                <w:b/>
                <w:bCs/>
                <w:sz w:val="24"/>
              </w:rPr>
              <w:t xml:space="preserve">  Min. Passing Marks: </w:t>
            </w:r>
            <w:r w:rsidRPr="00BA1769">
              <w:rPr>
                <w:sz w:val="24"/>
              </w:rPr>
              <w:t>33</w:t>
            </w:r>
          </w:p>
        </w:tc>
      </w:tr>
      <w:tr w:rsidR="00935629" w:rsidRPr="00BA1769" w14:paraId="75FF3AFF" w14:textId="77777777" w:rsidTr="008279E9">
        <w:trPr>
          <w:trHeight w:val="373"/>
        </w:trPr>
        <w:tc>
          <w:tcPr>
            <w:tcW w:w="9621" w:type="dxa"/>
            <w:gridSpan w:val="8"/>
            <w:tcBorders>
              <w:bottom w:val="single" w:sz="6" w:space="0" w:color="000000"/>
            </w:tcBorders>
          </w:tcPr>
          <w:p w14:paraId="601A8F7B" w14:textId="77777777" w:rsidR="00935629" w:rsidRPr="00BA1769" w:rsidRDefault="00935629" w:rsidP="008279E9">
            <w:pPr>
              <w:pStyle w:val="TableParagraph"/>
              <w:spacing w:before="240" w:after="240" w:line="222" w:lineRule="exact"/>
              <w:ind w:left="2"/>
              <w:rPr>
                <w:sz w:val="24"/>
              </w:rPr>
            </w:pPr>
            <w:r w:rsidRPr="00BA1769">
              <w:rPr>
                <w:b/>
                <w:bCs/>
                <w:sz w:val="24"/>
              </w:rPr>
              <w:t xml:space="preserve">  Total No. of Lectures</w:t>
            </w:r>
            <w:r w:rsidRPr="00BA1769">
              <w:rPr>
                <w:sz w:val="24"/>
              </w:rPr>
              <w:t xml:space="preserve"> - Tutorials - Practical (in hours per week): </w:t>
            </w:r>
            <w:r>
              <w:rPr>
                <w:sz w:val="24"/>
              </w:rPr>
              <w:t>3</w:t>
            </w:r>
            <w:r w:rsidRPr="00BA1769">
              <w:rPr>
                <w:sz w:val="24"/>
              </w:rPr>
              <w:t>-</w:t>
            </w:r>
            <w:r>
              <w:rPr>
                <w:sz w:val="24"/>
              </w:rPr>
              <w:t>2</w:t>
            </w:r>
            <w:r w:rsidRPr="00BA1769">
              <w:rPr>
                <w:sz w:val="24"/>
              </w:rPr>
              <w:t>-0</w:t>
            </w:r>
          </w:p>
        </w:tc>
      </w:tr>
      <w:tr w:rsidR="00935629" w:rsidRPr="00BA1769" w14:paraId="0DF6B3A9" w14:textId="77777777" w:rsidTr="008279E9">
        <w:trPr>
          <w:trHeight w:val="728"/>
        </w:trPr>
        <w:tc>
          <w:tcPr>
            <w:tcW w:w="884" w:type="dxa"/>
            <w:tcBorders>
              <w:bottom w:val="single" w:sz="4" w:space="0" w:color="auto"/>
            </w:tcBorders>
          </w:tcPr>
          <w:p w14:paraId="5B873641" w14:textId="77777777" w:rsidR="00935629" w:rsidRPr="00BA1769" w:rsidRDefault="00935629" w:rsidP="008279E9">
            <w:pPr>
              <w:pStyle w:val="TableParagraph"/>
              <w:spacing w:before="226"/>
              <w:ind w:left="2"/>
              <w:jc w:val="center"/>
              <w:rPr>
                <w:b/>
                <w:bCs/>
                <w:sz w:val="24"/>
              </w:rPr>
            </w:pPr>
            <w:r w:rsidRPr="00BA1769">
              <w:rPr>
                <w:b/>
                <w:bCs/>
                <w:sz w:val="24"/>
              </w:rPr>
              <w:t>Unit</w:t>
            </w:r>
          </w:p>
        </w:tc>
        <w:tc>
          <w:tcPr>
            <w:tcW w:w="7512" w:type="dxa"/>
            <w:gridSpan w:val="6"/>
            <w:tcBorders>
              <w:bottom w:val="single" w:sz="4" w:space="0" w:color="auto"/>
            </w:tcBorders>
          </w:tcPr>
          <w:p w14:paraId="6D3951EC" w14:textId="77777777" w:rsidR="00935629" w:rsidRPr="00BA1769" w:rsidRDefault="00935629" w:rsidP="008279E9">
            <w:pPr>
              <w:pStyle w:val="TableParagraph"/>
              <w:spacing w:before="226"/>
              <w:ind w:left="3456" w:right="3441"/>
              <w:jc w:val="both"/>
              <w:rPr>
                <w:b/>
                <w:bCs/>
                <w:sz w:val="24"/>
              </w:rPr>
            </w:pPr>
            <w:r w:rsidRPr="00BA1769">
              <w:rPr>
                <w:b/>
                <w:bCs/>
                <w:sz w:val="24"/>
              </w:rPr>
              <w:t>Topic</w:t>
            </w:r>
          </w:p>
        </w:tc>
        <w:tc>
          <w:tcPr>
            <w:tcW w:w="1225" w:type="dxa"/>
            <w:tcBorders>
              <w:bottom w:val="single" w:sz="4" w:space="0" w:color="auto"/>
            </w:tcBorders>
          </w:tcPr>
          <w:p w14:paraId="4B08C3AB" w14:textId="77777777" w:rsidR="00935629" w:rsidRPr="00BA1769" w:rsidRDefault="00935629" w:rsidP="008279E9">
            <w:pPr>
              <w:pStyle w:val="TableParagraph"/>
              <w:spacing w:before="226" w:line="252" w:lineRule="exact"/>
              <w:ind w:left="2"/>
              <w:jc w:val="both"/>
              <w:rPr>
                <w:b/>
                <w:bCs/>
                <w:sz w:val="24"/>
              </w:rPr>
            </w:pPr>
            <w:r w:rsidRPr="00BA1769">
              <w:rPr>
                <w:b/>
                <w:bCs/>
                <w:sz w:val="24"/>
              </w:rPr>
              <w:t>No. of</w:t>
            </w:r>
          </w:p>
          <w:p w14:paraId="2A47578E" w14:textId="77777777" w:rsidR="00935629" w:rsidRPr="00BA1769" w:rsidRDefault="00935629" w:rsidP="008279E9">
            <w:pPr>
              <w:pStyle w:val="TableParagraph"/>
              <w:spacing w:line="230" w:lineRule="exact"/>
              <w:ind w:left="2"/>
              <w:jc w:val="both"/>
              <w:rPr>
                <w:b/>
                <w:bCs/>
                <w:sz w:val="24"/>
              </w:rPr>
            </w:pPr>
            <w:r w:rsidRPr="00BA1769">
              <w:rPr>
                <w:b/>
                <w:bCs/>
                <w:sz w:val="24"/>
              </w:rPr>
              <w:t>Lectures</w:t>
            </w:r>
          </w:p>
        </w:tc>
      </w:tr>
      <w:tr w:rsidR="00935629" w:rsidRPr="00BA1769" w14:paraId="77A336A1" w14:textId="77777777" w:rsidTr="008279E9">
        <w:trPr>
          <w:trHeight w:val="511"/>
        </w:trPr>
        <w:tc>
          <w:tcPr>
            <w:tcW w:w="884" w:type="dxa"/>
            <w:tcBorders>
              <w:top w:val="single" w:sz="4" w:space="0" w:color="auto"/>
            </w:tcBorders>
          </w:tcPr>
          <w:p w14:paraId="4C572266" w14:textId="77777777" w:rsidR="00935629" w:rsidRPr="00BA1769" w:rsidRDefault="00935629" w:rsidP="008279E9">
            <w:pPr>
              <w:pStyle w:val="TableParagraph"/>
              <w:spacing w:line="273" w:lineRule="exact"/>
              <w:jc w:val="center"/>
              <w:rPr>
                <w:sz w:val="24"/>
              </w:rPr>
            </w:pPr>
          </w:p>
          <w:p w14:paraId="45CF9240" w14:textId="77777777" w:rsidR="00935629" w:rsidRPr="00BA1769" w:rsidRDefault="00935629" w:rsidP="008279E9">
            <w:pPr>
              <w:pStyle w:val="TableParagraph"/>
              <w:spacing w:line="273" w:lineRule="exact"/>
              <w:jc w:val="center"/>
              <w:rPr>
                <w:sz w:val="24"/>
              </w:rPr>
            </w:pPr>
            <w:r w:rsidRPr="00BA1769">
              <w:rPr>
                <w:sz w:val="24"/>
              </w:rPr>
              <w:t>I</w:t>
            </w:r>
          </w:p>
        </w:tc>
        <w:tc>
          <w:tcPr>
            <w:tcW w:w="7512" w:type="dxa"/>
            <w:gridSpan w:val="6"/>
            <w:tcBorders>
              <w:top w:val="single" w:sz="4" w:space="0" w:color="auto"/>
            </w:tcBorders>
          </w:tcPr>
          <w:p w14:paraId="472A6A01" w14:textId="77777777" w:rsidR="00935629" w:rsidRPr="00EE578B" w:rsidRDefault="00935629" w:rsidP="008279E9">
            <w:pPr>
              <w:pStyle w:val="Default"/>
              <w:spacing w:line="276" w:lineRule="auto"/>
              <w:ind w:right="850"/>
              <w:jc w:val="both"/>
              <w:rPr>
                <w:b/>
                <w:bCs/>
                <w:color w:val="auto"/>
              </w:rPr>
            </w:pPr>
            <w:r w:rsidRPr="00EE578B">
              <w:rPr>
                <w:color w:val="auto"/>
              </w:rPr>
              <w:t xml:space="preserve">  </w:t>
            </w:r>
            <w:r w:rsidRPr="00EE578B">
              <w:rPr>
                <w:b/>
                <w:bCs/>
                <w:color w:val="auto"/>
              </w:rPr>
              <w:t>Introduction and Importance</w:t>
            </w:r>
          </w:p>
          <w:p w14:paraId="41319084" w14:textId="77777777" w:rsidR="00935629" w:rsidRPr="00EE578B" w:rsidRDefault="00935629" w:rsidP="001B6173">
            <w:pPr>
              <w:pStyle w:val="Default"/>
              <w:numPr>
                <w:ilvl w:val="0"/>
                <w:numId w:val="59"/>
              </w:numPr>
              <w:spacing w:line="276" w:lineRule="auto"/>
              <w:ind w:right="850"/>
              <w:jc w:val="both"/>
              <w:rPr>
                <w:color w:val="auto"/>
              </w:rPr>
            </w:pPr>
            <w:r w:rsidRPr="00EE578B">
              <w:rPr>
                <w:color w:val="auto"/>
              </w:rPr>
              <w:t>Meaning of International Organizations</w:t>
            </w:r>
          </w:p>
          <w:p w14:paraId="2581DDDD" w14:textId="77777777" w:rsidR="00935629" w:rsidRPr="00EE578B" w:rsidRDefault="00935629" w:rsidP="001B6173">
            <w:pPr>
              <w:pStyle w:val="Default"/>
              <w:numPr>
                <w:ilvl w:val="0"/>
                <w:numId w:val="59"/>
              </w:numPr>
              <w:spacing w:line="276" w:lineRule="auto"/>
              <w:ind w:right="850"/>
              <w:jc w:val="both"/>
              <w:rPr>
                <w:color w:val="auto"/>
              </w:rPr>
            </w:pPr>
            <w:r w:rsidRPr="00EE578B">
              <w:rPr>
                <w:color w:val="auto"/>
              </w:rPr>
              <w:t>The Need and importance of International Organizations</w:t>
            </w:r>
          </w:p>
          <w:p w14:paraId="02292CD3" w14:textId="77777777" w:rsidR="00935629" w:rsidRPr="00EE578B" w:rsidRDefault="00935629" w:rsidP="001B6173">
            <w:pPr>
              <w:pStyle w:val="Default"/>
              <w:numPr>
                <w:ilvl w:val="0"/>
                <w:numId w:val="59"/>
              </w:numPr>
              <w:spacing w:line="276" w:lineRule="auto"/>
              <w:ind w:right="850"/>
              <w:jc w:val="both"/>
              <w:rPr>
                <w:color w:val="auto"/>
              </w:rPr>
            </w:pPr>
            <w:r w:rsidRPr="00EE578B">
              <w:rPr>
                <w:color w:val="auto"/>
              </w:rPr>
              <w:t xml:space="preserve">The League of Nations and the Establishment of the United Nations </w:t>
            </w:r>
          </w:p>
        </w:tc>
        <w:tc>
          <w:tcPr>
            <w:tcW w:w="1225" w:type="dxa"/>
            <w:tcBorders>
              <w:top w:val="single" w:sz="4" w:space="0" w:color="auto"/>
            </w:tcBorders>
            <w:vAlign w:val="center"/>
          </w:tcPr>
          <w:p w14:paraId="00A93D59" w14:textId="77777777" w:rsidR="00935629" w:rsidRPr="00BA1769" w:rsidRDefault="00935629" w:rsidP="008279E9">
            <w:pPr>
              <w:pStyle w:val="TableParagraph"/>
              <w:ind w:right="-15"/>
              <w:jc w:val="center"/>
              <w:rPr>
                <w:sz w:val="24"/>
                <w:szCs w:val="24"/>
              </w:rPr>
            </w:pPr>
            <w:r>
              <w:rPr>
                <w:sz w:val="24"/>
                <w:szCs w:val="24"/>
              </w:rPr>
              <w:t>10</w:t>
            </w:r>
          </w:p>
        </w:tc>
      </w:tr>
      <w:tr w:rsidR="00935629" w:rsidRPr="00BA1769" w14:paraId="2A00913E" w14:textId="77777777" w:rsidTr="008279E9">
        <w:trPr>
          <w:trHeight w:val="595"/>
        </w:trPr>
        <w:tc>
          <w:tcPr>
            <w:tcW w:w="884" w:type="dxa"/>
          </w:tcPr>
          <w:p w14:paraId="4B73B146" w14:textId="77777777" w:rsidR="00935629" w:rsidRPr="00BA1769" w:rsidRDefault="00935629" w:rsidP="008279E9">
            <w:pPr>
              <w:pStyle w:val="TableParagraph"/>
              <w:spacing w:line="222" w:lineRule="exact"/>
              <w:ind w:left="2"/>
              <w:jc w:val="center"/>
              <w:rPr>
                <w:sz w:val="24"/>
              </w:rPr>
            </w:pPr>
          </w:p>
          <w:p w14:paraId="30649BBA" w14:textId="77777777" w:rsidR="00935629" w:rsidRPr="00BA1769" w:rsidRDefault="00935629" w:rsidP="008279E9">
            <w:pPr>
              <w:pStyle w:val="TableParagraph"/>
              <w:spacing w:line="222" w:lineRule="exact"/>
              <w:ind w:left="2"/>
              <w:jc w:val="center"/>
              <w:rPr>
                <w:sz w:val="24"/>
              </w:rPr>
            </w:pPr>
          </w:p>
          <w:p w14:paraId="1EB70B7C" w14:textId="77777777" w:rsidR="00935629" w:rsidRPr="00BA1769" w:rsidRDefault="00935629" w:rsidP="008279E9">
            <w:pPr>
              <w:pStyle w:val="TableParagraph"/>
              <w:spacing w:line="222" w:lineRule="exact"/>
              <w:ind w:left="2"/>
              <w:jc w:val="center"/>
              <w:rPr>
                <w:sz w:val="24"/>
              </w:rPr>
            </w:pPr>
            <w:r w:rsidRPr="00BA1769">
              <w:rPr>
                <w:sz w:val="24"/>
              </w:rPr>
              <w:t>II</w:t>
            </w:r>
          </w:p>
        </w:tc>
        <w:tc>
          <w:tcPr>
            <w:tcW w:w="7512" w:type="dxa"/>
            <w:gridSpan w:val="6"/>
          </w:tcPr>
          <w:p w14:paraId="6F405083" w14:textId="77777777" w:rsidR="00935629" w:rsidRPr="00EE578B" w:rsidRDefault="00935629" w:rsidP="008279E9">
            <w:pPr>
              <w:pStyle w:val="Default"/>
              <w:spacing w:before="30" w:line="276" w:lineRule="auto"/>
              <w:ind w:right="850"/>
              <w:jc w:val="both"/>
              <w:rPr>
                <w:b/>
                <w:bCs/>
                <w:color w:val="auto"/>
              </w:rPr>
            </w:pPr>
            <w:r w:rsidRPr="00EE578B">
              <w:rPr>
                <w:color w:val="auto"/>
              </w:rPr>
              <w:t xml:space="preserve">  </w:t>
            </w:r>
            <w:r w:rsidRPr="00EE578B">
              <w:rPr>
                <w:b/>
                <w:bCs/>
                <w:color w:val="auto"/>
              </w:rPr>
              <w:t>The United Nations System</w:t>
            </w:r>
          </w:p>
          <w:p w14:paraId="115DA1D6" w14:textId="77777777" w:rsidR="00935629" w:rsidRPr="00EE578B" w:rsidRDefault="00935629" w:rsidP="001B6173">
            <w:pPr>
              <w:pStyle w:val="Default"/>
              <w:numPr>
                <w:ilvl w:val="0"/>
                <w:numId w:val="60"/>
              </w:numPr>
              <w:spacing w:before="30" w:line="276" w:lineRule="auto"/>
              <w:ind w:right="850"/>
              <w:jc w:val="both"/>
              <w:rPr>
                <w:color w:val="auto"/>
              </w:rPr>
            </w:pPr>
            <w:r w:rsidRPr="00EE578B">
              <w:rPr>
                <w:color w:val="auto"/>
              </w:rPr>
              <w:t>Need and Importance of the UN</w:t>
            </w:r>
          </w:p>
          <w:p w14:paraId="5016461D" w14:textId="77777777" w:rsidR="00935629" w:rsidRPr="00EE578B" w:rsidRDefault="00935629" w:rsidP="001B6173">
            <w:pPr>
              <w:pStyle w:val="Default"/>
              <w:numPr>
                <w:ilvl w:val="0"/>
                <w:numId w:val="60"/>
              </w:numPr>
              <w:spacing w:before="30" w:line="276" w:lineRule="auto"/>
              <w:ind w:right="850"/>
              <w:jc w:val="both"/>
              <w:rPr>
                <w:color w:val="auto"/>
              </w:rPr>
            </w:pPr>
            <w:r w:rsidRPr="00EE578B">
              <w:rPr>
                <w:color w:val="auto"/>
              </w:rPr>
              <w:t>Legal Framework of the UN</w:t>
            </w:r>
          </w:p>
          <w:p w14:paraId="018CA94B" w14:textId="77777777" w:rsidR="00935629" w:rsidRPr="00EE578B" w:rsidRDefault="00935629" w:rsidP="001B6173">
            <w:pPr>
              <w:pStyle w:val="Default"/>
              <w:numPr>
                <w:ilvl w:val="0"/>
                <w:numId w:val="60"/>
              </w:numPr>
              <w:spacing w:before="30" w:line="276" w:lineRule="auto"/>
              <w:ind w:right="850"/>
              <w:jc w:val="both"/>
              <w:rPr>
                <w:color w:val="auto"/>
              </w:rPr>
            </w:pPr>
            <w:r w:rsidRPr="00EE578B">
              <w:rPr>
                <w:color w:val="auto"/>
              </w:rPr>
              <w:t>Specialized Agencies of the UN</w:t>
            </w:r>
          </w:p>
        </w:tc>
        <w:tc>
          <w:tcPr>
            <w:tcW w:w="1225" w:type="dxa"/>
            <w:vAlign w:val="center"/>
          </w:tcPr>
          <w:p w14:paraId="0C476529" w14:textId="77777777" w:rsidR="00935629" w:rsidRPr="00BA1769" w:rsidRDefault="00935629" w:rsidP="008279E9">
            <w:pPr>
              <w:pStyle w:val="TableParagraph"/>
              <w:ind w:right="-15"/>
              <w:jc w:val="center"/>
              <w:rPr>
                <w:sz w:val="24"/>
                <w:szCs w:val="24"/>
              </w:rPr>
            </w:pPr>
            <w:r>
              <w:rPr>
                <w:sz w:val="24"/>
                <w:szCs w:val="24"/>
              </w:rPr>
              <w:t>8</w:t>
            </w:r>
          </w:p>
        </w:tc>
      </w:tr>
      <w:tr w:rsidR="00935629" w:rsidRPr="00BA1769" w14:paraId="31551394" w14:textId="77777777" w:rsidTr="008279E9">
        <w:trPr>
          <w:trHeight w:val="546"/>
        </w:trPr>
        <w:tc>
          <w:tcPr>
            <w:tcW w:w="884" w:type="dxa"/>
          </w:tcPr>
          <w:p w14:paraId="72D0B11A" w14:textId="77777777" w:rsidR="00935629" w:rsidRPr="00BA1769" w:rsidRDefault="00935629" w:rsidP="008279E9">
            <w:pPr>
              <w:pStyle w:val="TableParagraph"/>
              <w:ind w:left="2"/>
              <w:jc w:val="center"/>
              <w:rPr>
                <w:sz w:val="24"/>
              </w:rPr>
            </w:pPr>
          </w:p>
          <w:p w14:paraId="4B273622" w14:textId="77777777" w:rsidR="00935629" w:rsidRPr="00BA1769" w:rsidRDefault="00935629" w:rsidP="008279E9">
            <w:pPr>
              <w:pStyle w:val="TableParagraph"/>
              <w:ind w:left="2"/>
              <w:jc w:val="center"/>
              <w:rPr>
                <w:sz w:val="24"/>
              </w:rPr>
            </w:pPr>
          </w:p>
          <w:p w14:paraId="3A548600" w14:textId="77777777" w:rsidR="00935629" w:rsidRPr="00BA1769" w:rsidRDefault="00935629" w:rsidP="008279E9">
            <w:pPr>
              <w:pStyle w:val="TableParagraph"/>
              <w:ind w:left="2"/>
              <w:jc w:val="center"/>
              <w:rPr>
                <w:sz w:val="24"/>
              </w:rPr>
            </w:pPr>
          </w:p>
          <w:p w14:paraId="57A58B0F" w14:textId="77777777" w:rsidR="00935629" w:rsidRPr="00BA1769" w:rsidRDefault="00935629" w:rsidP="008279E9">
            <w:pPr>
              <w:pStyle w:val="TableParagraph"/>
              <w:ind w:left="2"/>
              <w:jc w:val="center"/>
              <w:rPr>
                <w:sz w:val="24"/>
              </w:rPr>
            </w:pPr>
            <w:r w:rsidRPr="00BA1769">
              <w:rPr>
                <w:sz w:val="24"/>
              </w:rPr>
              <w:t>III</w:t>
            </w:r>
          </w:p>
        </w:tc>
        <w:tc>
          <w:tcPr>
            <w:tcW w:w="7512" w:type="dxa"/>
            <w:gridSpan w:val="6"/>
          </w:tcPr>
          <w:p w14:paraId="04D4AF38" w14:textId="77777777" w:rsidR="00935629" w:rsidRPr="00EE578B" w:rsidRDefault="00935629" w:rsidP="008279E9">
            <w:pPr>
              <w:spacing w:line="276" w:lineRule="auto"/>
              <w:rPr>
                <w:b/>
                <w:bCs/>
                <w:sz w:val="24"/>
                <w:szCs w:val="24"/>
              </w:rPr>
            </w:pPr>
            <w:r w:rsidRPr="00EE578B">
              <w:rPr>
                <w:b/>
                <w:bCs/>
                <w:sz w:val="24"/>
                <w:szCs w:val="24"/>
              </w:rPr>
              <w:t>Structural Aspects of the UN</w:t>
            </w:r>
          </w:p>
          <w:p w14:paraId="6E52B8FA" w14:textId="77777777" w:rsidR="00935629" w:rsidRPr="00EE578B" w:rsidRDefault="00935629" w:rsidP="001B6173">
            <w:pPr>
              <w:pStyle w:val="ListParagraph"/>
              <w:numPr>
                <w:ilvl w:val="0"/>
                <w:numId w:val="58"/>
              </w:numPr>
              <w:spacing w:after="200" w:line="276" w:lineRule="auto"/>
              <w:rPr>
                <w:rFonts w:ascii="Times New Roman" w:hAnsi="Times New Roman" w:cs="Times New Roman"/>
                <w:sz w:val="24"/>
                <w:szCs w:val="24"/>
              </w:rPr>
            </w:pPr>
            <w:r w:rsidRPr="00EE578B">
              <w:rPr>
                <w:rFonts w:ascii="Times New Roman" w:hAnsi="Times New Roman" w:cs="Times New Roman"/>
                <w:sz w:val="24"/>
                <w:szCs w:val="24"/>
              </w:rPr>
              <w:t>UN General Assembly</w:t>
            </w:r>
          </w:p>
          <w:p w14:paraId="768F5384" w14:textId="77777777" w:rsidR="00935629" w:rsidRPr="00EE578B" w:rsidRDefault="00935629" w:rsidP="001B6173">
            <w:pPr>
              <w:pStyle w:val="ListParagraph"/>
              <w:numPr>
                <w:ilvl w:val="0"/>
                <w:numId w:val="58"/>
              </w:numPr>
              <w:spacing w:after="200" w:line="276" w:lineRule="auto"/>
              <w:rPr>
                <w:rFonts w:ascii="Times New Roman" w:hAnsi="Times New Roman" w:cs="Times New Roman"/>
                <w:sz w:val="24"/>
                <w:szCs w:val="24"/>
              </w:rPr>
            </w:pPr>
            <w:r w:rsidRPr="00EE578B">
              <w:rPr>
                <w:rFonts w:ascii="Times New Roman" w:hAnsi="Times New Roman" w:cs="Times New Roman"/>
                <w:sz w:val="24"/>
                <w:szCs w:val="24"/>
              </w:rPr>
              <w:t>The Security Council</w:t>
            </w:r>
          </w:p>
          <w:p w14:paraId="7383E32A" w14:textId="77777777" w:rsidR="00935629" w:rsidRPr="00EE578B" w:rsidRDefault="00935629" w:rsidP="001B6173">
            <w:pPr>
              <w:pStyle w:val="ListParagraph"/>
              <w:numPr>
                <w:ilvl w:val="0"/>
                <w:numId w:val="58"/>
              </w:numPr>
              <w:spacing w:after="200" w:line="276" w:lineRule="auto"/>
              <w:rPr>
                <w:rFonts w:ascii="Times New Roman" w:hAnsi="Times New Roman" w:cs="Times New Roman"/>
                <w:sz w:val="24"/>
                <w:szCs w:val="24"/>
              </w:rPr>
            </w:pPr>
            <w:r w:rsidRPr="00EE578B">
              <w:rPr>
                <w:rFonts w:ascii="Times New Roman" w:hAnsi="Times New Roman" w:cs="Times New Roman"/>
                <w:sz w:val="24"/>
                <w:szCs w:val="24"/>
              </w:rPr>
              <w:t>The Economic and Social Council</w:t>
            </w:r>
          </w:p>
          <w:p w14:paraId="25AEB7F9" w14:textId="77777777" w:rsidR="00935629" w:rsidRPr="00EE578B" w:rsidRDefault="00935629" w:rsidP="001B6173">
            <w:pPr>
              <w:pStyle w:val="ListParagraph"/>
              <w:numPr>
                <w:ilvl w:val="0"/>
                <w:numId w:val="58"/>
              </w:numPr>
              <w:spacing w:after="200" w:line="276" w:lineRule="auto"/>
              <w:rPr>
                <w:rFonts w:ascii="Times New Roman" w:hAnsi="Times New Roman" w:cs="Times New Roman"/>
                <w:sz w:val="24"/>
                <w:szCs w:val="24"/>
              </w:rPr>
            </w:pPr>
            <w:r w:rsidRPr="00EE578B">
              <w:rPr>
                <w:rFonts w:ascii="Times New Roman" w:hAnsi="Times New Roman" w:cs="Times New Roman"/>
                <w:sz w:val="24"/>
                <w:szCs w:val="24"/>
              </w:rPr>
              <w:t>The Trusteeship Council</w:t>
            </w:r>
          </w:p>
          <w:p w14:paraId="3AD48CB8" w14:textId="77777777" w:rsidR="00935629" w:rsidRPr="00EE578B" w:rsidRDefault="00935629" w:rsidP="001B6173">
            <w:pPr>
              <w:pStyle w:val="ListParagraph"/>
              <w:numPr>
                <w:ilvl w:val="0"/>
                <w:numId w:val="58"/>
              </w:numPr>
              <w:spacing w:after="200" w:line="276" w:lineRule="auto"/>
              <w:rPr>
                <w:rFonts w:ascii="Times New Roman" w:hAnsi="Times New Roman" w:cs="Times New Roman"/>
                <w:sz w:val="24"/>
                <w:szCs w:val="24"/>
              </w:rPr>
            </w:pPr>
            <w:r w:rsidRPr="00EE578B">
              <w:rPr>
                <w:rFonts w:ascii="Times New Roman" w:hAnsi="Times New Roman" w:cs="Times New Roman"/>
                <w:sz w:val="24"/>
                <w:szCs w:val="24"/>
              </w:rPr>
              <w:t>The Secretariat</w:t>
            </w:r>
          </w:p>
          <w:p w14:paraId="072750B4" w14:textId="77777777" w:rsidR="00935629" w:rsidRPr="00EE578B" w:rsidRDefault="00935629" w:rsidP="001B6173">
            <w:pPr>
              <w:pStyle w:val="ListParagraph"/>
              <w:numPr>
                <w:ilvl w:val="0"/>
                <w:numId w:val="58"/>
              </w:numPr>
              <w:spacing w:after="0" w:line="276" w:lineRule="auto"/>
              <w:rPr>
                <w:rFonts w:ascii="Times New Roman" w:hAnsi="Times New Roman" w:cs="Times New Roman"/>
                <w:sz w:val="24"/>
                <w:szCs w:val="24"/>
              </w:rPr>
            </w:pPr>
            <w:r w:rsidRPr="00EE578B">
              <w:rPr>
                <w:rFonts w:ascii="Times New Roman" w:hAnsi="Times New Roman" w:cs="Times New Roman"/>
                <w:sz w:val="24"/>
                <w:szCs w:val="24"/>
              </w:rPr>
              <w:t>The International Court of Justice</w:t>
            </w:r>
          </w:p>
        </w:tc>
        <w:tc>
          <w:tcPr>
            <w:tcW w:w="1225" w:type="dxa"/>
            <w:vAlign w:val="center"/>
          </w:tcPr>
          <w:p w14:paraId="0A4FC569" w14:textId="77777777" w:rsidR="00935629" w:rsidRPr="00BA1769" w:rsidRDefault="00935629" w:rsidP="008279E9">
            <w:pPr>
              <w:pStyle w:val="TableParagraph"/>
              <w:ind w:right="-15"/>
              <w:jc w:val="center"/>
              <w:rPr>
                <w:sz w:val="24"/>
                <w:szCs w:val="24"/>
              </w:rPr>
            </w:pPr>
            <w:r>
              <w:rPr>
                <w:sz w:val="24"/>
                <w:szCs w:val="24"/>
              </w:rPr>
              <w:t>10</w:t>
            </w:r>
          </w:p>
        </w:tc>
      </w:tr>
      <w:tr w:rsidR="00935629" w:rsidRPr="00BA1769" w14:paraId="13DF46FA" w14:textId="77777777" w:rsidTr="008279E9">
        <w:trPr>
          <w:trHeight w:val="540"/>
        </w:trPr>
        <w:tc>
          <w:tcPr>
            <w:tcW w:w="884" w:type="dxa"/>
          </w:tcPr>
          <w:p w14:paraId="27DCE4B7" w14:textId="77777777" w:rsidR="00935629" w:rsidRPr="00BA1769" w:rsidRDefault="00935629" w:rsidP="008279E9">
            <w:pPr>
              <w:pStyle w:val="TableParagraph"/>
              <w:spacing w:line="221" w:lineRule="exact"/>
              <w:ind w:left="2"/>
              <w:jc w:val="center"/>
              <w:rPr>
                <w:sz w:val="24"/>
              </w:rPr>
            </w:pPr>
          </w:p>
          <w:p w14:paraId="603F130D" w14:textId="77777777" w:rsidR="00935629" w:rsidRPr="00BA1769" w:rsidRDefault="00935629" w:rsidP="008279E9">
            <w:pPr>
              <w:pStyle w:val="TableParagraph"/>
              <w:spacing w:line="221" w:lineRule="exact"/>
              <w:ind w:left="2"/>
              <w:jc w:val="center"/>
              <w:rPr>
                <w:sz w:val="24"/>
              </w:rPr>
            </w:pPr>
          </w:p>
          <w:p w14:paraId="6ECABA01" w14:textId="77777777" w:rsidR="00935629" w:rsidRPr="00BA1769" w:rsidRDefault="00935629" w:rsidP="008279E9">
            <w:pPr>
              <w:pStyle w:val="TableParagraph"/>
              <w:spacing w:line="221" w:lineRule="exact"/>
              <w:ind w:left="2"/>
              <w:jc w:val="center"/>
              <w:rPr>
                <w:sz w:val="24"/>
              </w:rPr>
            </w:pPr>
            <w:r w:rsidRPr="00BA1769">
              <w:rPr>
                <w:sz w:val="24"/>
              </w:rPr>
              <w:t>IV</w:t>
            </w:r>
          </w:p>
        </w:tc>
        <w:tc>
          <w:tcPr>
            <w:tcW w:w="7512" w:type="dxa"/>
            <w:gridSpan w:val="6"/>
          </w:tcPr>
          <w:p w14:paraId="724EA1DC" w14:textId="77777777" w:rsidR="00935629" w:rsidRPr="00EE578B" w:rsidRDefault="00935629" w:rsidP="008279E9">
            <w:pPr>
              <w:pStyle w:val="Default"/>
              <w:spacing w:before="30" w:line="276" w:lineRule="auto"/>
              <w:ind w:right="850"/>
              <w:jc w:val="both"/>
              <w:rPr>
                <w:b/>
                <w:bCs/>
                <w:color w:val="auto"/>
              </w:rPr>
            </w:pPr>
            <w:r w:rsidRPr="00EE578B">
              <w:rPr>
                <w:color w:val="auto"/>
              </w:rPr>
              <w:t xml:space="preserve"> </w:t>
            </w:r>
            <w:r w:rsidRPr="00EE578B">
              <w:rPr>
                <w:b/>
                <w:bCs/>
                <w:color w:val="auto"/>
              </w:rPr>
              <w:t>Some important tasks of the UN</w:t>
            </w:r>
          </w:p>
          <w:p w14:paraId="4DA46B88" w14:textId="77777777" w:rsidR="00935629" w:rsidRPr="00EE578B" w:rsidRDefault="00935629" w:rsidP="001B6173">
            <w:pPr>
              <w:pStyle w:val="Default"/>
              <w:numPr>
                <w:ilvl w:val="0"/>
                <w:numId w:val="61"/>
              </w:numPr>
              <w:spacing w:before="30" w:line="276" w:lineRule="auto"/>
              <w:ind w:right="850"/>
              <w:jc w:val="both"/>
              <w:rPr>
                <w:color w:val="auto"/>
              </w:rPr>
            </w:pPr>
            <w:r w:rsidRPr="00EE578B">
              <w:rPr>
                <w:color w:val="auto"/>
              </w:rPr>
              <w:t>Armed Conflicts</w:t>
            </w:r>
          </w:p>
          <w:p w14:paraId="37BE2EED" w14:textId="77777777" w:rsidR="00935629" w:rsidRPr="00EE578B" w:rsidRDefault="00935629" w:rsidP="001B6173">
            <w:pPr>
              <w:pStyle w:val="Default"/>
              <w:numPr>
                <w:ilvl w:val="0"/>
                <w:numId w:val="61"/>
              </w:numPr>
              <w:spacing w:before="30" w:line="276" w:lineRule="auto"/>
              <w:ind w:right="850"/>
              <w:jc w:val="both"/>
              <w:rPr>
                <w:color w:val="auto"/>
              </w:rPr>
            </w:pPr>
            <w:r w:rsidRPr="00EE578B">
              <w:rPr>
                <w:color w:val="auto"/>
              </w:rPr>
              <w:t>Peacekeeping</w:t>
            </w:r>
          </w:p>
          <w:p w14:paraId="161B10DE" w14:textId="77777777" w:rsidR="00935629" w:rsidRPr="00EE578B" w:rsidRDefault="00935629" w:rsidP="001B6173">
            <w:pPr>
              <w:pStyle w:val="Default"/>
              <w:numPr>
                <w:ilvl w:val="0"/>
                <w:numId w:val="61"/>
              </w:numPr>
              <w:spacing w:before="30" w:line="276" w:lineRule="auto"/>
              <w:ind w:right="850"/>
              <w:jc w:val="both"/>
              <w:rPr>
                <w:color w:val="auto"/>
              </w:rPr>
            </w:pPr>
            <w:r w:rsidRPr="00EE578B">
              <w:rPr>
                <w:color w:val="auto"/>
              </w:rPr>
              <w:t>Placemaking</w:t>
            </w:r>
          </w:p>
          <w:p w14:paraId="2762D52A" w14:textId="77777777" w:rsidR="00935629" w:rsidRPr="00EE578B" w:rsidRDefault="00935629" w:rsidP="001B6173">
            <w:pPr>
              <w:pStyle w:val="Default"/>
              <w:numPr>
                <w:ilvl w:val="0"/>
                <w:numId w:val="61"/>
              </w:numPr>
              <w:spacing w:before="30" w:line="276" w:lineRule="auto"/>
              <w:ind w:right="850"/>
              <w:jc w:val="both"/>
              <w:rPr>
                <w:color w:val="auto"/>
              </w:rPr>
            </w:pPr>
            <w:r w:rsidRPr="00EE578B">
              <w:rPr>
                <w:color w:val="auto"/>
              </w:rPr>
              <w:t>Peacebuilding</w:t>
            </w:r>
          </w:p>
        </w:tc>
        <w:tc>
          <w:tcPr>
            <w:tcW w:w="1225" w:type="dxa"/>
            <w:vAlign w:val="center"/>
          </w:tcPr>
          <w:p w14:paraId="15986ECC" w14:textId="77777777" w:rsidR="00935629" w:rsidRPr="00BA1769" w:rsidRDefault="00935629" w:rsidP="008279E9">
            <w:pPr>
              <w:pStyle w:val="TableParagraph"/>
              <w:ind w:right="-15"/>
              <w:jc w:val="center"/>
              <w:rPr>
                <w:sz w:val="24"/>
                <w:szCs w:val="24"/>
              </w:rPr>
            </w:pPr>
            <w:r>
              <w:rPr>
                <w:sz w:val="24"/>
                <w:szCs w:val="24"/>
              </w:rPr>
              <w:t>8</w:t>
            </w:r>
          </w:p>
        </w:tc>
      </w:tr>
      <w:tr w:rsidR="00935629" w:rsidRPr="00BA1769" w14:paraId="4792DE64" w14:textId="77777777" w:rsidTr="008279E9">
        <w:trPr>
          <w:trHeight w:val="521"/>
        </w:trPr>
        <w:tc>
          <w:tcPr>
            <w:tcW w:w="884" w:type="dxa"/>
          </w:tcPr>
          <w:p w14:paraId="77B2A781" w14:textId="77777777" w:rsidR="00935629" w:rsidRPr="00BA1769" w:rsidRDefault="00935629" w:rsidP="008279E9">
            <w:pPr>
              <w:pStyle w:val="TableParagraph"/>
              <w:spacing w:line="227" w:lineRule="exact"/>
              <w:ind w:left="2"/>
              <w:jc w:val="center"/>
              <w:rPr>
                <w:sz w:val="24"/>
              </w:rPr>
            </w:pPr>
          </w:p>
          <w:p w14:paraId="1BD0F308" w14:textId="77777777" w:rsidR="00935629" w:rsidRPr="00BA1769" w:rsidRDefault="00935629" w:rsidP="008279E9">
            <w:pPr>
              <w:pStyle w:val="TableParagraph"/>
              <w:spacing w:line="227" w:lineRule="exact"/>
              <w:ind w:left="2"/>
              <w:jc w:val="center"/>
              <w:rPr>
                <w:sz w:val="24"/>
              </w:rPr>
            </w:pPr>
            <w:r w:rsidRPr="00BA1769">
              <w:rPr>
                <w:sz w:val="24"/>
              </w:rPr>
              <w:t>V</w:t>
            </w:r>
          </w:p>
        </w:tc>
        <w:tc>
          <w:tcPr>
            <w:tcW w:w="7512" w:type="dxa"/>
            <w:gridSpan w:val="6"/>
          </w:tcPr>
          <w:p w14:paraId="3A08346D" w14:textId="77777777" w:rsidR="00935629" w:rsidRPr="00EE578B" w:rsidRDefault="00935629" w:rsidP="001B6173">
            <w:pPr>
              <w:pStyle w:val="Default"/>
              <w:numPr>
                <w:ilvl w:val="0"/>
                <w:numId w:val="62"/>
              </w:numPr>
              <w:spacing w:before="30" w:line="276" w:lineRule="auto"/>
              <w:ind w:right="850"/>
              <w:jc w:val="both"/>
              <w:rPr>
                <w:color w:val="auto"/>
              </w:rPr>
            </w:pPr>
            <w:r w:rsidRPr="00EE578B">
              <w:rPr>
                <w:color w:val="auto"/>
              </w:rPr>
              <w:t>Reforming of the UNSC</w:t>
            </w:r>
          </w:p>
          <w:p w14:paraId="67D00E1D" w14:textId="77777777" w:rsidR="00935629" w:rsidRPr="00EE578B" w:rsidRDefault="00935629" w:rsidP="001B6173">
            <w:pPr>
              <w:pStyle w:val="Default"/>
              <w:numPr>
                <w:ilvl w:val="0"/>
                <w:numId w:val="62"/>
              </w:numPr>
              <w:spacing w:before="30" w:line="276" w:lineRule="auto"/>
              <w:ind w:right="850"/>
              <w:jc w:val="both"/>
              <w:rPr>
                <w:color w:val="auto"/>
              </w:rPr>
            </w:pPr>
            <w:r w:rsidRPr="00EE578B">
              <w:rPr>
                <w:color w:val="auto"/>
              </w:rPr>
              <w:lastRenderedPageBreak/>
              <w:t>Strengths and weaknesses of the UN</w:t>
            </w:r>
          </w:p>
          <w:p w14:paraId="33BA6A8B" w14:textId="77777777" w:rsidR="00935629" w:rsidRPr="00EE578B" w:rsidRDefault="00935629" w:rsidP="001B6173">
            <w:pPr>
              <w:pStyle w:val="TableParagraph"/>
              <w:numPr>
                <w:ilvl w:val="0"/>
                <w:numId w:val="62"/>
              </w:numPr>
              <w:spacing w:line="276" w:lineRule="auto"/>
              <w:rPr>
                <w:sz w:val="24"/>
                <w:szCs w:val="24"/>
              </w:rPr>
            </w:pPr>
            <w:r w:rsidRPr="00EE578B">
              <w:rPr>
                <w:sz w:val="24"/>
                <w:szCs w:val="24"/>
              </w:rPr>
              <w:t>Contemporary challenges to the UN</w:t>
            </w:r>
          </w:p>
        </w:tc>
        <w:tc>
          <w:tcPr>
            <w:tcW w:w="1225" w:type="dxa"/>
            <w:vAlign w:val="center"/>
          </w:tcPr>
          <w:p w14:paraId="11962194" w14:textId="77777777" w:rsidR="00935629" w:rsidRPr="00BA1769" w:rsidRDefault="00935629" w:rsidP="008279E9">
            <w:pPr>
              <w:pStyle w:val="TableParagraph"/>
              <w:ind w:right="-15"/>
              <w:jc w:val="center"/>
              <w:rPr>
                <w:sz w:val="24"/>
                <w:szCs w:val="24"/>
              </w:rPr>
            </w:pPr>
            <w:r>
              <w:rPr>
                <w:sz w:val="24"/>
                <w:szCs w:val="24"/>
              </w:rPr>
              <w:lastRenderedPageBreak/>
              <w:t>6</w:t>
            </w:r>
          </w:p>
        </w:tc>
      </w:tr>
      <w:tr w:rsidR="00935629" w:rsidRPr="00BA1769" w14:paraId="5879C237" w14:textId="77777777" w:rsidTr="008279E9">
        <w:trPr>
          <w:trHeight w:val="537"/>
        </w:trPr>
        <w:tc>
          <w:tcPr>
            <w:tcW w:w="8396" w:type="dxa"/>
            <w:gridSpan w:val="7"/>
          </w:tcPr>
          <w:p w14:paraId="686A81EF" w14:textId="77777777" w:rsidR="00935629" w:rsidRPr="00BA1769" w:rsidRDefault="00935629" w:rsidP="008279E9">
            <w:pPr>
              <w:pStyle w:val="TableParagraph"/>
              <w:spacing w:before="22" w:line="177" w:lineRule="auto"/>
              <w:ind w:left="2" w:right="101"/>
              <w:jc w:val="center"/>
              <w:rPr>
                <w:b/>
                <w:bCs/>
                <w:sz w:val="24"/>
              </w:rPr>
            </w:pPr>
          </w:p>
          <w:p w14:paraId="5907A555" w14:textId="77777777" w:rsidR="00935629" w:rsidRPr="00BA1769" w:rsidRDefault="00935629" w:rsidP="008279E9">
            <w:pPr>
              <w:pStyle w:val="TableParagraph"/>
              <w:spacing w:before="22" w:line="177" w:lineRule="auto"/>
              <w:ind w:left="2" w:right="101"/>
              <w:jc w:val="center"/>
              <w:rPr>
                <w:b/>
                <w:bCs/>
                <w:sz w:val="24"/>
              </w:rPr>
            </w:pPr>
            <w:r w:rsidRPr="00BA1769">
              <w:rPr>
                <w:b/>
                <w:bCs/>
                <w:sz w:val="24"/>
              </w:rPr>
              <w:t>TOTAL LECTURES</w:t>
            </w:r>
          </w:p>
        </w:tc>
        <w:tc>
          <w:tcPr>
            <w:tcW w:w="1225" w:type="dxa"/>
            <w:vAlign w:val="center"/>
          </w:tcPr>
          <w:p w14:paraId="155EA338" w14:textId="77777777" w:rsidR="00935629" w:rsidRPr="00BA1769" w:rsidRDefault="00935629" w:rsidP="008279E9">
            <w:pPr>
              <w:pStyle w:val="TableParagraph"/>
              <w:spacing w:line="222" w:lineRule="exact"/>
              <w:ind w:right="-15"/>
              <w:jc w:val="center"/>
              <w:rPr>
                <w:sz w:val="24"/>
              </w:rPr>
            </w:pPr>
          </w:p>
          <w:p w14:paraId="6AA8600D" w14:textId="77777777" w:rsidR="00935629" w:rsidRPr="00BA1769" w:rsidRDefault="00935629" w:rsidP="008279E9">
            <w:pPr>
              <w:pStyle w:val="TableParagraph"/>
              <w:spacing w:line="222" w:lineRule="exact"/>
              <w:ind w:right="-15"/>
              <w:jc w:val="center"/>
              <w:rPr>
                <w:sz w:val="24"/>
              </w:rPr>
            </w:pPr>
            <w:r>
              <w:rPr>
                <w:sz w:val="24"/>
              </w:rPr>
              <w:t>42</w:t>
            </w:r>
          </w:p>
        </w:tc>
      </w:tr>
    </w:tbl>
    <w:p w14:paraId="521C9C9C" w14:textId="77777777" w:rsidR="00935629" w:rsidRDefault="00935629" w:rsidP="00935629">
      <w:pPr>
        <w:spacing w:after="200" w:line="276" w:lineRule="auto"/>
        <w:rPr>
          <w:sz w:val="24"/>
          <w:szCs w:val="24"/>
        </w:rPr>
      </w:pPr>
    </w:p>
    <w:tbl>
      <w:tblPr>
        <w:tblStyle w:val="TableGrid"/>
        <w:tblW w:w="0" w:type="auto"/>
        <w:tblLook w:val="04A0" w:firstRow="1" w:lastRow="0" w:firstColumn="1" w:lastColumn="0" w:noHBand="0" w:noVBand="1"/>
      </w:tblPr>
      <w:tblGrid>
        <w:gridCol w:w="9576"/>
      </w:tblGrid>
      <w:tr w:rsidR="00935629" w14:paraId="3CDDFBFF" w14:textId="77777777" w:rsidTr="008279E9">
        <w:tc>
          <w:tcPr>
            <w:tcW w:w="9576" w:type="dxa"/>
          </w:tcPr>
          <w:p w14:paraId="2EB0E457" w14:textId="77777777" w:rsidR="00935629" w:rsidRPr="000D34BA" w:rsidRDefault="00935629" w:rsidP="008279E9">
            <w:pPr>
              <w:spacing w:before="240" w:after="240"/>
              <w:rPr>
                <w:b/>
                <w:bCs/>
                <w:sz w:val="24"/>
                <w:szCs w:val="24"/>
              </w:rPr>
            </w:pPr>
            <w:r w:rsidRPr="000D34BA">
              <w:rPr>
                <w:b/>
                <w:bCs/>
                <w:sz w:val="24"/>
                <w:szCs w:val="24"/>
              </w:rPr>
              <w:t>Suggested Readings:</w:t>
            </w:r>
          </w:p>
          <w:p w14:paraId="5334A503" w14:textId="77777777" w:rsidR="00935629" w:rsidRPr="00BA1769" w:rsidRDefault="00935629" w:rsidP="008279E9">
            <w:pPr>
              <w:pStyle w:val="Default"/>
              <w:spacing w:after="120" w:line="276" w:lineRule="auto"/>
              <w:ind w:right="850"/>
              <w:jc w:val="both"/>
              <w:rPr>
                <w:color w:val="auto"/>
                <w:sz w:val="23"/>
                <w:szCs w:val="23"/>
              </w:rPr>
            </w:pPr>
            <w:r w:rsidRPr="00BA1769">
              <w:rPr>
                <w:color w:val="auto"/>
                <w:sz w:val="23"/>
                <w:szCs w:val="23"/>
              </w:rPr>
              <w:t xml:space="preserve">Alger, Chadwick F. (2006), </w:t>
            </w:r>
            <w:r w:rsidRPr="00BA1769">
              <w:rPr>
                <w:i/>
                <w:iCs/>
                <w:color w:val="auto"/>
                <w:sz w:val="23"/>
                <w:szCs w:val="23"/>
              </w:rPr>
              <w:t xml:space="preserve">The United Nations System: A Reference Handbook, </w:t>
            </w:r>
            <w:r w:rsidRPr="00BA1769">
              <w:rPr>
                <w:color w:val="auto"/>
                <w:sz w:val="23"/>
                <w:szCs w:val="23"/>
              </w:rPr>
              <w:t>ABC-CLIO: London.</w:t>
            </w:r>
          </w:p>
          <w:p w14:paraId="25AB41E7" w14:textId="77777777" w:rsidR="00935629" w:rsidRPr="00BA1769" w:rsidRDefault="00935629" w:rsidP="008279E9">
            <w:pPr>
              <w:pStyle w:val="Default"/>
              <w:spacing w:after="120" w:line="276" w:lineRule="auto"/>
              <w:ind w:right="850"/>
              <w:jc w:val="both"/>
              <w:rPr>
                <w:color w:val="auto"/>
                <w:sz w:val="23"/>
                <w:szCs w:val="23"/>
              </w:rPr>
            </w:pPr>
            <w:r w:rsidRPr="00BA1769">
              <w:rPr>
                <w:color w:val="auto"/>
                <w:sz w:val="23"/>
                <w:szCs w:val="23"/>
              </w:rPr>
              <w:t xml:space="preserve">Baehr, Peter R. and Gordenker, Leon (2005), </w:t>
            </w:r>
            <w:r w:rsidRPr="00BA1769">
              <w:rPr>
                <w:i/>
                <w:iCs/>
                <w:color w:val="auto"/>
                <w:sz w:val="23"/>
                <w:szCs w:val="23"/>
              </w:rPr>
              <w:t>United Nations: Reality and Ideal</w:t>
            </w:r>
            <w:r w:rsidRPr="00BA1769">
              <w:rPr>
                <w:color w:val="auto"/>
                <w:sz w:val="23"/>
                <w:szCs w:val="23"/>
              </w:rPr>
              <w:t>, 4</w:t>
            </w:r>
            <w:r w:rsidRPr="00BA1769">
              <w:rPr>
                <w:color w:val="auto"/>
                <w:sz w:val="16"/>
                <w:szCs w:val="16"/>
              </w:rPr>
              <w:t xml:space="preserve">th </w:t>
            </w:r>
            <w:r w:rsidRPr="00BA1769">
              <w:rPr>
                <w:color w:val="auto"/>
                <w:sz w:val="23"/>
                <w:szCs w:val="23"/>
              </w:rPr>
              <w:t>ed. Palgrave, Basinstoke, pp.125-145.</w:t>
            </w:r>
          </w:p>
          <w:p w14:paraId="360BFE48" w14:textId="77777777" w:rsidR="00935629" w:rsidRPr="00BA1769" w:rsidRDefault="00935629" w:rsidP="008279E9">
            <w:pPr>
              <w:pStyle w:val="Default"/>
              <w:spacing w:after="120" w:line="276" w:lineRule="auto"/>
              <w:ind w:right="850"/>
              <w:jc w:val="both"/>
              <w:rPr>
                <w:color w:val="auto"/>
                <w:sz w:val="23"/>
                <w:szCs w:val="23"/>
              </w:rPr>
            </w:pPr>
            <w:r w:rsidRPr="00BA1769">
              <w:rPr>
                <w:color w:val="auto"/>
                <w:sz w:val="23"/>
                <w:szCs w:val="23"/>
              </w:rPr>
              <w:t xml:space="preserve">Claude, Jr. Inis L., (1971) </w:t>
            </w:r>
            <w:r w:rsidRPr="00BA1769">
              <w:rPr>
                <w:i/>
                <w:iCs/>
                <w:color w:val="auto"/>
                <w:sz w:val="23"/>
                <w:szCs w:val="23"/>
              </w:rPr>
              <w:t>Swords into Plowshares: The Problems and Progress of International Organization</w:t>
            </w:r>
            <w:r w:rsidRPr="00BA1769">
              <w:rPr>
                <w:color w:val="auto"/>
                <w:sz w:val="23"/>
                <w:szCs w:val="23"/>
              </w:rPr>
              <w:t>, 4</w:t>
            </w:r>
            <w:r w:rsidRPr="00BA1769">
              <w:rPr>
                <w:color w:val="auto"/>
                <w:sz w:val="16"/>
                <w:szCs w:val="16"/>
              </w:rPr>
              <w:t xml:space="preserve">th </w:t>
            </w:r>
            <w:r w:rsidRPr="00BA1769">
              <w:rPr>
                <w:color w:val="auto"/>
                <w:sz w:val="23"/>
                <w:szCs w:val="23"/>
              </w:rPr>
              <w:t>edn. Random House, New York.</w:t>
            </w:r>
          </w:p>
          <w:p w14:paraId="0526CEF3" w14:textId="77777777" w:rsidR="00935629" w:rsidRDefault="00935629" w:rsidP="008279E9">
            <w:pPr>
              <w:spacing w:after="200" w:line="276" w:lineRule="auto"/>
              <w:rPr>
                <w:sz w:val="24"/>
                <w:szCs w:val="24"/>
              </w:rPr>
            </w:pPr>
            <w:r w:rsidRPr="00BA1769">
              <w:rPr>
                <w:sz w:val="23"/>
                <w:szCs w:val="23"/>
              </w:rPr>
              <w:t xml:space="preserve">Doyle Michael W and Sambanis, Nicholas (2007), „ Peacekeeping Operations‟ in Weiss, Thomas G. and Daws, Sam, ed. </w:t>
            </w:r>
            <w:r w:rsidRPr="00BA1769">
              <w:rPr>
                <w:i/>
                <w:iCs/>
                <w:sz w:val="23"/>
                <w:szCs w:val="23"/>
              </w:rPr>
              <w:t xml:space="preserve">The Oxford Handbook on the United Nations, </w:t>
            </w:r>
            <w:r w:rsidRPr="00BA1769">
              <w:rPr>
                <w:sz w:val="23"/>
                <w:szCs w:val="23"/>
              </w:rPr>
              <w:t>Oxford University Press, Oxford, pp. 323-348.</w:t>
            </w:r>
          </w:p>
        </w:tc>
      </w:tr>
    </w:tbl>
    <w:p w14:paraId="2B193690" w14:textId="77777777" w:rsidR="00935629" w:rsidRDefault="00935629" w:rsidP="00935629"/>
    <w:p w14:paraId="74030E79" w14:textId="03B40E31" w:rsidR="00935629" w:rsidRPr="00142C3B" w:rsidRDefault="00935629" w:rsidP="004260C8">
      <w:pPr>
        <w:jc w:val="both"/>
        <w:rPr>
          <w:rFonts w:ascii="Times New Roman" w:hAnsi="Times New Roman" w:cs="Times New Roman"/>
          <w:b/>
          <w:bCs/>
          <w:sz w:val="20"/>
          <w:szCs w:val="20"/>
        </w:rPr>
      </w:pPr>
    </w:p>
    <w:p w14:paraId="2D5C5EDD" w14:textId="77777777" w:rsidR="000D34BA" w:rsidRDefault="000D34BA" w:rsidP="00BC3FE6">
      <w:pPr>
        <w:spacing w:after="0" w:line="240" w:lineRule="auto"/>
        <w:ind w:left="-426"/>
        <w:jc w:val="center"/>
        <w:rPr>
          <w:rFonts w:ascii="Times New Roman" w:hAnsi="Times New Roman" w:cs="Times New Roman"/>
          <w:b/>
          <w:sz w:val="24"/>
          <w:szCs w:val="24"/>
        </w:rPr>
      </w:pPr>
    </w:p>
    <w:p w14:paraId="3D80AECF" w14:textId="77777777" w:rsidR="000D34BA" w:rsidRDefault="000D34BA" w:rsidP="00BC3FE6">
      <w:pPr>
        <w:spacing w:after="0" w:line="240" w:lineRule="auto"/>
        <w:ind w:left="-426"/>
        <w:jc w:val="center"/>
        <w:rPr>
          <w:rFonts w:ascii="Times New Roman" w:hAnsi="Times New Roman" w:cs="Times New Roman"/>
          <w:b/>
          <w:sz w:val="24"/>
          <w:szCs w:val="24"/>
        </w:rPr>
      </w:pPr>
    </w:p>
    <w:p w14:paraId="16FEF02F" w14:textId="77777777" w:rsidR="000D34BA" w:rsidRDefault="000D34BA" w:rsidP="00BC3FE6">
      <w:pPr>
        <w:spacing w:after="0" w:line="240" w:lineRule="auto"/>
        <w:ind w:left="-426"/>
        <w:jc w:val="center"/>
        <w:rPr>
          <w:rFonts w:ascii="Times New Roman" w:hAnsi="Times New Roman" w:cs="Times New Roman"/>
          <w:b/>
          <w:sz w:val="24"/>
          <w:szCs w:val="24"/>
        </w:rPr>
      </w:pPr>
    </w:p>
    <w:p w14:paraId="33BA15F5" w14:textId="77777777" w:rsidR="000D34BA" w:rsidRDefault="000D34BA" w:rsidP="00BC3FE6">
      <w:pPr>
        <w:spacing w:after="0" w:line="240" w:lineRule="auto"/>
        <w:ind w:left="-426"/>
        <w:jc w:val="center"/>
        <w:rPr>
          <w:rFonts w:ascii="Times New Roman" w:hAnsi="Times New Roman" w:cs="Times New Roman"/>
          <w:b/>
          <w:sz w:val="24"/>
          <w:szCs w:val="24"/>
        </w:rPr>
      </w:pPr>
    </w:p>
    <w:p w14:paraId="003B67E1" w14:textId="77777777" w:rsidR="000D34BA" w:rsidRDefault="000D34BA" w:rsidP="00BC3FE6">
      <w:pPr>
        <w:spacing w:after="0" w:line="240" w:lineRule="auto"/>
        <w:ind w:left="-426"/>
        <w:jc w:val="center"/>
        <w:rPr>
          <w:rFonts w:ascii="Times New Roman" w:hAnsi="Times New Roman" w:cs="Times New Roman"/>
          <w:b/>
          <w:sz w:val="24"/>
          <w:szCs w:val="24"/>
        </w:rPr>
      </w:pPr>
    </w:p>
    <w:p w14:paraId="40F5F3FE" w14:textId="77777777" w:rsidR="000D34BA" w:rsidRDefault="000D34BA" w:rsidP="00BC3FE6">
      <w:pPr>
        <w:spacing w:after="0" w:line="240" w:lineRule="auto"/>
        <w:ind w:left="-426"/>
        <w:jc w:val="center"/>
        <w:rPr>
          <w:rFonts w:ascii="Times New Roman" w:hAnsi="Times New Roman" w:cs="Times New Roman"/>
          <w:b/>
          <w:sz w:val="24"/>
          <w:szCs w:val="24"/>
        </w:rPr>
      </w:pPr>
    </w:p>
    <w:p w14:paraId="6BA97CE4" w14:textId="77777777" w:rsidR="000D34BA" w:rsidRDefault="000D34BA" w:rsidP="00BC3FE6">
      <w:pPr>
        <w:spacing w:after="0" w:line="240" w:lineRule="auto"/>
        <w:ind w:left="-426"/>
        <w:jc w:val="center"/>
        <w:rPr>
          <w:rFonts w:ascii="Times New Roman" w:hAnsi="Times New Roman" w:cs="Times New Roman"/>
          <w:b/>
          <w:sz w:val="24"/>
          <w:szCs w:val="24"/>
        </w:rPr>
      </w:pPr>
    </w:p>
    <w:p w14:paraId="26651459" w14:textId="77777777" w:rsidR="000D34BA" w:rsidRDefault="000D34BA" w:rsidP="00BC3FE6">
      <w:pPr>
        <w:spacing w:after="0" w:line="240" w:lineRule="auto"/>
        <w:ind w:left="-426"/>
        <w:jc w:val="center"/>
        <w:rPr>
          <w:rFonts w:ascii="Times New Roman" w:hAnsi="Times New Roman" w:cs="Times New Roman"/>
          <w:b/>
          <w:sz w:val="24"/>
          <w:szCs w:val="24"/>
        </w:rPr>
      </w:pPr>
    </w:p>
    <w:p w14:paraId="0425D835" w14:textId="77777777" w:rsidR="000D34BA" w:rsidRDefault="000D34BA" w:rsidP="00BC3FE6">
      <w:pPr>
        <w:spacing w:after="0" w:line="240" w:lineRule="auto"/>
        <w:ind w:left="-426"/>
        <w:jc w:val="center"/>
        <w:rPr>
          <w:rFonts w:ascii="Times New Roman" w:hAnsi="Times New Roman" w:cs="Times New Roman"/>
          <w:b/>
          <w:sz w:val="24"/>
          <w:szCs w:val="24"/>
        </w:rPr>
      </w:pPr>
    </w:p>
    <w:p w14:paraId="5E14CDBF" w14:textId="77777777" w:rsidR="000D34BA" w:rsidRDefault="000D34BA" w:rsidP="00BC3FE6">
      <w:pPr>
        <w:spacing w:after="0" w:line="240" w:lineRule="auto"/>
        <w:ind w:left="-426"/>
        <w:jc w:val="center"/>
        <w:rPr>
          <w:rFonts w:ascii="Times New Roman" w:hAnsi="Times New Roman" w:cs="Times New Roman"/>
          <w:b/>
          <w:sz w:val="24"/>
          <w:szCs w:val="24"/>
        </w:rPr>
      </w:pPr>
    </w:p>
    <w:p w14:paraId="5295D585" w14:textId="77777777" w:rsidR="000D34BA" w:rsidRDefault="000D34BA" w:rsidP="00BC3FE6">
      <w:pPr>
        <w:spacing w:after="0" w:line="240" w:lineRule="auto"/>
        <w:ind w:left="-426"/>
        <w:jc w:val="center"/>
        <w:rPr>
          <w:rFonts w:ascii="Times New Roman" w:hAnsi="Times New Roman" w:cs="Times New Roman"/>
          <w:b/>
          <w:sz w:val="24"/>
          <w:szCs w:val="24"/>
        </w:rPr>
      </w:pPr>
    </w:p>
    <w:p w14:paraId="35400D51" w14:textId="77777777" w:rsidR="000D34BA" w:rsidRDefault="000D34BA" w:rsidP="00BC3FE6">
      <w:pPr>
        <w:spacing w:after="0" w:line="240" w:lineRule="auto"/>
        <w:ind w:left="-426"/>
        <w:jc w:val="center"/>
        <w:rPr>
          <w:rFonts w:ascii="Times New Roman" w:hAnsi="Times New Roman" w:cs="Times New Roman"/>
          <w:b/>
          <w:sz w:val="24"/>
          <w:szCs w:val="24"/>
        </w:rPr>
      </w:pPr>
    </w:p>
    <w:p w14:paraId="715D65BF" w14:textId="77777777" w:rsidR="000D34BA" w:rsidRDefault="000D34BA" w:rsidP="00BC3FE6">
      <w:pPr>
        <w:spacing w:after="0" w:line="240" w:lineRule="auto"/>
        <w:ind w:left="-426"/>
        <w:jc w:val="center"/>
        <w:rPr>
          <w:rFonts w:ascii="Times New Roman" w:hAnsi="Times New Roman" w:cs="Times New Roman"/>
          <w:b/>
          <w:sz w:val="24"/>
          <w:szCs w:val="24"/>
        </w:rPr>
      </w:pPr>
    </w:p>
    <w:p w14:paraId="77F54045" w14:textId="77777777" w:rsidR="000D34BA" w:rsidRDefault="000D34BA" w:rsidP="00BC3FE6">
      <w:pPr>
        <w:spacing w:after="0" w:line="240" w:lineRule="auto"/>
        <w:ind w:left="-426"/>
        <w:jc w:val="center"/>
        <w:rPr>
          <w:rFonts w:ascii="Times New Roman" w:hAnsi="Times New Roman" w:cs="Times New Roman"/>
          <w:b/>
          <w:sz w:val="24"/>
          <w:szCs w:val="24"/>
        </w:rPr>
      </w:pPr>
    </w:p>
    <w:p w14:paraId="6AA6D416" w14:textId="77777777" w:rsidR="000D34BA" w:rsidRDefault="000D34BA" w:rsidP="00BC3FE6">
      <w:pPr>
        <w:spacing w:after="0" w:line="240" w:lineRule="auto"/>
        <w:ind w:left="-426"/>
        <w:jc w:val="center"/>
        <w:rPr>
          <w:rFonts w:ascii="Times New Roman" w:hAnsi="Times New Roman" w:cs="Times New Roman"/>
          <w:b/>
          <w:sz w:val="24"/>
          <w:szCs w:val="24"/>
        </w:rPr>
      </w:pPr>
    </w:p>
    <w:p w14:paraId="6EBA007B" w14:textId="77777777" w:rsidR="000D34BA" w:rsidRDefault="000D34BA" w:rsidP="00BC3FE6">
      <w:pPr>
        <w:spacing w:after="0" w:line="240" w:lineRule="auto"/>
        <w:ind w:left="-426"/>
        <w:jc w:val="center"/>
        <w:rPr>
          <w:rFonts w:ascii="Times New Roman" w:hAnsi="Times New Roman" w:cs="Times New Roman"/>
          <w:b/>
          <w:sz w:val="24"/>
          <w:szCs w:val="24"/>
        </w:rPr>
      </w:pPr>
    </w:p>
    <w:p w14:paraId="5F3D4B90" w14:textId="77777777" w:rsidR="000D34BA" w:rsidRDefault="000D34BA" w:rsidP="00BC3FE6">
      <w:pPr>
        <w:spacing w:after="0" w:line="240" w:lineRule="auto"/>
        <w:ind w:left="-426"/>
        <w:jc w:val="center"/>
        <w:rPr>
          <w:rFonts w:ascii="Times New Roman" w:hAnsi="Times New Roman" w:cs="Times New Roman"/>
          <w:b/>
          <w:sz w:val="24"/>
          <w:szCs w:val="24"/>
        </w:rPr>
      </w:pPr>
    </w:p>
    <w:p w14:paraId="0FF17CA3" w14:textId="77777777" w:rsidR="000D34BA" w:rsidRDefault="000D34BA" w:rsidP="00BC3FE6">
      <w:pPr>
        <w:spacing w:after="0" w:line="240" w:lineRule="auto"/>
        <w:ind w:left="-426"/>
        <w:jc w:val="center"/>
        <w:rPr>
          <w:rFonts w:ascii="Times New Roman" w:hAnsi="Times New Roman" w:cs="Times New Roman"/>
          <w:b/>
          <w:sz w:val="24"/>
          <w:szCs w:val="24"/>
        </w:rPr>
      </w:pPr>
    </w:p>
    <w:p w14:paraId="4A931F18" w14:textId="77777777" w:rsidR="000D34BA" w:rsidRDefault="000D34BA" w:rsidP="00BC3FE6">
      <w:pPr>
        <w:spacing w:after="0" w:line="240" w:lineRule="auto"/>
        <w:ind w:left="-426"/>
        <w:jc w:val="center"/>
        <w:rPr>
          <w:rFonts w:ascii="Times New Roman" w:hAnsi="Times New Roman" w:cs="Times New Roman"/>
          <w:b/>
          <w:sz w:val="24"/>
          <w:szCs w:val="24"/>
        </w:rPr>
      </w:pPr>
    </w:p>
    <w:p w14:paraId="2EBB719F" w14:textId="77777777" w:rsidR="000D34BA" w:rsidRDefault="000D34BA" w:rsidP="00BC3FE6">
      <w:pPr>
        <w:spacing w:after="0" w:line="240" w:lineRule="auto"/>
        <w:ind w:left="-426"/>
        <w:jc w:val="center"/>
        <w:rPr>
          <w:rFonts w:ascii="Times New Roman" w:hAnsi="Times New Roman" w:cs="Times New Roman"/>
          <w:b/>
          <w:sz w:val="24"/>
          <w:szCs w:val="24"/>
        </w:rPr>
      </w:pPr>
    </w:p>
    <w:p w14:paraId="4905D6EA" w14:textId="77777777" w:rsidR="000D34BA" w:rsidRDefault="000D34BA" w:rsidP="00BC3FE6">
      <w:pPr>
        <w:spacing w:after="0" w:line="240" w:lineRule="auto"/>
        <w:ind w:left="-426"/>
        <w:jc w:val="center"/>
        <w:rPr>
          <w:rFonts w:ascii="Times New Roman" w:hAnsi="Times New Roman" w:cs="Times New Roman"/>
          <w:b/>
          <w:sz w:val="24"/>
          <w:szCs w:val="24"/>
        </w:rPr>
      </w:pPr>
    </w:p>
    <w:p w14:paraId="66CD5F89" w14:textId="77777777" w:rsidR="000D34BA" w:rsidRDefault="000D34BA" w:rsidP="00BC3FE6">
      <w:pPr>
        <w:spacing w:after="0" w:line="240" w:lineRule="auto"/>
        <w:ind w:left="-426"/>
        <w:jc w:val="center"/>
        <w:rPr>
          <w:rFonts w:ascii="Times New Roman" w:hAnsi="Times New Roman" w:cs="Times New Roman"/>
          <w:b/>
          <w:sz w:val="24"/>
          <w:szCs w:val="24"/>
        </w:rPr>
      </w:pPr>
    </w:p>
    <w:p w14:paraId="26EC9BDB" w14:textId="77777777" w:rsidR="000D34BA" w:rsidRDefault="000D34BA" w:rsidP="00BC3FE6">
      <w:pPr>
        <w:spacing w:after="0" w:line="240" w:lineRule="auto"/>
        <w:ind w:left="-426"/>
        <w:jc w:val="center"/>
        <w:rPr>
          <w:rFonts w:ascii="Times New Roman" w:hAnsi="Times New Roman" w:cs="Times New Roman"/>
          <w:b/>
          <w:sz w:val="24"/>
          <w:szCs w:val="24"/>
        </w:rPr>
      </w:pPr>
    </w:p>
    <w:p w14:paraId="2202927E" w14:textId="77777777" w:rsidR="000D34BA" w:rsidRDefault="000D34BA" w:rsidP="00BC3FE6">
      <w:pPr>
        <w:spacing w:after="0" w:line="240" w:lineRule="auto"/>
        <w:ind w:left="-426"/>
        <w:jc w:val="center"/>
        <w:rPr>
          <w:rFonts w:ascii="Times New Roman" w:hAnsi="Times New Roman" w:cs="Times New Roman"/>
          <w:b/>
          <w:sz w:val="24"/>
          <w:szCs w:val="24"/>
        </w:rPr>
      </w:pPr>
    </w:p>
    <w:p w14:paraId="2F875463" w14:textId="77777777" w:rsidR="000D34BA" w:rsidRDefault="000D34BA" w:rsidP="00BC3FE6">
      <w:pPr>
        <w:spacing w:after="0" w:line="240" w:lineRule="auto"/>
        <w:ind w:left="-426"/>
        <w:jc w:val="center"/>
        <w:rPr>
          <w:rFonts w:ascii="Times New Roman" w:hAnsi="Times New Roman" w:cs="Times New Roman"/>
          <w:b/>
          <w:sz w:val="24"/>
          <w:szCs w:val="24"/>
        </w:rPr>
      </w:pPr>
    </w:p>
    <w:p w14:paraId="733D5CC0" w14:textId="77777777" w:rsidR="000D34BA" w:rsidRDefault="000D34BA" w:rsidP="00BC3FE6">
      <w:pPr>
        <w:spacing w:after="0" w:line="240" w:lineRule="auto"/>
        <w:ind w:left="-426"/>
        <w:jc w:val="center"/>
        <w:rPr>
          <w:rFonts w:ascii="Times New Roman" w:hAnsi="Times New Roman" w:cs="Times New Roman"/>
          <w:b/>
          <w:sz w:val="24"/>
          <w:szCs w:val="24"/>
        </w:rPr>
      </w:pPr>
    </w:p>
    <w:p w14:paraId="184DB40C" w14:textId="77777777" w:rsidR="000D34BA" w:rsidRDefault="000D34BA" w:rsidP="00BC3FE6">
      <w:pPr>
        <w:spacing w:after="0" w:line="240" w:lineRule="auto"/>
        <w:ind w:left="-426"/>
        <w:jc w:val="center"/>
        <w:rPr>
          <w:rFonts w:ascii="Times New Roman" w:hAnsi="Times New Roman" w:cs="Times New Roman"/>
          <w:b/>
          <w:sz w:val="24"/>
          <w:szCs w:val="24"/>
        </w:rPr>
      </w:pPr>
    </w:p>
    <w:p w14:paraId="5567F7F5" w14:textId="77777777" w:rsidR="000D34BA" w:rsidRDefault="000D34BA" w:rsidP="00BC3FE6">
      <w:pPr>
        <w:spacing w:after="0" w:line="240" w:lineRule="auto"/>
        <w:ind w:left="-426"/>
        <w:jc w:val="center"/>
        <w:rPr>
          <w:rFonts w:ascii="Times New Roman" w:hAnsi="Times New Roman" w:cs="Times New Roman"/>
          <w:b/>
          <w:sz w:val="24"/>
          <w:szCs w:val="24"/>
        </w:rPr>
      </w:pPr>
    </w:p>
    <w:p w14:paraId="703FB280" w14:textId="77777777" w:rsidR="000D34BA" w:rsidRDefault="000D34BA" w:rsidP="00BC3FE6">
      <w:pPr>
        <w:spacing w:after="0" w:line="240" w:lineRule="auto"/>
        <w:ind w:left="-426"/>
        <w:jc w:val="center"/>
        <w:rPr>
          <w:rFonts w:ascii="Times New Roman" w:hAnsi="Times New Roman" w:cs="Times New Roman"/>
          <w:b/>
          <w:sz w:val="24"/>
          <w:szCs w:val="24"/>
        </w:rPr>
      </w:pPr>
    </w:p>
    <w:p w14:paraId="31D751A0" w14:textId="77777777" w:rsidR="000D34BA" w:rsidRDefault="000D34BA" w:rsidP="00BC3FE6">
      <w:pPr>
        <w:spacing w:after="0" w:line="240" w:lineRule="auto"/>
        <w:ind w:left="-426"/>
        <w:jc w:val="center"/>
        <w:rPr>
          <w:rFonts w:ascii="Times New Roman" w:hAnsi="Times New Roman" w:cs="Times New Roman"/>
          <w:b/>
          <w:sz w:val="24"/>
          <w:szCs w:val="24"/>
        </w:rPr>
      </w:pPr>
    </w:p>
    <w:p w14:paraId="72286A4B" w14:textId="77777777" w:rsidR="000D34BA" w:rsidRDefault="000D34BA" w:rsidP="00BC3FE6">
      <w:pPr>
        <w:spacing w:after="0" w:line="240" w:lineRule="auto"/>
        <w:ind w:left="-426"/>
        <w:jc w:val="center"/>
        <w:rPr>
          <w:rFonts w:ascii="Times New Roman" w:hAnsi="Times New Roman" w:cs="Times New Roman"/>
          <w:b/>
          <w:sz w:val="24"/>
          <w:szCs w:val="24"/>
        </w:rPr>
      </w:pPr>
    </w:p>
    <w:p w14:paraId="1987557F" w14:textId="77777777" w:rsidR="000D34BA" w:rsidRDefault="000D34BA" w:rsidP="00BC3FE6">
      <w:pPr>
        <w:spacing w:after="0" w:line="240" w:lineRule="auto"/>
        <w:ind w:left="-426"/>
        <w:jc w:val="center"/>
        <w:rPr>
          <w:rFonts w:ascii="Times New Roman" w:hAnsi="Times New Roman" w:cs="Times New Roman"/>
          <w:b/>
          <w:sz w:val="24"/>
          <w:szCs w:val="24"/>
        </w:rPr>
      </w:pPr>
    </w:p>
    <w:p w14:paraId="3B05D49F" w14:textId="0527570C" w:rsidR="00BA5919" w:rsidRPr="008D3BE7" w:rsidRDefault="00BA5919" w:rsidP="00BC3FE6">
      <w:pPr>
        <w:spacing w:after="0" w:line="240" w:lineRule="auto"/>
        <w:ind w:left="-426"/>
        <w:jc w:val="center"/>
        <w:rPr>
          <w:rFonts w:ascii="Times New Roman" w:hAnsi="Times New Roman" w:cs="Times New Roman"/>
          <w:b/>
          <w:sz w:val="24"/>
          <w:szCs w:val="24"/>
        </w:rPr>
      </w:pPr>
      <w:r w:rsidRPr="008D3BE7">
        <w:rPr>
          <w:rFonts w:ascii="Times New Roman" w:hAnsi="Times New Roman" w:cs="Times New Roman"/>
          <w:b/>
          <w:sz w:val="24"/>
          <w:szCs w:val="24"/>
        </w:rPr>
        <w:lastRenderedPageBreak/>
        <w:t>Advanced Photography Skills Practical</w:t>
      </w:r>
    </w:p>
    <w:p w14:paraId="69BAA037" w14:textId="77777777" w:rsidR="00BA5919" w:rsidRPr="00142C3B" w:rsidRDefault="00BA5919" w:rsidP="004260C8">
      <w:pPr>
        <w:spacing w:after="0" w:line="240" w:lineRule="auto"/>
        <w:ind w:left="-426"/>
        <w:jc w:val="both"/>
        <w:rPr>
          <w:rFonts w:ascii="Times New Roman" w:hAnsi="Times New Roman" w:cs="Times New Roman"/>
          <w:b/>
          <w:sz w:val="24"/>
          <w:szCs w:val="24"/>
        </w:rPr>
      </w:pPr>
    </w:p>
    <w:tbl>
      <w:tblPr>
        <w:tblpPr w:leftFromText="180" w:rightFromText="180" w:vertAnchor="text" w:tblpY="1"/>
        <w:tblOverlap w:val="never"/>
        <w:tblW w:w="9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4"/>
        <w:gridCol w:w="1553"/>
        <w:gridCol w:w="1895"/>
        <w:gridCol w:w="1102"/>
        <w:gridCol w:w="1687"/>
        <w:gridCol w:w="2103"/>
      </w:tblGrid>
      <w:tr w:rsidR="00BA5919" w:rsidRPr="00142C3B" w14:paraId="7DB115D0" w14:textId="77777777" w:rsidTr="00142C3B">
        <w:trPr>
          <w:trHeight w:val="450"/>
        </w:trPr>
        <w:tc>
          <w:tcPr>
            <w:tcW w:w="2997" w:type="dxa"/>
            <w:gridSpan w:val="2"/>
            <w:vAlign w:val="center"/>
          </w:tcPr>
          <w:p w14:paraId="37A1509F" w14:textId="77777777" w:rsidR="00BA5919" w:rsidRPr="00142C3B" w:rsidRDefault="00BA5919" w:rsidP="004260C8">
            <w:pPr>
              <w:pStyle w:val="TableParagraph"/>
              <w:ind w:left="191"/>
              <w:jc w:val="both"/>
            </w:pPr>
            <w:r w:rsidRPr="00142C3B">
              <w:t>Programme/Class: Certificate</w:t>
            </w:r>
          </w:p>
        </w:tc>
        <w:tc>
          <w:tcPr>
            <w:tcW w:w="2997" w:type="dxa"/>
            <w:gridSpan w:val="2"/>
            <w:vAlign w:val="center"/>
          </w:tcPr>
          <w:p w14:paraId="429EBA27" w14:textId="77777777" w:rsidR="00BA5919" w:rsidRPr="00142C3B" w:rsidRDefault="00BA5919" w:rsidP="004260C8">
            <w:pPr>
              <w:pStyle w:val="TableParagraph"/>
              <w:ind w:left="191"/>
              <w:jc w:val="both"/>
            </w:pPr>
            <w:r w:rsidRPr="00142C3B">
              <w:t>Year: First</w:t>
            </w:r>
          </w:p>
        </w:tc>
        <w:tc>
          <w:tcPr>
            <w:tcW w:w="3790" w:type="dxa"/>
            <w:gridSpan w:val="2"/>
          </w:tcPr>
          <w:p w14:paraId="5E585491" w14:textId="77777777" w:rsidR="00BA5919" w:rsidRPr="00142C3B" w:rsidRDefault="00BA5919" w:rsidP="004260C8">
            <w:pPr>
              <w:pStyle w:val="TableParagraph"/>
              <w:ind w:left="191"/>
              <w:jc w:val="both"/>
            </w:pPr>
            <w:r w:rsidRPr="00142C3B">
              <w:t>Semester: Second</w:t>
            </w:r>
          </w:p>
        </w:tc>
      </w:tr>
      <w:tr w:rsidR="00BA5919" w:rsidRPr="00142C3B" w14:paraId="218F5C9A" w14:textId="77777777" w:rsidTr="00142C3B">
        <w:trPr>
          <w:trHeight w:val="450"/>
        </w:trPr>
        <w:tc>
          <w:tcPr>
            <w:tcW w:w="9784" w:type="dxa"/>
            <w:gridSpan w:val="6"/>
            <w:vAlign w:val="center"/>
          </w:tcPr>
          <w:p w14:paraId="0D9ED649" w14:textId="77777777" w:rsidR="00BA5919" w:rsidRPr="00142C3B" w:rsidRDefault="00BA5919" w:rsidP="004260C8">
            <w:pPr>
              <w:pStyle w:val="TableParagraph"/>
              <w:ind w:left="191"/>
              <w:jc w:val="both"/>
            </w:pPr>
            <w:r w:rsidRPr="00142C3B">
              <w:t xml:space="preserve">Subject:  </w:t>
            </w:r>
            <w:r w:rsidRPr="00142C3B">
              <w:rPr>
                <w:b/>
                <w:sz w:val="32"/>
                <w:szCs w:val="36"/>
              </w:rPr>
              <w:t xml:space="preserve"> </w:t>
            </w:r>
            <w:r w:rsidRPr="00142C3B">
              <w:t>Advanced Photography Skills Practical</w:t>
            </w:r>
          </w:p>
        </w:tc>
      </w:tr>
      <w:tr w:rsidR="00BA5919" w:rsidRPr="00142C3B" w14:paraId="4E3FCEFB" w14:textId="77777777" w:rsidTr="00142C3B">
        <w:trPr>
          <w:trHeight w:val="450"/>
        </w:trPr>
        <w:tc>
          <w:tcPr>
            <w:tcW w:w="2997" w:type="dxa"/>
            <w:gridSpan w:val="2"/>
            <w:vAlign w:val="center"/>
          </w:tcPr>
          <w:p w14:paraId="13E04E9F" w14:textId="77777777" w:rsidR="00BA5919" w:rsidRPr="00142C3B" w:rsidRDefault="00BA5919" w:rsidP="004260C8">
            <w:pPr>
              <w:pStyle w:val="TableParagraph"/>
              <w:ind w:left="191"/>
              <w:jc w:val="both"/>
            </w:pPr>
            <w:r w:rsidRPr="00142C3B">
              <w:t xml:space="preserve">Course Code:  </w:t>
            </w:r>
          </w:p>
        </w:tc>
        <w:tc>
          <w:tcPr>
            <w:tcW w:w="6787" w:type="dxa"/>
            <w:gridSpan w:val="4"/>
            <w:vAlign w:val="center"/>
          </w:tcPr>
          <w:p w14:paraId="1F34F8F7" w14:textId="77777777" w:rsidR="00BA5919" w:rsidRPr="00142C3B" w:rsidRDefault="00BA5919" w:rsidP="004260C8">
            <w:pPr>
              <w:pStyle w:val="TableParagraph"/>
              <w:ind w:left="191"/>
              <w:jc w:val="both"/>
            </w:pPr>
            <w:r w:rsidRPr="00142C3B">
              <w:t>Course Title:  Advanced Photography Skills Practical</w:t>
            </w:r>
          </w:p>
        </w:tc>
      </w:tr>
      <w:tr w:rsidR="00BA5919" w:rsidRPr="00142C3B" w14:paraId="01CC3D1B" w14:textId="77777777" w:rsidTr="00142C3B">
        <w:trPr>
          <w:trHeight w:val="450"/>
        </w:trPr>
        <w:tc>
          <w:tcPr>
            <w:tcW w:w="9784" w:type="dxa"/>
            <w:gridSpan w:val="6"/>
          </w:tcPr>
          <w:p w14:paraId="00F45651" w14:textId="77777777" w:rsidR="00BA5919" w:rsidRPr="00142C3B" w:rsidRDefault="00BA5919" w:rsidP="004260C8">
            <w:pPr>
              <w:pStyle w:val="TableParagraph"/>
              <w:spacing w:line="217" w:lineRule="exact"/>
              <w:ind w:left="105"/>
              <w:jc w:val="both"/>
              <w:rPr>
                <w:bCs/>
                <w:w w:val="105"/>
              </w:rPr>
            </w:pPr>
            <w:r w:rsidRPr="00142C3B">
              <w:rPr>
                <w:w w:val="105"/>
              </w:rPr>
              <w:t>Course Objectives</w:t>
            </w:r>
            <w:r w:rsidRPr="00142C3B">
              <w:rPr>
                <w:bCs/>
                <w:w w:val="105"/>
              </w:rPr>
              <w:t>:</w:t>
            </w:r>
          </w:p>
          <w:p w14:paraId="38A020D1" w14:textId="77777777" w:rsidR="00BA5919" w:rsidRPr="00142C3B" w:rsidRDefault="00BA5919"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t xml:space="preserve">1. The course will open an avenue for the students to explore career options and individual ventures in Photojournalism, which is a specialized and developing area in the media landscape. </w:t>
            </w:r>
          </w:p>
          <w:p w14:paraId="7217BF07" w14:textId="77777777" w:rsidR="00BA5919" w:rsidRPr="00142C3B" w:rsidRDefault="00BA5919"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t xml:space="preserve">2. Students will be able to: Define the process, uses, principles and advantages of digital photography. </w:t>
            </w:r>
          </w:p>
          <w:p w14:paraId="14085154" w14:textId="6137E25C" w:rsidR="00BA5919" w:rsidRPr="00142C3B" w:rsidRDefault="00BA5919"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t xml:space="preserve">3. Develop the concept of </w:t>
            </w:r>
            <w:r w:rsidR="008D3BE7">
              <w:rPr>
                <w:rFonts w:ascii="Times New Roman" w:eastAsia="Times New Roman" w:hAnsi="Times New Roman" w:cs="Times New Roman"/>
              </w:rPr>
              <w:t>the basics of digital imaging,</w:t>
            </w:r>
            <w:r w:rsidRPr="00142C3B">
              <w:rPr>
                <w:rFonts w:ascii="Times New Roman" w:eastAsia="Times New Roman" w:hAnsi="Times New Roman" w:cs="Times New Roman"/>
              </w:rPr>
              <w:t xml:space="preserve"> Resolution, Pixel depth, Aspect Ratio, File Formats, File Size, Image Compression etc. Visualize the concept of digital platform and various methods of image capture. </w:t>
            </w:r>
          </w:p>
          <w:p w14:paraId="1E24B8A4" w14:textId="77777777" w:rsidR="00BA5919" w:rsidRPr="00142C3B" w:rsidRDefault="00BA5919" w:rsidP="004260C8">
            <w:pPr>
              <w:pStyle w:val="TableParagraph"/>
              <w:spacing w:line="217" w:lineRule="exact"/>
              <w:ind w:left="105"/>
              <w:jc w:val="both"/>
            </w:pPr>
          </w:p>
        </w:tc>
      </w:tr>
      <w:tr w:rsidR="00BA5919" w:rsidRPr="00142C3B" w14:paraId="42807F30" w14:textId="77777777" w:rsidTr="00142C3B">
        <w:trPr>
          <w:trHeight w:val="450"/>
        </w:trPr>
        <w:tc>
          <w:tcPr>
            <w:tcW w:w="4892" w:type="dxa"/>
            <w:gridSpan w:val="3"/>
            <w:vAlign w:val="center"/>
          </w:tcPr>
          <w:p w14:paraId="1350D9E7" w14:textId="77777777" w:rsidR="00BA5919" w:rsidRPr="00142C3B" w:rsidRDefault="00BA5919" w:rsidP="004260C8">
            <w:pPr>
              <w:pStyle w:val="TableParagraph"/>
              <w:ind w:left="191"/>
              <w:jc w:val="both"/>
            </w:pPr>
            <w:r w:rsidRPr="00142C3B">
              <w:t xml:space="preserve">Credits:3 </w:t>
            </w:r>
          </w:p>
        </w:tc>
        <w:tc>
          <w:tcPr>
            <w:tcW w:w="4892" w:type="dxa"/>
            <w:gridSpan w:val="3"/>
            <w:vAlign w:val="center"/>
          </w:tcPr>
          <w:p w14:paraId="1FC42307" w14:textId="77777777" w:rsidR="00BA5919" w:rsidRPr="00142C3B" w:rsidRDefault="00BA5919" w:rsidP="004260C8">
            <w:pPr>
              <w:pStyle w:val="TableParagraph"/>
              <w:ind w:left="191"/>
              <w:jc w:val="both"/>
            </w:pPr>
            <w:r w:rsidRPr="00142C3B">
              <w:t>Vocational Course</w:t>
            </w:r>
          </w:p>
        </w:tc>
      </w:tr>
      <w:tr w:rsidR="00BA5919" w:rsidRPr="00142C3B" w14:paraId="3C489CCD" w14:textId="77777777" w:rsidTr="00142C3B">
        <w:trPr>
          <w:trHeight w:val="450"/>
        </w:trPr>
        <w:tc>
          <w:tcPr>
            <w:tcW w:w="4892" w:type="dxa"/>
            <w:gridSpan w:val="3"/>
            <w:vAlign w:val="center"/>
          </w:tcPr>
          <w:p w14:paraId="569C1E64" w14:textId="77777777" w:rsidR="00BA5919" w:rsidRPr="00142C3B" w:rsidRDefault="00BA5919" w:rsidP="004260C8">
            <w:pPr>
              <w:pStyle w:val="TableParagraph"/>
              <w:ind w:left="191"/>
              <w:jc w:val="both"/>
            </w:pPr>
            <w:r w:rsidRPr="00142C3B">
              <w:t>Max. Marks: 100</w:t>
            </w:r>
          </w:p>
        </w:tc>
        <w:tc>
          <w:tcPr>
            <w:tcW w:w="4892" w:type="dxa"/>
            <w:gridSpan w:val="3"/>
            <w:vAlign w:val="center"/>
          </w:tcPr>
          <w:p w14:paraId="3E46C6E2" w14:textId="77777777" w:rsidR="00BA5919" w:rsidRPr="00142C3B" w:rsidRDefault="00BA5919" w:rsidP="004260C8">
            <w:pPr>
              <w:pStyle w:val="TableParagraph"/>
              <w:ind w:left="191"/>
              <w:jc w:val="both"/>
            </w:pPr>
            <w:r w:rsidRPr="00142C3B">
              <w:t>Min. Passing Marks:40</w:t>
            </w:r>
            <w:r w:rsidRPr="00142C3B">
              <w:rPr>
                <w:cs/>
              </w:rPr>
              <w:t xml:space="preserve"> </w:t>
            </w:r>
          </w:p>
        </w:tc>
      </w:tr>
      <w:tr w:rsidR="00BA5919" w:rsidRPr="00142C3B" w14:paraId="43A24D70" w14:textId="77777777" w:rsidTr="00142C3B">
        <w:trPr>
          <w:trHeight w:val="450"/>
        </w:trPr>
        <w:tc>
          <w:tcPr>
            <w:tcW w:w="9784" w:type="dxa"/>
            <w:gridSpan w:val="6"/>
            <w:vAlign w:val="center"/>
          </w:tcPr>
          <w:p w14:paraId="48B43000" w14:textId="77777777" w:rsidR="00BA5919" w:rsidRPr="00142C3B" w:rsidRDefault="00BA5919" w:rsidP="004260C8">
            <w:pPr>
              <w:pStyle w:val="TableParagraph"/>
              <w:ind w:left="191"/>
              <w:jc w:val="both"/>
              <w:rPr>
                <w:bCs/>
                <w:w w:val="105"/>
              </w:rPr>
            </w:pPr>
            <w:r w:rsidRPr="00142C3B">
              <w:rPr>
                <w:bCs/>
                <w:w w:val="105"/>
              </w:rPr>
              <w:t>Total No. of  Tutorial-Practical  (in hours per week):  L-T-P  0-0-6</w:t>
            </w:r>
          </w:p>
        </w:tc>
      </w:tr>
      <w:tr w:rsidR="00BA5919" w:rsidRPr="00142C3B" w14:paraId="0322C090" w14:textId="77777777" w:rsidTr="00142C3B">
        <w:trPr>
          <w:trHeight w:val="450"/>
        </w:trPr>
        <w:tc>
          <w:tcPr>
            <w:tcW w:w="1444" w:type="dxa"/>
            <w:vAlign w:val="center"/>
          </w:tcPr>
          <w:p w14:paraId="44818892" w14:textId="77777777" w:rsidR="00BA5919" w:rsidRPr="00142C3B" w:rsidRDefault="00BA5919" w:rsidP="004260C8">
            <w:pPr>
              <w:pStyle w:val="TableParagraph"/>
              <w:ind w:left="344" w:right="332"/>
              <w:jc w:val="both"/>
              <w:rPr>
                <w:b/>
              </w:rPr>
            </w:pPr>
            <w:r w:rsidRPr="00142C3B">
              <w:rPr>
                <w:b/>
                <w:w w:val="105"/>
              </w:rPr>
              <w:t>Unit</w:t>
            </w:r>
          </w:p>
        </w:tc>
        <w:tc>
          <w:tcPr>
            <w:tcW w:w="6237" w:type="dxa"/>
            <w:gridSpan w:val="4"/>
            <w:vAlign w:val="center"/>
          </w:tcPr>
          <w:p w14:paraId="38611C6F" w14:textId="77777777" w:rsidR="00BA5919" w:rsidRPr="00142C3B" w:rsidRDefault="00BA5919" w:rsidP="004260C8">
            <w:pPr>
              <w:pStyle w:val="TableParagraph"/>
              <w:tabs>
                <w:tab w:val="left" w:pos="3272"/>
              </w:tabs>
              <w:ind w:right="-1127" w:hanging="1582"/>
              <w:jc w:val="both"/>
              <w:rPr>
                <w:b/>
              </w:rPr>
            </w:pPr>
            <w:r w:rsidRPr="00142C3B">
              <w:rPr>
                <w:b/>
              </w:rPr>
              <w:t>Topics</w:t>
            </w:r>
          </w:p>
        </w:tc>
        <w:tc>
          <w:tcPr>
            <w:tcW w:w="2103" w:type="dxa"/>
            <w:vAlign w:val="center"/>
          </w:tcPr>
          <w:p w14:paraId="008CAE89" w14:textId="77777777" w:rsidR="00BA5919" w:rsidRPr="00142C3B" w:rsidRDefault="00BA5919" w:rsidP="004260C8">
            <w:pPr>
              <w:pStyle w:val="TableParagraph"/>
              <w:jc w:val="both"/>
              <w:rPr>
                <w:b/>
              </w:rPr>
            </w:pPr>
            <w:r w:rsidRPr="00142C3B">
              <w:rPr>
                <w:b/>
                <w:w w:val="105"/>
              </w:rPr>
              <w:t>No. of</w:t>
            </w:r>
          </w:p>
          <w:p w14:paraId="301079F0" w14:textId="77777777" w:rsidR="00BA5919" w:rsidRPr="00142C3B" w:rsidRDefault="00BA5919" w:rsidP="004260C8">
            <w:pPr>
              <w:pStyle w:val="TableParagraph"/>
              <w:spacing w:before="7" w:line="205" w:lineRule="exact"/>
              <w:ind w:left="-7"/>
              <w:jc w:val="both"/>
              <w:rPr>
                <w:b/>
              </w:rPr>
            </w:pPr>
            <w:r w:rsidRPr="00142C3B">
              <w:rPr>
                <w:b/>
                <w:w w:val="105"/>
              </w:rPr>
              <w:t>Practicals</w:t>
            </w:r>
          </w:p>
        </w:tc>
      </w:tr>
      <w:tr w:rsidR="00BA5919" w:rsidRPr="00142C3B" w14:paraId="74934288" w14:textId="77777777" w:rsidTr="00142C3B">
        <w:trPr>
          <w:trHeight w:val="614"/>
        </w:trPr>
        <w:tc>
          <w:tcPr>
            <w:tcW w:w="1444" w:type="dxa"/>
            <w:vAlign w:val="center"/>
          </w:tcPr>
          <w:p w14:paraId="67420128" w14:textId="77777777" w:rsidR="00BA5919" w:rsidRPr="00142C3B" w:rsidRDefault="00BA5919" w:rsidP="004260C8">
            <w:pPr>
              <w:pStyle w:val="TableParagraph"/>
              <w:ind w:left="13"/>
              <w:jc w:val="both"/>
              <w:rPr>
                <w:b/>
              </w:rPr>
            </w:pPr>
            <w:r w:rsidRPr="00142C3B">
              <w:rPr>
                <w:b/>
                <w:w w:val="103"/>
              </w:rPr>
              <w:t>I</w:t>
            </w:r>
          </w:p>
        </w:tc>
        <w:tc>
          <w:tcPr>
            <w:tcW w:w="6237" w:type="dxa"/>
            <w:gridSpan w:val="4"/>
            <w:vAlign w:val="center"/>
          </w:tcPr>
          <w:p w14:paraId="6A333D80" w14:textId="77777777" w:rsidR="00BA5919" w:rsidRPr="00142C3B" w:rsidRDefault="00BA5919"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t xml:space="preserve">Introduction to Photography &amp; Camera </w:t>
            </w:r>
          </w:p>
          <w:p w14:paraId="4ACB481E" w14:textId="77777777" w:rsidR="00BA5919" w:rsidRPr="00142C3B" w:rsidRDefault="00BA5919"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sym w:font="Wingdings" w:char="F0D8"/>
            </w:r>
            <w:r w:rsidRPr="00142C3B">
              <w:rPr>
                <w:rFonts w:ascii="Times New Roman" w:eastAsia="Times New Roman" w:hAnsi="Times New Roman" w:cs="Times New Roman"/>
              </w:rPr>
              <w:t xml:space="preserve"> Sensors: CCD and CMOS</w:t>
            </w:r>
          </w:p>
          <w:p w14:paraId="739A80F6" w14:textId="77777777" w:rsidR="00BA5919" w:rsidRPr="00142C3B" w:rsidRDefault="00BA5919"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sym w:font="Wingdings" w:char="F0D8"/>
            </w:r>
            <w:r w:rsidRPr="00142C3B">
              <w:rPr>
                <w:rFonts w:ascii="Times New Roman" w:eastAsia="Times New Roman" w:hAnsi="Times New Roman" w:cs="Times New Roman"/>
              </w:rPr>
              <w:t xml:space="preserve">Soft focus, long exposure, short exposure, multiple exposures, </w:t>
            </w:r>
          </w:p>
          <w:p w14:paraId="095243F3" w14:textId="77777777" w:rsidR="00BA5919" w:rsidRPr="00142C3B" w:rsidRDefault="00BA5919"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sym w:font="Wingdings" w:char="F0D8"/>
            </w:r>
            <w:r w:rsidRPr="00142C3B">
              <w:rPr>
                <w:rFonts w:ascii="Times New Roman" w:eastAsia="Times New Roman" w:hAnsi="Times New Roman" w:cs="Times New Roman"/>
              </w:rPr>
              <w:t xml:space="preserve"> White Balance, Focus </w:t>
            </w:r>
          </w:p>
          <w:p w14:paraId="34056804" w14:textId="77777777" w:rsidR="00BA5919" w:rsidRPr="00142C3B" w:rsidRDefault="00BA5919"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sym w:font="Wingdings" w:char="F0D8"/>
            </w:r>
            <w:r w:rsidRPr="00142C3B">
              <w:rPr>
                <w:rFonts w:ascii="Times New Roman" w:eastAsia="Times New Roman" w:hAnsi="Times New Roman" w:cs="Times New Roman"/>
              </w:rPr>
              <w:t xml:space="preserve">Understanding lenses (Prime, Telephoto lenses, Wide Angle, Normal, Fish eye, etc.) </w:t>
            </w:r>
          </w:p>
          <w:p w14:paraId="4E7437C5" w14:textId="77777777" w:rsidR="00BA5919" w:rsidRPr="00142C3B" w:rsidRDefault="00BA5919"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sym w:font="Wingdings" w:char="F0D8"/>
            </w:r>
            <w:r w:rsidRPr="00142C3B">
              <w:rPr>
                <w:rFonts w:ascii="Times New Roman" w:eastAsia="Times New Roman" w:hAnsi="Times New Roman" w:cs="Times New Roman"/>
              </w:rPr>
              <w:t>Use of different Mode dial in photography</w:t>
            </w:r>
          </w:p>
          <w:p w14:paraId="5B8C63FF" w14:textId="77777777" w:rsidR="00BA5919" w:rsidRPr="00142C3B" w:rsidRDefault="00BA5919" w:rsidP="004260C8">
            <w:pPr>
              <w:pStyle w:val="TableParagraph"/>
              <w:spacing w:before="7" w:line="205" w:lineRule="exact"/>
              <w:jc w:val="both"/>
            </w:pPr>
            <w:r w:rsidRPr="00142C3B">
              <w:rPr>
                <w:b/>
              </w:rPr>
              <w:t>Assignment 1</w:t>
            </w:r>
            <w:r w:rsidRPr="00142C3B">
              <w:t>- Students will submit softcopies of 6 photographs of different exposure and lenses</w:t>
            </w:r>
          </w:p>
        </w:tc>
        <w:tc>
          <w:tcPr>
            <w:tcW w:w="2103" w:type="dxa"/>
            <w:vAlign w:val="center"/>
          </w:tcPr>
          <w:p w14:paraId="33E508E7" w14:textId="77777777" w:rsidR="00BA5919" w:rsidRPr="00142C3B" w:rsidRDefault="00BA5919" w:rsidP="004260C8">
            <w:pPr>
              <w:pStyle w:val="TableParagraph"/>
              <w:spacing w:before="184"/>
              <w:ind w:left="297" w:right="282"/>
              <w:jc w:val="both"/>
            </w:pPr>
            <w:r w:rsidRPr="00142C3B">
              <w:t>9</w:t>
            </w:r>
          </w:p>
        </w:tc>
      </w:tr>
      <w:tr w:rsidR="00BA5919" w:rsidRPr="00142C3B" w14:paraId="61F3FEE1" w14:textId="77777777" w:rsidTr="00142C3B">
        <w:trPr>
          <w:trHeight w:val="567"/>
        </w:trPr>
        <w:tc>
          <w:tcPr>
            <w:tcW w:w="1444" w:type="dxa"/>
            <w:vAlign w:val="center"/>
          </w:tcPr>
          <w:p w14:paraId="506C5996" w14:textId="77777777" w:rsidR="00BA5919" w:rsidRPr="00142C3B" w:rsidRDefault="00BA5919" w:rsidP="004260C8">
            <w:pPr>
              <w:pStyle w:val="TableParagraph"/>
              <w:ind w:left="340" w:right="332"/>
              <w:jc w:val="both"/>
              <w:rPr>
                <w:b/>
              </w:rPr>
            </w:pPr>
            <w:r w:rsidRPr="00142C3B">
              <w:rPr>
                <w:b/>
                <w:w w:val="105"/>
              </w:rPr>
              <w:t>II</w:t>
            </w:r>
          </w:p>
        </w:tc>
        <w:tc>
          <w:tcPr>
            <w:tcW w:w="6237" w:type="dxa"/>
            <w:gridSpan w:val="4"/>
            <w:vAlign w:val="center"/>
          </w:tcPr>
          <w:p w14:paraId="67B5A4D5" w14:textId="77777777" w:rsidR="00BA5919" w:rsidRPr="00142C3B" w:rsidRDefault="00BA5919" w:rsidP="004260C8">
            <w:pPr>
              <w:pStyle w:val="TableParagraph"/>
              <w:spacing w:line="220" w:lineRule="exact"/>
              <w:jc w:val="both"/>
            </w:pPr>
          </w:p>
          <w:p w14:paraId="3E817B50" w14:textId="77777777" w:rsidR="00BA5919" w:rsidRPr="00142C3B" w:rsidRDefault="00BA5919" w:rsidP="004260C8">
            <w:pPr>
              <w:spacing w:beforeLines="1" w:before="2" w:afterLines="1" w:after="2"/>
              <w:jc w:val="both"/>
              <w:rPr>
                <w:rFonts w:ascii="Times New Roman" w:eastAsia="Times New Roman" w:hAnsi="Times New Roman" w:cs="Times New Roman"/>
              </w:rPr>
            </w:pPr>
            <w:r w:rsidRPr="00142C3B">
              <w:rPr>
                <w:rFonts w:ascii="Times New Roman" w:hAnsi="Times New Roman" w:cs="Times New Roman"/>
              </w:rPr>
              <w:t xml:space="preserve"> </w:t>
            </w:r>
            <w:r w:rsidRPr="00142C3B">
              <w:rPr>
                <w:rFonts w:ascii="Times New Roman" w:hAnsi="Times New Roman" w:cs="Times New Roman"/>
                <w:sz w:val="28"/>
              </w:rPr>
              <w:t xml:space="preserve"> </w:t>
            </w:r>
            <w:r w:rsidRPr="00142C3B">
              <w:rPr>
                <w:rFonts w:ascii="Times New Roman" w:eastAsia="Times New Roman" w:hAnsi="Times New Roman" w:cs="Times New Roman"/>
              </w:rPr>
              <w:t xml:space="preserve">Composition </w:t>
            </w:r>
          </w:p>
          <w:p w14:paraId="0864702D" w14:textId="77777777" w:rsidR="00BA5919" w:rsidRPr="00142C3B" w:rsidRDefault="00BA5919"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sym w:font="Wingdings" w:char="F0D8"/>
            </w:r>
            <w:r w:rsidRPr="00142C3B">
              <w:rPr>
                <w:rFonts w:ascii="Times New Roman" w:eastAsia="Times New Roman" w:hAnsi="Times New Roman" w:cs="Times New Roman"/>
              </w:rPr>
              <w:t xml:space="preserve"> Formats of a digital image </w:t>
            </w:r>
          </w:p>
          <w:p w14:paraId="10302619" w14:textId="77777777" w:rsidR="00BA5919" w:rsidRPr="00142C3B" w:rsidRDefault="00BA5919"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sym w:font="Wingdings" w:char="F0D8"/>
            </w:r>
            <w:r w:rsidRPr="00142C3B">
              <w:rPr>
                <w:rFonts w:ascii="Times New Roman" w:eastAsia="Times New Roman" w:hAnsi="Times New Roman" w:cs="Times New Roman"/>
              </w:rPr>
              <w:t xml:space="preserve"> Focal length, filed of view and depth of field </w:t>
            </w:r>
          </w:p>
          <w:p w14:paraId="223245F4" w14:textId="77777777" w:rsidR="00BA5919" w:rsidRPr="00142C3B" w:rsidRDefault="00BA5919"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sym w:font="Wingdings" w:char="F0D8"/>
            </w:r>
            <w:r w:rsidRPr="00142C3B">
              <w:rPr>
                <w:rFonts w:ascii="Times New Roman" w:eastAsia="Times New Roman" w:hAnsi="Times New Roman" w:cs="Times New Roman"/>
              </w:rPr>
              <w:t xml:space="preserve"> Rule of Thirds</w:t>
            </w:r>
            <w:r w:rsidRPr="00142C3B">
              <w:rPr>
                <w:rFonts w:ascii="Times New Roman" w:eastAsia="Times New Roman" w:hAnsi="Times New Roman" w:cs="Times New Roman"/>
              </w:rPr>
              <w:br/>
            </w:r>
            <w:r w:rsidRPr="00142C3B">
              <w:rPr>
                <w:rFonts w:ascii="Times New Roman" w:eastAsia="Times New Roman" w:hAnsi="Times New Roman" w:cs="Times New Roman"/>
              </w:rPr>
              <w:sym w:font="Wingdings" w:char="F0D8"/>
            </w:r>
            <w:r w:rsidRPr="00142C3B">
              <w:rPr>
                <w:rFonts w:ascii="Times New Roman" w:eastAsia="Times New Roman" w:hAnsi="Times New Roman" w:cs="Times New Roman"/>
              </w:rPr>
              <w:t xml:space="preserve"> Balancing Elements, Symmetry and Patterns </w:t>
            </w:r>
          </w:p>
          <w:p w14:paraId="7DB2764E" w14:textId="77777777" w:rsidR="00BA5919" w:rsidRPr="00142C3B" w:rsidRDefault="00BA5919"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sym w:font="Wingdings" w:char="F0D8"/>
            </w:r>
            <w:r w:rsidRPr="00142C3B">
              <w:rPr>
                <w:rFonts w:ascii="Times New Roman" w:eastAsia="Times New Roman" w:hAnsi="Times New Roman" w:cs="Times New Roman"/>
              </w:rPr>
              <w:t xml:space="preserve"> Viewpoint, Depth, Framing, Nose Room. </w:t>
            </w:r>
          </w:p>
          <w:p w14:paraId="42719847" w14:textId="77777777" w:rsidR="00BA5919" w:rsidRPr="00142C3B" w:rsidRDefault="00BA5919" w:rsidP="004260C8">
            <w:pPr>
              <w:spacing w:beforeLines="1" w:before="2" w:afterLines="1" w:after="2"/>
              <w:jc w:val="both"/>
              <w:rPr>
                <w:rFonts w:ascii="Times New Roman" w:hAnsi="Times New Roman" w:cs="Times New Roman"/>
              </w:rPr>
            </w:pPr>
            <w:r w:rsidRPr="00142C3B">
              <w:rPr>
                <w:rFonts w:ascii="Times New Roman" w:eastAsia="Times New Roman" w:hAnsi="Times New Roman" w:cs="Times New Roman"/>
                <w:b/>
              </w:rPr>
              <w:t>Assignment 2</w:t>
            </w:r>
            <w:r w:rsidRPr="00142C3B">
              <w:rPr>
                <w:rFonts w:ascii="Times New Roman" w:eastAsia="Times New Roman" w:hAnsi="Times New Roman" w:cs="Times New Roman"/>
              </w:rPr>
              <w:t xml:space="preserve"> - Students will submit softcopies of 6 photographs of different guidelines of composition. Students will submit hardcopies of 3 selected photographs printed on photo paper.</w:t>
            </w:r>
            <w:r w:rsidRPr="00142C3B">
              <w:rPr>
                <w:rFonts w:ascii="Times New Roman" w:hAnsi="Times New Roman" w:cs="Times New Roman"/>
                <w:sz w:val="28"/>
              </w:rPr>
              <w:t xml:space="preserve"> </w:t>
            </w:r>
          </w:p>
        </w:tc>
        <w:tc>
          <w:tcPr>
            <w:tcW w:w="2103" w:type="dxa"/>
            <w:vAlign w:val="center"/>
          </w:tcPr>
          <w:p w14:paraId="1AEBC512" w14:textId="77777777" w:rsidR="00BA5919" w:rsidRPr="00142C3B" w:rsidRDefault="00BA5919" w:rsidP="004260C8">
            <w:pPr>
              <w:pStyle w:val="TableParagraph"/>
              <w:ind w:left="297" w:right="282"/>
              <w:jc w:val="both"/>
            </w:pPr>
            <w:r w:rsidRPr="00142C3B">
              <w:t>10</w:t>
            </w:r>
          </w:p>
        </w:tc>
      </w:tr>
      <w:tr w:rsidR="00BA5919" w:rsidRPr="00142C3B" w14:paraId="396F9A52" w14:textId="77777777" w:rsidTr="00142C3B">
        <w:trPr>
          <w:trHeight w:val="703"/>
        </w:trPr>
        <w:tc>
          <w:tcPr>
            <w:tcW w:w="1444" w:type="dxa"/>
            <w:vAlign w:val="center"/>
          </w:tcPr>
          <w:p w14:paraId="6885F88B" w14:textId="77777777" w:rsidR="00BA5919" w:rsidRPr="00142C3B" w:rsidRDefault="00BA5919" w:rsidP="004260C8">
            <w:pPr>
              <w:pStyle w:val="TableParagraph"/>
              <w:ind w:left="340" w:right="332"/>
              <w:jc w:val="both"/>
              <w:rPr>
                <w:b/>
              </w:rPr>
            </w:pPr>
            <w:r w:rsidRPr="00142C3B">
              <w:rPr>
                <w:b/>
                <w:w w:val="105"/>
              </w:rPr>
              <w:t>III</w:t>
            </w:r>
          </w:p>
        </w:tc>
        <w:tc>
          <w:tcPr>
            <w:tcW w:w="6237" w:type="dxa"/>
            <w:gridSpan w:val="4"/>
            <w:vAlign w:val="center"/>
          </w:tcPr>
          <w:p w14:paraId="769CE188" w14:textId="77777777" w:rsidR="00BA5919" w:rsidRPr="00142C3B" w:rsidRDefault="00BA5919"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t xml:space="preserve">Lights &amp; Various Beats </w:t>
            </w:r>
          </w:p>
          <w:p w14:paraId="7B8513F7" w14:textId="77777777" w:rsidR="00BA5919" w:rsidRPr="00142C3B" w:rsidRDefault="00BA5919"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sym w:font="Wingdings" w:char="F0D8"/>
            </w:r>
            <w:r w:rsidRPr="00142C3B">
              <w:rPr>
                <w:rFonts w:ascii="Times New Roman" w:eastAsia="Times New Roman" w:hAnsi="Times New Roman" w:cs="Times New Roman"/>
              </w:rPr>
              <w:t xml:space="preserve"> Lighting &amp; its control (source, Flash) </w:t>
            </w:r>
          </w:p>
          <w:p w14:paraId="3B5BEAC9" w14:textId="13BD3432" w:rsidR="00BA5919" w:rsidRPr="00142C3B" w:rsidRDefault="00BA5919"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sym w:font="Wingdings" w:char="F0D8"/>
            </w:r>
            <w:r w:rsidRPr="00142C3B">
              <w:rPr>
                <w:rFonts w:ascii="Times New Roman" w:eastAsia="Times New Roman" w:hAnsi="Times New Roman" w:cs="Times New Roman"/>
              </w:rPr>
              <w:t xml:space="preserve"> One, two &amp; </w:t>
            </w:r>
            <w:r w:rsidR="000D34BA" w:rsidRPr="00142C3B">
              <w:rPr>
                <w:rFonts w:ascii="Times New Roman" w:eastAsia="Times New Roman" w:hAnsi="Times New Roman" w:cs="Times New Roman"/>
              </w:rPr>
              <w:t>three-point</w:t>
            </w:r>
            <w:r w:rsidRPr="00142C3B">
              <w:rPr>
                <w:rFonts w:ascii="Times New Roman" w:eastAsia="Times New Roman" w:hAnsi="Times New Roman" w:cs="Times New Roman"/>
              </w:rPr>
              <w:t xml:space="preserve"> lighting</w:t>
            </w:r>
          </w:p>
          <w:p w14:paraId="504AE4D4" w14:textId="77777777" w:rsidR="00BA5919" w:rsidRPr="00142C3B" w:rsidRDefault="00BA5919"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sym w:font="Wingdings" w:char="F0D8"/>
            </w:r>
            <w:r w:rsidRPr="00142C3B">
              <w:rPr>
                <w:rFonts w:ascii="Times New Roman" w:eastAsia="Times New Roman" w:hAnsi="Times New Roman" w:cs="Times New Roman"/>
              </w:rPr>
              <w:t xml:space="preserve"> Bounce Lighting </w:t>
            </w:r>
          </w:p>
          <w:p w14:paraId="6439819D" w14:textId="77777777" w:rsidR="00BA5919" w:rsidRPr="00142C3B" w:rsidRDefault="00BA5919"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sym w:font="Wingdings" w:char="F0D8"/>
            </w:r>
            <w:r w:rsidRPr="00142C3B">
              <w:rPr>
                <w:rFonts w:ascii="Times New Roman" w:eastAsia="Times New Roman" w:hAnsi="Times New Roman" w:cs="Times New Roman"/>
              </w:rPr>
              <w:t xml:space="preserve">Hard and soft lighting </w:t>
            </w:r>
          </w:p>
          <w:p w14:paraId="0D2E53C2" w14:textId="77777777" w:rsidR="00BA5919" w:rsidRPr="00142C3B" w:rsidRDefault="00BA5919"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sym w:font="Wingdings" w:char="F0D8"/>
            </w:r>
            <w:r w:rsidRPr="00142C3B">
              <w:rPr>
                <w:rFonts w:ascii="Times New Roman" w:eastAsia="Times New Roman" w:hAnsi="Times New Roman" w:cs="Times New Roman"/>
              </w:rPr>
              <w:t xml:space="preserve">Direct light, diffused light, </w:t>
            </w:r>
          </w:p>
          <w:p w14:paraId="454FE649" w14:textId="77777777" w:rsidR="00BA5919" w:rsidRPr="00142C3B" w:rsidRDefault="00BA5919"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sym w:font="Wingdings" w:char="F0D8"/>
            </w:r>
            <w:r w:rsidRPr="00142C3B">
              <w:rPr>
                <w:rFonts w:ascii="Times New Roman" w:eastAsia="Times New Roman" w:hAnsi="Times New Roman" w:cs="Times New Roman"/>
              </w:rPr>
              <w:t xml:space="preserve"> Portrait, Nature &amp; landscapes,</w:t>
            </w:r>
            <w:r w:rsidRPr="00142C3B">
              <w:rPr>
                <w:rFonts w:ascii="Times New Roman" w:eastAsia="Times New Roman" w:hAnsi="Times New Roman" w:cs="Times New Roman"/>
              </w:rPr>
              <w:br/>
            </w:r>
            <w:r w:rsidRPr="00142C3B">
              <w:rPr>
                <w:rFonts w:ascii="Times New Roman" w:eastAsia="Times New Roman" w:hAnsi="Times New Roman" w:cs="Times New Roman"/>
              </w:rPr>
              <w:sym w:font="Wingdings" w:char="F0D8"/>
            </w:r>
            <w:r w:rsidRPr="00142C3B">
              <w:rPr>
                <w:rFonts w:ascii="Times New Roman" w:eastAsia="Times New Roman" w:hAnsi="Times New Roman" w:cs="Times New Roman"/>
              </w:rPr>
              <w:t xml:space="preserve"> Wildlife </w:t>
            </w:r>
          </w:p>
          <w:p w14:paraId="254249D3" w14:textId="77777777" w:rsidR="00BA5919" w:rsidRPr="00142C3B" w:rsidRDefault="00BA5919" w:rsidP="004260C8">
            <w:pPr>
              <w:pStyle w:val="TableParagraph"/>
              <w:spacing w:line="242" w:lineRule="auto"/>
              <w:jc w:val="both"/>
            </w:pPr>
            <w:r w:rsidRPr="00142C3B">
              <w:rPr>
                <w:b/>
              </w:rPr>
              <w:t>Assignment 3</w:t>
            </w:r>
            <w:r w:rsidRPr="00142C3B">
              <w:t>- Students will submit softcopies of 10 photographs of different lighting setup.</w:t>
            </w:r>
          </w:p>
        </w:tc>
        <w:tc>
          <w:tcPr>
            <w:tcW w:w="2103" w:type="dxa"/>
            <w:vAlign w:val="center"/>
          </w:tcPr>
          <w:p w14:paraId="7B16EC2E" w14:textId="77777777" w:rsidR="00BA5919" w:rsidRPr="00142C3B" w:rsidRDefault="00BA5919" w:rsidP="004260C8">
            <w:pPr>
              <w:pStyle w:val="TableParagraph"/>
              <w:spacing w:before="140"/>
              <w:ind w:left="297" w:right="282"/>
              <w:jc w:val="both"/>
            </w:pPr>
            <w:r w:rsidRPr="00142C3B">
              <w:t>13</w:t>
            </w:r>
          </w:p>
        </w:tc>
      </w:tr>
      <w:tr w:rsidR="00BA5919" w:rsidRPr="00142C3B" w14:paraId="0281C6DF" w14:textId="77777777" w:rsidTr="00142C3B">
        <w:trPr>
          <w:trHeight w:val="529"/>
        </w:trPr>
        <w:tc>
          <w:tcPr>
            <w:tcW w:w="1444" w:type="dxa"/>
            <w:vAlign w:val="center"/>
          </w:tcPr>
          <w:p w14:paraId="09800E24" w14:textId="77777777" w:rsidR="00BA5919" w:rsidRPr="00142C3B" w:rsidRDefault="00BA5919" w:rsidP="004260C8">
            <w:pPr>
              <w:pStyle w:val="TableParagraph"/>
              <w:ind w:left="343" w:right="332"/>
              <w:jc w:val="both"/>
              <w:rPr>
                <w:b/>
              </w:rPr>
            </w:pPr>
            <w:r w:rsidRPr="00142C3B">
              <w:rPr>
                <w:b/>
                <w:w w:val="105"/>
              </w:rPr>
              <w:t>IV</w:t>
            </w:r>
          </w:p>
        </w:tc>
        <w:tc>
          <w:tcPr>
            <w:tcW w:w="6237" w:type="dxa"/>
            <w:gridSpan w:val="4"/>
            <w:vAlign w:val="center"/>
          </w:tcPr>
          <w:p w14:paraId="10AB2019" w14:textId="77777777" w:rsidR="00BA5919" w:rsidRPr="00142C3B" w:rsidRDefault="00BA5919" w:rsidP="004260C8">
            <w:pPr>
              <w:spacing w:beforeLines="1" w:before="2" w:afterLines="1" w:after="2"/>
              <w:jc w:val="both"/>
              <w:rPr>
                <w:rFonts w:ascii="Times New Roman" w:eastAsia="Times New Roman" w:hAnsi="Times New Roman" w:cs="Times New Roman"/>
              </w:rPr>
            </w:pPr>
            <w:r w:rsidRPr="00142C3B">
              <w:rPr>
                <w:rFonts w:ascii="Times New Roman" w:hAnsi="Times New Roman" w:cs="Times New Roman"/>
              </w:rPr>
              <w:t xml:space="preserve">   </w:t>
            </w:r>
            <w:r w:rsidRPr="00142C3B">
              <w:rPr>
                <w:rFonts w:ascii="Times New Roman" w:hAnsi="Times New Roman" w:cs="Times New Roman"/>
                <w:sz w:val="28"/>
              </w:rPr>
              <w:t xml:space="preserve"> </w:t>
            </w:r>
            <w:r w:rsidRPr="00142C3B">
              <w:rPr>
                <w:rFonts w:ascii="Times New Roman" w:eastAsia="Times New Roman" w:hAnsi="Times New Roman" w:cs="Times New Roman"/>
              </w:rPr>
              <w:t xml:space="preserve">Different Area of Photography </w:t>
            </w:r>
          </w:p>
          <w:p w14:paraId="0FFB0839" w14:textId="77777777" w:rsidR="00BA5919" w:rsidRPr="00142C3B" w:rsidRDefault="00BA5919"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sym w:font="Wingdings" w:char="F0D8"/>
            </w:r>
            <w:r w:rsidRPr="00142C3B">
              <w:rPr>
                <w:rFonts w:ascii="Times New Roman" w:eastAsia="Times New Roman" w:hAnsi="Times New Roman" w:cs="Times New Roman"/>
              </w:rPr>
              <w:t xml:space="preserve"> Stop motion Photography </w:t>
            </w:r>
          </w:p>
          <w:p w14:paraId="2C771B78" w14:textId="77777777" w:rsidR="00BA5919" w:rsidRPr="00142C3B" w:rsidRDefault="00BA5919"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sym w:font="Wingdings" w:char="F0D8"/>
            </w:r>
            <w:r w:rsidRPr="00142C3B">
              <w:rPr>
                <w:rFonts w:ascii="Times New Roman" w:eastAsia="Times New Roman" w:hAnsi="Times New Roman" w:cs="Times New Roman"/>
              </w:rPr>
              <w:t xml:space="preserve"> Product Photography</w:t>
            </w:r>
          </w:p>
          <w:p w14:paraId="70659D3D" w14:textId="77777777" w:rsidR="00BA5919" w:rsidRPr="00142C3B" w:rsidRDefault="00BA5919"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sym w:font="Wingdings" w:char="F0D8"/>
            </w:r>
            <w:r w:rsidRPr="00142C3B">
              <w:rPr>
                <w:rFonts w:ascii="Times New Roman" w:eastAsia="Times New Roman" w:hAnsi="Times New Roman" w:cs="Times New Roman"/>
              </w:rPr>
              <w:t xml:space="preserve"> Model &amp; Fashion Photography</w:t>
            </w:r>
          </w:p>
          <w:p w14:paraId="054E146A" w14:textId="77777777" w:rsidR="00BA5919" w:rsidRPr="00142C3B" w:rsidRDefault="00BA5919"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sym w:font="Wingdings" w:char="F0D8"/>
            </w:r>
            <w:r w:rsidRPr="00142C3B">
              <w:rPr>
                <w:rFonts w:ascii="Times New Roman" w:eastAsia="Times New Roman" w:hAnsi="Times New Roman" w:cs="Times New Roman"/>
              </w:rPr>
              <w:t xml:space="preserve"> Wild Life Photography </w:t>
            </w:r>
          </w:p>
          <w:p w14:paraId="1F71E5AD" w14:textId="77777777" w:rsidR="00BA5919" w:rsidRPr="00142C3B" w:rsidRDefault="00BA5919"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lastRenderedPageBreak/>
              <w:sym w:font="Wingdings" w:char="F0D8"/>
            </w:r>
            <w:r w:rsidRPr="00142C3B">
              <w:rPr>
                <w:rFonts w:ascii="Times New Roman" w:eastAsia="Times New Roman" w:hAnsi="Times New Roman" w:cs="Times New Roman"/>
              </w:rPr>
              <w:t xml:space="preserve"> Event &amp; Wedding Photography Etc. </w:t>
            </w:r>
          </w:p>
          <w:p w14:paraId="6F84D60B" w14:textId="77777777" w:rsidR="00BA5919" w:rsidRPr="00142C3B" w:rsidRDefault="00BA5919"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t>Final Project - Students will submit photo essay &amp; Stop motion Film</w:t>
            </w:r>
          </w:p>
          <w:p w14:paraId="561446AD" w14:textId="77777777" w:rsidR="00BA5919" w:rsidRPr="00142C3B" w:rsidRDefault="00BA5919" w:rsidP="004260C8">
            <w:pPr>
              <w:pStyle w:val="TableParagraph"/>
              <w:spacing w:before="5" w:line="210" w:lineRule="exact"/>
              <w:jc w:val="both"/>
              <w:rPr>
                <w:cs/>
              </w:rPr>
            </w:pPr>
          </w:p>
        </w:tc>
        <w:tc>
          <w:tcPr>
            <w:tcW w:w="2103" w:type="dxa"/>
            <w:vAlign w:val="center"/>
          </w:tcPr>
          <w:p w14:paraId="62E83D3A" w14:textId="77777777" w:rsidR="00BA5919" w:rsidRPr="00142C3B" w:rsidRDefault="00BA5919" w:rsidP="004260C8">
            <w:pPr>
              <w:pStyle w:val="TableParagraph"/>
              <w:ind w:left="297" w:right="282"/>
              <w:jc w:val="both"/>
            </w:pPr>
            <w:r w:rsidRPr="00142C3B">
              <w:lastRenderedPageBreak/>
              <w:t>13</w:t>
            </w:r>
          </w:p>
        </w:tc>
      </w:tr>
      <w:tr w:rsidR="00BA5919" w:rsidRPr="00142C3B" w14:paraId="1ADBD917" w14:textId="77777777" w:rsidTr="00142C3B">
        <w:trPr>
          <w:trHeight w:val="1569"/>
        </w:trPr>
        <w:tc>
          <w:tcPr>
            <w:tcW w:w="9784" w:type="dxa"/>
            <w:gridSpan w:val="6"/>
          </w:tcPr>
          <w:p w14:paraId="47B70299" w14:textId="77777777" w:rsidR="00BA5919" w:rsidRPr="00142C3B" w:rsidRDefault="00BA5919" w:rsidP="004260C8">
            <w:pPr>
              <w:pStyle w:val="TableParagraph"/>
              <w:ind w:left="105"/>
              <w:jc w:val="both"/>
              <w:rPr>
                <w:b/>
                <w:w w:val="105"/>
              </w:rPr>
            </w:pPr>
            <w:r w:rsidRPr="00142C3B">
              <w:rPr>
                <w:b/>
                <w:w w:val="105"/>
              </w:rPr>
              <w:t>Suggested Readings:</w:t>
            </w:r>
          </w:p>
          <w:p w14:paraId="52EB7A28" w14:textId="77777777" w:rsidR="00BA5919" w:rsidRPr="00142C3B" w:rsidRDefault="00BA5919"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t xml:space="preserve">1) Langford, M., Smith, R. S., &amp; Renn, P. (2010). Langford's basic photography: The guide for serious photographers. Oxford: Focal. </w:t>
            </w:r>
          </w:p>
          <w:p w14:paraId="35A23F93" w14:textId="66CACB04" w:rsidR="00BA5919" w:rsidRPr="00142C3B" w:rsidRDefault="00BA5919"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t>2)  Langford, M. (1987). The step-by-step guide to Photogra</w:t>
            </w:r>
            <w:r w:rsidR="00B04E9E">
              <w:rPr>
                <w:rFonts w:ascii="Times New Roman" w:eastAsia="Times New Roman" w:hAnsi="Times New Roman" w:cs="Times New Roman"/>
              </w:rPr>
              <w:t>phy. New York: Alfred A. Knopf,</w:t>
            </w:r>
            <w:r w:rsidRPr="00142C3B">
              <w:rPr>
                <w:rFonts w:ascii="Times New Roman" w:eastAsia="Times New Roman" w:hAnsi="Times New Roman" w:cs="Times New Roman"/>
              </w:rPr>
              <w:t xml:space="preserve"> London, B., &amp; Upton, J. (1998). </w:t>
            </w:r>
            <w:r w:rsidR="00B04E9E">
              <w:rPr>
                <w:rFonts w:ascii="Times New Roman" w:eastAsia="Times New Roman" w:hAnsi="Times New Roman" w:cs="Times New Roman"/>
              </w:rPr>
              <w:t xml:space="preserve">Photography. New York: Longman </w:t>
            </w:r>
          </w:p>
          <w:p w14:paraId="2C6DBB7A" w14:textId="77777777" w:rsidR="00BA5919" w:rsidRPr="00142C3B" w:rsidRDefault="00BA5919"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t xml:space="preserve">3) The Darkroom Cookbook; Anchell, Stephen G. </w:t>
            </w:r>
          </w:p>
          <w:p w14:paraId="08BDFF55" w14:textId="77777777" w:rsidR="00BA5919" w:rsidRPr="00142C3B" w:rsidRDefault="00BA5919"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t xml:space="preserve">4) Practical photography; Freeman, John </w:t>
            </w:r>
          </w:p>
          <w:p w14:paraId="7BF90258" w14:textId="77777777" w:rsidR="00BA5919" w:rsidRPr="00142C3B" w:rsidRDefault="00BA5919" w:rsidP="004260C8">
            <w:pPr>
              <w:pStyle w:val="TableParagraph"/>
              <w:tabs>
                <w:tab w:val="left" w:pos="351"/>
              </w:tabs>
              <w:ind w:left="350"/>
              <w:jc w:val="both"/>
            </w:pPr>
          </w:p>
        </w:tc>
      </w:tr>
      <w:tr w:rsidR="00BA5919" w:rsidRPr="00142C3B" w14:paraId="62F066A3" w14:textId="77777777" w:rsidTr="00142C3B">
        <w:trPr>
          <w:trHeight w:val="2474"/>
        </w:trPr>
        <w:tc>
          <w:tcPr>
            <w:tcW w:w="9784" w:type="dxa"/>
            <w:gridSpan w:val="6"/>
          </w:tcPr>
          <w:p w14:paraId="7F240937" w14:textId="77777777" w:rsidR="00BA5919" w:rsidRPr="00B04E9E" w:rsidRDefault="00BA5919" w:rsidP="004260C8">
            <w:pPr>
              <w:spacing w:beforeLines="1" w:before="2" w:afterLines="1" w:after="2"/>
              <w:jc w:val="both"/>
              <w:rPr>
                <w:rFonts w:ascii="Times New Roman" w:eastAsia="Times New Roman" w:hAnsi="Times New Roman" w:cs="Times New Roman"/>
                <w:b/>
              </w:rPr>
            </w:pPr>
            <w:r w:rsidRPr="00B04E9E">
              <w:rPr>
                <w:rFonts w:ascii="Times New Roman" w:eastAsia="Times New Roman" w:hAnsi="Times New Roman" w:cs="Times New Roman"/>
                <w:b/>
              </w:rPr>
              <w:t xml:space="preserve">Course Learning Outcome: </w:t>
            </w:r>
          </w:p>
          <w:p w14:paraId="24827639" w14:textId="77777777" w:rsidR="00BA5919" w:rsidRPr="00142C3B" w:rsidRDefault="00BA5919"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t xml:space="preserve">1. The course will open an avenue for the students to explore career options and individual ventures in Photojournalism, which is a specialized and developing area in the media landscape. </w:t>
            </w:r>
          </w:p>
          <w:p w14:paraId="3BFE2A45" w14:textId="77777777" w:rsidR="00BA5919" w:rsidRPr="00142C3B" w:rsidRDefault="00BA5919"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t xml:space="preserve">2. Students will be able to: Define the process, uses, principles and advantages of digital photography. </w:t>
            </w:r>
          </w:p>
          <w:p w14:paraId="20A8706F" w14:textId="77777777" w:rsidR="00BA5919" w:rsidRPr="00142C3B" w:rsidRDefault="00BA5919"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t xml:space="preserve">3. Develop the concept of the basics of digital imaging, , Resolution, Pixel depth, Aspect Ratio, File Formats, File Size, Image Compression etc. Visualize the concept of digital platform and various methods of image capture. </w:t>
            </w:r>
          </w:p>
          <w:p w14:paraId="78EE2438" w14:textId="77777777" w:rsidR="00BA5919" w:rsidRPr="00142C3B" w:rsidRDefault="00BA5919" w:rsidP="004260C8">
            <w:pPr>
              <w:pStyle w:val="TableParagraph"/>
              <w:ind w:left="105"/>
              <w:jc w:val="both"/>
              <w:rPr>
                <w:w w:val="105"/>
              </w:rPr>
            </w:pPr>
          </w:p>
        </w:tc>
      </w:tr>
    </w:tbl>
    <w:p w14:paraId="5ED1AED2" w14:textId="31252A74" w:rsidR="00D10E1E" w:rsidRPr="00B04E9E" w:rsidRDefault="00BA5919" w:rsidP="00B04E9E">
      <w:pPr>
        <w:spacing w:after="0" w:line="240" w:lineRule="auto"/>
        <w:jc w:val="both"/>
        <w:rPr>
          <w:rFonts w:ascii="Times New Roman" w:hAnsi="Times New Roman" w:cs="Times New Roman"/>
          <w:sz w:val="24"/>
          <w:szCs w:val="24"/>
        </w:rPr>
      </w:pPr>
      <w:r w:rsidRPr="00142C3B">
        <w:rPr>
          <w:rFonts w:ascii="Times New Roman" w:hAnsi="Times New Roman" w:cs="Times New Roman"/>
          <w:sz w:val="24"/>
          <w:szCs w:val="24"/>
        </w:rPr>
        <w:br w:type="textWrapping" w:clear="all"/>
      </w:r>
    </w:p>
    <w:p w14:paraId="0F3359DF" w14:textId="77777777" w:rsidR="0095605B" w:rsidRPr="00142C3B" w:rsidRDefault="0095605B" w:rsidP="004260C8">
      <w:pPr>
        <w:spacing w:after="0" w:line="240" w:lineRule="auto"/>
        <w:ind w:left="-426"/>
        <w:jc w:val="both"/>
        <w:rPr>
          <w:rFonts w:ascii="Times New Roman" w:hAnsi="Times New Roman" w:cs="Times New Roman"/>
          <w:b/>
          <w:sz w:val="24"/>
          <w:szCs w:val="24"/>
        </w:rPr>
      </w:pPr>
    </w:p>
    <w:p w14:paraId="6EE36185" w14:textId="77777777" w:rsidR="000D34BA" w:rsidRDefault="000D34BA" w:rsidP="00C1119B">
      <w:pPr>
        <w:jc w:val="both"/>
        <w:rPr>
          <w:rFonts w:ascii="Times New Roman" w:hAnsi="Times New Roman" w:cs="Times New Roman"/>
          <w:b/>
          <w:sz w:val="24"/>
          <w:szCs w:val="24"/>
        </w:rPr>
      </w:pPr>
    </w:p>
    <w:p w14:paraId="2492C177" w14:textId="77777777" w:rsidR="000D34BA" w:rsidRDefault="000D34BA" w:rsidP="00C1119B">
      <w:pPr>
        <w:jc w:val="both"/>
        <w:rPr>
          <w:rFonts w:ascii="Times New Roman" w:hAnsi="Times New Roman" w:cs="Times New Roman"/>
          <w:b/>
          <w:sz w:val="24"/>
          <w:szCs w:val="24"/>
        </w:rPr>
      </w:pPr>
    </w:p>
    <w:p w14:paraId="106D1128" w14:textId="77777777" w:rsidR="000D34BA" w:rsidRDefault="000D34BA" w:rsidP="00C1119B">
      <w:pPr>
        <w:jc w:val="both"/>
        <w:rPr>
          <w:rFonts w:ascii="Times New Roman" w:hAnsi="Times New Roman" w:cs="Times New Roman"/>
          <w:b/>
          <w:sz w:val="24"/>
          <w:szCs w:val="24"/>
        </w:rPr>
      </w:pPr>
    </w:p>
    <w:p w14:paraId="51CC3D63" w14:textId="77777777" w:rsidR="000D34BA" w:rsidRDefault="000D34BA" w:rsidP="00C1119B">
      <w:pPr>
        <w:jc w:val="both"/>
        <w:rPr>
          <w:rFonts w:ascii="Times New Roman" w:hAnsi="Times New Roman" w:cs="Times New Roman"/>
          <w:b/>
          <w:sz w:val="24"/>
          <w:szCs w:val="24"/>
        </w:rPr>
      </w:pPr>
    </w:p>
    <w:p w14:paraId="1961DCED" w14:textId="77777777" w:rsidR="000D34BA" w:rsidRDefault="000D34BA" w:rsidP="00C1119B">
      <w:pPr>
        <w:jc w:val="both"/>
        <w:rPr>
          <w:rFonts w:ascii="Times New Roman" w:hAnsi="Times New Roman" w:cs="Times New Roman"/>
          <w:b/>
          <w:sz w:val="24"/>
          <w:szCs w:val="24"/>
        </w:rPr>
      </w:pPr>
    </w:p>
    <w:p w14:paraId="7998FBF4" w14:textId="77777777" w:rsidR="000D34BA" w:rsidRDefault="000D34BA" w:rsidP="00C1119B">
      <w:pPr>
        <w:jc w:val="both"/>
        <w:rPr>
          <w:rFonts w:ascii="Times New Roman" w:hAnsi="Times New Roman" w:cs="Times New Roman"/>
          <w:b/>
          <w:sz w:val="24"/>
          <w:szCs w:val="24"/>
        </w:rPr>
      </w:pPr>
    </w:p>
    <w:p w14:paraId="053D0731" w14:textId="77777777" w:rsidR="000D34BA" w:rsidRDefault="000D34BA" w:rsidP="00C1119B">
      <w:pPr>
        <w:jc w:val="both"/>
        <w:rPr>
          <w:rFonts w:ascii="Times New Roman" w:hAnsi="Times New Roman" w:cs="Times New Roman"/>
          <w:b/>
          <w:sz w:val="24"/>
          <w:szCs w:val="24"/>
        </w:rPr>
      </w:pPr>
    </w:p>
    <w:p w14:paraId="4D060B43" w14:textId="77777777" w:rsidR="000D34BA" w:rsidRDefault="000D34BA" w:rsidP="00C1119B">
      <w:pPr>
        <w:jc w:val="both"/>
        <w:rPr>
          <w:rFonts w:ascii="Times New Roman" w:hAnsi="Times New Roman" w:cs="Times New Roman"/>
          <w:b/>
          <w:sz w:val="24"/>
          <w:szCs w:val="24"/>
        </w:rPr>
      </w:pPr>
    </w:p>
    <w:p w14:paraId="7BAFFDAD" w14:textId="77777777" w:rsidR="000D34BA" w:rsidRDefault="000D34BA" w:rsidP="00C1119B">
      <w:pPr>
        <w:jc w:val="both"/>
        <w:rPr>
          <w:rFonts w:ascii="Times New Roman" w:hAnsi="Times New Roman" w:cs="Times New Roman"/>
          <w:b/>
          <w:sz w:val="24"/>
          <w:szCs w:val="24"/>
        </w:rPr>
      </w:pPr>
    </w:p>
    <w:p w14:paraId="0A9A2207" w14:textId="77777777" w:rsidR="000D34BA" w:rsidRDefault="000D34BA" w:rsidP="00C1119B">
      <w:pPr>
        <w:jc w:val="both"/>
        <w:rPr>
          <w:rFonts w:ascii="Times New Roman" w:hAnsi="Times New Roman" w:cs="Times New Roman"/>
          <w:b/>
          <w:sz w:val="24"/>
          <w:szCs w:val="24"/>
        </w:rPr>
      </w:pPr>
    </w:p>
    <w:p w14:paraId="77DB8A44" w14:textId="77777777" w:rsidR="000D34BA" w:rsidRDefault="000D34BA" w:rsidP="00C1119B">
      <w:pPr>
        <w:jc w:val="both"/>
        <w:rPr>
          <w:rFonts w:ascii="Times New Roman" w:hAnsi="Times New Roman" w:cs="Times New Roman"/>
          <w:b/>
          <w:sz w:val="24"/>
          <w:szCs w:val="24"/>
        </w:rPr>
      </w:pPr>
    </w:p>
    <w:p w14:paraId="0A39BD3E" w14:textId="77777777" w:rsidR="000D34BA" w:rsidRDefault="000D34BA" w:rsidP="00C1119B">
      <w:pPr>
        <w:jc w:val="both"/>
        <w:rPr>
          <w:rFonts w:ascii="Times New Roman" w:hAnsi="Times New Roman" w:cs="Times New Roman"/>
          <w:b/>
          <w:sz w:val="24"/>
          <w:szCs w:val="24"/>
        </w:rPr>
      </w:pPr>
    </w:p>
    <w:p w14:paraId="5F12AE63" w14:textId="77777777" w:rsidR="000D34BA" w:rsidRDefault="000D34BA" w:rsidP="00C1119B">
      <w:pPr>
        <w:jc w:val="both"/>
        <w:rPr>
          <w:rFonts w:ascii="Times New Roman" w:hAnsi="Times New Roman" w:cs="Times New Roman"/>
          <w:b/>
          <w:sz w:val="24"/>
          <w:szCs w:val="24"/>
        </w:rPr>
      </w:pPr>
    </w:p>
    <w:p w14:paraId="566292D2" w14:textId="77777777" w:rsidR="000D34BA" w:rsidRDefault="000D34BA" w:rsidP="00C1119B">
      <w:pPr>
        <w:jc w:val="both"/>
        <w:rPr>
          <w:rFonts w:ascii="Times New Roman" w:hAnsi="Times New Roman" w:cs="Times New Roman"/>
          <w:b/>
          <w:sz w:val="24"/>
          <w:szCs w:val="24"/>
        </w:rPr>
      </w:pPr>
    </w:p>
    <w:p w14:paraId="16B9C1D3" w14:textId="77777777" w:rsidR="000D34BA" w:rsidRDefault="000D34BA" w:rsidP="00C1119B">
      <w:pPr>
        <w:jc w:val="both"/>
        <w:rPr>
          <w:rFonts w:ascii="Times New Roman" w:hAnsi="Times New Roman" w:cs="Times New Roman"/>
          <w:b/>
          <w:sz w:val="24"/>
          <w:szCs w:val="24"/>
        </w:rPr>
      </w:pPr>
    </w:p>
    <w:p w14:paraId="0B8455F2" w14:textId="77777777" w:rsidR="000D34BA" w:rsidRDefault="000D34BA" w:rsidP="00C1119B">
      <w:pPr>
        <w:jc w:val="both"/>
        <w:rPr>
          <w:rFonts w:ascii="Times New Roman" w:hAnsi="Times New Roman" w:cs="Times New Roman"/>
          <w:b/>
          <w:sz w:val="24"/>
          <w:szCs w:val="24"/>
        </w:rPr>
      </w:pPr>
    </w:p>
    <w:p w14:paraId="6823526A" w14:textId="77777777" w:rsidR="000D34BA" w:rsidRDefault="000D34BA" w:rsidP="00C1119B">
      <w:pPr>
        <w:jc w:val="both"/>
        <w:rPr>
          <w:rFonts w:ascii="Times New Roman" w:hAnsi="Times New Roman" w:cs="Times New Roman"/>
          <w:b/>
          <w:sz w:val="24"/>
          <w:szCs w:val="24"/>
        </w:rPr>
      </w:pPr>
    </w:p>
    <w:p w14:paraId="3F7841D4" w14:textId="77777777" w:rsidR="000D34BA" w:rsidRDefault="000D34BA" w:rsidP="00C1119B">
      <w:pPr>
        <w:jc w:val="both"/>
        <w:rPr>
          <w:rFonts w:ascii="Times New Roman" w:hAnsi="Times New Roman" w:cs="Times New Roman"/>
          <w:b/>
          <w:sz w:val="24"/>
          <w:szCs w:val="24"/>
        </w:rPr>
      </w:pPr>
    </w:p>
    <w:p w14:paraId="379242F9" w14:textId="77777777" w:rsidR="000D34BA" w:rsidRDefault="000D34BA" w:rsidP="00C1119B">
      <w:pPr>
        <w:jc w:val="both"/>
        <w:rPr>
          <w:rFonts w:ascii="Times New Roman" w:hAnsi="Times New Roman" w:cs="Times New Roman"/>
          <w:b/>
          <w:sz w:val="24"/>
          <w:szCs w:val="24"/>
        </w:rPr>
      </w:pPr>
    </w:p>
    <w:p w14:paraId="452976CE" w14:textId="77777777" w:rsidR="000D34BA" w:rsidRDefault="000D34BA" w:rsidP="00C1119B">
      <w:pPr>
        <w:jc w:val="both"/>
        <w:rPr>
          <w:rFonts w:ascii="Times New Roman" w:hAnsi="Times New Roman" w:cs="Times New Roman"/>
          <w:b/>
          <w:sz w:val="24"/>
          <w:szCs w:val="24"/>
        </w:rPr>
      </w:pPr>
    </w:p>
    <w:p w14:paraId="3A3E4FD4" w14:textId="2E3C2F13" w:rsidR="0095605B" w:rsidRPr="00142C3B" w:rsidRDefault="00B04E9E" w:rsidP="000D34BA">
      <w:pPr>
        <w:jc w:val="center"/>
        <w:rPr>
          <w:rFonts w:ascii="Times New Roman" w:hAnsi="Times New Roman" w:cs="Times New Roman"/>
          <w:b/>
          <w:sz w:val="24"/>
          <w:szCs w:val="24"/>
        </w:rPr>
      </w:pPr>
      <w:r w:rsidRPr="00C1119B">
        <w:rPr>
          <w:rFonts w:ascii="Times New Roman" w:hAnsi="Times New Roman" w:cs="Times New Roman"/>
          <w:b/>
          <w:sz w:val="24"/>
          <w:szCs w:val="24"/>
        </w:rPr>
        <w:lastRenderedPageBreak/>
        <w:t>WRITING FOR MEDIA- PRINT</w:t>
      </w:r>
    </w:p>
    <w:tbl>
      <w:tblPr>
        <w:tblpPr w:leftFromText="180" w:rightFromText="180" w:vertAnchor="text" w:tblpY="1"/>
        <w:tblOverlap w:val="never"/>
        <w:tblW w:w="9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4"/>
        <w:gridCol w:w="1553"/>
        <w:gridCol w:w="1895"/>
        <w:gridCol w:w="1102"/>
        <w:gridCol w:w="1687"/>
        <w:gridCol w:w="2103"/>
      </w:tblGrid>
      <w:tr w:rsidR="0095605B" w:rsidRPr="00142C3B" w14:paraId="2F26D8A8" w14:textId="77777777" w:rsidTr="00142C3B">
        <w:trPr>
          <w:trHeight w:val="450"/>
        </w:trPr>
        <w:tc>
          <w:tcPr>
            <w:tcW w:w="2997" w:type="dxa"/>
            <w:gridSpan w:val="2"/>
            <w:vAlign w:val="center"/>
          </w:tcPr>
          <w:p w14:paraId="03895C20" w14:textId="77777777" w:rsidR="0095605B" w:rsidRPr="00142C3B" w:rsidRDefault="0095605B" w:rsidP="004260C8">
            <w:pPr>
              <w:pStyle w:val="TableParagraph"/>
              <w:ind w:left="191"/>
              <w:jc w:val="both"/>
            </w:pPr>
            <w:r w:rsidRPr="00142C3B">
              <w:t>Programme/Class: Core</w:t>
            </w:r>
          </w:p>
        </w:tc>
        <w:tc>
          <w:tcPr>
            <w:tcW w:w="2997" w:type="dxa"/>
            <w:gridSpan w:val="2"/>
            <w:vAlign w:val="center"/>
          </w:tcPr>
          <w:p w14:paraId="479FDE83" w14:textId="77777777" w:rsidR="0095605B" w:rsidRPr="00142C3B" w:rsidRDefault="0095605B" w:rsidP="004260C8">
            <w:pPr>
              <w:pStyle w:val="TableParagraph"/>
              <w:ind w:left="191"/>
              <w:jc w:val="both"/>
            </w:pPr>
            <w:r w:rsidRPr="00142C3B">
              <w:t>Year: First</w:t>
            </w:r>
          </w:p>
        </w:tc>
        <w:tc>
          <w:tcPr>
            <w:tcW w:w="3790" w:type="dxa"/>
            <w:gridSpan w:val="2"/>
          </w:tcPr>
          <w:p w14:paraId="5B282BD8" w14:textId="77777777" w:rsidR="0095605B" w:rsidRPr="00142C3B" w:rsidRDefault="0095605B" w:rsidP="004260C8">
            <w:pPr>
              <w:pStyle w:val="TableParagraph"/>
              <w:ind w:left="191"/>
              <w:jc w:val="both"/>
            </w:pPr>
            <w:r w:rsidRPr="00142C3B">
              <w:t>Semester: Second</w:t>
            </w:r>
          </w:p>
        </w:tc>
      </w:tr>
      <w:tr w:rsidR="0095605B" w:rsidRPr="00142C3B" w14:paraId="782D5EEE" w14:textId="77777777" w:rsidTr="00142C3B">
        <w:trPr>
          <w:trHeight w:val="450"/>
        </w:trPr>
        <w:tc>
          <w:tcPr>
            <w:tcW w:w="9784" w:type="dxa"/>
            <w:gridSpan w:val="6"/>
            <w:vAlign w:val="center"/>
          </w:tcPr>
          <w:p w14:paraId="0052810C" w14:textId="77777777" w:rsidR="0095605B" w:rsidRPr="00142C3B" w:rsidRDefault="0095605B" w:rsidP="004260C8">
            <w:pPr>
              <w:jc w:val="both"/>
              <w:rPr>
                <w:rFonts w:ascii="Times New Roman" w:hAnsi="Times New Roman" w:cs="Times New Roman"/>
                <w:b/>
                <w:sz w:val="28"/>
                <w:szCs w:val="28"/>
              </w:rPr>
            </w:pPr>
            <w:r w:rsidRPr="00B04E9E">
              <w:rPr>
                <w:rFonts w:ascii="Times New Roman" w:hAnsi="Times New Roman" w:cs="Times New Roman"/>
                <w:b/>
              </w:rPr>
              <w:t>Subject:</w:t>
            </w:r>
            <w:r w:rsidRPr="00142C3B">
              <w:rPr>
                <w:rFonts w:ascii="Times New Roman" w:hAnsi="Times New Roman" w:cs="Times New Roman"/>
              </w:rPr>
              <w:t xml:space="preserve">  </w:t>
            </w:r>
            <w:r w:rsidRPr="00142C3B">
              <w:rPr>
                <w:rFonts w:ascii="Times New Roman" w:hAnsi="Times New Roman" w:cs="Times New Roman"/>
                <w:b/>
                <w:sz w:val="32"/>
                <w:szCs w:val="36"/>
              </w:rPr>
              <w:t xml:space="preserve"> </w:t>
            </w:r>
            <w:r w:rsidRPr="00142C3B">
              <w:rPr>
                <w:rFonts w:ascii="Times New Roman" w:hAnsi="Times New Roman" w:cs="Times New Roman"/>
                <w:b/>
                <w:sz w:val="28"/>
                <w:szCs w:val="28"/>
              </w:rPr>
              <w:t xml:space="preserve"> </w:t>
            </w:r>
            <w:r w:rsidRPr="00142C3B">
              <w:rPr>
                <w:rFonts w:ascii="Times New Roman" w:eastAsia="Times New Roman" w:hAnsi="Times New Roman" w:cs="Times New Roman"/>
              </w:rPr>
              <w:t>WRITING FOR MEDIA- PRINT</w:t>
            </w:r>
          </w:p>
        </w:tc>
      </w:tr>
      <w:tr w:rsidR="0095605B" w:rsidRPr="00142C3B" w14:paraId="0A79E8B5" w14:textId="77777777" w:rsidTr="00142C3B">
        <w:trPr>
          <w:trHeight w:val="450"/>
        </w:trPr>
        <w:tc>
          <w:tcPr>
            <w:tcW w:w="2997" w:type="dxa"/>
            <w:gridSpan w:val="2"/>
            <w:vAlign w:val="center"/>
          </w:tcPr>
          <w:p w14:paraId="7F9FCBCA" w14:textId="77777777" w:rsidR="0095605B" w:rsidRPr="00142C3B" w:rsidRDefault="0095605B" w:rsidP="004260C8">
            <w:pPr>
              <w:pStyle w:val="TableParagraph"/>
              <w:ind w:left="191"/>
              <w:jc w:val="both"/>
            </w:pPr>
            <w:r w:rsidRPr="00142C3B">
              <w:t>Course Code:  A27020IT</w:t>
            </w:r>
          </w:p>
        </w:tc>
        <w:tc>
          <w:tcPr>
            <w:tcW w:w="6787" w:type="dxa"/>
            <w:gridSpan w:val="4"/>
            <w:vAlign w:val="center"/>
          </w:tcPr>
          <w:p w14:paraId="305A1239" w14:textId="77777777" w:rsidR="0095605B" w:rsidRPr="00142C3B" w:rsidRDefault="0095605B" w:rsidP="004260C8">
            <w:pPr>
              <w:jc w:val="both"/>
              <w:rPr>
                <w:rFonts w:ascii="Times New Roman" w:hAnsi="Times New Roman" w:cs="Times New Roman"/>
                <w:b/>
                <w:sz w:val="28"/>
                <w:szCs w:val="28"/>
              </w:rPr>
            </w:pPr>
            <w:r w:rsidRPr="00142C3B">
              <w:rPr>
                <w:rFonts w:ascii="Times New Roman" w:hAnsi="Times New Roman" w:cs="Times New Roman"/>
              </w:rPr>
              <w:t xml:space="preserve">Course Title:  </w:t>
            </w:r>
            <w:r w:rsidRPr="00142C3B">
              <w:rPr>
                <w:rFonts w:ascii="Times New Roman" w:hAnsi="Times New Roman" w:cs="Times New Roman"/>
                <w:b/>
                <w:sz w:val="28"/>
                <w:szCs w:val="28"/>
              </w:rPr>
              <w:t xml:space="preserve"> </w:t>
            </w:r>
            <w:r w:rsidRPr="00142C3B">
              <w:rPr>
                <w:rFonts w:ascii="Times New Roman" w:eastAsia="Times New Roman" w:hAnsi="Times New Roman" w:cs="Times New Roman"/>
              </w:rPr>
              <w:t>WRITING FOR MEDIA- PRINT</w:t>
            </w:r>
          </w:p>
        </w:tc>
      </w:tr>
      <w:tr w:rsidR="0095605B" w:rsidRPr="00142C3B" w14:paraId="00678462" w14:textId="77777777" w:rsidTr="00142C3B">
        <w:trPr>
          <w:trHeight w:val="450"/>
        </w:trPr>
        <w:tc>
          <w:tcPr>
            <w:tcW w:w="9784" w:type="dxa"/>
            <w:gridSpan w:val="6"/>
          </w:tcPr>
          <w:p w14:paraId="01E10C9F" w14:textId="77777777" w:rsidR="0095605B" w:rsidRPr="00B04E9E" w:rsidRDefault="0095605B" w:rsidP="004260C8">
            <w:pPr>
              <w:pStyle w:val="TableParagraph"/>
              <w:spacing w:line="217" w:lineRule="exact"/>
              <w:ind w:left="105"/>
              <w:jc w:val="both"/>
              <w:rPr>
                <w:b/>
                <w:bCs/>
                <w:w w:val="105"/>
              </w:rPr>
            </w:pPr>
            <w:r w:rsidRPr="00B04E9E">
              <w:rPr>
                <w:b/>
                <w:w w:val="105"/>
              </w:rPr>
              <w:t>Course outcomes</w:t>
            </w:r>
            <w:r w:rsidRPr="00B04E9E">
              <w:rPr>
                <w:b/>
                <w:bCs/>
                <w:w w:val="105"/>
              </w:rPr>
              <w:t>:</w:t>
            </w:r>
          </w:p>
          <w:p w14:paraId="31ADF153" w14:textId="77777777" w:rsidR="0095605B" w:rsidRPr="00142C3B" w:rsidRDefault="0095605B"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t xml:space="preserve">1. The course will open an avenue for the students to explore career options and individual ventures in Photojournalism, which is a specialized and developing area in the media landscape. </w:t>
            </w:r>
          </w:p>
          <w:p w14:paraId="790FD485" w14:textId="77777777" w:rsidR="0095605B" w:rsidRPr="00142C3B" w:rsidRDefault="0095605B"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t xml:space="preserve">2. Students will be able to: Define the process, uses, principles and advantages of digital photography. </w:t>
            </w:r>
          </w:p>
          <w:p w14:paraId="6F58DB37" w14:textId="4CC8E4A3" w:rsidR="0095605B" w:rsidRPr="00142C3B" w:rsidRDefault="0095605B"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t xml:space="preserve">3. Develop the concept of </w:t>
            </w:r>
            <w:r w:rsidR="00CA6B8F">
              <w:rPr>
                <w:rFonts w:ascii="Times New Roman" w:eastAsia="Times New Roman" w:hAnsi="Times New Roman" w:cs="Times New Roman"/>
              </w:rPr>
              <w:t>the basics of digital imaging,</w:t>
            </w:r>
            <w:r w:rsidRPr="00142C3B">
              <w:rPr>
                <w:rFonts w:ascii="Times New Roman" w:eastAsia="Times New Roman" w:hAnsi="Times New Roman" w:cs="Times New Roman"/>
              </w:rPr>
              <w:t xml:space="preserve"> Resolution, Pixel depth, Aspect Ratio, File Formats, File Size, Image Compression etc. Visualize the concept of digital platform and various methods of image capture. </w:t>
            </w:r>
          </w:p>
          <w:p w14:paraId="3EDEB236" w14:textId="77777777" w:rsidR="0095605B" w:rsidRPr="00142C3B" w:rsidRDefault="0095605B" w:rsidP="004260C8">
            <w:pPr>
              <w:pStyle w:val="TableParagraph"/>
              <w:spacing w:line="217" w:lineRule="exact"/>
              <w:ind w:left="105"/>
              <w:jc w:val="both"/>
            </w:pPr>
          </w:p>
        </w:tc>
      </w:tr>
      <w:tr w:rsidR="0095605B" w:rsidRPr="00142C3B" w14:paraId="6F453CD1" w14:textId="77777777" w:rsidTr="00142C3B">
        <w:trPr>
          <w:trHeight w:val="450"/>
        </w:trPr>
        <w:tc>
          <w:tcPr>
            <w:tcW w:w="4892" w:type="dxa"/>
            <w:gridSpan w:val="3"/>
            <w:vAlign w:val="center"/>
          </w:tcPr>
          <w:p w14:paraId="1E4E5103" w14:textId="77777777" w:rsidR="0095605B" w:rsidRPr="00142C3B" w:rsidRDefault="0095605B" w:rsidP="004260C8">
            <w:pPr>
              <w:pStyle w:val="TableParagraph"/>
              <w:ind w:left="191"/>
              <w:jc w:val="both"/>
            </w:pPr>
            <w:r w:rsidRPr="00142C3B">
              <w:t>Credits: 2</w:t>
            </w:r>
          </w:p>
        </w:tc>
        <w:tc>
          <w:tcPr>
            <w:tcW w:w="4892" w:type="dxa"/>
            <w:gridSpan w:val="3"/>
            <w:vAlign w:val="center"/>
          </w:tcPr>
          <w:p w14:paraId="3D86966A" w14:textId="77777777" w:rsidR="0095605B" w:rsidRPr="00142C3B" w:rsidRDefault="0095605B" w:rsidP="004260C8">
            <w:pPr>
              <w:pStyle w:val="TableParagraph"/>
              <w:ind w:left="191"/>
              <w:jc w:val="both"/>
            </w:pPr>
            <w:r w:rsidRPr="00142C3B">
              <w:t>Vocational Course</w:t>
            </w:r>
          </w:p>
        </w:tc>
      </w:tr>
      <w:tr w:rsidR="0095605B" w:rsidRPr="00142C3B" w14:paraId="48511DE6" w14:textId="77777777" w:rsidTr="00142C3B">
        <w:trPr>
          <w:trHeight w:val="450"/>
        </w:trPr>
        <w:tc>
          <w:tcPr>
            <w:tcW w:w="4892" w:type="dxa"/>
            <w:gridSpan w:val="3"/>
            <w:vAlign w:val="center"/>
          </w:tcPr>
          <w:p w14:paraId="4E3B15BC" w14:textId="77777777" w:rsidR="0095605B" w:rsidRPr="00142C3B" w:rsidRDefault="0095605B" w:rsidP="004260C8">
            <w:pPr>
              <w:pStyle w:val="TableParagraph"/>
              <w:ind w:left="191"/>
              <w:jc w:val="both"/>
            </w:pPr>
            <w:r w:rsidRPr="00142C3B">
              <w:t>Max. Marks: 100</w:t>
            </w:r>
          </w:p>
        </w:tc>
        <w:tc>
          <w:tcPr>
            <w:tcW w:w="4892" w:type="dxa"/>
            <w:gridSpan w:val="3"/>
            <w:vAlign w:val="center"/>
          </w:tcPr>
          <w:p w14:paraId="4BBDB838" w14:textId="77777777" w:rsidR="0095605B" w:rsidRPr="00142C3B" w:rsidRDefault="0095605B" w:rsidP="004260C8">
            <w:pPr>
              <w:pStyle w:val="TableParagraph"/>
              <w:ind w:left="191"/>
              <w:jc w:val="both"/>
              <w:rPr>
                <w:lang w:val="en-IN"/>
              </w:rPr>
            </w:pPr>
            <w:r w:rsidRPr="00142C3B">
              <w:t>Min. Passing Marks:</w:t>
            </w:r>
            <w:r w:rsidRPr="00142C3B">
              <w:rPr>
                <w:cs/>
              </w:rPr>
              <w:t xml:space="preserve"> </w:t>
            </w:r>
            <w:r w:rsidRPr="00142C3B">
              <w:rPr>
                <w:lang w:val="en-IN"/>
              </w:rPr>
              <w:t>40</w:t>
            </w:r>
          </w:p>
        </w:tc>
      </w:tr>
      <w:tr w:rsidR="0095605B" w:rsidRPr="00142C3B" w14:paraId="51454584" w14:textId="77777777" w:rsidTr="00142C3B">
        <w:trPr>
          <w:trHeight w:val="450"/>
        </w:trPr>
        <w:tc>
          <w:tcPr>
            <w:tcW w:w="9784" w:type="dxa"/>
            <w:gridSpan w:val="6"/>
            <w:vAlign w:val="center"/>
          </w:tcPr>
          <w:p w14:paraId="6AF4ED6C" w14:textId="77777777" w:rsidR="0095605B" w:rsidRPr="00142C3B" w:rsidRDefault="0095605B" w:rsidP="004260C8">
            <w:pPr>
              <w:pStyle w:val="TableParagraph"/>
              <w:ind w:left="191"/>
              <w:jc w:val="both"/>
              <w:rPr>
                <w:bCs/>
                <w:w w:val="105"/>
              </w:rPr>
            </w:pPr>
            <w:r w:rsidRPr="00142C3B">
              <w:rPr>
                <w:bCs/>
                <w:w w:val="105"/>
              </w:rPr>
              <w:t>Total No. of Lectures-Practical (in hours per week): L-T-P: 4-0-0 or 2-1-0 Etc.</w:t>
            </w:r>
          </w:p>
        </w:tc>
      </w:tr>
      <w:tr w:rsidR="0095605B" w:rsidRPr="00142C3B" w14:paraId="203E1358" w14:textId="77777777" w:rsidTr="00142C3B">
        <w:trPr>
          <w:trHeight w:val="450"/>
        </w:trPr>
        <w:tc>
          <w:tcPr>
            <w:tcW w:w="1444" w:type="dxa"/>
            <w:vAlign w:val="center"/>
          </w:tcPr>
          <w:p w14:paraId="6988A767" w14:textId="77777777" w:rsidR="0095605B" w:rsidRPr="00142C3B" w:rsidRDefault="0095605B" w:rsidP="004260C8">
            <w:pPr>
              <w:pStyle w:val="TableParagraph"/>
              <w:ind w:left="344" w:right="332"/>
              <w:jc w:val="both"/>
              <w:rPr>
                <w:b/>
              </w:rPr>
            </w:pPr>
            <w:r w:rsidRPr="00142C3B">
              <w:rPr>
                <w:b/>
                <w:w w:val="105"/>
              </w:rPr>
              <w:t>Unit</w:t>
            </w:r>
          </w:p>
        </w:tc>
        <w:tc>
          <w:tcPr>
            <w:tcW w:w="6237" w:type="dxa"/>
            <w:gridSpan w:val="4"/>
            <w:vAlign w:val="center"/>
          </w:tcPr>
          <w:p w14:paraId="3A8AFB13" w14:textId="77777777" w:rsidR="0095605B" w:rsidRPr="00142C3B" w:rsidRDefault="0095605B" w:rsidP="004260C8">
            <w:pPr>
              <w:pStyle w:val="TableParagraph"/>
              <w:tabs>
                <w:tab w:val="left" w:pos="3272"/>
              </w:tabs>
              <w:ind w:right="-1127" w:hanging="1582"/>
              <w:jc w:val="both"/>
              <w:rPr>
                <w:b/>
              </w:rPr>
            </w:pPr>
            <w:r w:rsidRPr="00142C3B">
              <w:rPr>
                <w:b/>
              </w:rPr>
              <w:t>Topics</w:t>
            </w:r>
          </w:p>
        </w:tc>
        <w:tc>
          <w:tcPr>
            <w:tcW w:w="2103" w:type="dxa"/>
            <w:vAlign w:val="center"/>
          </w:tcPr>
          <w:p w14:paraId="00CEEDE2" w14:textId="77777777" w:rsidR="0095605B" w:rsidRPr="00142C3B" w:rsidRDefault="0095605B" w:rsidP="004260C8">
            <w:pPr>
              <w:pStyle w:val="TableParagraph"/>
              <w:jc w:val="both"/>
              <w:rPr>
                <w:b/>
              </w:rPr>
            </w:pPr>
            <w:r w:rsidRPr="00142C3B">
              <w:rPr>
                <w:b/>
                <w:w w:val="105"/>
              </w:rPr>
              <w:t>No. of</w:t>
            </w:r>
          </w:p>
          <w:p w14:paraId="1D88B2BF" w14:textId="77777777" w:rsidR="0095605B" w:rsidRPr="00142C3B" w:rsidRDefault="0095605B" w:rsidP="004260C8">
            <w:pPr>
              <w:pStyle w:val="TableParagraph"/>
              <w:spacing w:before="7" w:line="205" w:lineRule="exact"/>
              <w:ind w:left="-7"/>
              <w:jc w:val="both"/>
              <w:rPr>
                <w:b/>
              </w:rPr>
            </w:pPr>
            <w:r w:rsidRPr="00142C3B">
              <w:rPr>
                <w:b/>
                <w:w w:val="105"/>
              </w:rPr>
              <w:t>Lectures</w:t>
            </w:r>
          </w:p>
        </w:tc>
      </w:tr>
      <w:tr w:rsidR="0095605B" w:rsidRPr="00142C3B" w14:paraId="4FC7964E" w14:textId="77777777" w:rsidTr="00142C3B">
        <w:trPr>
          <w:trHeight w:val="614"/>
        </w:trPr>
        <w:tc>
          <w:tcPr>
            <w:tcW w:w="1444" w:type="dxa"/>
            <w:vAlign w:val="center"/>
          </w:tcPr>
          <w:p w14:paraId="0878E0AA" w14:textId="77777777" w:rsidR="0095605B" w:rsidRPr="00142C3B" w:rsidRDefault="0095605B" w:rsidP="004260C8">
            <w:pPr>
              <w:pStyle w:val="TableParagraph"/>
              <w:ind w:left="13"/>
              <w:jc w:val="both"/>
              <w:rPr>
                <w:b/>
              </w:rPr>
            </w:pPr>
            <w:r w:rsidRPr="00142C3B">
              <w:rPr>
                <w:b/>
                <w:w w:val="103"/>
              </w:rPr>
              <w:t>I</w:t>
            </w:r>
          </w:p>
        </w:tc>
        <w:tc>
          <w:tcPr>
            <w:tcW w:w="6237" w:type="dxa"/>
            <w:gridSpan w:val="4"/>
            <w:vAlign w:val="center"/>
          </w:tcPr>
          <w:p w14:paraId="204F92BE" w14:textId="77777777" w:rsidR="0095605B" w:rsidRPr="00142C3B" w:rsidRDefault="0095605B" w:rsidP="004260C8">
            <w:pPr>
              <w:spacing w:beforeLines="1" w:before="2" w:afterLines="1" w:after="2"/>
              <w:jc w:val="both"/>
              <w:rPr>
                <w:rFonts w:ascii="Times New Roman" w:eastAsia="Times New Roman" w:hAnsi="Times New Roman" w:cs="Times New Roman"/>
                <w:b/>
              </w:rPr>
            </w:pPr>
            <w:r w:rsidRPr="00142C3B">
              <w:rPr>
                <w:rFonts w:ascii="Times New Roman" w:eastAsia="Times New Roman" w:hAnsi="Times New Roman" w:cs="Times New Roman"/>
                <w:b/>
              </w:rPr>
              <w:t xml:space="preserve">Introduction </w:t>
            </w:r>
          </w:p>
          <w:p w14:paraId="27BD4EF7" w14:textId="7F62FD22" w:rsidR="0095605B" w:rsidRPr="00142C3B" w:rsidRDefault="0095605B"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t>W</w:t>
            </w:r>
            <w:r w:rsidR="00CA6B8F">
              <w:rPr>
                <w:rFonts w:ascii="Times New Roman" w:eastAsia="Times New Roman" w:hAnsi="Times New Roman" w:cs="Times New Roman"/>
              </w:rPr>
              <w:t>riting for Newspaper, Hard News</w:t>
            </w:r>
            <w:r w:rsidRPr="00142C3B">
              <w:rPr>
                <w:rFonts w:ascii="Times New Roman" w:eastAsia="Times New Roman" w:hAnsi="Times New Roman" w:cs="Times New Roman"/>
              </w:rPr>
              <w:t>, Soft News, Feature Writing, Article Writing, Editorial Writing Headline Writing, Writing Intros, Writing for Magazines, Style Sheet.</w:t>
            </w:r>
          </w:p>
          <w:p w14:paraId="248B23F3" w14:textId="77777777" w:rsidR="0095605B" w:rsidRPr="00142C3B" w:rsidRDefault="0095605B" w:rsidP="004260C8">
            <w:pPr>
              <w:pStyle w:val="TableParagraph"/>
              <w:spacing w:before="7" w:line="205" w:lineRule="exact"/>
              <w:jc w:val="both"/>
            </w:pPr>
          </w:p>
        </w:tc>
        <w:tc>
          <w:tcPr>
            <w:tcW w:w="2103" w:type="dxa"/>
            <w:vAlign w:val="center"/>
          </w:tcPr>
          <w:p w14:paraId="08EEE4AE" w14:textId="77777777" w:rsidR="0095605B" w:rsidRPr="00142C3B" w:rsidRDefault="0095605B" w:rsidP="004260C8">
            <w:pPr>
              <w:pStyle w:val="TableParagraph"/>
              <w:spacing w:before="184"/>
              <w:ind w:left="297" w:right="282"/>
              <w:jc w:val="both"/>
            </w:pPr>
            <w:r w:rsidRPr="00142C3B">
              <w:t>9</w:t>
            </w:r>
          </w:p>
        </w:tc>
      </w:tr>
      <w:tr w:rsidR="0095605B" w:rsidRPr="00142C3B" w14:paraId="7E105896" w14:textId="77777777" w:rsidTr="00142C3B">
        <w:trPr>
          <w:trHeight w:val="567"/>
        </w:trPr>
        <w:tc>
          <w:tcPr>
            <w:tcW w:w="1444" w:type="dxa"/>
            <w:vAlign w:val="center"/>
          </w:tcPr>
          <w:p w14:paraId="36DDFB2D" w14:textId="77777777" w:rsidR="0095605B" w:rsidRPr="00142C3B" w:rsidRDefault="0095605B" w:rsidP="004260C8">
            <w:pPr>
              <w:pStyle w:val="TableParagraph"/>
              <w:ind w:left="340" w:right="332"/>
              <w:jc w:val="both"/>
              <w:rPr>
                <w:b/>
              </w:rPr>
            </w:pPr>
            <w:r w:rsidRPr="00142C3B">
              <w:rPr>
                <w:b/>
                <w:w w:val="105"/>
              </w:rPr>
              <w:t>II</w:t>
            </w:r>
          </w:p>
        </w:tc>
        <w:tc>
          <w:tcPr>
            <w:tcW w:w="6237" w:type="dxa"/>
            <w:gridSpan w:val="4"/>
            <w:vAlign w:val="center"/>
          </w:tcPr>
          <w:p w14:paraId="7CF9BE6B" w14:textId="77777777" w:rsidR="0095605B" w:rsidRPr="00142C3B" w:rsidRDefault="0095605B" w:rsidP="004260C8">
            <w:pPr>
              <w:pStyle w:val="TableParagraph"/>
              <w:spacing w:line="220" w:lineRule="exact"/>
              <w:jc w:val="both"/>
            </w:pPr>
          </w:p>
          <w:p w14:paraId="140AFD3E" w14:textId="77777777" w:rsidR="0095605B" w:rsidRPr="00142C3B" w:rsidRDefault="0095605B" w:rsidP="004260C8">
            <w:pPr>
              <w:spacing w:beforeLines="1" w:before="2" w:afterLines="1" w:after="2"/>
              <w:jc w:val="both"/>
              <w:rPr>
                <w:rFonts w:ascii="Times New Roman" w:eastAsia="Times New Roman" w:hAnsi="Times New Roman" w:cs="Times New Roman"/>
                <w:b/>
              </w:rPr>
            </w:pPr>
            <w:r w:rsidRPr="00142C3B">
              <w:rPr>
                <w:rFonts w:ascii="Times New Roman" w:eastAsia="Times New Roman" w:hAnsi="Times New Roman" w:cs="Times New Roman"/>
                <w:b/>
              </w:rPr>
              <w:t>Introduction to News Resource</w:t>
            </w:r>
          </w:p>
          <w:p w14:paraId="04A1FC6F" w14:textId="77777777" w:rsidR="0095605B" w:rsidRPr="00142C3B" w:rsidRDefault="0095605B"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t xml:space="preserve"> Major newspaper and magazine organizations: An analysis of major publications </w:t>
            </w:r>
          </w:p>
          <w:p w14:paraId="555DD7AF" w14:textId="77777777" w:rsidR="0095605B" w:rsidRPr="00142C3B" w:rsidRDefault="0095605B" w:rsidP="004260C8">
            <w:pPr>
              <w:spacing w:beforeLines="1" w:before="2" w:afterLines="1" w:after="2"/>
              <w:jc w:val="both"/>
              <w:rPr>
                <w:rFonts w:ascii="Times New Roman" w:hAnsi="Times New Roman" w:cs="Times New Roman"/>
              </w:rPr>
            </w:pPr>
            <w:r w:rsidRPr="00142C3B">
              <w:rPr>
                <w:rFonts w:ascii="Times New Roman" w:eastAsia="Times New Roman" w:hAnsi="Times New Roman" w:cs="Times New Roman"/>
              </w:rPr>
              <w:t> Sources of News: Traditional Sources, Media Sources, Cross Media Sources including Radio, TV and internet, ethical issues regarding sources, Gate-keeping and validation of news sources</w:t>
            </w:r>
            <w:r w:rsidRPr="00142C3B">
              <w:rPr>
                <w:rFonts w:ascii="Times New Roman" w:hAnsi="Times New Roman" w:cs="Times New Roman"/>
                <w:sz w:val="24"/>
                <w:szCs w:val="24"/>
              </w:rPr>
              <w:t>.</w:t>
            </w:r>
          </w:p>
        </w:tc>
        <w:tc>
          <w:tcPr>
            <w:tcW w:w="2103" w:type="dxa"/>
            <w:vAlign w:val="center"/>
          </w:tcPr>
          <w:p w14:paraId="0C28389B" w14:textId="77777777" w:rsidR="0095605B" w:rsidRPr="00142C3B" w:rsidRDefault="0095605B" w:rsidP="004260C8">
            <w:pPr>
              <w:pStyle w:val="TableParagraph"/>
              <w:ind w:left="297" w:right="282"/>
              <w:jc w:val="both"/>
            </w:pPr>
            <w:r w:rsidRPr="00142C3B">
              <w:t>10</w:t>
            </w:r>
          </w:p>
        </w:tc>
      </w:tr>
      <w:tr w:rsidR="0095605B" w:rsidRPr="00142C3B" w14:paraId="2D197C51" w14:textId="77777777" w:rsidTr="00142C3B">
        <w:trPr>
          <w:trHeight w:val="557"/>
        </w:trPr>
        <w:tc>
          <w:tcPr>
            <w:tcW w:w="1444" w:type="dxa"/>
            <w:vAlign w:val="center"/>
          </w:tcPr>
          <w:p w14:paraId="5423813B" w14:textId="77777777" w:rsidR="0095605B" w:rsidRPr="00142C3B" w:rsidRDefault="0095605B" w:rsidP="004260C8">
            <w:pPr>
              <w:pStyle w:val="TableParagraph"/>
              <w:ind w:left="340" w:right="332"/>
              <w:jc w:val="both"/>
              <w:rPr>
                <w:b/>
              </w:rPr>
            </w:pPr>
            <w:r w:rsidRPr="00142C3B">
              <w:rPr>
                <w:b/>
                <w:w w:val="105"/>
              </w:rPr>
              <w:t>III</w:t>
            </w:r>
          </w:p>
        </w:tc>
        <w:tc>
          <w:tcPr>
            <w:tcW w:w="6237" w:type="dxa"/>
            <w:gridSpan w:val="4"/>
            <w:vAlign w:val="center"/>
          </w:tcPr>
          <w:p w14:paraId="71218F52" w14:textId="77777777" w:rsidR="0095605B" w:rsidRPr="00142C3B" w:rsidRDefault="0095605B"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t xml:space="preserve">Introduction to news writing </w:t>
            </w:r>
          </w:p>
          <w:p w14:paraId="2F84234B" w14:textId="77777777" w:rsidR="0095605B" w:rsidRPr="00142C3B" w:rsidRDefault="0095605B"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t> Structure of a news report: Types of leads: inverted pyramid style, hour glass style and nut graph, News Nibs and Analysis.</w:t>
            </w:r>
          </w:p>
          <w:p w14:paraId="7B4ABA4D" w14:textId="77777777" w:rsidR="0095605B" w:rsidRPr="00142C3B" w:rsidRDefault="0095605B"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t xml:space="preserve"> Covering beats, press conferences, speech reports seminars, press releases </w:t>
            </w:r>
          </w:p>
          <w:p w14:paraId="7CDA15CD" w14:textId="77777777" w:rsidR="0095605B" w:rsidRPr="00142C3B" w:rsidRDefault="0095605B" w:rsidP="004260C8">
            <w:pPr>
              <w:spacing w:beforeLines="1" w:before="2" w:afterLines="1" w:after="2"/>
              <w:jc w:val="both"/>
              <w:rPr>
                <w:rFonts w:ascii="Times New Roman" w:hAnsi="Times New Roman" w:cs="Times New Roman"/>
              </w:rPr>
            </w:pPr>
            <w:r w:rsidRPr="00142C3B">
              <w:rPr>
                <w:rFonts w:ascii="Times New Roman" w:eastAsia="Times New Roman" w:hAnsi="Times New Roman" w:cs="Times New Roman"/>
              </w:rPr>
              <w:t>Reporting for a news agency, specialized reporting like investigative journalism, etc.</w:t>
            </w:r>
          </w:p>
        </w:tc>
        <w:tc>
          <w:tcPr>
            <w:tcW w:w="2103" w:type="dxa"/>
            <w:vAlign w:val="center"/>
          </w:tcPr>
          <w:p w14:paraId="55836729" w14:textId="77777777" w:rsidR="0095605B" w:rsidRPr="00142C3B" w:rsidRDefault="0095605B" w:rsidP="004260C8">
            <w:pPr>
              <w:pStyle w:val="TableParagraph"/>
              <w:spacing w:before="140"/>
              <w:ind w:left="297" w:right="282"/>
              <w:jc w:val="both"/>
            </w:pPr>
            <w:r w:rsidRPr="00142C3B">
              <w:t>13</w:t>
            </w:r>
          </w:p>
        </w:tc>
      </w:tr>
      <w:tr w:rsidR="0095605B" w:rsidRPr="00142C3B" w14:paraId="20CB5679" w14:textId="77777777" w:rsidTr="00142C3B">
        <w:trPr>
          <w:trHeight w:val="529"/>
        </w:trPr>
        <w:tc>
          <w:tcPr>
            <w:tcW w:w="1444" w:type="dxa"/>
            <w:vAlign w:val="center"/>
          </w:tcPr>
          <w:p w14:paraId="45C302E5" w14:textId="77777777" w:rsidR="0095605B" w:rsidRPr="00142C3B" w:rsidRDefault="0095605B" w:rsidP="004260C8">
            <w:pPr>
              <w:pStyle w:val="TableParagraph"/>
              <w:ind w:left="343" w:right="332"/>
              <w:jc w:val="both"/>
              <w:rPr>
                <w:b/>
              </w:rPr>
            </w:pPr>
            <w:r w:rsidRPr="00142C3B">
              <w:rPr>
                <w:b/>
                <w:w w:val="105"/>
              </w:rPr>
              <w:t>IV</w:t>
            </w:r>
          </w:p>
        </w:tc>
        <w:tc>
          <w:tcPr>
            <w:tcW w:w="6237" w:type="dxa"/>
            <w:gridSpan w:val="4"/>
            <w:vAlign w:val="center"/>
          </w:tcPr>
          <w:p w14:paraId="6552F25E" w14:textId="77777777" w:rsidR="0095605B" w:rsidRPr="00142C3B" w:rsidRDefault="0095605B" w:rsidP="004260C8">
            <w:pPr>
              <w:jc w:val="both"/>
              <w:rPr>
                <w:rFonts w:ascii="Times New Roman" w:eastAsia="Times New Roman" w:hAnsi="Times New Roman" w:cs="Times New Roman"/>
                <w:b/>
              </w:rPr>
            </w:pPr>
            <w:r w:rsidRPr="00142C3B">
              <w:rPr>
                <w:rFonts w:ascii="Times New Roman" w:hAnsi="Times New Roman" w:cs="Times New Roman"/>
              </w:rPr>
              <w:t xml:space="preserve">   </w:t>
            </w:r>
            <w:r w:rsidRPr="00142C3B">
              <w:rPr>
                <w:rFonts w:ascii="Times New Roman" w:hAnsi="Times New Roman" w:cs="Times New Roman"/>
                <w:sz w:val="28"/>
              </w:rPr>
              <w:t xml:space="preserve"> </w:t>
            </w:r>
            <w:r w:rsidRPr="00142C3B">
              <w:rPr>
                <w:rFonts w:ascii="Times New Roman" w:hAnsi="Times New Roman" w:cs="Times New Roman"/>
                <w:b/>
                <w:sz w:val="24"/>
                <w:szCs w:val="24"/>
              </w:rPr>
              <w:t xml:space="preserve"> </w:t>
            </w:r>
            <w:r w:rsidRPr="00142C3B">
              <w:rPr>
                <w:rFonts w:ascii="Times New Roman" w:eastAsia="Times New Roman" w:hAnsi="Times New Roman" w:cs="Times New Roman"/>
                <w:b/>
              </w:rPr>
              <w:t xml:space="preserve">Introduction to feature writing  </w:t>
            </w:r>
          </w:p>
          <w:p w14:paraId="3A28DE8F" w14:textId="77777777" w:rsidR="0095605B" w:rsidRPr="00142C3B" w:rsidRDefault="0095605B" w:rsidP="004260C8">
            <w:pPr>
              <w:spacing w:beforeLines="1" w:before="2" w:afterLines="1" w:after="2"/>
              <w:jc w:val="both"/>
              <w:rPr>
                <w:rFonts w:ascii="Times New Roman" w:eastAsia="Times New Roman" w:hAnsi="Times New Roman" w:cs="Times New Roman"/>
              </w:rPr>
            </w:pPr>
            <w:r w:rsidRPr="00142C3B">
              <w:rPr>
                <w:rFonts w:ascii="Times New Roman" w:hAnsi="Times New Roman" w:cs="Times New Roman"/>
                <w:sz w:val="24"/>
                <w:szCs w:val="24"/>
              </w:rPr>
              <w:t xml:space="preserve"> </w:t>
            </w:r>
            <w:r w:rsidRPr="00142C3B">
              <w:rPr>
                <w:rFonts w:ascii="Times New Roman" w:eastAsia="Times New Roman" w:hAnsi="Times New Roman" w:cs="Times New Roman"/>
              </w:rPr>
              <w:t xml:space="preserve">Definition, structure, characteristics, types </w:t>
            </w:r>
          </w:p>
          <w:p w14:paraId="4CEEE8B1" w14:textId="77777777" w:rsidR="0095605B" w:rsidRPr="00142C3B" w:rsidRDefault="0095605B"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t xml:space="preserve"> Process: Ideas and research, tools and techniques </w:t>
            </w:r>
          </w:p>
          <w:p w14:paraId="0461B8DA" w14:textId="77777777" w:rsidR="0095605B" w:rsidRPr="00142C3B" w:rsidRDefault="0095605B"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t xml:space="preserve"> Kinds of features: Profiles; middles, columns, human interest stories, travel writing, opinion pieces and editorials; book reviews, movie reviews, music reviews, narrative writing </w:t>
            </w:r>
          </w:p>
          <w:p w14:paraId="33FD41E9" w14:textId="77777777" w:rsidR="0095605B" w:rsidRPr="00142C3B" w:rsidRDefault="0095605B"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t xml:space="preserve"> Magazine reporting: Current trends, style and future </w:t>
            </w:r>
          </w:p>
          <w:p w14:paraId="15D662C3" w14:textId="77777777" w:rsidR="0095605B" w:rsidRPr="00142C3B" w:rsidRDefault="0095605B" w:rsidP="004260C8">
            <w:pPr>
              <w:spacing w:beforeLines="1" w:before="2" w:afterLines="1" w:after="2"/>
              <w:jc w:val="both"/>
              <w:rPr>
                <w:rFonts w:ascii="Times New Roman" w:eastAsia="Times New Roman" w:hAnsi="Times New Roman" w:cs="Times New Roman"/>
              </w:rPr>
            </w:pPr>
          </w:p>
          <w:p w14:paraId="5C978185" w14:textId="77777777" w:rsidR="0095605B" w:rsidRPr="00142C3B" w:rsidRDefault="0095605B" w:rsidP="004260C8">
            <w:pPr>
              <w:pStyle w:val="TableParagraph"/>
              <w:spacing w:before="5" w:line="210" w:lineRule="exact"/>
              <w:jc w:val="both"/>
              <w:rPr>
                <w:cs/>
              </w:rPr>
            </w:pPr>
          </w:p>
        </w:tc>
        <w:tc>
          <w:tcPr>
            <w:tcW w:w="2103" w:type="dxa"/>
            <w:vAlign w:val="center"/>
          </w:tcPr>
          <w:p w14:paraId="3B50AB60" w14:textId="77777777" w:rsidR="0095605B" w:rsidRPr="00142C3B" w:rsidRDefault="0095605B" w:rsidP="004260C8">
            <w:pPr>
              <w:pStyle w:val="TableParagraph"/>
              <w:ind w:left="297" w:right="282"/>
              <w:jc w:val="both"/>
            </w:pPr>
            <w:r w:rsidRPr="00142C3B">
              <w:t>13</w:t>
            </w:r>
          </w:p>
        </w:tc>
      </w:tr>
      <w:tr w:rsidR="0095605B" w:rsidRPr="00142C3B" w14:paraId="058A04D2" w14:textId="77777777" w:rsidTr="00142C3B">
        <w:trPr>
          <w:trHeight w:val="1569"/>
        </w:trPr>
        <w:tc>
          <w:tcPr>
            <w:tcW w:w="9784" w:type="dxa"/>
            <w:gridSpan w:val="6"/>
          </w:tcPr>
          <w:p w14:paraId="33C11635" w14:textId="77777777" w:rsidR="0095605B" w:rsidRPr="00142C3B" w:rsidRDefault="0095605B" w:rsidP="004260C8">
            <w:pPr>
              <w:pStyle w:val="TableParagraph"/>
              <w:ind w:left="105"/>
              <w:jc w:val="both"/>
              <w:rPr>
                <w:b/>
                <w:w w:val="105"/>
              </w:rPr>
            </w:pPr>
            <w:r w:rsidRPr="00142C3B">
              <w:rPr>
                <w:b/>
                <w:w w:val="105"/>
              </w:rPr>
              <w:t>Suggested Readings:</w:t>
            </w:r>
          </w:p>
          <w:p w14:paraId="117DB637" w14:textId="77777777" w:rsidR="0095605B" w:rsidRPr="00142C3B" w:rsidRDefault="0095605B"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t xml:space="preserve">1) Langford, M., Smith, R. S., &amp; Renn, P. (2010). Langford's basic photography: The guide for serious photographers. Oxford: Focal. </w:t>
            </w:r>
          </w:p>
          <w:p w14:paraId="62A5EC45" w14:textId="64FBDE96" w:rsidR="0095605B" w:rsidRPr="00142C3B" w:rsidRDefault="0095605B"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t xml:space="preserve">2)  Langford, M. (1987). The step-by-step guide to Photography. New York: Alfred A. Knopf ● London, B., &amp; Upton, J. (1998). </w:t>
            </w:r>
            <w:r w:rsidR="00B04E9E">
              <w:rPr>
                <w:rFonts w:ascii="Times New Roman" w:eastAsia="Times New Roman" w:hAnsi="Times New Roman" w:cs="Times New Roman"/>
              </w:rPr>
              <w:t>Photography. New York: Longman.</w:t>
            </w:r>
          </w:p>
          <w:p w14:paraId="1265F5FA" w14:textId="77777777" w:rsidR="0095605B" w:rsidRPr="00142C3B" w:rsidRDefault="0095605B"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lastRenderedPageBreak/>
              <w:t xml:space="preserve">3) The Darkroom Cookbook; Anchell, Stephen G. </w:t>
            </w:r>
          </w:p>
          <w:p w14:paraId="6C9A224D" w14:textId="77777777" w:rsidR="0095605B" w:rsidRPr="00142C3B" w:rsidRDefault="0095605B"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t xml:space="preserve">4) Practical photography; Freeman, John </w:t>
            </w:r>
          </w:p>
          <w:p w14:paraId="7022E3CC" w14:textId="77777777" w:rsidR="0095605B" w:rsidRPr="00142C3B" w:rsidRDefault="0095605B" w:rsidP="004260C8">
            <w:pPr>
              <w:pStyle w:val="TableParagraph"/>
              <w:tabs>
                <w:tab w:val="left" w:pos="351"/>
              </w:tabs>
              <w:ind w:left="350"/>
              <w:jc w:val="both"/>
            </w:pPr>
          </w:p>
        </w:tc>
      </w:tr>
      <w:tr w:rsidR="0095605B" w:rsidRPr="00142C3B" w14:paraId="63F82AC5" w14:textId="77777777" w:rsidTr="00142C3B">
        <w:trPr>
          <w:trHeight w:val="2474"/>
        </w:trPr>
        <w:tc>
          <w:tcPr>
            <w:tcW w:w="9784" w:type="dxa"/>
            <w:gridSpan w:val="6"/>
          </w:tcPr>
          <w:p w14:paraId="1AE79B92" w14:textId="77777777" w:rsidR="0095605B" w:rsidRPr="00142C3B" w:rsidRDefault="0095605B"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lastRenderedPageBreak/>
              <w:t xml:space="preserve">Course Learning Outcome: </w:t>
            </w:r>
          </w:p>
          <w:p w14:paraId="4247FB1E" w14:textId="77777777" w:rsidR="0095605B" w:rsidRPr="00142C3B" w:rsidRDefault="0095605B"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t xml:space="preserve">1. The course will open an avenue for the students to explore career options and individual ventures in Photojournalism, which is a specialized and developing area in the media landscape. </w:t>
            </w:r>
          </w:p>
          <w:p w14:paraId="5E7987E3" w14:textId="77777777" w:rsidR="0095605B" w:rsidRPr="00142C3B" w:rsidRDefault="0095605B"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t xml:space="preserve">2. Students will be able to: Define the process, uses, principles and advantages of digital photography. </w:t>
            </w:r>
          </w:p>
          <w:p w14:paraId="775EEF12" w14:textId="77777777" w:rsidR="0095605B" w:rsidRPr="00142C3B" w:rsidRDefault="0095605B" w:rsidP="004260C8">
            <w:pPr>
              <w:spacing w:beforeLines="1" w:before="2" w:afterLines="1" w:after="2"/>
              <w:jc w:val="both"/>
              <w:rPr>
                <w:rFonts w:ascii="Times New Roman" w:eastAsia="Times New Roman" w:hAnsi="Times New Roman" w:cs="Times New Roman"/>
              </w:rPr>
            </w:pPr>
            <w:r w:rsidRPr="00142C3B">
              <w:rPr>
                <w:rFonts w:ascii="Times New Roman" w:eastAsia="Times New Roman" w:hAnsi="Times New Roman" w:cs="Times New Roman"/>
              </w:rPr>
              <w:t xml:space="preserve">3. Develop the concept of the basics of digital imaging, , Resolution, Pixel depth, Aspect Ratio, File Formats, File Size, Image Compression etc. Visualize the concept of digital platform and various methods of image capture. </w:t>
            </w:r>
          </w:p>
          <w:p w14:paraId="10067D0E" w14:textId="77777777" w:rsidR="0095605B" w:rsidRPr="00142C3B" w:rsidRDefault="0095605B" w:rsidP="004260C8">
            <w:pPr>
              <w:pStyle w:val="TableParagraph"/>
              <w:ind w:left="105"/>
              <w:jc w:val="both"/>
              <w:rPr>
                <w:w w:val="105"/>
              </w:rPr>
            </w:pPr>
          </w:p>
        </w:tc>
      </w:tr>
    </w:tbl>
    <w:p w14:paraId="3EA1AA37" w14:textId="4EAD6879" w:rsidR="0095605B" w:rsidRPr="00B04E9E" w:rsidRDefault="0095605B" w:rsidP="00B04E9E">
      <w:pPr>
        <w:spacing w:after="0" w:line="240" w:lineRule="auto"/>
        <w:jc w:val="both"/>
        <w:rPr>
          <w:rFonts w:ascii="Times New Roman" w:hAnsi="Times New Roman" w:cs="Times New Roman"/>
          <w:sz w:val="24"/>
          <w:szCs w:val="24"/>
        </w:rPr>
      </w:pPr>
      <w:r w:rsidRPr="00142C3B">
        <w:rPr>
          <w:rFonts w:ascii="Times New Roman" w:hAnsi="Times New Roman" w:cs="Times New Roman"/>
          <w:sz w:val="24"/>
          <w:szCs w:val="24"/>
        </w:rPr>
        <w:br w:type="textWrapping" w:clear="all"/>
      </w:r>
    </w:p>
    <w:p w14:paraId="760D1A50" w14:textId="77777777" w:rsidR="00CB06CF" w:rsidRPr="00142C3B" w:rsidRDefault="00CB06CF" w:rsidP="004260C8">
      <w:pPr>
        <w:pStyle w:val="BodyText"/>
        <w:spacing w:before="64"/>
        <w:ind w:left="2794"/>
        <w:jc w:val="both"/>
        <w:rPr>
          <w:b/>
          <w:bCs/>
        </w:rPr>
      </w:pPr>
      <w:r w:rsidRPr="00142C3B">
        <w:rPr>
          <w:b/>
          <w:bCs/>
        </w:rPr>
        <w:t>Format for developing syllabus for a course/paper</w:t>
      </w: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8"/>
        <w:gridCol w:w="1523"/>
        <w:gridCol w:w="1459"/>
        <w:gridCol w:w="1574"/>
        <w:gridCol w:w="992"/>
        <w:gridCol w:w="1165"/>
        <w:gridCol w:w="955"/>
        <w:gridCol w:w="1225"/>
      </w:tblGrid>
      <w:tr w:rsidR="00CB06CF" w:rsidRPr="00142C3B" w14:paraId="2AD35F4A" w14:textId="77777777" w:rsidTr="00142C3B">
        <w:trPr>
          <w:trHeight w:val="296"/>
        </w:trPr>
        <w:tc>
          <w:tcPr>
            <w:tcW w:w="2251" w:type="dxa"/>
            <w:gridSpan w:val="2"/>
          </w:tcPr>
          <w:p w14:paraId="6FB775DB" w14:textId="77777777" w:rsidR="00CB06CF" w:rsidRPr="00142C3B" w:rsidRDefault="00CB06CF" w:rsidP="004260C8">
            <w:pPr>
              <w:pStyle w:val="TableParagraph"/>
              <w:spacing w:after="240" w:line="221" w:lineRule="exact"/>
              <w:ind w:left="2"/>
              <w:jc w:val="both"/>
              <w:rPr>
                <w:b/>
                <w:bCs/>
                <w:sz w:val="24"/>
              </w:rPr>
            </w:pPr>
          </w:p>
          <w:p w14:paraId="6C314A11" w14:textId="77777777" w:rsidR="00CB06CF" w:rsidRPr="00142C3B" w:rsidRDefault="00CB06CF" w:rsidP="004260C8">
            <w:pPr>
              <w:pStyle w:val="TableParagraph"/>
              <w:spacing w:after="240" w:line="221" w:lineRule="exact"/>
              <w:ind w:left="2"/>
              <w:jc w:val="both"/>
              <w:rPr>
                <w:b/>
                <w:bCs/>
                <w:sz w:val="24"/>
              </w:rPr>
            </w:pPr>
            <w:r w:rsidRPr="00142C3B">
              <w:rPr>
                <w:b/>
                <w:bCs/>
                <w:sz w:val="24"/>
              </w:rPr>
              <w:t>Programme / Class</w:t>
            </w:r>
          </w:p>
        </w:tc>
        <w:tc>
          <w:tcPr>
            <w:tcW w:w="1459" w:type="dxa"/>
          </w:tcPr>
          <w:p w14:paraId="39F36397" w14:textId="77777777" w:rsidR="00CB06CF" w:rsidRPr="00142C3B" w:rsidRDefault="00CB06CF" w:rsidP="004260C8">
            <w:pPr>
              <w:pStyle w:val="TableParagraph"/>
              <w:spacing w:after="240" w:line="221" w:lineRule="exact"/>
              <w:ind w:left="2"/>
              <w:jc w:val="both"/>
              <w:rPr>
                <w:sz w:val="24"/>
              </w:rPr>
            </w:pPr>
          </w:p>
          <w:p w14:paraId="4940639C" w14:textId="77777777" w:rsidR="00CB06CF" w:rsidRPr="00142C3B" w:rsidRDefault="00CB06CF" w:rsidP="004260C8">
            <w:pPr>
              <w:pStyle w:val="TableParagraph"/>
              <w:spacing w:after="240" w:line="221" w:lineRule="exact"/>
              <w:ind w:left="2"/>
              <w:jc w:val="both"/>
              <w:rPr>
                <w:sz w:val="24"/>
              </w:rPr>
            </w:pPr>
            <w:r w:rsidRPr="00142C3B">
              <w:rPr>
                <w:sz w:val="24"/>
              </w:rPr>
              <w:t>Degree</w:t>
            </w:r>
          </w:p>
        </w:tc>
        <w:tc>
          <w:tcPr>
            <w:tcW w:w="1574" w:type="dxa"/>
          </w:tcPr>
          <w:p w14:paraId="463A23A6" w14:textId="77777777" w:rsidR="00CB06CF" w:rsidRPr="00142C3B" w:rsidRDefault="00CB06CF" w:rsidP="004260C8">
            <w:pPr>
              <w:pStyle w:val="TableParagraph"/>
              <w:spacing w:after="240" w:line="221" w:lineRule="exact"/>
              <w:ind w:left="2"/>
              <w:jc w:val="both"/>
              <w:rPr>
                <w:b/>
                <w:bCs/>
                <w:sz w:val="24"/>
              </w:rPr>
            </w:pPr>
          </w:p>
          <w:p w14:paraId="3F767830" w14:textId="77777777" w:rsidR="00CB06CF" w:rsidRPr="00142C3B" w:rsidRDefault="00CB06CF" w:rsidP="004260C8">
            <w:pPr>
              <w:pStyle w:val="TableParagraph"/>
              <w:spacing w:after="240" w:line="221" w:lineRule="exact"/>
              <w:ind w:left="2"/>
              <w:jc w:val="both"/>
              <w:rPr>
                <w:b/>
                <w:bCs/>
                <w:sz w:val="24"/>
              </w:rPr>
            </w:pPr>
            <w:r w:rsidRPr="00142C3B">
              <w:rPr>
                <w:b/>
                <w:bCs/>
                <w:sz w:val="24"/>
              </w:rPr>
              <w:t>Year</w:t>
            </w:r>
          </w:p>
        </w:tc>
        <w:tc>
          <w:tcPr>
            <w:tcW w:w="992" w:type="dxa"/>
          </w:tcPr>
          <w:p w14:paraId="3EED9DF5" w14:textId="77777777" w:rsidR="00CB06CF" w:rsidRPr="00142C3B" w:rsidRDefault="00CB06CF" w:rsidP="004260C8">
            <w:pPr>
              <w:pStyle w:val="TableParagraph"/>
              <w:spacing w:after="240" w:line="202" w:lineRule="exact"/>
              <w:ind w:left="2"/>
              <w:jc w:val="both"/>
              <w:rPr>
                <w:sz w:val="24"/>
              </w:rPr>
            </w:pPr>
          </w:p>
          <w:p w14:paraId="3CD195A6" w14:textId="51F8228C" w:rsidR="00CB06CF" w:rsidRPr="00142C3B" w:rsidRDefault="00CB06CF" w:rsidP="004260C8">
            <w:pPr>
              <w:pStyle w:val="TableParagraph"/>
              <w:spacing w:after="240" w:line="202" w:lineRule="exact"/>
              <w:ind w:left="2"/>
              <w:jc w:val="both"/>
              <w:rPr>
                <w:sz w:val="24"/>
              </w:rPr>
            </w:pPr>
            <w:r w:rsidRPr="00142C3B">
              <w:rPr>
                <w:sz w:val="24"/>
              </w:rPr>
              <w:t>B.A.</w:t>
            </w:r>
            <w:r w:rsidR="00CA6B8F">
              <w:rPr>
                <w:sz w:val="24"/>
              </w:rPr>
              <w:t xml:space="preserve"> </w:t>
            </w:r>
            <w:r w:rsidRPr="00142C3B">
              <w:rPr>
                <w:sz w:val="24"/>
              </w:rPr>
              <w:t>I</w:t>
            </w:r>
          </w:p>
        </w:tc>
        <w:tc>
          <w:tcPr>
            <w:tcW w:w="1165" w:type="dxa"/>
          </w:tcPr>
          <w:p w14:paraId="4F66CC62" w14:textId="77777777" w:rsidR="00CB06CF" w:rsidRPr="00142C3B" w:rsidRDefault="00CB06CF" w:rsidP="004260C8">
            <w:pPr>
              <w:pStyle w:val="TableParagraph"/>
              <w:spacing w:after="240" w:line="221" w:lineRule="exact"/>
              <w:ind w:left="2"/>
              <w:jc w:val="both"/>
              <w:rPr>
                <w:b/>
                <w:bCs/>
                <w:sz w:val="24"/>
              </w:rPr>
            </w:pPr>
          </w:p>
          <w:p w14:paraId="35BBA597" w14:textId="77777777" w:rsidR="00CB06CF" w:rsidRPr="00142C3B" w:rsidRDefault="00CB06CF" w:rsidP="004260C8">
            <w:pPr>
              <w:pStyle w:val="TableParagraph"/>
              <w:spacing w:after="240" w:line="221" w:lineRule="exact"/>
              <w:ind w:left="2"/>
              <w:jc w:val="both"/>
              <w:rPr>
                <w:b/>
                <w:bCs/>
                <w:sz w:val="24"/>
              </w:rPr>
            </w:pPr>
            <w:r w:rsidRPr="00142C3B">
              <w:rPr>
                <w:b/>
                <w:bCs/>
                <w:sz w:val="24"/>
              </w:rPr>
              <w:t>Semester</w:t>
            </w:r>
          </w:p>
        </w:tc>
        <w:tc>
          <w:tcPr>
            <w:tcW w:w="2180" w:type="dxa"/>
            <w:gridSpan w:val="2"/>
          </w:tcPr>
          <w:p w14:paraId="7ACC7176" w14:textId="77777777" w:rsidR="00CB06CF" w:rsidRPr="00142C3B" w:rsidRDefault="00CB06CF" w:rsidP="004260C8">
            <w:pPr>
              <w:pStyle w:val="TableParagraph"/>
              <w:spacing w:after="240" w:line="221" w:lineRule="exact"/>
              <w:ind w:left="2"/>
              <w:jc w:val="both"/>
              <w:rPr>
                <w:sz w:val="24"/>
              </w:rPr>
            </w:pPr>
            <w:r w:rsidRPr="00142C3B">
              <w:rPr>
                <w:sz w:val="24"/>
              </w:rPr>
              <w:t xml:space="preserve">   </w:t>
            </w:r>
          </w:p>
          <w:p w14:paraId="1029B362" w14:textId="77777777" w:rsidR="00CB06CF" w:rsidRPr="00142C3B" w:rsidRDefault="00CB06CF" w:rsidP="004260C8">
            <w:pPr>
              <w:pStyle w:val="TableParagraph"/>
              <w:spacing w:after="240" w:line="221" w:lineRule="exact"/>
              <w:ind w:left="2"/>
              <w:jc w:val="both"/>
              <w:rPr>
                <w:sz w:val="24"/>
              </w:rPr>
            </w:pPr>
            <w:r w:rsidRPr="00142C3B">
              <w:rPr>
                <w:sz w:val="24"/>
              </w:rPr>
              <w:t xml:space="preserve"> II</w:t>
            </w:r>
          </w:p>
        </w:tc>
      </w:tr>
      <w:tr w:rsidR="00CB06CF" w:rsidRPr="00142C3B" w14:paraId="5ABCD0CB" w14:textId="77777777" w:rsidTr="00142C3B">
        <w:trPr>
          <w:trHeight w:val="330"/>
        </w:trPr>
        <w:tc>
          <w:tcPr>
            <w:tcW w:w="2251" w:type="dxa"/>
            <w:gridSpan w:val="2"/>
          </w:tcPr>
          <w:p w14:paraId="09FB6590" w14:textId="77777777" w:rsidR="00CB06CF" w:rsidRPr="00142C3B" w:rsidRDefault="00CB06CF" w:rsidP="004260C8">
            <w:pPr>
              <w:pStyle w:val="TableParagraph"/>
              <w:spacing w:after="240" w:line="226" w:lineRule="exact"/>
              <w:ind w:left="2"/>
              <w:jc w:val="both"/>
              <w:rPr>
                <w:b/>
                <w:bCs/>
                <w:sz w:val="24"/>
              </w:rPr>
            </w:pPr>
            <w:r w:rsidRPr="00142C3B">
              <w:rPr>
                <w:b/>
                <w:bCs/>
                <w:sz w:val="24"/>
              </w:rPr>
              <w:t>Subject</w:t>
            </w:r>
          </w:p>
        </w:tc>
        <w:tc>
          <w:tcPr>
            <w:tcW w:w="7370" w:type="dxa"/>
            <w:gridSpan w:val="6"/>
          </w:tcPr>
          <w:p w14:paraId="0C740A53" w14:textId="77777777" w:rsidR="00CB06CF" w:rsidRPr="00142C3B" w:rsidRDefault="00CB06CF" w:rsidP="004260C8">
            <w:pPr>
              <w:pStyle w:val="TableParagraph"/>
              <w:spacing w:line="202" w:lineRule="exact"/>
              <w:jc w:val="both"/>
              <w:rPr>
                <w:sz w:val="24"/>
              </w:rPr>
            </w:pPr>
            <w:r w:rsidRPr="00142C3B">
              <w:rPr>
                <w:sz w:val="24"/>
              </w:rPr>
              <w:t>Co-curricular</w:t>
            </w:r>
          </w:p>
        </w:tc>
      </w:tr>
      <w:tr w:rsidR="00CB06CF" w:rsidRPr="00142C3B" w14:paraId="5734181D" w14:textId="77777777" w:rsidTr="00142C3B">
        <w:trPr>
          <w:trHeight w:val="816"/>
        </w:trPr>
        <w:tc>
          <w:tcPr>
            <w:tcW w:w="2251" w:type="dxa"/>
            <w:gridSpan w:val="2"/>
          </w:tcPr>
          <w:p w14:paraId="18A2CFE5" w14:textId="77777777" w:rsidR="00CB06CF" w:rsidRPr="00142C3B" w:rsidRDefault="00CB06CF" w:rsidP="004260C8">
            <w:pPr>
              <w:pStyle w:val="TableParagraph"/>
              <w:spacing w:before="226"/>
              <w:ind w:left="2"/>
              <w:jc w:val="both"/>
              <w:rPr>
                <w:b/>
                <w:bCs/>
                <w:sz w:val="24"/>
              </w:rPr>
            </w:pPr>
            <w:r w:rsidRPr="00142C3B">
              <w:rPr>
                <w:b/>
                <w:bCs/>
                <w:sz w:val="24"/>
              </w:rPr>
              <w:t>Course Code</w:t>
            </w:r>
          </w:p>
        </w:tc>
        <w:tc>
          <w:tcPr>
            <w:tcW w:w="1459" w:type="dxa"/>
          </w:tcPr>
          <w:p w14:paraId="390E36FE" w14:textId="77777777" w:rsidR="00CB06CF" w:rsidRPr="00142C3B" w:rsidRDefault="00CB06CF" w:rsidP="004260C8">
            <w:pPr>
              <w:pStyle w:val="TableParagraph"/>
              <w:jc w:val="both"/>
            </w:pPr>
          </w:p>
        </w:tc>
        <w:tc>
          <w:tcPr>
            <w:tcW w:w="1574" w:type="dxa"/>
          </w:tcPr>
          <w:p w14:paraId="71608DF4" w14:textId="77777777" w:rsidR="00CB06CF" w:rsidRPr="00142C3B" w:rsidRDefault="00CB06CF" w:rsidP="004260C8">
            <w:pPr>
              <w:pStyle w:val="TableParagraph"/>
              <w:spacing w:before="226"/>
              <w:ind w:left="2"/>
              <w:jc w:val="both"/>
              <w:rPr>
                <w:b/>
                <w:bCs/>
                <w:sz w:val="24"/>
              </w:rPr>
            </w:pPr>
            <w:r w:rsidRPr="00142C3B">
              <w:rPr>
                <w:b/>
                <w:bCs/>
                <w:sz w:val="24"/>
              </w:rPr>
              <w:t>Course Title</w:t>
            </w:r>
          </w:p>
        </w:tc>
        <w:tc>
          <w:tcPr>
            <w:tcW w:w="4337" w:type="dxa"/>
            <w:gridSpan w:val="4"/>
          </w:tcPr>
          <w:p w14:paraId="2032C81F" w14:textId="77777777" w:rsidR="00CB06CF" w:rsidRPr="00142C3B" w:rsidRDefault="00CB06CF" w:rsidP="004260C8">
            <w:pPr>
              <w:jc w:val="both"/>
              <w:rPr>
                <w:rFonts w:ascii="Times New Roman" w:hAnsi="Times New Roman" w:cs="Times New Roman"/>
                <w:b/>
              </w:rPr>
            </w:pPr>
            <w:r w:rsidRPr="00142C3B">
              <w:rPr>
                <w:rFonts w:ascii="Times New Roman" w:hAnsi="Times New Roman" w:cs="Times New Roman"/>
                <w:b/>
                <w:bCs/>
              </w:rPr>
              <w:t>Communication Skills</w:t>
            </w:r>
          </w:p>
        </w:tc>
      </w:tr>
      <w:tr w:rsidR="00CB06CF" w:rsidRPr="00142C3B" w14:paraId="5608B827" w14:textId="77777777" w:rsidTr="00142C3B">
        <w:trPr>
          <w:trHeight w:val="1140"/>
        </w:trPr>
        <w:tc>
          <w:tcPr>
            <w:tcW w:w="9621" w:type="dxa"/>
            <w:gridSpan w:val="8"/>
          </w:tcPr>
          <w:p w14:paraId="048DFBFC" w14:textId="77777777" w:rsidR="00CB06CF" w:rsidRPr="00142C3B" w:rsidRDefault="00CB06CF" w:rsidP="004260C8">
            <w:pPr>
              <w:spacing w:after="120" w:line="276" w:lineRule="auto"/>
              <w:jc w:val="both"/>
              <w:rPr>
                <w:rFonts w:ascii="Times New Roman" w:hAnsi="Times New Roman" w:cs="Times New Roman"/>
                <w:sz w:val="24"/>
                <w:lang w:bidi="hi-IN"/>
              </w:rPr>
            </w:pPr>
            <w:r w:rsidRPr="00142C3B">
              <w:rPr>
                <w:rFonts w:ascii="Times New Roman" w:hAnsi="Times New Roman" w:cs="Times New Roman"/>
                <w:b/>
                <w:bCs/>
                <w:sz w:val="24"/>
              </w:rPr>
              <w:t>Course Outcome</w:t>
            </w:r>
            <w:r w:rsidRPr="00142C3B">
              <w:rPr>
                <w:rFonts w:ascii="Times New Roman" w:hAnsi="Times New Roman" w:cs="Times New Roman"/>
                <w:sz w:val="24"/>
              </w:rPr>
              <w:t>-</w:t>
            </w:r>
            <w:r w:rsidRPr="00142C3B">
              <w:rPr>
                <w:rFonts w:ascii="Times New Roman" w:hAnsi="Times New Roman" w:cs="Times New Roman"/>
                <w:sz w:val="24"/>
                <w:szCs w:val="24"/>
              </w:rPr>
              <w:t xml:space="preserve"> </w:t>
            </w:r>
            <w:r w:rsidRPr="00142C3B">
              <w:rPr>
                <w:rFonts w:ascii="Times New Roman" w:hAnsi="Times New Roman" w:cs="Times New Roman"/>
              </w:rPr>
              <w:t>Learners will be able to: 1. Gain Self-competency and Confidence 2. Practice Emotional Competency 3. Gain Intellectual Competency 4. Gain an Edge through Professional Competency 5. Aim for a High Sense of Social Competency 6. Be an Integral Human Being.</w:t>
            </w:r>
          </w:p>
        </w:tc>
      </w:tr>
      <w:tr w:rsidR="00CB06CF" w:rsidRPr="00142C3B" w14:paraId="6FFBDAE4" w14:textId="77777777" w:rsidTr="00142C3B">
        <w:trPr>
          <w:trHeight w:val="234"/>
        </w:trPr>
        <w:tc>
          <w:tcPr>
            <w:tcW w:w="2251" w:type="dxa"/>
            <w:gridSpan w:val="2"/>
          </w:tcPr>
          <w:p w14:paraId="278DA68E" w14:textId="77777777" w:rsidR="00CB06CF" w:rsidRPr="00142C3B" w:rsidRDefault="00CB06CF" w:rsidP="004260C8">
            <w:pPr>
              <w:pStyle w:val="TableParagraph"/>
              <w:spacing w:after="240" w:line="214" w:lineRule="exact"/>
              <w:ind w:left="2"/>
              <w:jc w:val="both"/>
              <w:rPr>
                <w:b/>
                <w:bCs/>
                <w:sz w:val="24"/>
              </w:rPr>
            </w:pPr>
            <w:r w:rsidRPr="00142C3B">
              <w:rPr>
                <w:b/>
                <w:bCs/>
                <w:sz w:val="24"/>
              </w:rPr>
              <w:t xml:space="preserve">Credits – </w:t>
            </w:r>
            <w:r w:rsidRPr="00142C3B">
              <w:rPr>
                <w:sz w:val="24"/>
              </w:rPr>
              <w:t>2</w:t>
            </w:r>
          </w:p>
        </w:tc>
        <w:tc>
          <w:tcPr>
            <w:tcW w:w="3033" w:type="dxa"/>
            <w:gridSpan w:val="2"/>
          </w:tcPr>
          <w:p w14:paraId="003B6F21" w14:textId="77777777" w:rsidR="00CB06CF" w:rsidRPr="00142C3B" w:rsidRDefault="00CB06CF" w:rsidP="004260C8">
            <w:pPr>
              <w:pStyle w:val="TableParagraph"/>
              <w:spacing w:after="240" w:line="214" w:lineRule="exact"/>
              <w:ind w:left="2"/>
              <w:jc w:val="both"/>
              <w:rPr>
                <w:b/>
                <w:bCs/>
                <w:sz w:val="24"/>
              </w:rPr>
            </w:pPr>
            <w:r w:rsidRPr="00142C3B">
              <w:rPr>
                <w:b/>
                <w:bCs/>
                <w:sz w:val="24"/>
              </w:rPr>
              <w:t xml:space="preserve">Max. Marks : </w:t>
            </w:r>
            <w:r w:rsidRPr="00142C3B">
              <w:rPr>
                <w:sz w:val="24"/>
              </w:rPr>
              <w:t>100</w:t>
            </w:r>
          </w:p>
        </w:tc>
        <w:tc>
          <w:tcPr>
            <w:tcW w:w="4337" w:type="dxa"/>
            <w:gridSpan w:val="4"/>
          </w:tcPr>
          <w:p w14:paraId="0322FACA" w14:textId="77777777" w:rsidR="00CB06CF" w:rsidRPr="00142C3B" w:rsidRDefault="00CB06CF" w:rsidP="004260C8">
            <w:pPr>
              <w:pStyle w:val="TableParagraph"/>
              <w:spacing w:after="240" w:line="214" w:lineRule="exact"/>
              <w:ind w:left="2"/>
              <w:jc w:val="both"/>
              <w:rPr>
                <w:b/>
                <w:bCs/>
                <w:sz w:val="24"/>
              </w:rPr>
            </w:pPr>
            <w:r w:rsidRPr="00142C3B">
              <w:rPr>
                <w:b/>
                <w:bCs/>
                <w:sz w:val="24"/>
              </w:rPr>
              <w:t>Min. Passing Marks :</w:t>
            </w:r>
            <w:r w:rsidRPr="00142C3B">
              <w:rPr>
                <w:sz w:val="24"/>
              </w:rPr>
              <w:t>33</w:t>
            </w:r>
          </w:p>
        </w:tc>
      </w:tr>
      <w:tr w:rsidR="00CB06CF" w:rsidRPr="00142C3B" w14:paraId="7E733870" w14:textId="77777777" w:rsidTr="00142C3B">
        <w:trPr>
          <w:trHeight w:val="373"/>
        </w:trPr>
        <w:tc>
          <w:tcPr>
            <w:tcW w:w="9621" w:type="dxa"/>
            <w:gridSpan w:val="8"/>
            <w:tcBorders>
              <w:bottom w:val="single" w:sz="6" w:space="0" w:color="000000"/>
            </w:tcBorders>
          </w:tcPr>
          <w:p w14:paraId="2C095E4B" w14:textId="77777777" w:rsidR="00CB06CF" w:rsidRPr="00142C3B" w:rsidRDefault="00CB06CF" w:rsidP="004260C8">
            <w:pPr>
              <w:pStyle w:val="TableParagraph"/>
              <w:spacing w:after="240" w:line="222" w:lineRule="exact"/>
              <w:ind w:left="2"/>
              <w:jc w:val="both"/>
              <w:rPr>
                <w:sz w:val="24"/>
              </w:rPr>
            </w:pPr>
            <w:r w:rsidRPr="00142C3B">
              <w:rPr>
                <w:b/>
                <w:bCs/>
                <w:sz w:val="24"/>
              </w:rPr>
              <w:t>Total No. of Lectures</w:t>
            </w:r>
            <w:r w:rsidRPr="00142C3B">
              <w:rPr>
                <w:sz w:val="24"/>
              </w:rPr>
              <w:t xml:space="preserve"> - Tutorials - Practical (in hours per week) : 2-0-0</w:t>
            </w:r>
          </w:p>
        </w:tc>
      </w:tr>
      <w:tr w:rsidR="00CB06CF" w:rsidRPr="00142C3B" w14:paraId="211D35FE" w14:textId="77777777" w:rsidTr="00142C3B">
        <w:trPr>
          <w:trHeight w:val="728"/>
        </w:trPr>
        <w:tc>
          <w:tcPr>
            <w:tcW w:w="728" w:type="dxa"/>
            <w:tcBorders>
              <w:bottom w:val="single" w:sz="4" w:space="0" w:color="auto"/>
            </w:tcBorders>
          </w:tcPr>
          <w:p w14:paraId="25490EAF" w14:textId="77777777" w:rsidR="00CB06CF" w:rsidRPr="00142C3B" w:rsidRDefault="00CB06CF" w:rsidP="004260C8">
            <w:pPr>
              <w:pStyle w:val="TableParagraph"/>
              <w:spacing w:before="226"/>
              <w:ind w:left="2"/>
              <w:jc w:val="both"/>
              <w:rPr>
                <w:b/>
                <w:bCs/>
                <w:sz w:val="24"/>
              </w:rPr>
            </w:pPr>
            <w:r w:rsidRPr="00142C3B">
              <w:rPr>
                <w:b/>
                <w:bCs/>
                <w:sz w:val="24"/>
              </w:rPr>
              <w:t>Unit</w:t>
            </w:r>
          </w:p>
        </w:tc>
        <w:tc>
          <w:tcPr>
            <w:tcW w:w="7668" w:type="dxa"/>
            <w:gridSpan w:val="6"/>
            <w:tcBorders>
              <w:bottom w:val="single" w:sz="4" w:space="0" w:color="auto"/>
            </w:tcBorders>
          </w:tcPr>
          <w:p w14:paraId="7EC51BEC" w14:textId="77777777" w:rsidR="00CB06CF" w:rsidRPr="00142C3B" w:rsidRDefault="00CB06CF" w:rsidP="004260C8">
            <w:pPr>
              <w:pStyle w:val="TableParagraph"/>
              <w:spacing w:before="226"/>
              <w:ind w:left="3456" w:right="3441"/>
              <w:jc w:val="both"/>
              <w:rPr>
                <w:b/>
                <w:bCs/>
                <w:sz w:val="24"/>
              </w:rPr>
            </w:pPr>
            <w:r w:rsidRPr="00142C3B">
              <w:rPr>
                <w:b/>
                <w:bCs/>
                <w:sz w:val="24"/>
              </w:rPr>
              <w:t>Topic</w:t>
            </w:r>
          </w:p>
        </w:tc>
        <w:tc>
          <w:tcPr>
            <w:tcW w:w="1225" w:type="dxa"/>
            <w:tcBorders>
              <w:bottom w:val="single" w:sz="4" w:space="0" w:color="auto"/>
            </w:tcBorders>
          </w:tcPr>
          <w:p w14:paraId="6ACD3075" w14:textId="77777777" w:rsidR="00CB06CF" w:rsidRPr="00142C3B" w:rsidRDefault="00CB06CF" w:rsidP="004260C8">
            <w:pPr>
              <w:pStyle w:val="TableParagraph"/>
              <w:spacing w:before="226" w:line="252" w:lineRule="exact"/>
              <w:ind w:left="2"/>
              <w:jc w:val="both"/>
              <w:rPr>
                <w:b/>
                <w:bCs/>
                <w:sz w:val="24"/>
              </w:rPr>
            </w:pPr>
            <w:r w:rsidRPr="00142C3B">
              <w:rPr>
                <w:b/>
                <w:bCs/>
                <w:sz w:val="24"/>
              </w:rPr>
              <w:t>No. of</w:t>
            </w:r>
          </w:p>
          <w:p w14:paraId="5CC8DEEE" w14:textId="77777777" w:rsidR="00CB06CF" w:rsidRPr="00142C3B" w:rsidRDefault="00CB06CF" w:rsidP="004260C8">
            <w:pPr>
              <w:pStyle w:val="TableParagraph"/>
              <w:spacing w:line="230" w:lineRule="exact"/>
              <w:ind w:left="2"/>
              <w:jc w:val="both"/>
              <w:rPr>
                <w:b/>
                <w:bCs/>
                <w:sz w:val="24"/>
              </w:rPr>
            </w:pPr>
            <w:r w:rsidRPr="00142C3B">
              <w:rPr>
                <w:b/>
                <w:bCs/>
                <w:sz w:val="24"/>
              </w:rPr>
              <w:t>Lectures</w:t>
            </w:r>
          </w:p>
        </w:tc>
      </w:tr>
      <w:tr w:rsidR="00CB06CF" w:rsidRPr="00142C3B" w14:paraId="174EEFFF" w14:textId="77777777" w:rsidTr="00142C3B">
        <w:trPr>
          <w:trHeight w:val="511"/>
        </w:trPr>
        <w:tc>
          <w:tcPr>
            <w:tcW w:w="728" w:type="dxa"/>
            <w:tcBorders>
              <w:top w:val="single" w:sz="4" w:space="0" w:color="auto"/>
            </w:tcBorders>
          </w:tcPr>
          <w:p w14:paraId="78AD0977" w14:textId="77777777" w:rsidR="00CB06CF" w:rsidRPr="00142C3B" w:rsidRDefault="00CB06CF" w:rsidP="004260C8">
            <w:pPr>
              <w:pStyle w:val="TableParagraph"/>
              <w:spacing w:line="273" w:lineRule="exact"/>
              <w:ind w:left="122"/>
              <w:jc w:val="both"/>
              <w:rPr>
                <w:sz w:val="24"/>
              </w:rPr>
            </w:pPr>
            <w:r w:rsidRPr="00142C3B">
              <w:rPr>
                <w:sz w:val="24"/>
              </w:rPr>
              <w:t>I</w:t>
            </w:r>
          </w:p>
        </w:tc>
        <w:tc>
          <w:tcPr>
            <w:tcW w:w="7668" w:type="dxa"/>
            <w:gridSpan w:val="6"/>
            <w:tcBorders>
              <w:top w:val="single" w:sz="4" w:space="0" w:color="auto"/>
            </w:tcBorders>
          </w:tcPr>
          <w:p w14:paraId="21512347" w14:textId="6D8DBCD3" w:rsidR="00CB06CF" w:rsidRPr="00142C3B" w:rsidRDefault="00CB06CF" w:rsidP="004260C8">
            <w:pPr>
              <w:spacing w:line="360" w:lineRule="auto"/>
              <w:jc w:val="both"/>
              <w:rPr>
                <w:rFonts w:ascii="Times New Roman" w:hAnsi="Times New Roman" w:cs="Times New Roman"/>
                <w:bCs/>
                <w:sz w:val="24"/>
                <w:szCs w:val="24"/>
              </w:rPr>
            </w:pPr>
            <w:r w:rsidRPr="00B04E9E">
              <w:rPr>
                <w:rFonts w:ascii="Times New Roman" w:hAnsi="Times New Roman" w:cs="Times New Roman"/>
                <w:b/>
              </w:rPr>
              <w:t>Techniques of Effective Listening</w:t>
            </w:r>
            <w:r w:rsidR="00B04E9E">
              <w:rPr>
                <w:rFonts w:ascii="Times New Roman" w:hAnsi="Times New Roman" w:cs="Times New Roman"/>
                <w:b/>
              </w:rPr>
              <w:t>:</w:t>
            </w:r>
            <w:r w:rsidRPr="00142C3B">
              <w:rPr>
                <w:rFonts w:ascii="Times New Roman" w:hAnsi="Times New Roman" w:cs="Times New Roman"/>
              </w:rPr>
              <w:t xml:space="preserve"> • Listening and Comprehension • Probing Questions • Barriers to Listening, Pronunciation • Enunciation • Vocabulary • Fluency • Common Errors</w:t>
            </w:r>
          </w:p>
        </w:tc>
        <w:tc>
          <w:tcPr>
            <w:tcW w:w="1225" w:type="dxa"/>
            <w:tcBorders>
              <w:top w:val="single" w:sz="4" w:space="0" w:color="auto"/>
            </w:tcBorders>
          </w:tcPr>
          <w:p w14:paraId="40C316D0" w14:textId="77777777" w:rsidR="00CB06CF" w:rsidRPr="00142C3B" w:rsidRDefault="00CB06CF" w:rsidP="004260C8">
            <w:pPr>
              <w:pStyle w:val="TableParagraph"/>
              <w:spacing w:line="227" w:lineRule="exact"/>
              <w:ind w:right="-15"/>
              <w:jc w:val="both"/>
              <w:rPr>
                <w:sz w:val="24"/>
              </w:rPr>
            </w:pPr>
            <w:r w:rsidRPr="00142C3B">
              <w:rPr>
                <w:sz w:val="24"/>
              </w:rPr>
              <w:t>05</w:t>
            </w:r>
          </w:p>
        </w:tc>
      </w:tr>
      <w:tr w:rsidR="00CB06CF" w:rsidRPr="00142C3B" w14:paraId="05DAA24C" w14:textId="77777777" w:rsidTr="00142C3B">
        <w:trPr>
          <w:trHeight w:val="595"/>
        </w:trPr>
        <w:tc>
          <w:tcPr>
            <w:tcW w:w="728" w:type="dxa"/>
          </w:tcPr>
          <w:p w14:paraId="4A59D996" w14:textId="77777777" w:rsidR="00CB06CF" w:rsidRPr="00142C3B" w:rsidRDefault="00CB06CF" w:rsidP="004260C8">
            <w:pPr>
              <w:pStyle w:val="TableParagraph"/>
              <w:spacing w:line="222" w:lineRule="exact"/>
              <w:ind w:left="2"/>
              <w:jc w:val="both"/>
              <w:rPr>
                <w:sz w:val="24"/>
              </w:rPr>
            </w:pPr>
            <w:r w:rsidRPr="00142C3B">
              <w:rPr>
                <w:sz w:val="24"/>
              </w:rPr>
              <w:t>II</w:t>
            </w:r>
          </w:p>
        </w:tc>
        <w:tc>
          <w:tcPr>
            <w:tcW w:w="7668" w:type="dxa"/>
            <w:gridSpan w:val="6"/>
          </w:tcPr>
          <w:p w14:paraId="73FD220F" w14:textId="7191E6CE" w:rsidR="00CB06CF" w:rsidRPr="00142C3B" w:rsidRDefault="00CB06CF" w:rsidP="004260C8">
            <w:pPr>
              <w:pStyle w:val="Default"/>
              <w:spacing w:line="360" w:lineRule="auto"/>
              <w:contextualSpacing/>
              <w:jc w:val="both"/>
            </w:pPr>
            <w:r w:rsidRPr="00B04E9E">
              <w:rPr>
                <w:b/>
              </w:rPr>
              <w:t>Techniques of Effective Reading</w:t>
            </w:r>
            <w:r w:rsidR="00B04E9E">
              <w:t>:</w:t>
            </w:r>
            <w:r w:rsidRPr="00142C3B">
              <w:t xml:space="preserve"> • Gathering Ideas and Information from a Given Text i. Identify the Main Claim of the Text ii. Identify the Purpose of the Text iii. Identify the Context of the Text iv. Identify the Concepts Mentioned • Evaluating These Ideas and Information i. Identify the Arguments Employed in the Text ii. Identify the Theories Employed or Assumed in the Text • Interpret the Text i. Understand What a Text Says ii. Understand What a Text Does iii. Understand What a Text Means</w:t>
            </w:r>
          </w:p>
        </w:tc>
        <w:tc>
          <w:tcPr>
            <w:tcW w:w="1225" w:type="dxa"/>
          </w:tcPr>
          <w:p w14:paraId="5110A018" w14:textId="77777777" w:rsidR="00CB06CF" w:rsidRPr="00142C3B" w:rsidRDefault="00CB06CF" w:rsidP="004260C8">
            <w:pPr>
              <w:pStyle w:val="TableParagraph"/>
              <w:spacing w:line="222" w:lineRule="exact"/>
              <w:ind w:right="-15"/>
              <w:jc w:val="both"/>
              <w:rPr>
                <w:sz w:val="24"/>
              </w:rPr>
            </w:pPr>
            <w:r w:rsidRPr="00142C3B">
              <w:rPr>
                <w:sz w:val="24"/>
              </w:rPr>
              <w:t>05</w:t>
            </w:r>
          </w:p>
        </w:tc>
      </w:tr>
      <w:tr w:rsidR="00CB06CF" w:rsidRPr="00142C3B" w14:paraId="4A0E29EF" w14:textId="77777777" w:rsidTr="00142C3B">
        <w:trPr>
          <w:trHeight w:val="546"/>
        </w:trPr>
        <w:tc>
          <w:tcPr>
            <w:tcW w:w="728" w:type="dxa"/>
          </w:tcPr>
          <w:p w14:paraId="2F90EE77" w14:textId="77777777" w:rsidR="00CB06CF" w:rsidRPr="00142C3B" w:rsidRDefault="00CB06CF" w:rsidP="004260C8">
            <w:pPr>
              <w:pStyle w:val="TableParagraph"/>
              <w:ind w:left="2"/>
              <w:jc w:val="both"/>
              <w:rPr>
                <w:sz w:val="24"/>
              </w:rPr>
            </w:pPr>
            <w:r w:rsidRPr="00142C3B">
              <w:rPr>
                <w:sz w:val="24"/>
              </w:rPr>
              <w:t>III</w:t>
            </w:r>
          </w:p>
        </w:tc>
        <w:tc>
          <w:tcPr>
            <w:tcW w:w="7668" w:type="dxa"/>
            <w:gridSpan w:val="6"/>
          </w:tcPr>
          <w:p w14:paraId="66190F30" w14:textId="77777777" w:rsidR="00CB06CF" w:rsidRPr="00142C3B" w:rsidRDefault="00CB06CF" w:rsidP="004260C8">
            <w:pPr>
              <w:pStyle w:val="Default"/>
              <w:spacing w:line="360" w:lineRule="auto"/>
              <w:contextualSpacing/>
              <w:jc w:val="both"/>
              <w:rPr>
                <w:color w:val="auto"/>
              </w:rPr>
            </w:pPr>
            <w:r w:rsidRPr="00142C3B">
              <w:t xml:space="preserve">Clearly State the Claims • Avoid Ambiguity, Vagueness, Unwanted Generalizations, and Oversimplification of Issues • Provide Background </w:t>
            </w:r>
            <w:r w:rsidRPr="00142C3B">
              <w:lastRenderedPageBreak/>
              <w:t>Information • Effectively Argue the Claim • Provide Evidence for the Claims • Use Examples to Explain Concepts. Follow Convention • Be Properly Sequenced • Use Proper Signposting Techniques • Be Well Structured i. Well-knit Logical Sequence ii. Narrative Sequence iii. Category Groupings • Different Modes of Writing i. E-mails ii. Proposal Writing for Higher Studies iii. Recording the Proceedings of Meetings iv. Any Other Mode of Writing Relevant for Learners.</w:t>
            </w:r>
          </w:p>
        </w:tc>
        <w:tc>
          <w:tcPr>
            <w:tcW w:w="1225" w:type="dxa"/>
          </w:tcPr>
          <w:p w14:paraId="6A689AF9" w14:textId="77777777" w:rsidR="00CB06CF" w:rsidRPr="00142C3B" w:rsidRDefault="00CB06CF" w:rsidP="004260C8">
            <w:pPr>
              <w:pStyle w:val="TableParagraph"/>
              <w:spacing w:line="222" w:lineRule="exact"/>
              <w:ind w:right="-15"/>
              <w:jc w:val="both"/>
              <w:rPr>
                <w:sz w:val="24"/>
              </w:rPr>
            </w:pPr>
            <w:r w:rsidRPr="00142C3B">
              <w:rPr>
                <w:sz w:val="24"/>
              </w:rPr>
              <w:lastRenderedPageBreak/>
              <w:t>05</w:t>
            </w:r>
          </w:p>
        </w:tc>
      </w:tr>
      <w:tr w:rsidR="00CB06CF" w:rsidRPr="00142C3B" w14:paraId="491519E7" w14:textId="77777777" w:rsidTr="00142C3B">
        <w:trPr>
          <w:trHeight w:val="540"/>
        </w:trPr>
        <w:tc>
          <w:tcPr>
            <w:tcW w:w="728" w:type="dxa"/>
          </w:tcPr>
          <w:p w14:paraId="1C6B89BF" w14:textId="77777777" w:rsidR="00CB06CF" w:rsidRPr="00142C3B" w:rsidRDefault="00CB06CF" w:rsidP="004260C8">
            <w:pPr>
              <w:pStyle w:val="TableParagraph"/>
              <w:spacing w:line="221" w:lineRule="exact"/>
              <w:ind w:left="2"/>
              <w:jc w:val="both"/>
              <w:rPr>
                <w:sz w:val="24"/>
              </w:rPr>
            </w:pPr>
            <w:r w:rsidRPr="00142C3B">
              <w:rPr>
                <w:sz w:val="24"/>
              </w:rPr>
              <w:t>IV</w:t>
            </w:r>
          </w:p>
        </w:tc>
        <w:tc>
          <w:tcPr>
            <w:tcW w:w="7668" w:type="dxa"/>
            <w:gridSpan w:val="6"/>
          </w:tcPr>
          <w:p w14:paraId="649028A5" w14:textId="77777777" w:rsidR="00CB06CF" w:rsidRPr="00142C3B" w:rsidRDefault="00CB06CF" w:rsidP="004260C8">
            <w:pPr>
              <w:spacing w:line="360" w:lineRule="auto"/>
              <w:jc w:val="both"/>
              <w:rPr>
                <w:rFonts w:ascii="Times New Roman" w:hAnsi="Times New Roman" w:cs="Times New Roman"/>
                <w:bCs/>
                <w:sz w:val="24"/>
                <w:szCs w:val="24"/>
              </w:rPr>
            </w:pPr>
            <w:r w:rsidRPr="00142C3B">
              <w:rPr>
                <w:rFonts w:ascii="Times New Roman" w:hAnsi="Times New Roman" w:cs="Times New Roman"/>
              </w:rPr>
              <w:t>Basic Computer Skills i. Introduction to MS Office Suite. ii. Introduction to MS Excel. iii. Introduction to MS Word. iv. Introduction to MS PowerPoint. • Basic Virtual Platforms i. Zoom ii. Google Meet iii. Cisco Webex iv. MS Teams • Cyber Security i. Understanding and Introducing the Environment of Security. ii. Types of Attacks and Attackers. iii. Threats, Vulnerabilities of Cyber Attacks. iv. The Art of Protecting Secrets. • Awareness about Trending Technologies. i. Introduction to Machine Learning. ii. Introduction to Artificial Intelligence. iii Introduction to IoT. • Digital Marketing i. Introduction to Digital Marketing ii. Traditional Marketing versus Digital Marketing iii. Digital Marketing Tools iv. Social Media for Digital Marketing v. Digital Marketing Analytics.</w:t>
            </w:r>
          </w:p>
        </w:tc>
        <w:tc>
          <w:tcPr>
            <w:tcW w:w="1225" w:type="dxa"/>
          </w:tcPr>
          <w:p w14:paraId="09742DFE" w14:textId="77777777" w:rsidR="00CB06CF" w:rsidRPr="00142C3B" w:rsidRDefault="00CB06CF" w:rsidP="004260C8">
            <w:pPr>
              <w:pStyle w:val="TableParagraph"/>
              <w:spacing w:line="221" w:lineRule="exact"/>
              <w:ind w:right="-15"/>
              <w:jc w:val="both"/>
              <w:rPr>
                <w:sz w:val="24"/>
              </w:rPr>
            </w:pPr>
            <w:r w:rsidRPr="00142C3B">
              <w:rPr>
                <w:sz w:val="24"/>
              </w:rPr>
              <w:t>05</w:t>
            </w:r>
          </w:p>
        </w:tc>
      </w:tr>
      <w:tr w:rsidR="00CB06CF" w:rsidRPr="00142C3B" w14:paraId="45420F6D" w14:textId="77777777" w:rsidTr="00142C3B">
        <w:trPr>
          <w:trHeight w:val="521"/>
        </w:trPr>
        <w:tc>
          <w:tcPr>
            <w:tcW w:w="728" w:type="dxa"/>
          </w:tcPr>
          <w:p w14:paraId="498F8856" w14:textId="77777777" w:rsidR="00CB06CF" w:rsidRPr="00142C3B" w:rsidRDefault="00CB06CF" w:rsidP="004260C8">
            <w:pPr>
              <w:pStyle w:val="TableParagraph"/>
              <w:spacing w:line="227" w:lineRule="exact"/>
              <w:ind w:left="2"/>
              <w:jc w:val="both"/>
              <w:rPr>
                <w:sz w:val="24"/>
              </w:rPr>
            </w:pPr>
            <w:r w:rsidRPr="00142C3B">
              <w:rPr>
                <w:sz w:val="24"/>
              </w:rPr>
              <w:t>V</w:t>
            </w:r>
          </w:p>
        </w:tc>
        <w:tc>
          <w:tcPr>
            <w:tcW w:w="7668" w:type="dxa"/>
            <w:gridSpan w:val="6"/>
          </w:tcPr>
          <w:p w14:paraId="226E27C8" w14:textId="77777777" w:rsidR="00CB06CF" w:rsidRPr="00142C3B" w:rsidRDefault="00CB06CF" w:rsidP="004260C8">
            <w:pPr>
              <w:adjustRightInd w:val="0"/>
              <w:spacing w:line="360" w:lineRule="auto"/>
              <w:jc w:val="both"/>
              <w:rPr>
                <w:rFonts w:ascii="Times New Roman" w:hAnsi="Times New Roman" w:cs="Times New Roman"/>
                <w:sz w:val="24"/>
              </w:rPr>
            </w:pPr>
            <w:r w:rsidRPr="00142C3B">
              <w:rPr>
                <w:rFonts w:ascii="Times New Roman" w:hAnsi="Times New Roman" w:cs="Times New Roman"/>
              </w:rPr>
              <w:t>Digital Ethics i. Digital Literacy Skills ii. Digital Etiquette iii. Digital Life Skills • Cyber Security i. Understanding and Introducing the Environment of Security a. Threats, Vulnerabilities, and Consequences b. Persistent Threats c. State of Security in Current World d. Importance of Security ii. Types of Attacks and Attackers a. Different Types of Cyber Attacks (Phishing, Social Engineering, Piggyback, etc.): b. Types of Cyber Attackers and Objectives c. White Hat, Black Hat, and Grey Hat Attacker iii. The Art of Protecting Secrets a. Understanding Encryption and Decryption and Its Different Types b. Art of Data Masking c. Firewall and Its Proper Use in Cyber Protection.</w:t>
            </w:r>
          </w:p>
        </w:tc>
        <w:tc>
          <w:tcPr>
            <w:tcW w:w="1225" w:type="dxa"/>
          </w:tcPr>
          <w:p w14:paraId="76F8E3A4" w14:textId="77777777" w:rsidR="00CB06CF" w:rsidRPr="00142C3B" w:rsidRDefault="00CB06CF" w:rsidP="004260C8">
            <w:pPr>
              <w:pStyle w:val="TableParagraph"/>
              <w:spacing w:line="227" w:lineRule="exact"/>
              <w:ind w:right="-15"/>
              <w:jc w:val="both"/>
              <w:rPr>
                <w:sz w:val="24"/>
              </w:rPr>
            </w:pPr>
            <w:r w:rsidRPr="00142C3B">
              <w:rPr>
                <w:sz w:val="24"/>
              </w:rPr>
              <w:t>05</w:t>
            </w:r>
          </w:p>
        </w:tc>
      </w:tr>
      <w:tr w:rsidR="00CB06CF" w:rsidRPr="00142C3B" w14:paraId="58D60D0F" w14:textId="77777777" w:rsidTr="00142C3B">
        <w:trPr>
          <w:trHeight w:val="459"/>
        </w:trPr>
        <w:tc>
          <w:tcPr>
            <w:tcW w:w="728" w:type="dxa"/>
          </w:tcPr>
          <w:p w14:paraId="1256A463" w14:textId="77777777" w:rsidR="00CB06CF" w:rsidRPr="00142C3B" w:rsidRDefault="00CB06CF" w:rsidP="004260C8">
            <w:pPr>
              <w:pStyle w:val="TableParagraph"/>
              <w:spacing w:line="227" w:lineRule="exact"/>
              <w:ind w:left="2"/>
              <w:jc w:val="both"/>
              <w:rPr>
                <w:sz w:val="24"/>
              </w:rPr>
            </w:pPr>
            <w:r w:rsidRPr="00142C3B">
              <w:rPr>
                <w:sz w:val="24"/>
              </w:rPr>
              <w:t>VI</w:t>
            </w:r>
          </w:p>
        </w:tc>
        <w:tc>
          <w:tcPr>
            <w:tcW w:w="7668" w:type="dxa"/>
            <w:gridSpan w:val="6"/>
          </w:tcPr>
          <w:p w14:paraId="20ED3100" w14:textId="77777777" w:rsidR="00CB06CF" w:rsidRPr="00142C3B" w:rsidRDefault="00CB06CF" w:rsidP="004260C8">
            <w:pPr>
              <w:spacing w:line="360" w:lineRule="auto"/>
              <w:jc w:val="both"/>
              <w:rPr>
                <w:rFonts w:ascii="Times New Roman" w:hAnsi="Times New Roman" w:cs="Times New Roman"/>
                <w:bCs/>
                <w:sz w:val="24"/>
                <w:szCs w:val="24"/>
              </w:rPr>
            </w:pPr>
            <w:r w:rsidRPr="00142C3B">
              <w:rPr>
                <w:rFonts w:ascii="Times New Roman" w:hAnsi="Times New Roman" w:cs="Times New Roman"/>
              </w:rPr>
              <w:t>Meaning of Nonverbal Communication (NVC) • Advantages of Using Nonverbal Communication • Introduction to Modes of Nonverbal Communication i. Open and Closed Body Language ii. Eye Contact and Facial Expression iii. Hand Gestures • Do’s and Don’ts in NVC • Learning from Experts • Activities-based Learning.</w:t>
            </w:r>
          </w:p>
        </w:tc>
        <w:tc>
          <w:tcPr>
            <w:tcW w:w="1225" w:type="dxa"/>
          </w:tcPr>
          <w:p w14:paraId="467D87F8" w14:textId="77777777" w:rsidR="00CB06CF" w:rsidRPr="00142C3B" w:rsidRDefault="00CB06CF" w:rsidP="004260C8">
            <w:pPr>
              <w:pStyle w:val="TableParagraph"/>
              <w:spacing w:line="222" w:lineRule="exact"/>
              <w:ind w:right="-15"/>
              <w:jc w:val="both"/>
              <w:rPr>
                <w:sz w:val="24"/>
              </w:rPr>
            </w:pPr>
            <w:r w:rsidRPr="00142C3B">
              <w:rPr>
                <w:sz w:val="24"/>
              </w:rPr>
              <w:t>05</w:t>
            </w:r>
          </w:p>
        </w:tc>
      </w:tr>
    </w:tbl>
    <w:p w14:paraId="26BFDBBB" w14:textId="77777777" w:rsidR="00CB06CF" w:rsidRPr="00142C3B" w:rsidRDefault="00CB06CF" w:rsidP="004260C8">
      <w:pPr>
        <w:jc w:val="both"/>
        <w:rPr>
          <w:rFonts w:ascii="Times New Roman" w:hAnsi="Times New Roman" w:cs="Times New Roman"/>
        </w:rPr>
      </w:pPr>
    </w:p>
    <w:p w14:paraId="295D6243" w14:textId="77777777" w:rsidR="00CB06CF" w:rsidRPr="00142C3B" w:rsidRDefault="00CB06CF" w:rsidP="004260C8">
      <w:pPr>
        <w:jc w:val="both"/>
        <w:rPr>
          <w:rFonts w:ascii="Times New Roman" w:hAnsi="Times New Roman" w:cs="Times New Roman"/>
          <w:b/>
        </w:rPr>
      </w:pPr>
      <w:r w:rsidRPr="00142C3B">
        <w:rPr>
          <w:rFonts w:ascii="Times New Roman" w:hAnsi="Times New Roman" w:cs="Times New Roman"/>
          <w:b/>
        </w:rPr>
        <w:t>Suggested Reading:</w:t>
      </w:r>
    </w:p>
    <w:p w14:paraId="7E8F6932" w14:textId="77777777" w:rsidR="00CB06CF" w:rsidRPr="00142C3B" w:rsidRDefault="00CB06CF" w:rsidP="001B6173">
      <w:pPr>
        <w:pStyle w:val="ListParagraph"/>
        <w:numPr>
          <w:ilvl w:val="0"/>
          <w:numId w:val="30"/>
        </w:numPr>
        <w:spacing w:after="200" w:line="276" w:lineRule="auto"/>
        <w:jc w:val="both"/>
        <w:rPr>
          <w:rFonts w:ascii="Times New Roman" w:hAnsi="Times New Roman" w:cs="Times New Roman"/>
          <w:b/>
        </w:rPr>
      </w:pPr>
      <w:r w:rsidRPr="00142C3B">
        <w:rPr>
          <w:rFonts w:ascii="Times New Roman" w:hAnsi="Times New Roman" w:cs="Times New Roman"/>
        </w:rPr>
        <w:t xml:space="preserve">Sen, Madhuchanda. 2010. An Introduction to Critical Thinking. Delhi: Pearson. </w:t>
      </w:r>
    </w:p>
    <w:p w14:paraId="5EC3A098" w14:textId="7C7F5610" w:rsidR="00CB06CF" w:rsidRPr="00142C3B" w:rsidRDefault="00CB06CF" w:rsidP="001B6173">
      <w:pPr>
        <w:pStyle w:val="ListParagraph"/>
        <w:numPr>
          <w:ilvl w:val="0"/>
          <w:numId w:val="30"/>
        </w:numPr>
        <w:spacing w:after="200" w:line="276" w:lineRule="auto"/>
        <w:jc w:val="both"/>
        <w:rPr>
          <w:rFonts w:ascii="Times New Roman" w:hAnsi="Times New Roman" w:cs="Times New Roman"/>
          <w:b/>
        </w:rPr>
      </w:pPr>
      <w:r w:rsidRPr="00142C3B">
        <w:rPr>
          <w:rFonts w:ascii="Times New Roman" w:hAnsi="Times New Roman" w:cs="Times New Roman"/>
        </w:rPr>
        <w:t xml:space="preserve">Silvia, P. J. 2007. How to Read a </w:t>
      </w:r>
      <w:r w:rsidR="00B04E9E">
        <w:rPr>
          <w:rFonts w:ascii="Times New Roman" w:hAnsi="Times New Roman" w:cs="Times New Roman"/>
        </w:rPr>
        <w:t>l</w:t>
      </w:r>
      <w:r w:rsidR="00B04E9E" w:rsidRPr="00142C3B">
        <w:rPr>
          <w:rFonts w:ascii="Times New Roman" w:hAnsi="Times New Roman" w:cs="Times New Roman"/>
        </w:rPr>
        <w:t>ot?</w:t>
      </w:r>
      <w:r w:rsidRPr="00142C3B">
        <w:rPr>
          <w:rFonts w:ascii="Times New Roman" w:hAnsi="Times New Roman" w:cs="Times New Roman"/>
        </w:rPr>
        <w:t xml:space="preserve"> Washington DC: American Psychological Association.</w:t>
      </w:r>
    </w:p>
    <w:p w14:paraId="4F0AD11A" w14:textId="6D04B2A7" w:rsidR="00305FBC" w:rsidRPr="00142C3B" w:rsidRDefault="00305FBC" w:rsidP="004260C8">
      <w:pPr>
        <w:jc w:val="both"/>
        <w:rPr>
          <w:rFonts w:ascii="Times New Roman" w:hAnsi="Times New Roman" w:cs="Times New Roman"/>
          <w:b/>
          <w:bCs/>
          <w:sz w:val="20"/>
          <w:szCs w:val="20"/>
        </w:rPr>
      </w:pPr>
    </w:p>
    <w:p w14:paraId="46A73426" w14:textId="2C2A4915" w:rsidR="00B04E9E" w:rsidRDefault="00B04E9E" w:rsidP="004260C8">
      <w:pPr>
        <w:jc w:val="both"/>
        <w:rPr>
          <w:rFonts w:ascii="Times New Roman" w:hAnsi="Times New Roman" w:cs="Times New Roman"/>
          <w:b/>
          <w:bCs/>
          <w:sz w:val="20"/>
          <w:szCs w:val="20"/>
        </w:rPr>
      </w:pPr>
    </w:p>
    <w:p w14:paraId="69D66B9A" w14:textId="6D427DB9" w:rsidR="00B04E9E" w:rsidRDefault="00B04E9E" w:rsidP="004260C8">
      <w:pPr>
        <w:jc w:val="both"/>
        <w:rPr>
          <w:rFonts w:ascii="Times New Roman" w:hAnsi="Times New Roman" w:cs="Times New Roman"/>
          <w:b/>
          <w:bCs/>
          <w:sz w:val="20"/>
          <w:szCs w:val="20"/>
        </w:rPr>
      </w:pPr>
    </w:p>
    <w:p w14:paraId="2ADE0CE8" w14:textId="23A1ECEF" w:rsidR="000D34BA" w:rsidRDefault="000D34BA" w:rsidP="004260C8">
      <w:pPr>
        <w:jc w:val="both"/>
        <w:rPr>
          <w:rFonts w:ascii="Times New Roman" w:hAnsi="Times New Roman" w:cs="Times New Roman"/>
          <w:b/>
          <w:bCs/>
          <w:sz w:val="20"/>
          <w:szCs w:val="20"/>
        </w:rPr>
      </w:pPr>
    </w:p>
    <w:p w14:paraId="160B5FB3" w14:textId="77777777" w:rsidR="000D34BA" w:rsidRPr="00142C3B" w:rsidRDefault="000D34BA" w:rsidP="004260C8">
      <w:pPr>
        <w:jc w:val="both"/>
        <w:rPr>
          <w:rFonts w:ascii="Times New Roman" w:hAnsi="Times New Roman" w:cs="Times New Roman"/>
          <w:b/>
          <w:bCs/>
          <w:sz w:val="20"/>
          <w:szCs w:val="20"/>
        </w:rPr>
      </w:pPr>
    </w:p>
    <w:p w14:paraId="2576B494" w14:textId="77777777" w:rsidR="00596417" w:rsidRPr="00142C3B" w:rsidRDefault="00596417" w:rsidP="004260C8">
      <w:pPr>
        <w:pStyle w:val="BodyText"/>
        <w:spacing w:before="64"/>
        <w:ind w:left="2794"/>
        <w:jc w:val="both"/>
        <w:rPr>
          <w:b/>
          <w:bCs/>
        </w:rPr>
      </w:pPr>
      <w:r w:rsidRPr="00142C3B">
        <w:rPr>
          <w:b/>
          <w:bCs/>
        </w:rPr>
        <w:lastRenderedPageBreak/>
        <w:t>Format for developing syllabus for a course/paper</w:t>
      </w: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596417" w:rsidRPr="00142C3B" w14:paraId="78950EB0" w14:textId="77777777" w:rsidTr="00142C3B">
        <w:trPr>
          <w:trHeight w:val="296"/>
        </w:trPr>
        <w:tc>
          <w:tcPr>
            <w:tcW w:w="2251" w:type="dxa"/>
            <w:gridSpan w:val="2"/>
          </w:tcPr>
          <w:p w14:paraId="55FA61F0" w14:textId="77777777" w:rsidR="00596417" w:rsidRPr="00142C3B" w:rsidRDefault="00596417" w:rsidP="004260C8">
            <w:pPr>
              <w:pStyle w:val="TableParagraph"/>
              <w:spacing w:after="240" w:line="221" w:lineRule="exact"/>
              <w:ind w:left="2"/>
              <w:jc w:val="both"/>
              <w:rPr>
                <w:b/>
                <w:bCs/>
                <w:sz w:val="24"/>
              </w:rPr>
            </w:pPr>
          </w:p>
          <w:p w14:paraId="018C1BAB" w14:textId="77777777" w:rsidR="00596417" w:rsidRPr="00142C3B" w:rsidRDefault="00596417" w:rsidP="004260C8">
            <w:pPr>
              <w:pStyle w:val="TableParagraph"/>
              <w:spacing w:after="240" w:line="221" w:lineRule="exact"/>
              <w:ind w:left="2"/>
              <w:jc w:val="both"/>
              <w:rPr>
                <w:b/>
                <w:bCs/>
                <w:sz w:val="24"/>
              </w:rPr>
            </w:pPr>
            <w:r w:rsidRPr="00142C3B">
              <w:rPr>
                <w:b/>
                <w:bCs/>
                <w:sz w:val="24"/>
              </w:rPr>
              <w:t>Programme / Class</w:t>
            </w:r>
          </w:p>
        </w:tc>
        <w:tc>
          <w:tcPr>
            <w:tcW w:w="1459" w:type="dxa"/>
          </w:tcPr>
          <w:p w14:paraId="770E1CAD" w14:textId="77777777" w:rsidR="00596417" w:rsidRPr="00142C3B" w:rsidRDefault="00596417" w:rsidP="004260C8">
            <w:pPr>
              <w:pStyle w:val="TableParagraph"/>
              <w:spacing w:after="240" w:line="221" w:lineRule="exact"/>
              <w:ind w:left="2"/>
              <w:jc w:val="both"/>
              <w:rPr>
                <w:sz w:val="24"/>
              </w:rPr>
            </w:pPr>
          </w:p>
          <w:p w14:paraId="736F0378" w14:textId="77777777" w:rsidR="00596417" w:rsidRPr="00142C3B" w:rsidRDefault="00596417" w:rsidP="004260C8">
            <w:pPr>
              <w:pStyle w:val="TableParagraph"/>
              <w:spacing w:after="240" w:line="221" w:lineRule="exact"/>
              <w:ind w:left="2"/>
              <w:jc w:val="both"/>
              <w:rPr>
                <w:sz w:val="24"/>
              </w:rPr>
            </w:pPr>
            <w:r w:rsidRPr="00142C3B">
              <w:rPr>
                <w:sz w:val="24"/>
              </w:rPr>
              <w:t>Degree</w:t>
            </w:r>
          </w:p>
        </w:tc>
        <w:tc>
          <w:tcPr>
            <w:tcW w:w="1574" w:type="dxa"/>
          </w:tcPr>
          <w:p w14:paraId="04E50A42" w14:textId="77777777" w:rsidR="00596417" w:rsidRPr="00142C3B" w:rsidRDefault="00596417" w:rsidP="004260C8">
            <w:pPr>
              <w:pStyle w:val="TableParagraph"/>
              <w:spacing w:after="240" w:line="221" w:lineRule="exact"/>
              <w:ind w:left="2"/>
              <w:jc w:val="both"/>
              <w:rPr>
                <w:b/>
                <w:bCs/>
                <w:sz w:val="24"/>
              </w:rPr>
            </w:pPr>
          </w:p>
          <w:p w14:paraId="61C73C99" w14:textId="77777777" w:rsidR="00596417" w:rsidRPr="00142C3B" w:rsidRDefault="00596417" w:rsidP="004260C8">
            <w:pPr>
              <w:pStyle w:val="TableParagraph"/>
              <w:spacing w:after="240" w:line="221" w:lineRule="exact"/>
              <w:ind w:left="2"/>
              <w:jc w:val="both"/>
              <w:rPr>
                <w:b/>
                <w:bCs/>
                <w:sz w:val="24"/>
              </w:rPr>
            </w:pPr>
            <w:r w:rsidRPr="00142C3B">
              <w:rPr>
                <w:b/>
                <w:bCs/>
                <w:sz w:val="24"/>
              </w:rPr>
              <w:t>Year</w:t>
            </w:r>
          </w:p>
        </w:tc>
        <w:tc>
          <w:tcPr>
            <w:tcW w:w="992" w:type="dxa"/>
          </w:tcPr>
          <w:p w14:paraId="336CA362" w14:textId="77777777" w:rsidR="00596417" w:rsidRPr="00142C3B" w:rsidRDefault="00596417" w:rsidP="004260C8">
            <w:pPr>
              <w:pStyle w:val="TableParagraph"/>
              <w:spacing w:after="240" w:line="202" w:lineRule="exact"/>
              <w:ind w:left="2"/>
              <w:jc w:val="both"/>
              <w:rPr>
                <w:sz w:val="24"/>
              </w:rPr>
            </w:pPr>
          </w:p>
          <w:p w14:paraId="69C4AC5C" w14:textId="77777777" w:rsidR="00596417" w:rsidRPr="00142C3B" w:rsidRDefault="00596417" w:rsidP="004260C8">
            <w:pPr>
              <w:pStyle w:val="TableParagraph"/>
              <w:spacing w:after="240" w:line="202" w:lineRule="exact"/>
              <w:ind w:left="2"/>
              <w:jc w:val="both"/>
              <w:rPr>
                <w:sz w:val="24"/>
              </w:rPr>
            </w:pPr>
            <w:r w:rsidRPr="00142C3B">
              <w:rPr>
                <w:sz w:val="24"/>
              </w:rPr>
              <w:t>B.A.I</w:t>
            </w:r>
          </w:p>
        </w:tc>
        <w:tc>
          <w:tcPr>
            <w:tcW w:w="1165" w:type="dxa"/>
          </w:tcPr>
          <w:p w14:paraId="39152362" w14:textId="77777777" w:rsidR="00596417" w:rsidRPr="00142C3B" w:rsidRDefault="00596417" w:rsidP="004260C8">
            <w:pPr>
              <w:pStyle w:val="TableParagraph"/>
              <w:spacing w:after="240" w:line="221" w:lineRule="exact"/>
              <w:ind w:left="2"/>
              <w:jc w:val="both"/>
              <w:rPr>
                <w:b/>
                <w:bCs/>
                <w:sz w:val="24"/>
              </w:rPr>
            </w:pPr>
          </w:p>
          <w:p w14:paraId="7AFB37E5" w14:textId="77777777" w:rsidR="00596417" w:rsidRPr="00142C3B" w:rsidRDefault="00596417" w:rsidP="004260C8">
            <w:pPr>
              <w:pStyle w:val="TableParagraph"/>
              <w:spacing w:after="240" w:line="221" w:lineRule="exact"/>
              <w:ind w:left="2"/>
              <w:jc w:val="both"/>
              <w:rPr>
                <w:b/>
                <w:bCs/>
                <w:sz w:val="24"/>
              </w:rPr>
            </w:pPr>
            <w:r w:rsidRPr="00142C3B">
              <w:rPr>
                <w:b/>
                <w:bCs/>
                <w:sz w:val="24"/>
              </w:rPr>
              <w:t>Semester</w:t>
            </w:r>
          </w:p>
        </w:tc>
        <w:tc>
          <w:tcPr>
            <w:tcW w:w="2180" w:type="dxa"/>
            <w:gridSpan w:val="2"/>
          </w:tcPr>
          <w:p w14:paraId="129C4F78" w14:textId="77777777" w:rsidR="00596417" w:rsidRPr="00142C3B" w:rsidRDefault="00596417" w:rsidP="004260C8">
            <w:pPr>
              <w:pStyle w:val="TableParagraph"/>
              <w:spacing w:after="240" w:line="221" w:lineRule="exact"/>
              <w:ind w:left="2"/>
              <w:jc w:val="both"/>
              <w:rPr>
                <w:sz w:val="24"/>
              </w:rPr>
            </w:pPr>
            <w:r w:rsidRPr="00142C3B">
              <w:rPr>
                <w:sz w:val="24"/>
              </w:rPr>
              <w:t xml:space="preserve">   </w:t>
            </w:r>
          </w:p>
          <w:p w14:paraId="11A16B10" w14:textId="77777777" w:rsidR="00596417" w:rsidRPr="00142C3B" w:rsidRDefault="00596417" w:rsidP="004260C8">
            <w:pPr>
              <w:pStyle w:val="TableParagraph"/>
              <w:spacing w:after="240" w:line="221" w:lineRule="exact"/>
              <w:ind w:left="2"/>
              <w:jc w:val="both"/>
              <w:rPr>
                <w:sz w:val="24"/>
              </w:rPr>
            </w:pPr>
            <w:r w:rsidRPr="00142C3B">
              <w:rPr>
                <w:sz w:val="24"/>
              </w:rPr>
              <w:t xml:space="preserve"> II</w:t>
            </w:r>
          </w:p>
        </w:tc>
      </w:tr>
      <w:tr w:rsidR="00596417" w:rsidRPr="00142C3B" w14:paraId="0A32718C" w14:textId="77777777" w:rsidTr="00142C3B">
        <w:trPr>
          <w:trHeight w:val="330"/>
        </w:trPr>
        <w:tc>
          <w:tcPr>
            <w:tcW w:w="2251" w:type="dxa"/>
            <w:gridSpan w:val="2"/>
          </w:tcPr>
          <w:p w14:paraId="096179E4" w14:textId="77777777" w:rsidR="00596417" w:rsidRPr="00142C3B" w:rsidRDefault="00596417" w:rsidP="004260C8">
            <w:pPr>
              <w:pStyle w:val="TableParagraph"/>
              <w:spacing w:after="240" w:line="226" w:lineRule="exact"/>
              <w:ind w:left="2"/>
              <w:jc w:val="both"/>
              <w:rPr>
                <w:b/>
                <w:bCs/>
                <w:sz w:val="24"/>
              </w:rPr>
            </w:pPr>
            <w:r w:rsidRPr="00142C3B">
              <w:rPr>
                <w:b/>
                <w:bCs/>
                <w:sz w:val="24"/>
              </w:rPr>
              <w:t>Subject</w:t>
            </w:r>
          </w:p>
        </w:tc>
        <w:tc>
          <w:tcPr>
            <w:tcW w:w="7370" w:type="dxa"/>
            <w:gridSpan w:val="6"/>
          </w:tcPr>
          <w:p w14:paraId="7B8DCE5B" w14:textId="77777777" w:rsidR="00596417" w:rsidRPr="00142C3B" w:rsidRDefault="00596417" w:rsidP="004260C8">
            <w:pPr>
              <w:pStyle w:val="TableParagraph"/>
              <w:spacing w:line="202" w:lineRule="exact"/>
              <w:jc w:val="both"/>
              <w:rPr>
                <w:sz w:val="24"/>
              </w:rPr>
            </w:pPr>
            <w:r w:rsidRPr="00142C3B">
              <w:rPr>
                <w:sz w:val="24"/>
              </w:rPr>
              <w:t>Geography</w:t>
            </w:r>
          </w:p>
        </w:tc>
      </w:tr>
      <w:tr w:rsidR="00596417" w:rsidRPr="00142C3B" w14:paraId="2C8880AC" w14:textId="77777777" w:rsidTr="00142C3B">
        <w:trPr>
          <w:trHeight w:val="816"/>
        </w:trPr>
        <w:tc>
          <w:tcPr>
            <w:tcW w:w="2251" w:type="dxa"/>
            <w:gridSpan w:val="2"/>
          </w:tcPr>
          <w:p w14:paraId="4C3ABE55" w14:textId="77777777" w:rsidR="00596417" w:rsidRPr="00142C3B" w:rsidRDefault="00596417" w:rsidP="004260C8">
            <w:pPr>
              <w:pStyle w:val="TableParagraph"/>
              <w:spacing w:before="226"/>
              <w:ind w:left="2"/>
              <w:jc w:val="both"/>
              <w:rPr>
                <w:b/>
                <w:bCs/>
                <w:sz w:val="24"/>
              </w:rPr>
            </w:pPr>
            <w:r w:rsidRPr="00142C3B">
              <w:rPr>
                <w:b/>
                <w:bCs/>
                <w:sz w:val="24"/>
              </w:rPr>
              <w:t>Course Code</w:t>
            </w:r>
          </w:p>
        </w:tc>
        <w:tc>
          <w:tcPr>
            <w:tcW w:w="1459" w:type="dxa"/>
          </w:tcPr>
          <w:p w14:paraId="04A49EBF" w14:textId="77777777" w:rsidR="00596417" w:rsidRPr="00142C3B" w:rsidRDefault="00596417" w:rsidP="004260C8">
            <w:pPr>
              <w:pStyle w:val="TableParagraph"/>
              <w:jc w:val="both"/>
            </w:pPr>
          </w:p>
        </w:tc>
        <w:tc>
          <w:tcPr>
            <w:tcW w:w="1574" w:type="dxa"/>
          </w:tcPr>
          <w:p w14:paraId="3A6AAD06" w14:textId="77777777" w:rsidR="00596417" w:rsidRPr="00142C3B" w:rsidRDefault="00596417" w:rsidP="004260C8">
            <w:pPr>
              <w:pStyle w:val="TableParagraph"/>
              <w:spacing w:before="226"/>
              <w:ind w:left="2"/>
              <w:jc w:val="both"/>
              <w:rPr>
                <w:b/>
                <w:bCs/>
                <w:sz w:val="24"/>
              </w:rPr>
            </w:pPr>
            <w:r w:rsidRPr="00142C3B">
              <w:rPr>
                <w:b/>
                <w:bCs/>
                <w:sz w:val="24"/>
              </w:rPr>
              <w:t>Course Title</w:t>
            </w:r>
          </w:p>
        </w:tc>
        <w:tc>
          <w:tcPr>
            <w:tcW w:w="4337" w:type="dxa"/>
            <w:gridSpan w:val="4"/>
          </w:tcPr>
          <w:p w14:paraId="297C9C64" w14:textId="77777777" w:rsidR="00596417" w:rsidRPr="00142C3B" w:rsidRDefault="00596417" w:rsidP="004260C8">
            <w:pPr>
              <w:jc w:val="both"/>
              <w:rPr>
                <w:rFonts w:ascii="Times New Roman" w:hAnsi="Times New Roman" w:cs="Times New Roman"/>
                <w:b/>
              </w:rPr>
            </w:pPr>
            <w:r w:rsidRPr="00142C3B">
              <w:rPr>
                <w:rFonts w:ascii="Times New Roman" w:hAnsi="Times New Roman" w:cs="Times New Roman"/>
                <w:b/>
                <w:color w:val="000000"/>
                <w:shd w:val="clear" w:color="auto" w:fill="FFFFFF"/>
              </w:rPr>
              <w:t>Environmental Studies</w:t>
            </w:r>
          </w:p>
        </w:tc>
      </w:tr>
      <w:tr w:rsidR="00596417" w:rsidRPr="00142C3B" w14:paraId="6CB139D2" w14:textId="77777777" w:rsidTr="00142C3B">
        <w:trPr>
          <w:trHeight w:val="1140"/>
        </w:trPr>
        <w:tc>
          <w:tcPr>
            <w:tcW w:w="9621" w:type="dxa"/>
            <w:gridSpan w:val="8"/>
          </w:tcPr>
          <w:p w14:paraId="0BBCFFE2" w14:textId="77777777" w:rsidR="00596417" w:rsidRPr="00142C3B" w:rsidRDefault="00596417" w:rsidP="004260C8">
            <w:pPr>
              <w:spacing w:line="360" w:lineRule="auto"/>
              <w:jc w:val="both"/>
              <w:rPr>
                <w:rFonts w:ascii="Times New Roman" w:hAnsi="Times New Roman" w:cs="Times New Roman"/>
                <w:sz w:val="24"/>
                <w:szCs w:val="24"/>
              </w:rPr>
            </w:pPr>
            <w:r w:rsidRPr="00142C3B">
              <w:rPr>
                <w:rFonts w:ascii="Times New Roman" w:hAnsi="Times New Roman" w:cs="Times New Roman"/>
                <w:b/>
                <w:bCs/>
                <w:sz w:val="24"/>
              </w:rPr>
              <w:t>Course Outcome</w:t>
            </w:r>
            <w:r w:rsidRPr="00142C3B">
              <w:rPr>
                <w:rFonts w:ascii="Times New Roman" w:hAnsi="Times New Roman" w:cs="Times New Roman"/>
                <w:sz w:val="24"/>
              </w:rPr>
              <w:t>-</w:t>
            </w:r>
            <w:r w:rsidRPr="00142C3B">
              <w:rPr>
                <w:rFonts w:ascii="Times New Roman" w:hAnsi="Times New Roman" w:cs="Times New Roman"/>
                <w:sz w:val="24"/>
                <w:szCs w:val="24"/>
              </w:rPr>
              <w:t xml:space="preserve"> This course provides an introduction to the history of cartography and the new automated mapping techniques. Topics include a brief introduction to basic cartographic principles such as maps scales, coordinate systems, map projections, raster and vector data structures, data sources and accuracy, cartographic design. </w:t>
            </w:r>
          </w:p>
        </w:tc>
      </w:tr>
      <w:tr w:rsidR="00596417" w:rsidRPr="00142C3B" w14:paraId="35A2AB5B" w14:textId="77777777" w:rsidTr="00142C3B">
        <w:trPr>
          <w:trHeight w:val="234"/>
        </w:trPr>
        <w:tc>
          <w:tcPr>
            <w:tcW w:w="2251" w:type="dxa"/>
            <w:gridSpan w:val="2"/>
          </w:tcPr>
          <w:p w14:paraId="66041A62" w14:textId="77777777" w:rsidR="00596417" w:rsidRPr="00142C3B" w:rsidRDefault="00596417" w:rsidP="004260C8">
            <w:pPr>
              <w:pStyle w:val="TableParagraph"/>
              <w:spacing w:after="240" w:line="214" w:lineRule="exact"/>
              <w:ind w:left="2"/>
              <w:jc w:val="both"/>
              <w:rPr>
                <w:b/>
                <w:bCs/>
                <w:sz w:val="24"/>
              </w:rPr>
            </w:pPr>
            <w:r w:rsidRPr="00142C3B">
              <w:rPr>
                <w:b/>
                <w:bCs/>
                <w:sz w:val="24"/>
              </w:rPr>
              <w:t xml:space="preserve">Credits – </w:t>
            </w:r>
            <w:r w:rsidRPr="00142C3B">
              <w:rPr>
                <w:sz w:val="24"/>
              </w:rPr>
              <w:t>4</w:t>
            </w:r>
          </w:p>
        </w:tc>
        <w:tc>
          <w:tcPr>
            <w:tcW w:w="3033" w:type="dxa"/>
            <w:gridSpan w:val="2"/>
          </w:tcPr>
          <w:p w14:paraId="46750D6C" w14:textId="77777777" w:rsidR="00596417" w:rsidRPr="00142C3B" w:rsidRDefault="00596417" w:rsidP="004260C8">
            <w:pPr>
              <w:pStyle w:val="TableParagraph"/>
              <w:spacing w:after="240" w:line="214" w:lineRule="exact"/>
              <w:ind w:left="2"/>
              <w:jc w:val="both"/>
              <w:rPr>
                <w:b/>
                <w:bCs/>
                <w:sz w:val="24"/>
              </w:rPr>
            </w:pPr>
            <w:r w:rsidRPr="00142C3B">
              <w:rPr>
                <w:b/>
                <w:bCs/>
                <w:sz w:val="24"/>
              </w:rPr>
              <w:t xml:space="preserve">Max. Marks : </w:t>
            </w:r>
            <w:r w:rsidRPr="00142C3B">
              <w:rPr>
                <w:sz w:val="24"/>
              </w:rPr>
              <w:t>100</w:t>
            </w:r>
          </w:p>
        </w:tc>
        <w:tc>
          <w:tcPr>
            <w:tcW w:w="4337" w:type="dxa"/>
            <w:gridSpan w:val="4"/>
          </w:tcPr>
          <w:p w14:paraId="1390D0B0" w14:textId="77777777" w:rsidR="00596417" w:rsidRPr="00142C3B" w:rsidRDefault="00596417" w:rsidP="004260C8">
            <w:pPr>
              <w:pStyle w:val="TableParagraph"/>
              <w:spacing w:after="240" w:line="214" w:lineRule="exact"/>
              <w:ind w:left="2"/>
              <w:jc w:val="both"/>
              <w:rPr>
                <w:b/>
                <w:bCs/>
                <w:sz w:val="24"/>
              </w:rPr>
            </w:pPr>
            <w:r w:rsidRPr="00142C3B">
              <w:rPr>
                <w:b/>
                <w:bCs/>
                <w:sz w:val="24"/>
              </w:rPr>
              <w:t>Min. Passing Marks :</w:t>
            </w:r>
            <w:r w:rsidRPr="00142C3B">
              <w:rPr>
                <w:sz w:val="24"/>
              </w:rPr>
              <w:t>33</w:t>
            </w:r>
          </w:p>
        </w:tc>
      </w:tr>
      <w:tr w:rsidR="00596417" w:rsidRPr="00142C3B" w14:paraId="2C69F583" w14:textId="77777777" w:rsidTr="00142C3B">
        <w:trPr>
          <w:trHeight w:val="373"/>
        </w:trPr>
        <w:tc>
          <w:tcPr>
            <w:tcW w:w="9621" w:type="dxa"/>
            <w:gridSpan w:val="8"/>
            <w:tcBorders>
              <w:bottom w:val="single" w:sz="6" w:space="0" w:color="000000"/>
            </w:tcBorders>
          </w:tcPr>
          <w:p w14:paraId="3C949D79" w14:textId="77777777" w:rsidR="00596417" w:rsidRPr="00142C3B" w:rsidRDefault="00596417" w:rsidP="004260C8">
            <w:pPr>
              <w:pStyle w:val="TableParagraph"/>
              <w:spacing w:after="240" w:line="222" w:lineRule="exact"/>
              <w:ind w:left="2"/>
              <w:jc w:val="both"/>
              <w:rPr>
                <w:sz w:val="24"/>
              </w:rPr>
            </w:pPr>
            <w:r w:rsidRPr="00142C3B">
              <w:rPr>
                <w:b/>
                <w:bCs/>
                <w:sz w:val="24"/>
              </w:rPr>
              <w:t>Total No. of Lectures</w:t>
            </w:r>
            <w:r w:rsidRPr="00142C3B">
              <w:rPr>
                <w:sz w:val="24"/>
              </w:rPr>
              <w:t xml:space="preserve"> - Tutorials - Practical (in hours per week) : 5-0-0</w:t>
            </w:r>
          </w:p>
        </w:tc>
      </w:tr>
      <w:tr w:rsidR="00596417" w:rsidRPr="00142C3B" w14:paraId="22794ED8" w14:textId="77777777" w:rsidTr="00142C3B">
        <w:trPr>
          <w:trHeight w:val="728"/>
        </w:trPr>
        <w:tc>
          <w:tcPr>
            <w:tcW w:w="884" w:type="dxa"/>
            <w:tcBorders>
              <w:bottom w:val="single" w:sz="4" w:space="0" w:color="auto"/>
            </w:tcBorders>
          </w:tcPr>
          <w:p w14:paraId="77FC7229" w14:textId="77777777" w:rsidR="00596417" w:rsidRPr="00142C3B" w:rsidRDefault="00596417" w:rsidP="004260C8">
            <w:pPr>
              <w:pStyle w:val="TableParagraph"/>
              <w:spacing w:before="226"/>
              <w:ind w:left="2"/>
              <w:jc w:val="both"/>
              <w:rPr>
                <w:b/>
                <w:bCs/>
                <w:sz w:val="24"/>
              </w:rPr>
            </w:pPr>
            <w:r w:rsidRPr="00142C3B">
              <w:rPr>
                <w:b/>
                <w:bCs/>
                <w:sz w:val="24"/>
              </w:rPr>
              <w:t>Unit</w:t>
            </w:r>
          </w:p>
        </w:tc>
        <w:tc>
          <w:tcPr>
            <w:tcW w:w="7512" w:type="dxa"/>
            <w:gridSpan w:val="6"/>
            <w:tcBorders>
              <w:bottom w:val="single" w:sz="4" w:space="0" w:color="auto"/>
            </w:tcBorders>
          </w:tcPr>
          <w:p w14:paraId="2AB48B5A" w14:textId="77777777" w:rsidR="00596417" w:rsidRPr="00142C3B" w:rsidRDefault="00596417" w:rsidP="004260C8">
            <w:pPr>
              <w:pStyle w:val="TableParagraph"/>
              <w:spacing w:before="226"/>
              <w:ind w:left="3456" w:right="3441"/>
              <w:jc w:val="both"/>
              <w:rPr>
                <w:b/>
                <w:bCs/>
                <w:sz w:val="24"/>
              </w:rPr>
            </w:pPr>
            <w:r w:rsidRPr="00142C3B">
              <w:rPr>
                <w:b/>
                <w:bCs/>
                <w:sz w:val="24"/>
              </w:rPr>
              <w:t>Topic</w:t>
            </w:r>
          </w:p>
        </w:tc>
        <w:tc>
          <w:tcPr>
            <w:tcW w:w="1225" w:type="dxa"/>
            <w:tcBorders>
              <w:bottom w:val="single" w:sz="4" w:space="0" w:color="auto"/>
            </w:tcBorders>
          </w:tcPr>
          <w:p w14:paraId="6B52CA4B" w14:textId="77777777" w:rsidR="00596417" w:rsidRPr="00142C3B" w:rsidRDefault="00596417" w:rsidP="004260C8">
            <w:pPr>
              <w:pStyle w:val="TableParagraph"/>
              <w:spacing w:before="226" w:line="252" w:lineRule="exact"/>
              <w:ind w:left="2"/>
              <w:jc w:val="both"/>
              <w:rPr>
                <w:b/>
                <w:bCs/>
                <w:sz w:val="24"/>
              </w:rPr>
            </w:pPr>
            <w:r w:rsidRPr="00142C3B">
              <w:rPr>
                <w:b/>
                <w:bCs/>
                <w:sz w:val="24"/>
              </w:rPr>
              <w:t>No. of</w:t>
            </w:r>
          </w:p>
          <w:p w14:paraId="62278DD7" w14:textId="77777777" w:rsidR="00596417" w:rsidRPr="00142C3B" w:rsidRDefault="00596417" w:rsidP="004260C8">
            <w:pPr>
              <w:pStyle w:val="TableParagraph"/>
              <w:spacing w:line="230" w:lineRule="exact"/>
              <w:ind w:left="2"/>
              <w:jc w:val="both"/>
              <w:rPr>
                <w:b/>
                <w:bCs/>
                <w:sz w:val="24"/>
              </w:rPr>
            </w:pPr>
            <w:r w:rsidRPr="00142C3B">
              <w:rPr>
                <w:b/>
                <w:bCs/>
                <w:sz w:val="24"/>
              </w:rPr>
              <w:t>Lectures</w:t>
            </w:r>
          </w:p>
        </w:tc>
      </w:tr>
      <w:tr w:rsidR="00596417" w:rsidRPr="00142C3B" w14:paraId="726D9B74" w14:textId="77777777" w:rsidTr="00142C3B">
        <w:trPr>
          <w:trHeight w:val="511"/>
        </w:trPr>
        <w:tc>
          <w:tcPr>
            <w:tcW w:w="884" w:type="dxa"/>
            <w:tcBorders>
              <w:top w:val="single" w:sz="4" w:space="0" w:color="auto"/>
            </w:tcBorders>
          </w:tcPr>
          <w:p w14:paraId="22D270DD" w14:textId="77777777" w:rsidR="00596417" w:rsidRPr="00142C3B" w:rsidRDefault="00596417" w:rsidP="004260C8">
            <w:pPr>
              <w:pStyle w:val="TableParagraph"/>
              <w:spacing w:line="273" w:lineRule="exact"/>
              <w:ind w:left="122"/>
              <w:jc w:val="both"/>
              <w:rPr>
                <w:sz w:val="24"/>
              </w:rPr>
            </w:pPr>
            <w:r w:rsidRPr="00142C3B">
              <w:rPr>
                <w:sz w:val="24"/>
              </w:rPr>
              <w:t>I</w:t>
            </w:r>
          </w:p>
        </w:tc>
        <w:tc>
          <w:tcPr>
            <w:tcW w:w="7512" w:type="dxa"/>
            <w:gridSpan w:val="6"/>
            <w:tcBorders>
              <w:top w:val="single" w:sz="4" w:space="0" w:color="auto"/>
            </w:tcBorders>
          </w:tcPr>
          <w:p w14:paraId="7E409131" w14:textId="77777777" w:rsidR="00596417" w:rsidRPr="00142C3B" w:rsidRDefault="00596417" w:rsidP="004260C8">
            <w:pPr>
              <w:spacing w:line="360" w:lineRule="auto"/>
              <w:jc w:val="both"/>
              <w:rPr>
                <w:rFonts w:ascii="Times New Roman" w:hAnsi="Times New Roman" w:cs="Times New Roman"/>
                <w:sz w:val="24"/>
                <w:szCs w:val="24"/>
              </w:rPr>
            </w:pPr>
            <w:r w:rsidRPr="00142C3B">
              <w:rPr>
                <w:rFonts w:ascii="Times New Roman" w:hAnsi="Times New Roman" w:cs="Times New Roman"/>
                <w:sz w:val="24"/>
                <w:szCs w:val="24"/>
              </w:rPr>
              <w:t xml:space="preserve">Ecology, Ecosystem, Structure and function of ecosystem, Energy flow in an ecosystem, Ecotone, Food chain, food web and ecological succession, Major Ecosystems: Desert ecosystem, Forest ecosystem, Grassland ecosystem, Aquatic ecosystem </w:t>
            </w:r>
          </w:p>
        </w:tc>
        <w:tc>
          <w:tcPr>
            <w:tcW w:w="1225" w:type="dxa"/>
            <w:tcBorders>
              <w:top w:val="single" w:sz="4" w:space="0" w:color="auto"/>
            </w:tcBorders>
          </w:tcPr>
          <w:p w14:paraId="0E0F0CE0" w14:textId="77777777" w:rsidR="00596417" w:rsidRPr="00142C3B" w:rsidRDefault="00596417" w:rsidP="004260C8">
            <w:pPr>
              <w:pStyle w:val="TableParagraph"/>
              <w:spacing w:line="227" w:lineRule="exact"/>
              <w:ind w:right="-15"/>
              <w:jc w:val="both"/>
              <w:rPr>
                <w:sz w:val="24"/>
              </w:rPr>
            </w:pPr>
            <w:r w:rsidRPr="00142C3B">
              <w:rPr>
                <w:sz w:val="24"/>
              </w:rPr>
              <w:t>6</w:t>
            </w:r>
          </w:p>
        </w:tc>
      </w:tr>
      <w:tr w:rsidR="00596417" w:rsidRPr="00142C3B" w14:paraId="1F1F77C3" w14:textId="77777777" w:rsidTr="00142C3B">
        <w:trPr>
          <w:trHeight w:val="595"/>
        </w:trPr>
        <w:tc>
          <w:tcPr>
            <w:tcW w:w="884" w:type="dxa"/>
          </w:tcPr>
          <w:p w14:paraId="71F1A62D" w14:textId="77777777" w:rsidR="00596417" w:rsidRPr="00142C3B" w:rsidRDefault="00596417" w:rsidP="004260C8">
            <w:pPr>
              <w:pStyle w:val="TableParagraph"/>
              <w:spacing w:line="222" w:lineRule="exact"/>
              <w:ind w:left="2"/>
              <w:jc w:val="both"/>
              <w:rPr>
                <w:sz w:val="24"/>
              </w:rPr>
            </w:pPr>
            <w:r w:rsidRPr="00142C3B">
              <w:rPr>
                <w:sz w:val="24"/>
              </w:rPr>
              <w:t>II</w:t>
            </w:r>
          </w:p>
        </w:tc>
        <w:tc>
          <w:tcPr>
            <w:tcW w:w="7512" w:type="dxa"/>
            <w:gridSpan w:val="6"/>
          </w:tcPr>
          <w:p w14:paraId="5E81020F" w14:textId="77777777" w:rsidR="00596417" w:rsidRPr="00142C3B" w:rsidRDefault="00596417" w:rsidP="004260C8">
            <w:pPr>
              <w:spacing w:line="360" w:lineRule="auto"/>
              <w:jc w:val="both"/>
              <w:rPr>
                <w:rFonts w:ascii="Times New Roman" w:hAnsi="Times New Roman" w:cs="Times New Roman"/>
                <w:sz w:val="24"/>
                <w:szCs w:val="24"/>
              </w:rPr>
            </w:pPr>
            <w:r w:rsidRPr="00142C3B">
              <w:rPr>
                <w:rFonts w:ascii="Times New Roman" w:hAnsi="Times New Roman" w:cs="Times New Roman"/>
                <w:sz w:val="24"/>
                <w:szCs w:val="24"/>
              </w:rPr>
              <w:t xml:space="preserve">Levels of biological diversity: genetic, species and ecosystem diversity; Biogeography zones of India; Biodiversity patterns and global biodiversity hot Spots. Threats to biodiversity: habitat loss, poaching of wildlife, man-wildlife conflicts, biological invasions, Conservation of biodiversity: In-situ and Ex-situ conservation of biodiversity. </w:t>
            </w:r>
          </w:p>
        </w:tc>
        <w:tc>
          <w:tcPr>
            <w:tcW w:w="1225" w:type="dxa"/>
          </w:tcPr>
          <w:p w14:paraId="1638E114" w14:textId="77777777" w:rsidR="00596417" w:rsidRPr="00142C3B" w:rsidRDefault="00596417" w:rsidP="004260C8">
            <w:pPr>
              <w:pStyle w:val="TableParagraph"/>
              <w:spacing w:line="222" w:lineRule="exact"/>
              <w:ind w:right="-15"/>
              <w:jc w:val="both"/>
              <w:rPr>
                <w:sz w:val="24"/>
              </w:rPr>
            </w:pPr>
            <w:r w:rsidRPr="00142C3B">
              <w:rPr>
                <w:sz w:val="24"/>
              </w:rPr>
              <w:t>6</w:t>
            </w:r>
          </w:p>
        </w:tc>
      </w:tr>
      <w:tr w:rsidR="00596417" w:rsidRPr="00142C3B" w14:paraId="1AEDFF4D" w14:textId="77777777" w:rsidTr="00142C3B">
        <w:trPr>
          <w:trHeight w:val="546"/>
        </w:trPr>
        <w:tc>
          <w:tcPr>
            <w:tcW w:w="884" w:type="dxa"/>
          </w:tcPr>
          <w:p w14:paraId="15422FDC" w14:textId="77777777" w:rsidR="00596417" w:rsidRPr="00142C3B" w:rsidRDefault="00596417" w:rsidP="004260C8">
            <w:pPr>
              <w:pStyle w:val="TableParagraph"/>
              <w:ind w:left="2"/>
              <w:jc w:val="both"/>
              <w:rPr>
                <w:sz w:val="24"/>
              </w:rPr>
            </w:pPr>
            <w:r w:rsidRPr="00142C3B">
              <w:rPr>
                <w:sz w:val="24"/>
              </w:rPr>
              <w:t>III</w:t>
            </w:r>
          </w:p>
        </w:tc>
        <w:tc>
          <w:tcPr>
            <w:tcW w:w="7512" w:type="dxa"/>
            <w:gridSpan w:val="6"/>
          </w:tcPr>
          <w:p w14:paraId="2732D15B" w14:textId="77777777" w:rsidR="00596417" w:rsidRPr="00142C3B" w:rsidRDefault="00596417" w:rsidP="004260C8">
            <w:pPr>
              <w:spacing w:line="360" w:lineRule="auto"/>
              <w:jc w:val="both"/>
              <w:rPr>
                <w:rFonts w:ascii="Times New Roman" w:hAnsi="Times New Roman" w:cs="Times New Roman"/>
                <w:sz w:val="24"/>
                <w:szCs w:val="24"/>
              </w:rPr>
            </w:pPr>
            <w:r w:rsidRPr="00142C3B">
              <w:rPr>
                <w:rFonts w:ascii="Times New Roman" w:hAnsi="Times New Roman" w:cs="Times New Roman"/>
                <w:sz w:val="24"/>
                <w:szCs w:val="24"/>
              </w:rPr>
              <w:t>Ecosystem and biodiversity services: Ecological, economic, social, ethical, aesthetic and Informational value</w:t>
            </w:r>
            <w:r w:rsidRPr="00142C3B">
              <w:rPr>
                <w:rFonts w:ascii="Times New Roman" w:hAnsi="Times New Roman" w:cs="Times New Roman"/>
              </w:rPr>
              <w:t xml:space="preserve">, Biome, Classification of biome, Ecological Successions, </w:t>
            </w:r>
            <w:r w:rsidRPr="00142C3B">
              <w:rPr>
                <w:rFonts w:ascii="Times New Roman" w:hAnsi="Times New Roman" w:cs="Times New Roman"/>
                <w:sz w:val="24"/>
                <w:szCs w:val="24"/>
              </w:rPr>
              <w:t xml:space="preserve"> Soil erosion and desertification, deforestation, </w:t>
            </w:r>
          </w:p>
        </w:tc>
        <w:tc>
          <w:tcPr>
            <w:tcW w:w="1225" w:type="dxa"/>
          </w:tcPr>
          <w:p w14:paraId="63966001" w14:textId="77777777" w:rsidR="00596417" w:rsidRPr="00142C3B" w:rsidRDefault="00596417" w:rsidP="004260C8">
            <w:pPr>
              <w:pStyle w:val="TableParagraph"/>
              <w:spacing w:line="222" w:lineRule="exact"/>
              <w:ind w:right="-15"/>
              <w:jc w:val="both"/>
              <w:rPr>
                <w:sz w:val="24"/>
              </w:rPr>
            </w:pPr>
            <w:r w:rsidRPr="00142C3B">
              <w:rPr>
                <w:sz w:val="24"/>
              </w:rPr>
              <w:t>7</w:t>
            </w:r>
          </w:p>
        </w:tc>
      </w:tr>
      <w:tr w:rsidR="00596417" w:rsidRPr="00142C3B" w14:paraId="10FA674A" w14:textId="77777777" w:rsidTr="00142C3B">
        <w:trPr>
          <w:trHeight w:val="540"/>
        </w:trPr>
        <w:tc>
          <w:tcPr>
            <w:tcW w:w="884" w:type="dxa"/>
          </w:tcPr>
          <w:p w14:paraId="3767E6E5" w14:textId="77777777" w:rsidR="00596417" w:rsidRPr="00142C3B" w:rsidRDefault="00596417" w:rsidP="004260C8">
            <w:pPr>
              <w:pStyle w:val="TableParagraph"/>
              <w:spacing w:line="221" w:lineRule="exact"/>
              <w:ind w:left="2"/>
              <w:jc w:val="both"/>
              <w:rPr>
                <w:sz w:val="24"/>
              </w:rPr>
            </w:pPr>
            <w:r w:rsidRPr="00142C3B">
              <w:rPr>
                <w:sz w:val="24"/>
              </w:rPr>
              <w:t>IV</w:t>
            </w:r>
          </w:p>
        </w:tc>
        <w:tc>
          <w:tcPr>
            <w:tcW w:w="7512" w:type="dxa"/>
            <w:gridSpan w:val="6"/>
          </w:tcPr>
          <w:p w14:paraId="2811A254" w14:textId="77777777" w:rsidR="00596417" w:rsidRPr="00142C3B" w:rsidRDefault="00596417" w:rsidP="004260C8">
            <w:pPr>
              <w:spacing w:line="360" w:lineRule="auto"/>
              <w:jc w:val="both"/>
              <w:rPr>
                <w:rFonts w:ascii="Times New Roman" w:hAnsi="Times New Roman" w:cs="Times New Roman"/>
                <w:sz w:val="24"/>
                <w:szCs w:val="24"/>
              </w:rPr>
            </w:pPr>
            <w:r w:rsidRPr="00142C3B">
              <w:rPr>
                <w:rFonts w:ascii="Times New Roman" w:hAnsi="Times New Roman" w:cs="Times New Roman"/>
                <w:sz w:val="24"/>
                <w:szCs w:val="24"/>
              </w:rPr>
              <w:t>Environmental pollution, Types, causes, effects and controls; Air, water, soil, chemical and noise pollution. Industrial waste management: Control measures of urban and industrial waste, Solid waste management: Control measures of urban and industrial waste.</w:t>
            </w:r>
          </w:p>
        </w:tc>
        <w:tc>
          <w:tcPr>
            <w:tcW w:w="1225" w:type="dxa"/>
          </w:tcPr>
          <w:p w14:paraId="478D40C4" w14:textId="77777777" w:rsidR="00596417" w:rsidRPr="00142C3B" w:rsidRDefault="00596417" w:rsidP="004260C8">
            <w:pPr>
              <w:pStyle w:val="TableParagraph"/>
              <w:spacing w:line="221" w:lineRule="exact"/>
              <w:ind w:right="-15"/>
              <w:jc w:val="both"/>
              <w:rPr>
                <w:sz w:val="24"/>
              </w:rPr>
            </w:pPr>
            <w:r w:rsidRPr="00142C3B">
              <w:rPr>
                <w:sz w:val="24"/>
              </w:rPr>
              <w:t>7</w:t>
            </w:r>
          </w:p>
        </w:tc>
      </w:tr>
      <w:tr w:rsidR="00596417" w:rsidRPr="00142C3B" w14:paraId="4F7D2B3A" w14:textId="77777777" w:rsidTr="00142C3B">
        <w:trPr>
          <w:trHeight w:val="521"/>
        </w:trPr>
        <w:tc>
          <w:tcPr>
            <w:tcW w:w="884" w:type="dxa"/>
          </w:tcPr>
          <w:p w14:paraId="71592B51" w14:textId="77777777" w:rsidR="00596417" w:rsidRPr="00142C3B" w:rsidRDefault="00596417" w:rsidP="004260C8">
            <w:pPr>
              <w:pStyle w:val="TableParagraph"/>
              <w:spacing w:line="227" w:lineRule="exact"/>
              <w:ind w:left="2"/>
              <w:jc w:val="both"/>
              <w:rPr>
                <w:sz w:val="24"/>
              </w:rPr>
            </w:pPr>
            <w:r w:rsidRPr="00142C3B">
              <w:rPr>
                <w:sz w:val="24"/>
              </w:rPr>
              <w:t>V</w:t>
            </w:r>
          </w:p>
        </w:tc>
        <w:tc>
          <w:tcPr>
            <w:tcW w:w="7512" w:type="dxa"/>
            <w:gridSpan w:val="6"/>
          </w:tcPr>
          <w:p w14:paraId="04DFAD6D" w14:textId="77777777" w:rsidR="00596417" w:rsidRPr="00142C3B" w:rsidRDefault="00596417" w:rsidP="004260C8">
            <w:pPr>
              <w:spacing w:line="360" w:lineRule="auto"/>
              <w:jc w:val="both"/>
              <w:rPr>
                <w:rFonts w:ascii="Times New Roman" w:hAnsi="Times New Roman" w:cs="Times New Roman"/>
                <w:sz w:val="24"/>
                <w:szCs w:val="24"/>
              </w:rPr>
            </w:pPr>
            <w:r w:rsidRPr="00142C3B">
              <w:rPr>
                <w:rFonts w:ascii="Times New Roman" w:hAnsi="Times New Roman" w:cs="Times New Roman"/>
                <w:sz w:val="24"/>
                <w:szCs w:val="24"/>
              </w:rPr>
              <w:t xml:space="preserve">Climate change, global warming, ozone layer depletion, acid rain, Impacts on human communities and agriculture. Environment Laws, Nature reserves, </w:t>
            </w:r>
            <w:r w:rsidRPr="00142C3B">
              <w:rPr>
                <w:rFonts w:ascii="Times New Roman" w:hAnsi="Times New Roman" w:cs="Times New Roman"/>
                <w:sz w:val="24"/>
                <w:szCs w:val="24"/>
              </w:rPr>
              <w:lastRenderedPageBreak/>
              <w:t>tribal population and rights, and human, wildlife conflicts with special reference to India.</w:t>
            </w:r>
          </w:p>
        </w:tc>
        <w:tc>
          <w:tcPr>
            <w:tcW w:w="1225" w:type="dxa"/>
          </w:tcPr>
          <w:p w14:paraId="140CF0C3" w14:textId="77777777" w:rsidR="00596417" w:rsidRPr="00142C3B" w:rsidRDefault="00596417" w:rsidP="004260C8">
            <w:pPr>
              <w:pStyle w:val="TableParagraph"/>
              <w:spacing w:line="227" w:lineRule="exact"/>
              <w:ind w:right="-15"/>
              <w:jc w:val="both"/>
              <w:rPr>
                <w:sz w:val="24"/>
              </w:rPr>
            </w:pPr>
            <w:r w:rsidRPr="00142C3B">
              <w:rPr>
                <w:sz w:val="24"/>
              </w:rPr>
              <w:lastRenderedPageBreak/>
              <w:t>7</w:t>
            </w:r>
          </w:p>
        </w:tc>
      </w:tr>
      <w:tr w:rsidR="00596417" w:rsidRPr="00142C3B" w14:paraId="6C86AA5F" w14:textId="77777777" w:rsidTr="00142C3B">
        <w:trPr>
          <w:trHeight w:val="521"/>
        </w:trPr>
        <w:tc>
          <w:tcPr>
            <w:tcW w:w="884" w:type="dxa"/>
          </w:tcPr>
          <w:p w14:paraId="0FF0275D" w14:textId="77777777" w:rsidR="00596417" w:rsidRPr="00142C3B" w:rsidRDefault="00596417" w:rsidP="004260C8">
            <w:pPr>
              <w:pStyle w:val="TableParagraph"/>
              <w:spacing w:line="227" w:lineRule="exact"/>
              <w:ind w:left="2"/>
              <w:jc w:val="both"/>
              <w:rPr>
                <w:sz w:val="24"/>
              </w:rPr>
            </w:pPr>
            <w:r w:rsidRPr="00142C3B">
              <w:rPr>
                <w:sz w:val="24"/>
              </w:rPr>
              <w:t>VI</w:t>
            </w:r>
          </w:p>
        </w:tc>
        <w:tc>
          <w:tcPr>
            <w:tcW w:w="7512" w:type="dxa"/>
            <w:gridSpan w:val="6"/>
          </w:tcPr>
          <w:p w14:paraId="0B22E5B8" w14:textId="77777777" w:rsidR="00596417" w:rsidRPr="00142C3B" w:rsidRDefault="00596417" w:rsidP="004260C8">
            <w:pPr>
              <w:spacing w:line="360" w:lineRule="auto"/>
              <w:jc w:val="both"/>
              <w:rPr>
                <w:rFonts w:ascii="Times New Roman" w:hAnsi="Times New Roman" w:cs="Times New Roman"/>
                <w:sz w:val="24"/>
                <w:szCs w:val="24"/>
              </w:rPr>
            </w:pPr>
            <w:r w:rsidRPr="00142C3B">
              <w:rPr>
                <w:rFonts w:ascii="Times New Roman" w:hAnsi="Times New Roman" w:cs="Times New Roman"/>
                <w:sz w:val="24"/>
                <w:szCs w:val="24"/>
              </w:rPr>
              <w:t xml:space="preserve">Field Work: Visit to an area to document environmental assets; river/forest/flora/fauna, etc. Visit to a local polluted site – Urban/Rural/Industrial/Agricultural. Study of simple ecosystems-pond, river, Delhi Ridge, etc., </w:t>
            </w:r>
          </w:p>
          <w:p w14:paraId="54D36988" w14:textId="77777777" w:rsidR="00596417" w:rsidRPr="00142C3B" w:rsidRDefault="00596417" w:rsidP="004260C8">
            <w:pPr>
              <w:spacing w:line="360" w:lineRule="auto"/>
              <w:jc w:val="both"/>
              <w:rPr>
                <w:rFonts w:ascii="Times New Roman" w:hAnsi="Times New Roman" w:cs="Times New Roman"/>
                <w:sz w:val="24"/>
                <w:szCs w:val="24"/>
              </w:rPr>
            </w:pPr>
          </w:p>
        </w:tc>
        <w:tc>
          <w:tcPr>
            <w:tcW w:w="1225" w:type="dxa"/>
          </w:tcPr>
          <w:p w14:paraId="4D846E42" w14:textId="77777777" w:rsidR="00596417" w:rsidRPr="00142C3B" w:rsidRDefault="00596417" w:rsidP="004260C8">
            <w:pPr>
              <w:pStyle w:val="TableParagraph"/>
              <w:spacing w:line="227" w:lineRule="exact"/>
              <w:ind w:right="-15"/>
              <w:jc w:val="both"/>
              <w:rPr>
                <w:sz w:val="24"/>
              </w:rPr>
            </w:pPr>
            <w:r w:rsidRPr="00142C3B">
              <w:rPr>
                <w:sz w:val="24"/>
              </w:rPr>
              <w:t>7</w:t>
            </w:r>
          </w:p>
        </w:tc>
      </w:tr>
    </w:tbl>
    <w:p w14:paraId="0542FAE6" w14:textId="77777777" w:rsidR="00596417" w:rsidRPr="00142C3B" w:rsidRDefault="00596417" w:rsidP="004260C8">
      <w:pPr>
        <w:jc w:val="both"/>
        <w:rPr>
          <w:rFonts w:ascii="Times New Roman" w:hAnsi="Times New Roman" w:cs="Times New Roman"/>
        </w:rPr>
      </w:pPr>
    </w:p>
    <w:p w14:paraId="759FEABF" w14:textId="77777777" w:rsidR="00596417" w:rsidRPr="00142C3B" w:rsidRDefault="00596417" w:rsidP="004260C8">
      <w:pPr>
        <w:jc w:val="both"/>
        <w:rPr>
          <w:rFonts w:ascii="Times New Roman" w:hAnsi="Times New Roman" w:cs="Times New Roman"/>
        </w:rPr>
      </w:pPr>
    </w:p>
    <w:p w14:paraId="12FD8D23" w14:textId="77777777" w:rsidR="00596417" w:rsidRPr="00142C3B" w:rsidRDefault="00596417" w:rsidP="004260C8">
      <w:pPr>
        <w:jc w:val="both"/>
        <w:rPr>
          <w:rFonts w:ascii="Times New Roman" w:hAnsi="Times New Roman" w:cs="Times New Roman"/>
          <w:b/>
        </w:rPr>
      </w:pPr>
    </w:p>
    <w:p w14:paraId="241C32FC" w14:textId="77777777" w:rsidR="00596417" w:rsidRPr="00142C3B" w:rsidRDefault="00596417" w:rsidP="004260C8">
      <w:pPr>
        <w:jc w:val="both"/>
        <w:rPr>
          <w:rFonts w:ascii="Times New Roman" w:hAnsi="Times New Roman" w:cs="Times New Roman"/>
          <w:b/>
        </w:rPr>
      </w:pPr>
      <w:r w:rsidRPr="00142C3B">
        <w:rPr>
          <w:rFonts w:ascii="Times New Roman" w:hAnsi="Times New Roman" w:cs="Times New Roman"/>
          <w:b/>
        </w:rPr>
        <w:t>Suggested Readings:</w:t>
      </w:r>
    </w:p>
    <w:p w14:paraId="68DCBB05" w14:textId="77777777" w:rsidR="00596417" w:rsidRPr="00142C3B" w:rsidRDefault="00596417" w:rsidP="001B6173">
      <w:pPr>
        <w:pStyle w:val="ListParagraph"/>
        <w:numPr>
          <w:ilvl w:val="0"/>
          <w:numId w:val="48"/>
        </w:numPr>
        <w:autoSpaceDE w:val="0"/>
        <w:autoSpaceDN w:val="0"/>
        <w:adjustRightInd w:val="0"/>
        <w:spacing w:after="200" w:line="360" w:lineRule="auto"/>
        <w:jc w:val="both"/>
        <w:rPr>
          <w:rFonts w:ascii="Times New Roman" w:hAnsi="Times New Roman" w:cs="Times New Roman"/>
          <w:color w:val="231F20"/>
          <w:sz w:val="24"/>
          <w:szCs w:val="24"/>
        </w:rPr>
      </w:pPr>
      <w:r w:rsidRPr="00142C3B">
        <w:rPr>
          <w:rFonts w:ascii="Times New Roman" w:hAnsi="Times New Roman" w:cs="Times New Roman"/>
          <w:color w:val="231F20"/>
          <w:sz w:val="24"/>
          <w:szCs w:val="24"/>
        </w:rPr>
        <w:t>Agarwal KC, 2001. Environmental Biology, Nidi Publishers Ltd. Bikaner.</w:t>
      </w:r>
    </w:p>
    <w:p w14:paraId="76FFA7F9" w14:textId="77777777" w:rsidR="00596417" w:rsidRPr="00142C3B" w:rsidRDefault="00596417" w:rsidP="001B6173">
      <w:pPr>
        <w:pStyle w:val="ListParagraph"/>
        <w:numPr>
          <w:ilvl w:val="0"/>
          <w:numId w:val="48"/>
        </w:numPr>
        <w:autoSpaceDE w:val="0"/>
        <w:autoSpaceDN w:val="0"/>
        <w:adjustRightInd w:val="0"/>
        <w:spacing w:after="200" w:line="360" w:lineRule="auto"/>
        <w:jc w:val="both"/>
        <w:rPr>
          <w:rFonts w:ascii="Times New Roman" w:hAnsi="Times New Roman" w:cs="Times New Roman"/>
          <w:color w:val="231F20"/>
          <w:sz w:val="24"/>
          <w:szCs w:val="24"/>
        </w:rPr>
      </w:pPr>
      <w:r w:rsidRPr="00142C3B">
        <w:rPr>
          <w:rFonts w:ascii="Times New Roman" w:hAnsi="Times New Roman" w:cs="Times New Roman"/>
          <w:color w:val="231F20"/>
          <w:sz w:val="24"/>
          <w:szCs w:val="24"/>
        </w:rPr>
        <w:t>BharuchaErach, 2003. The Biodiversity of India, Mapin Publishing Pvt. Ltd, Ahmedabad – 380013, India.</w:t>
      </w:r>
    </w:p>
    <w:p w14:paraId="48DBF0A5" w14:textId="77777777" w:rsidR="00596417" w:rsidRPr="00142C3B" w:rsidRDefault="00596417" w:rsidP="001B6173">
      <w:pPr>
        <w:pStyle w:val="ListParagraph"/>
        <w:numPr>
          <w:ilvl w:val="0"/>
          <w:numId w:val="48"/>
        </w:numPr>
        <w:autoSpaceDE w:val="0"/>
        <w:autoSpaceDN w:val="0"/>
        <w:adjustRightInd w:val="0"/>
        <w:spacing w:after="200" w:line="360" w:lineRule="auto"/>
        <w:jc w:val="both"/>
        <w:rPr>
          <w:rFonts w:ascii="Times New Roman" w:hAnsi="Times New Roman" w:cs="Times New Roman"/>
          <w:color w:val="231F20"/>
          <w:sz w:val="24"/>
          <w:szCs w:val="24"/>
        </w:rPr>
      </w:pPr>
      <w:r w:rsidRPr="00142C3B">
        <w:rPr>
          <w:rFonts w:ascii="Times New Roman" w:hAnsi="Times New Roman" w:cs="Times New Roman"/>
          <w:color w:val="231F20"/>
          <w:sz w:val="24"/>
          <w:szCs w:val="24"/>
        </w:rPr>
        <w:t xml:space="preserve">Brunner RC, 1989, Hazardous Waste Incineration, McGraw Hill Inc. </w:t>
      </w:r>
    </w:p>
    <w:p w14:paraId="38ABC714" w14:textId="77777777" w:rsidR="00596417" w:rsidRPr="00142C3B" w:rsidRDefault="00596417" w:rsidP="001B6173">
      <w:pPr>
        <w:pStyle w:val="ListParagraph"/>
        <w:numPr>
          <w:ilvl w:val="0"/>
          <w:numId w:val="48"/>
        </w:numPr>
        <w:autoSpaceDE w:val="0"/>
        <w:autoSpaceDN w:val="0"/>
        <w:adjustRightInd w:val="0"/>
        <w:spacing w:after="200" w:line="360" w:lineRule="auto"/>
        <w:jc w:val="both"/>
        <w:rPr>
          <w:rFonts w:ascii="Times New Roman" w:hAnsi="Times New Roman" w:cs="Times New Roman"/>
          <w:color w:val="231F20"/>
          <w:sz w:val="24"/>
          <w:szCs w:val="24"/>
        </w:rPr>
      </w:pPr>
      <w:r w:rsidRPr="00142C3B">
        <w:rPr>
          <w:rFonts w:ascii="Times New Roman" w:hAnsi="Times New Roman" w:cs="Times New Roman"/>
          <w:color w:val="231F20"/>
          <w:sz w:val="24"/>
          <w:szCs w:val="24"/>
        </w:rPr>
        <w:t>Clark RS, Marine Pollution, Clanderson Press, Oxofrd (TB).</w:t>
      </w:r>
    </w:p>
    <w:p w14:paraId="31011BA4" w14:textId="77777777" w:rsidR="00596417" w:rsidRPr="00142C3B" w:rsidRDefault="00596417" w:rsidP="001B6173">
      <w:pPr>
        <w:pStyle w:val="ListParagraph"/>
        <w:numPr>
          <w:ilvl w:val="0"/>
          <w:numId w:val="48"/>
        </w:numPr>
        <w:autoSpaceDE w:val="0"/>
        <w:autoSpaceDN w:val="0"/>
        <w:adjustRightInd w:val="0"/>
        <w:spacing w:after="200" w:line="360" w:lineRule="auto"/>
        <w:jc w:val="both"/>
        <w:rPr>
          <w:rFonts w:ascii="Times New Roman" w:hAnsi="Times New Roman" w:cs="Times New Roman"/>
          <w:color w:val="231F20"/>
          <w:sz w:val="24"/>
          <w:szCs w:val="24"/>
        </w:rPr>
      </w:pPr>
      <w:r w:rsidRPr="00142C3B">
        <w:rPr>
          <w:rFonts w:ascii="Times New Roman" w:hAnsi="Times New Roman" w:cs="Times New Roman"/>
          <w:color w:val="231F20"/>
          <w:sz w:val="24"/>
          <w:szCs w:val="24"/>
        </w:rPr>
        <w:t>Cunningham WP, Cooper TH, Gorhani E &amp; Hepworth MT, 2001. Environmental Encyclopaedia, Jaico Publishing House, Mumbai, 1196pgs.</w:t>
      </w:r>
    </w:p>
    <w:p w14:paraId="128E2019" w14:textId="77777777" w:rsidR="00596417" w:rsidRPr="00142C3B" w:rsidRDefault="00596417" w:rsidP="001B6173">
      <w:pPr>
        <w:pStyle w:val="ListParagraph"/>
        <w:numPr>
          <w:ilvl w:val="0"/>
          <w:numId w:val="48"/>
        </w:numPr>
        <w:autoSpaceDE w:val="0"/>
        <w:autoSpaceDN w:val="0"/>
        <w:adjustRightInd w:val="0"/>
        <w:spacing w:after="200" w:line="360" w:lineRule="auto"/>
        <w:jc w:val="both"/>
        <w:rPr>
          <w:rFonts w:ascii="Times New Roman" w:hAnsi="Times New Roman" w:cs="Times New Roman"/>
          <w:color w:val="231F20"/>
          <w:sz w:val="24"/>
          <w:szCs w:val="24"/>
        </w:rPr>
      </w:pPr>
      <w:r w:rsidRPr="00142C3B">
        <w:rPr>
          <w:rFonts w:ascii="Times New Roman" w:hAnsi="Times New Roman" w:cs="Times New Roman"/>
          <w:color w:val="231F20"/>
          <w:sz w:val="24"/>
          <w:szCs w:val="24"/>
        </w:rPr>
        <w:t>De AK, Environmental Chemistry, Wiley Eastern Ltd.</w:t>
      </w:r>
    </w:p>
    <w:p w14:paraId="7172176D" w14:textId="77777777" w:rsidR="00596417" w:rsidRPr="00142C3B" w:rsidRDefault="00596417" w:rsidP="001B6173">
      <w:pPr>
        <w:pStyle w:val="ListParagraph"/>
        <w:numPr>
          <w:ilvl w:val="0"/>
          <w:numId w:val="48"/>
        </w:numPr>
        <w:autoSpaceDE w:val="0"/>
        <w:autoSpaceDN w:val="0"/>
        <w:adjustRightInd w:val="0"/>
        <w:spacing w:after="200" w:line="360" w:lineRule="auto"/>
        <w:jc w:val="both"/>
        <w:rPr>
          <w:rFonts w:ascii="Times New Roman" w:hAnsi="Times New Roman" w:cs="Times New Roman"/>
          <w:color w:val="231F20"/>
          <w:sz w:val="24"/>
          <w:szCs w:val="24"/>
        </w:rPr>
      </w:pPr>
      <w:r w:rsidRPr="00142C3B">
        <w:rPr>
          <w:rFonts w:ascii="Times New Roman" w:hAnsi="Times New Roman" w:cs="Times New Roman"/>
          <w:color w:val="231F20"/>
          <w:sz w:val="24"/>
          <w:szCs w:val="24"/>
        </w:rPr>
        <w:t>Gleick HP, 1993. Water in Crisis, Pacific Institute for Studies in Development, Environment and Security. Stockholm Environmental Institute, Oxford University Press.</w:t>
      </w:r>
    </w:p>
    <w:p w14:paraId="40F9A137" w14:textId="77777777" w:rsidR="00596417" w:rsidRPr="00142C3B" w:rsidRDefault="00596417" w:rsidP="001B6173">
      <w:pPr>
        <w:pStyle w:val="ListParagraph"/>
        <w:numPr>
          <w:ilvl w:val="0"/>
          <w:numId w:val="48"/>
        </w:numPr>
        <w:autoSpaceDE w:val="0"/>
        <w:autoSpaceDN w:val="0"/>
        <w:adjustRightInd w:val="0"/>
        <w:spacing w:after="200" w:line="360" w:lineRule="auto"/>
        <w:jc w:val="both"/>
        <w:rPr>
          <w:rFonts w:ascii="Times New Roman" w:hAnsi="Times New Roman" w:cs="Times New Roman"/>
          <w:color w:val="231F20"/>
          <w:sz w:val="24"/>
          <w:szCs w:val="24"/>
        </w:rPr>
      </w:pPr>
      <w:r w:rsidRPr="00142C3B">
        <w:rPr>
          <w:rFonts w:ascii="Times New Roman" w:hAnsi="Times New Roman" w:cs="Times New Roman"/>
          <w:color w:val="231F20"/>
          <w:sz w:val="24"/>
          <w:szCs w:val="24"/>
        </w:rPr>
        <w:t>Hawkins RE, Encyclopedia of Indian Natural History, Bombay Natural History Society, Bombay (R)</w:t>
      </w:r>
    </w:p>
    <w:p w14:paraId="43AA951F" w14:textId="77777777" w:rsidR="00596417" w:rsidRPr="00142C3B" w:rsidRDefault="00596417" w:rsidP="001B6173">
      <w:pPr>
        <w:pStyle w:val="ListParagraph"/>
        <w:numPr>
          <w:ilvl w:val="0"/>
          <w:numId w:val="48"/>
        </w:numPr>
        <w:autoSpaceDE w:val="0"/>
        <w:autoSpaceDN w:val="0"/>
        <w:adjustRightInd w:val="0"/>
        <w:spacing w:after="200" w:line="360" w:lineRule="auto"/>
        <w:jc w:val="both"/>
        <w:rPr>
          <w:rFonts w:ascii="Times New Roman" w:hAnsi="Times New Roman" w:cs="Times New Roman"/>
          <w:color w:val="231F20"/>
          <w:sz w:val="24"/>
          <w:szCs w:val="24"/>
        </w:rPr>
      </w:pPr>
      <w:r w:rsidRPr="00142C3B">
        <w:rPr>
          <w:rFonts w:ascii="Times New Roman" w:hAnsi="Times New Roman" w:cs="Times New Roman"/>
          <w:color w:val="231F20"/>
          <w:sz w:val="24"/>
          <w:szCs w:val="24"/>
        </w:rPr>
        <w:t>Heywood VH and Watson RT, 1995.Global Biodiversity Assessment.Cambridge University Press.</w:t>
      </w:r>
    </w:p>
    <w:p w14:paraId="02278D73" w14:textId="77777777" w:rsidR="00596417" w:rsidRPr="00142C3B" w:rsidRDefault="00596417" w:rsidP="001B6173">
      <w:pPr>
        <w:pStyle w:val="ListParagraph"/>
        <w:numPr>
          <w:ilvl w:val="0"/>
          <w:numId w:val="48"/>
        </w:numPr>
        <w:autoSpaceDE w:val="0"/>
        <w:autoSpaceDN w:val="0"/>
        <w:adjustRightInd w:val="0"/>
        <w:spacing w:after="200" w:line="360" w:lineRule="auto"/>
        <w:jc w:val="both"/>
        <w:rPr>
          <w:rFonts w:ascii="Times New Roman" w:hAnsi="Times New Roman" w:cs="Times New Roman"/>
          <w:color w:val="231F20"/>
          <w:sz w:val="24"/>
          <w:szCs w:val="24"/>
        </w:rPr>
      </w:pPr>
      <w:r w:rsidRPr="00142C3B">
        <w:rPr>
          <w:rFonts w:ascii="Times New Roman" w:hAnsi="Times New Roman" w:cs="Times New Roman"/>
          <w:color w:val="231F20"/>
          <w:sz w:val="24"/>
          <w:szCs w:val="24"/>
        </w:rPr>
        <w:t>Jadhav H and Bhosale VM, 1995. Environmental Protection and Laws.Himalaya Publishing House, Delhi.</w:t>
      </w:r>
    </w:p>
    <w:p w14:paraId="219A1E36" w14:textId="31B0B84F" w:rsidR="00D10E1E" w:rsidRPr="00142C3B" w:rsidRDefault="00D10E1E" w:rsidP="004260C8">
      <w:pPr>
        <w:jc w:val="both"/>
        <w:rPr>
          <w:rFonts w:ascii="Times New Roman" w:hAnsi="Times New Roman" w:cs="Times New Roman"/>
        </w:rPr>
      </w:pPr>
    </w:p>
    <w:p w14:paraId="639B7FEB" w14:textId="5F8756AD" w:rsidR="00142C3B" w:rsidRPr="00142C3B" w:rsidRDefault="00142C3B" w:rsidP="004260C8">
      <w:pPr>
        <w:jc w:val="both"/>
        <w:rPr>
          <w:rFonts w:ascii="Times New Roman" w:hAnsi="Times New Roman" w:cs="Times New Roman"/>
        </w:rPr>
      </w:pPr>
    </w:p>
    <w:p w14:paraId="661511CC" w14:textId="5158AEFA" w:rsidR="00142C3B" w:rsidRPr="00142C3B" w:rsidRDefault="00142C3B" w:rsidP="004260C8">
      <w:pPr>
        <w:jc w:val="both"/>
        <w:rPr>
          <w:rFonts w:ascii="Times New Roman" w:hAnsi="Times New Roman" w:cs="Times New Roman"/>
        </w:rPr>
      </w:pPr>
    </w:p>
    <w:p w14:paraId="523D8DED" w14:textId="1E7AA686" w:rsidR="00142C3B" w:rsidRPr="00142C3B" w:rsidRDefault="00142C3B" w:rsidP="004260C8">
      <w:pPr>
        <w:jc w:val="both"/>
        <w:rPr>
          <w:rFonts w:ascii="Times New Roman" w:hAnsi="Times New Roman" w:cs="Times New Roman"/>
        </w:rPr>
      </w:pPr>
    </w:p>
    <w:p w14:paraId="62532BF5" w14:textId="2BCA4892" w:rsidR="00142C3B" w:rsidRPr="00142C3B" w:rsidRDefault="00142C3B" w:rsidP="004260C8">
      <w:pPr>
        <w:jc w:val="both"/>
        <w:rPr>
          <w:rFonts w:ascii="Times New Roman" w:hAnsi="Times New Roman" w:cs="Times New Roman"/>
        </w:rPr>
      </w:pPr>
    </w:p>
    <w:p w14:paraId="0A4ED877" w14:textId="0DD31564" w:rsidR="00142C3B" w:rsidRPr="00142C3B" w:rsidRDefault="00142C3B" w:rsidP="004260C8">
      <w:pPr>
        <w:jc w:val="both"/>
        <w:rPr>
          <w:rFonts w:ascii="Times New Roman" w:hAnsi="Times New Roman" w:cs="Times New Roman"/>
        </w:rPr>
      </w:pPr>
    </w:p>
    <w:p w14:paraId="75E84DBB" w14:textId="6BFAE5CF" w:rsidR="00142C3B" w:rsidRPr="00142C3B" w:rsidRDefault="00142C3B" w:rsidP="004260C8">
      <w:pPr>
        <w:jc w:val="both"/>
        <w:rPr>
          <w:rFonts w:ascii="Times New Roman" w:hAnsi="Times New Roman" w:cs="Times New Roman"/>
        </w:rPr>
      </w:pPr>
    </w:p>
    <w:p w14:paraId="134F1F2D" w14:textId="5D6BC741" w:rsidR="00142C3B" w:rsidRPr="00142C3B" w:rsidRDefault="00142C3B" w:rsidP="004260C8">
      <w:pPr>
        <w:jc w:val="both"/>
        <w:rPr>
          <w:rFonts w:ascii="Times New Roman" w:hAnsi="Times New Roman" w:cs="Times New Roman"/>
        </w:rPr>
      </w:pPr>
    </w:p>
    <w:p w14:paraId="0AC7F483" w14:textId="33FC0EA5" w:rsidR="00142C3B" w:rsidRPr="00142C3B" w:rsidRDefault="00142C3B" w:rsidP="004260C8">
      <w:pPr>
        <w:jc w:val="both"/>
        <w:rPr>
          <w:rFonts w:ascii="Times New Roman" w:hAnsi="Times New Roman" w:cs="Times New Roman"/>
        </w:rPr>
      </w:pPr>
    </w:p>
    <w:p w14:paraId="0F7BC7A4" w14:textId="54817A2F" w:rsidR="00142C3B" w:rsidRDefault="00142C3B" w:rsidP="004260C8">
      <w:pPr>
        <w:jc w:val="both"/>
        <w:rPr>
          <w:rFonts w:ascii="Times New Roman" w:hAnsi="Times New Roman" w:cs="Times New Roman"/>
        </w:rPr>
      </w:pPr>
    </w:p>
    <w:p w14:paraId="06393BDD" w14:textId="5CBA3825" w:rsidR="00B04E9E" w:rsidRDefault="00B04E9E" w:rsidP="004260C8">
      <w:pPr>
        <w:jc w:val="both"/>
        <w:rPr>
          <w:rFonts w:ascii="Times New Roman" w:hAnsi="Times New Roman" w:cs="Times New Roman"/>
        </w:rPr>
      </w:pPr>
    </w:p>
    <w:p w14:paraId="6F08B962" w14:textId="77777777" w:rsidR="00B04E9E" w:rsidRPr="00142C3B" w:rsidRDefault="00B04E9E" w:rsidP="004260C8">
      <w:pPr>
        <w:jc w:val="both"/>
        <w:rPr>
          <w:rFonts w:ascii="Times New Roman" w:hAnsi="Times New Roman" w:cs="Times New Roman"/>
          <w:b/>
          <w:bCs/>
          <w:sz w:val="20"/>
          <w:szCs w:val="20"/>
        </w:rPr>
      </w:pPr>
    </w:p>
    <w:p w14:paraId="02F64067" w14:textId="03820727" w:rsidR="00D5076D" w:rsidRPr="00142C3B" w:rsidRDefault="00D5076D" w:rsidP="00B04E9E">
      <w:pPr>
        <w:jc w:val="center"/>
        <w:rPr>
          <w:rFonts w:ascii="Times New Roman" w:hAnsi="Times New Roman" w:cs="Times New Roman"/>
          <w:b/>
          <w:bCs/>
          <w:sz w:val="24"/>
          <w:szCs w:val="24"/>
        </w:rPr>
      </w:pPr>
      <w:r w:rsidRPr="00142C3B">
        <w:rPr>
          <w:rFonts w:ascii="Times New Roman" w:hAnsi="Times New Roman" w:cs="Times New Roman"/>
          <w:b/>
          <w:bCs/>
          <w:sz w:val="24"/>
          <w:szCs w:val="24"/>
        </w:rPr>
        <w:lastRenderedPageBreak/>
        <w:t xml:space="preserve">(Year </w:t>
      </w:r>
      <w:r w:rsidR="00CA6B8F">
        <w:rPr>
          <w:rFonts w:ascii="Times New Roman" w:hAnsi="Times New Roman" w:cs="Times New Roman"/>
          <w:b/>
          <w:bCs/>
          <w:sz w:val="24"/>
          <w:szCs w:val="24"/>
        </w:rPr>
        <w:t>II</w:t>
      </w:r>
      <w:r w:rsidRPr="00142C3B">
        <w:rPr>
          <w:rFonts w:ascii="Times New Roman" w:hAnsi="Times New Roman" w:cs="Times New Roman"/>
          <w:b/>
          <w:bCs/>
          <w:sz w:val="24"/>
          <w:szCs w:val="24"/>
        </w:rPr>
        <w:t xml:space="preserve">, Semester </w:t>
      </w:r>
      <w:r w:rsidR="00B04E9E">
        <w:rPr>
          <w:rFonts w:ascii="Times New Roman" w:hAnsi="Times New Roman" w:cs="Times New Roman"/>
          <w:b/>
          <w:bCs/>
          <w:sz w:val="24"/>
          <w:szCs w:val="24"/>
        </w:rPr>
        <w:t>III</w:t>
      </w:r>
      <w:r w:rsidRPr="00142C3B">
        <w:rPr>
          <w:rFonts w:ascii="Times New Roman" w:hAnsi="Times New Roman" w:cs="Times New Roman"/>
          <w:b/>
          <w:bCs/>
          <w:sz w:val="24"/>
          <w:szCs w:val="24"/>
        </w:rPr>
        <w:t>)</w:t>
      </w:r>
    </w:p>
    <w:p w14:paraId="3C117254" w14:textId="056E7B8B" w:rsidR="00D5076D" w:rsidRPr="00142C3B" w:rsidRDefault="00D5076D" w:rsidP="00B04E9E">
      <w:pPr>
        <w:spacing w:before="90"/>
        <w:ind w:left="80" w:right="200"/>
        <w:jc w:val="center"/>
        <w:rPr>
          <w:rFonts w:ascii="Times New Roman" w:hAnsi="Times New Roman" w:cs="Times New Roman"/>
          <w:b/>
          <w:sz w:val="28"/>
          <w:szCs w:val="28"/>
          <w:u w:val="thick"/>
        </w:rPr>
      </w:pPr>
      <w:r w:rsidRPr="00142C3B">
        <w:rPr>
          <w:rFonts w:ascii="Times New Roman" w:hAnsi="Times New Roman" w:cs="Times New Roman"/>
          <w:b/>
          <w:bCs/>
          <w:sz w:val="24"/>
          <w:szCs w:val="24"/>
        </w:rPr>
        <w:t xml:space="preserve">SUBJECT NAME: </w:t>
      </w:r>
      <w:r w:rsidRPr="00142C3B">
        <w:rPr>
          <w:rFonts w:ascii="Times New Roman" w:hAnsi="Times New Roman" w:cs="Times New Roman"/>
          <w:b/>
          <w:sz w:val="28"/>
          <w:szCs w:val="28"/>
        </w:rPr>
        <w:t>Indian Constitution &amp; Administration</w:t>
      </w:r>
    </w:p>
    <w:p w14:paraId="045BE23A" w14:textId="25AE5220" w:rsidR="00D5076D" w:rsidRPr="00142C3B" w:rsidRDefault="00D5076D" w:rsidP="00B04E9E">
      <w:pPr>
        <w:jc w:val="center"/>
        <w:rPr>
          <w:rFonts w:ascii="Times New Roman" w:hAnsi="Times New Roman" w:cs="Times New Roman"/>
          <w:b/>
          <w:bCs/>
          <w:sz w:val="24"/>
          <w:szCs w:val="24"/>
        </w:rPr>
      </w:pPr>
      <w:r w:rsidRPr="00142C3B">
        <w:rPr>
          <w:rFonts w:ascii="Times New Roman" w:hAnsi="Times New Roman" w:cs="Times New Roman"/>
          <w:b/>
          <w:bCs/>
          <w:sz w:val="24"/>
          <w:szCs w:val="24"/>
        </w:rPr>
        <w:t xml:space="preserve">SUBJECT TYPE: MAJOR </w:t>
      </w:r>
      <w:r w:rsidR="00B04E9E">
        <w:rPr>
          <w:rFonts w:ascii="Times New Roman" w:hAnsi="Times New Roman" w:cs="Times New Roman"/>
          <w:b/>
          <w:bCs/>
          <w:sz w:val="24"/>
          <w:szCs w:val="24"/>
        </w:rPr>
        <w:t>II</w:t>
      </w:r>
      <w:r w:rsidRPr="00142C3B">
        <w:rPr>
          <w:rFonts w:ascii="Times New Roman" w:hAnsi="Times New Roman" w:cs="Times New Roman"/>
          <w:b/>
          <w:bCs/>
          <w:sz w:val="24"/>
          <w:szCs w:val="24"/>
        </w:rPr>
        <w:t xml:space="preserve"> (CORE)</w:t>
      </w:r>
    </w:p>
    <w:p w14:paraId="54029027" w14:textId="421874AF" w:rsidR="00D5076D" w:rsidRPr="00142C3B" w:rsidRDefault="00D5076D" w:rsidP="00B04E9E">
      <w:pPr>
        <w:jc w:val="center"/>
        <w:rPr>
          <w:rFonts w:ascii="Times New Roman" w:hAnsi="Times New Roman" w:cs="Times New Roman"/>
          <w:b/>
          <w:bCs/>
          <w:sz w:val="24"/>
          <w:szCs w:val="24"/>
        </w:rPr>
      </w:pPr>
      <w:r w:rsidRPr="00142C3B">
        <w:rPr>
          <w:rFonts w:ascii="Times New Roman" w:hAnsi="Times New Roman" w:cs="Times New Roman"/>
          <w:b/>
          <w:bCs/>
          <w:sz w:val="24"/>
          <w:szCs w:val="24"/>
        </w:rPr>
        <w:t xml:space="preserve">SUBJECT CODE: </w:t>
      </w:r>
      <w:r w:rsidR="00A3739A" w:rsidRPr="00142C3B">
        <w:rPr>
          <w:rFonts w:ascii="Times New Roman" w:hAnsi="Times New Roman" w:cs="Times New Roman"/>
        </w:rPr>
        <w:t>A280301T</w:t>
      </w:r>
    </w:p>
    <w:p w14:paraId="01611425" w14:textId="77777777" w:rsidR="00D5076D" w:rsidRPr="00142C3B" w:rsidRDefault="00D5076D" w:rsidP="004260C8">
      <w:pPr>
        <w:jc w:val="both"/>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3385"/>
        <w:gridCol w:w="2210"/>
        <w:gridCol w:w="1926"/>
        <w:gridCol w:w="3149"/>
      </w:tblGrid>
      <w:tr w:rsidR="00D5076D" w:rsidRPr="00142C3B" w14:paraId="4A0085C6" w14:textId="77777777" w:rsidTr="00142C3B">
        <w:tc>
          <w:tcPr>
            <w:tcW w:w="0" w:type="auto"/>
          </w:tcPr>
          <w:p w14:paraId="044E791B" w14:textId="024BBF70" w:rsidR="00D5076D" w:rsidRPr="00142C3B" w:rsidRDefault="00D5076D" w:rsidP="004260C8">
            <w:pPr>
              <w:jc w:val="both"/>
              <w:rPr>
                <w:rFonts w:ascii="Times New Roman" w:hAnsi="Times New Roman" w:cs="Times New Roman"/>
                <w:b/>
                <w:bCs/>
                <w:sz w:val="20"/>
                <w:szCs w:val="20"/>
              </w:rPr>
            </w:pPr>
            <w:r w:rsidRPr="00142C3B">
              <w:rPr>
                <w:rFonts w:ascii="Times New Roman" w:hAnsi="Times New Roman" w:cs="Times New Roman"/>
                <w:b/>
                <w:bCs/>
              </w:rPr>
              <w:t>Course Code</w:t>
            </w:r>
            <w:r w:rsidR="00A3739A" w:rsidRPr="00142C3B">
              <w:rPr>
                <w:rFonts w:ascii="Times New Roman" w:hAnsi="Times New Roman" w:cs="Times New Roman"/>
                <w:b/>
                <w:bCs/>
              </w:rPr>
              <w:t>:</w:t>
            </w:r>
            <w:r w:rsidR="00A3739A" w:rsidRPr="00142C3B">
              <w:rPr>
                <w:rFonts w:ascii="Times New Roman" w:hAnsi="Times New Roman" w:cs="Times New Roman"/>
              </w:rPr>
              <w:t xml:space="preserve"> A280301T</w:t>
            </w:r>
          </w:p>
        </w:tc>
        <w:tc>
          <w:tcPr>
            <w:tcW w:w="0" w:type="auto"/>
          </w:tcPr>
          <w:p w14:paraId="5188B3FC" w14:textId="65EC3BB0" w:rsidR="00D5076D" w:rsidRPr="00142C3B" w:rsidRDefault="00D5076D"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Subject Code</w:t>
            </w:r>
            <w:r w:rsidR="00A3739A" w:rsidRPr="00142C3B">
              <w:rPr>
                <w:rFonts w:ascii="Times New Roman" w:hAnsi="Times New Roman" w:cs="Times New Roman"/>
                <w:b/>
                <w:bCs/>
                <w:sz w:val="20"/>
                <w:szCs w:val="20"/>
              </w:rPr>
              <w:t>:28</w:t>
            </w:r>
          </w:p>
        </w:tc>
        <w:tc>
          <w:tcPr>
            <w:tcW w:w="0" w:type="auto"/>
          </w:tcPr>
          <w:p w14:paraId="046DB236" w14:textId="77777777" w:rsidR="00D5076D" w:rsidRPr="00142C3B" w:rsidRDefault="00D5076D" w:rsidP="004260C8">
            <w:pPr>
              <w:jc w:val="both"/>
              <w:rPr>
                <w:rFonts w:ascii="Times New Roman" w:hAnsi="Times New Roman" w:cs="Times New Roman"/>
                <w:b/>
                <w:bCs/>
                <w:sz w:val="20"/>
                <w:szCs w:val="20"/>
              </w:rPr>
            </w:pPr>
            <w:r w:rsidRPr="00142C3B">
              <w:rPr>
                <w:rFonts w:ascii="Times New Roman" w:hAnsi="Times New Roman" w:cs="Times New Roman"/>
                <w:b/>
                <w:bCs/>
              </w:rPr>
              <w:t>Course Title</w:t>
            </w:r>
          </w:p>
        </w:tc>
        <w:tc>
          <w:tcPr>
            <w:tcW w:w="0" w:type="auto"/>
          </w:tcPr>
          <w:p w14:paraId="7F5A65CE" w14:textId="531396B5" w:rsidR="00D5076D" w:rsidRPr="00142C3B" w:rsidRDefault="00D5076D" w:rsidP="004260C8">
            <w:pPr>
              <w:jc w:val="both"/>
              <w:rPr>
                <w:rFonts w:ascii="Times New Roman" w:hAnsi="Times New Roman" w:cs="Times New Roman"/>
                <w:bCs/>
              </w:rPr>
            </w:pPr>
            <w:r w:rsidRPr="00142C3B">
              <w:rPr>
                <w:rFonts w:ascii="Times New Roman" w:hAnsi="Times New Roman" w:cs="Times New Roman"/>
                <w:bCs/>
              </w:rPr>
              <w:t>Indian Constitution &amp; Administration</w:t>
            </w:r>
          </w:p>
        </w:tc>
      </w:tr>
      <w:tr w:rsidR="00D5076D" w:rsidRPr="00142C3B" w14:paraId="35834BB8" w14:textId="77777777" w:rsidTr="00142C3B">
        <w:tc>
          <w:tcPr>
            <w:tcW w:w="0" w:type="auto"/>
            <w:gridSpan w:val="4"/>
          </w:tcPr>
          <w:p w14:paraId="1118D32D" w14:textId="77777777" w:rsidR="00D5076D" w:rsidRPr="00142C3B" w:rsidRDefault="00D5076D" w:rsidP="004260C8">
            <w:pPr>
              <w:pStyle w:val="BodyText"/>
              <w:spacing w:before="64"/>
              <w:jc w:val="both"/>
              <w:rPr>
                <w:b/>
                <w:bCs/>
              </w:rPr>
            </w:pPr>
            <w:r w:rsidRPr="00142C3B">
              <w:rPr>
                <w:b/>
                <w:bCs/>
              </w:rPr>
              <w:t xml:space="preserve">Course Outcomes: </w:t>
            </w:r>
          </w:p>
          <w:p w14:paraId="6890B9E9" w14:textId="55140F19" w:rsidR="00B40CA6" w:rsidRPr="00142C3B" w:rsidRDefault="00B40CA6" w:rsidP="004260C8">
            <w:pPr>
              <w:pStyle w:val="BodyText"/>
              <w:spacing w:before="90" w:line="480" w:lineRule="auto"/>
              <w:ind w:left="820" w:right="220"/>
              <w:jc w:val="both"/>
            </w:pPr>
            <w:r w:rsidRPr="00142C3B">
              <w:t>This paper attempts to familiarize the students of Public Administration with the basic features of Indian Constitution, particularly those having relevance for the administrative set up in India. The Constitution of India defines the basic objectives and functioning of the government. It has provisions for bringing about social change and defining the relationship between individual citizen and the state. This paper also covers the administrative set up and structure at central level in addition to critical areas like Centre-State relations and generalist/specialist</w:t>
            </w:r>
            <w:r w:rsidRPr="00142C3B">
              <w:rPr>
                <w:spacing w:val="-2"/>
              </w:rPr>
              <w:t xml:space="preserve"> </w:t>
            </w:r>
            <w:r w:rsidRPr="00142C3B">
              <w:t>relationship.</w:t>
            </w:r>
          </w:p>
          <w:p w14:paraId="01ABC3CD" w14:textId="77777777" w:rsidR="00D5076D" w:rsidRPr="00142C3B" w:rsidRDefault="00D5076D" w:rsidP="004260C8">
            <w:pPr>
              <w:jc w:val="both"/>
              <w:rPr>
                <w:rFonts w:ascii="Times New Roman" w:hAnsi="Times New Roman" w:cs="Times New Roman"/>
                <w:b/>
                <w:bCs/>
                <w:sz w:val="20"/>
                <w:szCs w:val="20"/>
              </w:rPr>
            </w:pPr>
          </w:p>
        </w:tc>
      </w:tr>
      <w:tr w:rsidR="00D5076D" w:rsidRPr="00142C3B" w14:paraId="7AC479E4" w14:textId="77777777" w:rsidTr="00142C3B">
        <w:tc>
          <w:tcPr>
            <w:tcW w:w="0" w:type="auto"/>
          </w:tcPr>
          <w:p w14:paraId="08FC9252" w14:textId="3E98BB96" w:rsidR="00D5076D" w:rsidRPr="00142C3B" w:rsidRDefault="00D5076D" w:rsidP="00C1119B">
            <w:pPr>
              <w:jc w:val="both"/>
              <w:rPr>
                <w:rFonts w:ascii="Times New Roman" w:hAnsi="Times New Roman" w:cs="Times New Roman"/>
                <w:b/>
                <w:bCs/>
                <w:sz w:val="20"/>
                <w:szCs w:val="20"/>
              </w:rPr>
            </w:pPr>
            <w:r w:rsidRPr="00142C3B">
              <w:rPr>
                <w:rFonts w:ascii="Times New Roman" w:hAnsi="Times New Roman" w:cs="Times New Roman"/>
              </w:rPr>
              <w:t xml:space="preserve">Credits - </w:t>
            </w:r>
            <w:r w:rsidR="00C1119B">
              <w:rPr>
                <w:rFonts w:ascii="Times New Roman" w:hAnsi="Times New Roman" w:cs="Times New Roman"/>
              </w:rPr>
              <w:t>4</w:t>
            </w:r>
          </w:p>
        </w:tc>
        <w:tc>
          <w:tcPr>
            <w:tcW w:w="0" w:type="auto"/>
            <w:gridSpan w:val="2"/>
          </w:tcPr>
          <w:p w14:paraId="5C860F0E" w14:textId="77777777" w:rsidR="00D5076D" w:rsidRPr="00142C3B" w:rsidRDefault="00D5076D" w:rsidP="004260C8">
            <w:pPr>
              <w:jc w:val="both"/>
              <w:rPr>
                <w:rFonts w:ascii="Times New Roman" w:hAnsi="Times New Roman" w:cs="Times New Roman"/>
                <w:b/>
                <w:bCs/>
                <w:sz w:val="20"/>
                <w:szCs w:val="20"/>
              </w:rPr>
            </w:pPr>
            <w:r w:rsidRPr="00142C3B">
              <w:rPr>
                <w:rFonts w:ascii="Times New Roman" w:hAnsi="Times New Roman" w:cs="Times New Roman"/>
              </w:rPr>
              <w:t>Maximum Marks: 100</w:t>
            </w:r>
          </w:p>
        </w:tc>
        <w:tc>
          <w:tcPr>
            <w:tcW w:w="0" w:type="auto"/>
          </w:tcPr>
          <w:p w14:paraId="1DFC7FED" w14:textId="0F1DDFC5" w:rsidR="00D5076D" w:rsidRPr="00142C3B" w:rsidRDefault="00D5076D" w:rsidP="004260C8">
            <w:pPr>
              <w:jc w:val="both"/>
              <w:rPr>
                <w:rFonts w:ascii="Times New Roman" w:hAnsi="Times New Roman" w:cs="Times New Roman"/>
                <w:b/>
                <w:bCs/>
                <w:sz w:val="20"/>
                <w:szCs w:val="20"/>
              </w:rPr>
            </w:pPr>
            <w:r w:rsidRPr="00142C3B">
              <w:rPr>
                <w:rFonts w:ascii="Times New Roman" w:hAnsi="Times New Roman" w:cs="Times New Roman"/>
              </w:rPr>
              <w:t xml:space="preserve">Minimum Marks: </w:t>
            </w:r>
            <w:r w:rsidR="00A3739A" w:rsidRPr="00142C3B">
              <w:rPr>
                <w:rFonts w:ascii="Times New Roman" w:hAnsi="Times New Roman" w:cs="Times New Roman"/>
              </w:rPr>
              <w:t>40</w:t>
            </w:r>
          </w:p>
        </w:tc>
      </w:tr>
      <w:tr w:rsidR="00D5076D" w:rsidRPr="00142C3B" w14:paraId="11930DF4" w14:textId="77777777" w:rsidTr="00142C3B">
        <w:tc>
          <w:tcPr>
            <w:tcW w:w="0" w:type="auto"/>
            <w:gridSpan w:val="4"/>
          </w:tcPr>
          <w:tbl>
            <w:tblPr>
              <w:tblStyle w:val="TableGrid"/>
              <w:tblW w:w="11700" w:type="dxa"/>
              <w:tblLook w:val="04A0" w:firstRow="1" w:lastRow="0" w:firstColumn="1" w:lastColumn="0" w:noHBand="0" w:noVBand="1"/>
            </w:tblPr>
            <w:tblGrid>
              <w:gridCol w:w="11700"/>
            </w:tblGrid>
            <w:tr w:rsidR="00D5076D" w:rsidRPr="00142C3B" w14:paraId="32841797" w14:textId="77777777" w:rsidTr="00142C3B">
              <w:trPr>
                <w:trHeight w:val="430"/>
              </w:trPr>
              <w:tc>
                <w:tcPr>
                  <w:tcW w:w="11700" w:type="dxa"/>
                </w:tcPr>
                <w:p w14:paraId="5E851504" w14:textId="77777777" w:rsidR="00D5076D" w:rsidRPr="00142C3B" w:rsidRDefault="00D5076D" w:rsidP="004260C8">
                  <w:pPr>
                    <w:pStyle w:val="BodyText"/>
                    <w:spacing w:before="64"/>
                    <w:jc w:val="both"/>
                  </w:pPr>
                  <w:r w:rsidRPr="00142C3B">
                    <w:t>Total No. of Lectures –Tutorials – Practical (in hours per week): 6-0-0</w:t>
                  </w:r>
                </w:p>
              </w:tc>
            </w:tr>
          </w:tbl>
          <w:p w14:paraId="1089CD3B" w14:textId="77777777" w:rsidR="00D5076D" w:rsidRPr="00142C3B" w:rsidRDefault="00D5076D" w:rsidP="004260C8">
            <w:pPr>
              <w:jc w:val="both"/>
              <w:rPr>
                <w:rFonts w:ascii="Times New Roman" w:hAnsi="Times New Roman" w:cs="Times New Roman"/>
                <w:b/>
                <w:bCs/>
                <w:sz w:val="20"/>
                <w:szCs w:val="20"/>
              </w:rPr>
            </w:pPr>
          </w:p>
        </w:tc>
      </w:tr>
      <w:tr w:rsidR="00D5076D" w:rsidRPr="00142C3B" w14:paraId="61BDFA5D" w14:textId="77777777" w:rsidTr="00142C3B">
        <w:tc>
          <w:tcPr>
            <w:tcW w:w="0" w:type="auto"/>
          </w:tcPr>
          <w:p w14:paraId="518B01FC" w14:textId="77777777" w:rsidR="00D5076D" w:rsidRPr="00142C3B" w:rsidRDefault="00D5076D"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UNIT</w:t>
            </w:r>
          </w:p>
        </w:tc>
        <w:tc>
          <w:tcPr>
            <w:tcW w:w="0" w:type="auto"/>
            <w:gridSpan w:val="2"/>
          </w:tcPr>
          <w:p w14:paraId="5CD8112A" w14:textId="77777777" w:rsidR="00D5076D" w:rsidRPr="00142C3B" w:rsidRDefault="00D5076D"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 xml:space="preserve">TOPIC </w:t>
            </w:r>
          </w:p>
        </w:tc>
        <w:tc>
          <w:tcPr>
            <w:tcW w:w="0" w:type="auto"/>
          </w:tcPr>
          <w:p w14:paraId="68175252" w14:textId="77777777" w:rsidR="00D5076D" w:rsidRPr="00142C3B" w:rsidRDefault="00D5076D"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NUMBER OF LECTURES</w:t>
            </w:r>
          </w:p>
        </w:tc>
      </w:tr>
      <w:tr w:rsidR="00D5076D" w:rsidRPr="00142C3B" w14:paraId="556042FF" w14:textId="77777777" w:rsidTr="00142C3B">
        <w:tc>
          <w:tcPr>
            <w:tcW w:w="0" w:type="auto"/>
          </w:tcPr>
          <w:p w14:paraId="503AB52D" w14:textId="77777777" w:rsidR="00D5076D" w:rsidRPr="00142C3B" w:rsidRDefault="00D5076D"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w:t>
            </w:r>
          </w:p>
        </w:tc>
        <w:tc>
          <w:tcPr>
            <w:tcW w:w="0" w:type="auto"/>
            <w:gridSpan w:val="2"/>
          </w:tcPr>
          <w:p w14:paraId="42FCD679" w14:textId="77777777" w:rsidR="00B40CA6" w:rsidRPr="00142C3B" w:rsidRDefault="00B40CA6" w:rsidP="004260C8">
            <w:pPr>
              <w:pStyle w:val="BodyText"/>
              <w:numPr>
                <w:ilvl w:val="0"/>
                <w:numId w:val="2"/>
              </w:numPr>
              <w:spacing w:before="132" w:line="480" w:lineRule="auto"/>
              <w:ind w:right="225"/>
              <w:jc w:val="both"/>
            </w:pPr>
            <w:r w:rsidRPr="00142C3B">
              <w:rPr>
                <w:b/>
              </w:rPr>
              <w:t>British Legacies:</w:t>
            </w:r>
            <w:r w:rsidRPr="00142C3B">
              <w:t xml:space="preserve"> </w:t>
            </w:r>
          </w:p>
          <w:p w14:paraId="6B670EC4" w14:textId="77777777" w:rsidR="00B40CA6" w:rsidRPr="00142C3B" w:rsidRDefault="00B40CA6" w:rsidP="004260C8">
            <w:pPr>
              <w:pStyle w:val="BodyText"/>
              <w:numPr>
                <w:ilvl w:val="0"/>
                <w:numId w:val="2"/>
              </w:numPr>
              <w:spacing w:before="132" w:line="480" w:lineRule="auto"/>
              <w:ind w:right="225"/>
              <w:jc w:val="both"/>
            </w:pPr>
            <w:r w:rsidRPr="00142C3B">
              <w:t>Over Indian Administration.</w:t>
            </w:r>
          </w:p>
          <w:p w14:paraId="735ACFF1" w14:textId="2C8552F9" w:rsidR="00D5076D" w:rsidRPr="00142C3B" w:rsidRDefault="00B40CA6" w:rsidP="004260C8">
            <w:pPr>
              <w:pStyle w:val="BodyText"/>
              <w:numPr>
                <w:ilvl w:val="0"/>
                <w:numId w:val="2"/>
              </w:numPr>
              <w:spacing w:before="132" w:line="480" w:lineRule="auto"/>
              <w:ind w:right="225"/>
              <w:jc w:val="both"/>
            </w:pPr>
            <w:r w:rsidRPr="00142C3B">
              <w:t>Evolution of Administration in India Maurya.</w:t>
            </w:r>
          </w:p>
        </w:tc>
        <w:tc>
          <w:tcPr>
            <w:tcW w:w="0" w:type="auto"/>
          </w:tcPr>
          <w:p w14:paraId="7DE8570B" w14:textId="20D56254" w:rsidR="00D5076D" w:rsidRPr="00142C3B" w:rsidRDefault="00D5076D" w:rsidP="004260C8">
            <w:pPr>
              <w:jc w:val="both"/>
              <w:rPr>
                <w:rFonts w:ascii="Times New Roman" w:hAnsi="Times New Roman" w:cs="Times New Roman"/>
                <w:b/>
                <w:bCs/>
                <w:sz w:val="20"/>
                <w:szCs w:val="20"/>
              </w:rPr>
            </w:pPr>
            <w:r w:rsidRPr="00142C3B">
              <w:rPr>
                <w:rFonts w:ascii="Times New Roman" w:hAnsi="Times New Roman" w:cs="Times New Roman"/>
              </w:rPr>
              <w:t>1</w:t>
            </w:r>
            <w:r w:rsidR="00DD5CA8" w:rsidRPr="00142C3B">
              <w:rPr>
                <w:rFonts w:ascii="Times New Roman" w:hAnsi="Times New Roman" w:cs="Times New Roman"/>
              </w:rPr>
              <w:t>0</w:t>
            </w:r>
          </w:p>
        </w:tc>
      </w:tr>
      <w:tr w:rsidR="00D5076D" w:rsidRPr="00142C3B" w14:paraId="42170592" w14:textId="77777777" w:rsidTr="00142C3B">
        <w:tc>
          <w:tcPr>
            <w:tcW w:w="0" w:type="auto"/>
          </w:tcPr>
          <w:p w14:paraId="68F7102B" w14:textId="77777777" w:rsidR="00D5076D" w:rsidRPr="00142C3B" w:rsidRDefault="00D5076D"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II</w:t>
            </w:r>
          </w:p>
        </w:tc>
        <w:tc>
          <w:tcPr>
            <w:tcW w:w="0" w:type="auto"/>
            <w:gridSpan w:val="2"/>
          </w:tcPr>
          <w:p w14:paraId="617D6BD8" w14:textId="77777777" w:rsidR="00DD5CA8" w:rsidRPr="00142C3B" w:rsidRDefault="00DD5CA8" w:rsidP="004260C8">
            <w:pPr>
              <w:pStyle w:val="BodyText"/>
              <w:numPr>
                <w:ilvl w:val="0"/>
                <w:numId w:val="2"/>
              </w:numPr>
              <w:spacing w:before="132" w:line="480" w:lineRule="auto"/>
              <w:ind w:right="225"/>
              <w:jc w:val="both"/>
            </w:pPr>
            <w:r w:rsidRPr="00142C3B">
              <w:t>Features of Mughal Administration.</w:t>
            </w:r>
          </w:p>
          <w:p w14:paraId="239F2F96" w14:textId="77777777" w:rsidR="00DD5CA8" w:rsidRPr="00142C3B" w:rsidRDefault="00DD5CA8" w:rsidP="004260C8">
            <w:pPr>
              <w:pStyle w:val="BodyText"/>
              <w:numPr>
                <w:ilvl w:val="0"/>
                <w:numId w:val="2"/>
              </w:numPr>
              <w:spacing w:before="132" w:line="480" w:lineRule="auto"/>
              <w:ind w:right="225"/>
              <w:jc w:val="both"/>
            </w:pPr>
            <w:r w:rsidRPr="00142C3B">
              <w:t>Administrative System during British Period.</w:t>
            </w:r>
          </w:p>
          <w:p w14:paraId="2CF15979" w14:textId="77777777" w:rsidR="00DD5CA8" w:rsidRPr="00142C3B" w:rsidRDefault="00DD5CA8" w:rsidP="004260C8">
            <w:pPr>
              <w:pStyle w:val="BodyText"/>
              <w:numPr>
                <w:ilvl w:val="0"/>
                <w:numId w:val="2"/>
              </w:numPr>
              <w:spacing w:before="132" w:line="480" w:lineRule="auto"/>
              <w:ind w:right="225"/>
              <w:jc w:val="both"/>
            </w:pPr>
            <w:r w:rsidRPr="00142C3B">
              <w:t>Basic Features of Indian Administration.</w:t>
            </w:r>
          </w:p>
          <w:p w14:paraId="0D0A1CD8" w14:textId="77777777" w:rsidR="00D5076D" w:rsidRPr="00142C3B" w:rsidRDefault="00D5076D" w:rsidP="004260C8">
            <w:pPr>
              <w:jc w:val="both"/>
              <w:rPr>
                <w:rFonts w:ascii="Times New Roman" w:hAnsi="Times New Roman" w:cs="Times New Roman"/>
                <w:b/>
                <w:bCs/>
                <w:sz w:val="20"/>
                <w:szCs w:val="20"/>
              </w:rPr>
            </w:pPr>
          </w:p>
        </w:tc>
        <w:tc>
          <w:tcPr>
            <w:tcW w:w="0" w:type="auto"/>
          </w:tcPr>
          <w:p w14:paraId="580139E6" w14:textId="35743A7A" w:rsidR="00D5076D" w:rsidRPr="00142C3B" w:rsidRDefault="00D5076D" w:rsidP="004260C8">
            <w:pPr>
              <w:jc w:val="both"/>
              <w:rPr>
                <w:rFonts w:ascii="Times New Roman" w:hAnsi="Times New Roman" w:cs="Times New Roman"/>
                <w:b/>
                <w:bCs/>
                <w:sz w:val="20"/>
                <w:szCs w:val="20"/>
              </w:rPr>
            </w:pPr>
            <w:r w:rsidRPr="00142C3B">
              <w:rPr>
                <w:rFonts w:ascii="Times New Roman" w:hAnsi="Times New Roman" w:cs="Times New Roman"/>
              </w:rPr>
              <w:t>1</w:t>
            </w:r>
            <w:r w:rsidR="00DD5CA8" w:rsidRPr="00142C3B">
              <w:rPr>
                <w:rFonts w:ascii="Times New Roman" w:hAnsi="Times New Roman" w:cs="Times New Roman"/>
              </w:rPr>
              <w:t>0</w:t>
            </w:r>
          </w:p>
        </w:tc>
      </w:tr>
      <w:tr w:rsidR="00D5076D" w:rsidRPr="00142C3B" w14:paraId="22E9F632" w14:textId="77777777" w:rsidTr="00142C3B">
        <w:tc>
          <w:tcPr>
            <w:tcW w:w="0" w:type="auto"/>
          </w:tcPr>
          <w:p w14:paraId="083D83CA" w14:textId="77777777" w:rsidR="00D5076D" w:rsidRPr="00142C3B" w:rsidRDefault="00D5076D"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lastRenderedPageBreak/>
              <w:t>III</w:t>
            </w:r>
          </w:p>
        </w:tc>
        <w:tc>
          <w:tcPr>
            <w:tcW w:w="0" w:type="auto"/>
            <w:gridSpan w:val="2"/>
          </w:tcPr>
          <w:p w14:paraId="68E87D3A" w14:textId="77777777" w:rsidR="00DD5CA8" w:rsidRPr="00142C3B" w:rsidRDefault="00DD5CA8" w:rsidP="004260C8">
            <w:pPr>
              <w:pStyle w:val="BodyText"/>
              <w:numPr>
                <w:ilvl w:val="0"/>
                <w:numId w:val="4"/>
              </w:numPr>
              <w:spacing w:before="134" w:line="480" w:lineRule="auto"/>
              <w:ind w:right="221"/>
              <w:jc w:val="both"/>
            </w:pPr>
            <w:r w:rsidRPr="00142C3B">
              <w:rPr>
                <w:b/>
              </w:rPr>
              <w:t>Administration at Union Level</w:t>
            </w:r>
            <w:r w:rsidRPr="00142C3B">
              <w:t xml:space="preserve">: </w:t>
            </w:r>
          </w:p>
          <w:p w14:paraId="540A222B" w14:textId="734B26FE" w:rsidR="00D5076D" w:rsidRPr="00142C3B" w:rsidRDefault="00DD5CA8" w:rsidP="004260C8">
            <w:pPr>
              <w:pStyle w:val="BodyText"/>
              <w:numPr>
                <w:ilvl w:val="0"/>
                <w:numId w:val="4"/>
              </w:numPr>
              <w:spacing w:before="134" w:line="480" w:lineRule="auto"/>
              <w:ind w:right="221"/>
              <w:jc w:val="both"/>
            </w:pPr>
            <w:r w:rsidRPr="00142C3B">
              <w:t>President of India: Powers and Positions.</w:t>
            </w:r>
          </w:p>
        </w:tc>
        <w:tc>
          <w:tcPr>
            <w:tcW w:w="0" w:type="auto"/>
          </w:tcPr>
          <w:p w14:paraId="23CDA2C4" w14:textId="4B1884AA" w:rsidR="00D5076D" w:rsidRPr="00142C3B" w:rsidRDefault="00D5076D" w:rsidP="004260C8">
            <w:pPr>
              <w:jc w:val="both"/>
              <w:rPr>
                <w:rFonts w:ascii="Times New Roman" w:hAnsi="Times New Roman" w:cs="Times New Roman"/>
                <w:b/>
                <w:bCs/>
                <w:sz w:val="20"/>
                <w:szCs w:val="20"/>
              </w:rPr>
            </w:pPr>
            <w:r w:rsidRPr="00142C3B">
              <w:rPr>
                <w:rFonts w:ascii="Times New Roman" w:hAnsi="Times New Roman" w:cs="Times New Roman"/>
              </w:rPr>
              <w:t>1</w:t>
            </w:r>
            <w:r w:rsidR="00DD5CA8" w:rsidRPr="00142C3B">
              <w:rPr>
                <w:rFonts w:ascii="Times New Roman" w:hAnsi="Times New Roman" w:cs="Times New Roman"/>
              </w:rPr>
              <w:t>0</w:t>
            </w:r>
          </w:p>
        </w:tc>
      </w:tr>
      <w:tr w:rsidR="00DD5CA8" w:rsidRPr="00142C3B" w14:paraId="336F6E2E" w14:textId="77777777" w:rsidTr="00142C3B">
        <w:tc>
          <w:tcPr>
            <w:tcW w:w="0" w:type="auto"/>
          </w:tcPr>
          <w:p w14:paraId="0496B076" w14:textId="77777777" w:rsidR="00DD5CA8" w:rsidRPr="00142C3B" w:rsidRDefault="00DD5CA8"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IV</w:t>
            </w:r>
          </w:p>
        </w:tc>
        <w:tc>
          <w:tcPr>
            <w:tcW w:w="0" w:type="auto"/>
            <w:gridSpan w:val="2"/>
          </w:tcPr>
          <w:p w14:paraId="22FEC1CE" w14:textId="77777777" w:rsidR="00DD5CA8" w:rsidRPr="00142C3B" w:rsidRDefault="00DD5CA8" w:rsidP="004260C8">
            <w:pPr>
              <w:pStyle w:val="BodyText"/>
              <w:numPr>
                <w:ilvl w:val="0"/>
                <w:numId w:val="3"/>
              </w:numPr>
              <w:spacing w:before="134" w:line="480" w:lineRule="auto"/>
              <w:ind w:right="221"/>
              <w:jc w:val="both"/>
            </w:pPr>
            <w:r w:rsidRPr="00142C3B">
              <w:t>Prime Minister Powers and Position.</w:t>
            </w:r>
          </w:p>
          <w:p w14:paraId="225DB1A3" w14:textId="77777777" w:rsidR="00DD5CA8" w:rsidRPr="00142C3B" w:rsidRDefault="00DD5CA8" w:rsidP="004260C8">
            <w:pPr>
              <w:pStyle w:val="BodyText"/>
              <w:numPr>
                <w:ilvl w:val="0"/>
                <w:numId w:val="3"/>
              </w:numPr>
              <w:spacing w:before="134" w:line="480" w:lineRule="auto"/>
              <w:ind w:right="221"/>
              <w:jc w:val="both"/>
            </w:pPr>
            <w:r w:rsidRPr="00142C3B">
              <w:t>Council of Ministers.</w:t>
            </w:r>
          </w:p>
          <w:p w14:paraId="7F747DB9" w14:textId="77777777" w:rsidR="00DD5CA8" w:rsidRPr="00142C3B" w:rsidRDefault="00DD5CA8" w:rsidP="004260C8">
            <w:pPr>
              <w:pStyle w:val="BodyText"/>
              <w:numPr>
                <w:ilvl w:val="0"/>
                <w:numId w:val="3"/>
              </w:numPr>
              <w:spacing w:before="134" w:line="480" w:lineRule="auto"/>
              <w:ind w:right="221"/>
              <w:jc w:val="both"/>
            </w:pPr>
            <w:r w:rsidRPr="00142C3B">
              <w:t>Structure and Functions of the Central Secretariat.</w:t>
            </w:r>
          </w:p>
          <w:p w14:paraId="3308154C" w14:textId="77777777" w:rsidR="00DD5CA8" w:rsidRPr="00142C3B" w:rsidRDefault="00DD5CA8" w:rsidP="004260C8">
            <w:pPr>
              <w:pStyle w:val="BodyText"/>
              <w:numPr>
                <w:ilvl w:val="0"/>
                <w:numId w:val="3"/>
              </w:numPr>
              <w:spacing w:before="134" w:line="480" w:lineRule="auto"/>
              <w:ind w:right="221"/>
              <w:jc w:val="both"/>
            </w:pPr>
            <w:r w:rsidRPr="00142C3B">
              <w:t>Cabinet Secretariat and PMO.</w:t>
            </w:r>
          </w:p>
          <w:p w14:paraId="52A9D8DA" w14:textId="77777777" w:rsidR="00DD5CA8" w:rsidRPr="00142C3B" w:rsidRDefault="00DD5CA8" w:rsidP="004260C8">
            <w:pPr>
              <w:jc w:val="both"/>
              <w:rPr>
                <w:rFonts w:ascii="Times New Roman" w:hAnsi="Times New Roman" w:cs="Times New Roman"/>
                <w:b/>
                <w:bCs/>
                <w:sz w:val="20"/>
                <w:szCs w:val="20"/>
              </w:rPr>
            </w:pPr>
          </w:p>
        </w:tc>
        <w:tc>
          <w:tcPr>
            <w:tcW w:w="0" w:type="auto"/>
          </w:tcPr>
          <w:p w14:paraId="58F112EA" w14:textId="29CA676A" w:rsidR="00DD5CA8" w:rsidRPr="00142C3B" w:rsidRDefault="00DD5CA8" w:rsidP="004260C8">
            <w:pPr>
              <w:jc w:val="both"/>
              <w:rPr>
                <w:rFonts w:ascii="Times New Roman" w:hAnsi="Times New Roman" w:cs="Times New Roman"/>
                <w:b/>
                <w:bCs/>
                <w:sz w:val="20"/>
                <w:szCs w:val="20"/>
              </w:rPr>
            </w:pPr>
            <w:r w:rsidRPr="00142C3B">
              <w:rPr>
                <w:rFonts w:ascii="Times New Roman" w:hAnsi="Times New Roman" w:cs="Times New Roman"/>
              </w:rPr>
              <w:t>10</w:t>
            </w:r>
          </w:p>
        </w:tc>
      </w:tr>
      <w:tr w:rsidR="00DD5CA8" w:rsidRPr="00142C3B" w14:paraId="080B2305" w14:textId="77777777" w:rsidTr="00142C3B">
        <w:tc>
          <w:tcPr>
            <w:tcW w:w="0" w:type="auto"/>
          </w:tcPr>
          <w:p w14:paraId="54E2A603" w14:textId="77777777" w:rsidR="00DD5CA8" w:rsidRPr="00142C3B" w:rsidRDefault="00DD5CA8"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V</w:t>
            </w:r>
          </w:p>
        </w:tc>
        <w:tc>
          <w:tcPr>
            <w:tcW w:w="0" w:type="auto"/>
            <w:gridSpan w:val="2"/>
          </w:tcPr>
          <w:p w14:paraId="7CAD909E" w14:textId="77777777" w:rsidR="00DD5CA8" w:rsidRPr="00142C3B" w:rsidRDefault="00DD5CA8" w:rsidP="004260C8">
            <w:pPr>
              <w:pStyle w:val="BodyText"/>
              <w:numPr>
                <w:ilvl w:val="0"/>
                <w:numId w:val="4"/>
              </w:numPr>
              <w:spacing w:before="134" w:line="480" w:lineRule="auto"/>
              <w:ind w:right="224"/>
              <w:jc w:val="both"/>
            </w:pPr>
            <w:r w:rsidRPr="00142C3B">
              <w:rPr>
                <w:b/>
              </w:rPr>
              <w:t>State Administration</w:t>
            </w:r>
            <w:r w:rsidRPr="00142C3B">
              <w:t xml:space="preserve">: </w:t>
            </w:r>
          </w:p>
          <w:p w14:paraId="2991E793" w14:textId="77777777" w:rsidR="00DD5CA8" w:rsidRPr="00142C3B" w:rsidRDefault="00DD5CA8" w:rsidP="004260C8">
            <w:pPr>
              <w:pStyle w:val="BodyText"/>
              <w:numPr>
                <w:ilvl w:val="0"/>
                <w:numId w:val="4"/>
              </w:numPr>
              <w:spacing w:before="134" w:line="480" w:lineRule="auto"/>
              <w:ind w:right="224"/>
              <w:jc w:val="both"/>
            </w:pPr>
            <w:r w:rsidRPr="00142C3B">
              <w:t>The Governor: Position and Powers.</w:t>
            </w:r>
          </w:p>
          <w:p w14:paraId="5D6DB4B6" w14:textId="77777777" w:rsidR="00DD5CA8" w:rsidRPr="00142C3B" w:rsidRDefault="00DD5CA8" w:rsidP="004260C8">
            <w:pPr>
              <w:pStyle w:val="BodyText"/>
              <w:numPr>
                <w:ilvl w:val="0"/>
                <w:numId w:val="4"/>
              </w:numPr>
              <w:spacing w:before="134" w:line="480" w:lineRule="auto"/>
              <w:ind w:right="224"/>
              <w:jc w:val="both"/>
            </w:pPr>
            <w:r w:rsidRPr="00142C3B">
              <w:t>The Chief Minister Position and Powers.</w:t>
            </w:r>
          </w:p>
          <w:p w14:paraId="54BAA0CD" w14:textId="77777777" w:rsidR="00DD5CA8" w:rsidRPr="00142C3B" w:rsidRDefault="00DD5CA8" w:rsidP="004260C8">
            <w:pPr>
              <w:pStyle w:val="BodyText"/>
              <w:numPr>
                <w:ilvl w:val="0"/>
                <w:numId w:val="4"/>
              </w:numPr>
              <w:spacing w:before="134" w:line="480" w:lineRule="auto"/>
              <w:ind w:right="224"/>
              <w:jc w:val="both"/>
            </w:pPr>
            <w:r w:rsidRPr="00142C3B">
              <w:t>The Council of Minister.</w:t>
            </w:r>
          </w:p>
          <w:p w14:paraId="16B7CDE3" w14:textId="77777777" w:rsidR="00DD5CA8" w:rsidRPr="00142C3B" w:rsidRDefault="00DD5CA8" w:rsidP="004260C8">
            <w:pPr>
              <w:pStyle w:val="BodyText"/>
              <w:numPr>
                <w:ilvl w:val="0"/>
                <w:numId w:val="4"/>
              </w:numPr>
              <w:spacing w:before="134" w:line="480" w:lineRule="auto"/>
              <w:ind w:right="224"/>
              <w:jc w:val="both"/>
            </w:pPr>
            <w:r w:rsidRPr="00142C3B">
              <w:t>Structure and Functions of State Secretariat.</w:t>
            </w:r>
          </w:p>
          <w:p w14:paraId="24624925" w14:textId="77777777" w:rsidR="00DD5CA8" w:rsidRPr="00142C3B" w:rsidRDefault="00DD5CA8" w:rsidP="004260C8">
            <w:pPr>
              <w:pStyle w:val="BodyText"/>
              <w:numPr>
                <w:ilvl w:val="0"/>
                <w:numId w:val="4"/>
              </w:numPr>
              <w:spacing w:before="134" w:line="480" w:lineRule="auto"/>
              <w:ind w:right="224"/>
              <w:jc w:val="both"/>
            </w:pPr>
            <w:r w:rsidRPr="00142C3B">
              <w:t>Chief Secretary.</w:t>
            </w:r>
          </w:p>
          <w:p w14:paraId="699CD573" w14:textId="77777777" w:rsidR="00DD5CA8" w:rsidRPr="00142C3B" w:rsidRDefault="00DD5CA8" w:rsidP="004260C8">
            <w:pPr>
              <w:pStyle w:val="BodyText"/>
              <w:numPr>
                <w:ilvl w:val="0"/>
                <w:numId w:val="4"/>
              </w:numPr>
              <w:spacing w:before="134" w:line="480" w:lineRule="auto"/>
              <w:ind w:right="224"/>
              <w:jc w:val="both"/>
            </w:pPr>
            <w:r w:rsidRPr="00142C3B">
              <w:t>Directorate - Secretariat relations.</w:t>
            </w:r>
          </w:p>
          <w:p w14:paraId="1607AFFD" w14:textId="77777777" w:rsidR="00DD5CA8" w:rsidRPr="00142C3B" w:rsidRDefault="00DD5CA8" w:rsidP="004260C8">
            <w:pPr>
              <w:jc w:val="both"/>
              <w:rPr>
                <w:rFonts w:ascii="Times New Roman" w:hAnsi="Times New Roman" w:cs="Times New Roman"/>
                <w:b/>
                <w:bCs/>
                <w:sz w:val="20"/>
                <w:szCs w:val="20"/>
              </w:rPr>
            </w:pPr>
          </w:p>
        </w:tc>
        <w:tc>
          <w:tcPr>
            <w:tcW w:w="0" w:type="auto"/>
          </w:tcPr>
          <w:p w14:paraId="3FF729CB" w14:textId="633E6AFF" w:rsidR="00DD5CA8" w:rsidRPr="00142C3B" w:rsidRDefault="00DD5CA8" w:rsidP="004260C8">
            <w:pPr>
              <w:jc w:val="both"/>
              <w:rPr>
                <w:rFonts w:ascii="Times New Roman" w:hAnsi="Times New Roman" w:cs="Times New Roman"/>
                <w:b/>
                <w:bCs/>
                <w:sz w:val="20"/>
                <w:szCs w:val="20"/>
              </w:rPr>
            </w:pPr>
            <w:r w:rsidRPr="00142C3B">
              <w:rPr>
                <w:rFonts w:ascii="Times New Roman" w:hAnsi="Times New Roman" w:cs="Times New Roman"/>
              </w:rPr>
              <w:t>10</w:t>
            </w:r>
          </w:p>
        </w:tc>
      </w:tr>
      <w:tr w:rsidR="00DD5CA8" w:rsidRPr="00142C3B" w14:paraId="7A942451" w14:textId="77777777" w:rsidTr="00142C3B">
        <w:tc>
          <w:tcPr>
            <w:tcW w:w="0" w:type="auto"/>
          </w:tcPr>
          <w:p w14:paraId="2E4B3B3A" w14:textId="77777777" w:rsidR="00DD5CA8" w:rsidRPr="00142C3B" w:rsidRDefault="00DD5CA8"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VI</w:t>
            </w:r>
          </w:p>
        </w:tc>
        <w:tc>
          <w:tcPr>
            <w:tcW w:w="0" w:type="auto"/>
            <w:gridSpan w:val="2"/>
          </w:tcPr>
          <w:p w14:paraId="1F21ACCA" w14:textId="77777777" w:rsidR="00DD5CA8" w:rsidRPr="00142C3B" w:rsidRDefault="00DD5CA8" w:rsidP="004260C8">
            <w:pPr>
              <w:pStyle w:val="BodyText"/>
              <w:numPr>
                <w:ilvl w:val="0"/>
                <w:numId w:val="5"/>
              </w:numPr>
              <w:spacing w:before="135" w:line="480" w:lineRule="auto"/>
              <w:ind w:right="215"/>
              <w:jc w:val="both"/>
            </w:pPr>
            <w:r w:rsidRPr="00142C3B">
              <w:rPr>
                <w:b/>
              </w:rPr>
              <w:t>District Administration</w:t>
            </w:r>
            <w:r w:rsidRPr="00142C3B">
              <w:t xml:space="preserve">: </w:t>
            </w:r>
          </w:p>
          <w:p w14:paraId="69EE8A36" w14:textId="77777777" w:rsidR="00DD5CA8" w:rsidRPr="00142C3B" w:rsidRDefault="00DD5CA8" w:rsidP="004260C8">
            <w:pPr>
              <w:pStyle w:val="BodyText"/>
              <w:numPr>
                <w:ilvl w:val="0"/>
                <w:numId w:val="5"/>
              </w:numPr>
              <w:spacing w:before="135" w:line="480" w:lineRule="auto"/>
              <w:ind w:right="215"/>
              <w:jc w:val="both"/>
            </w:pPr>
            <w:r w:rsidRPr="00142C3B">
              <w:lastRenderedPageBreak/>
              <w:t>DM: Function &amp; Role, Law &amp; order.</w:t>
            </w:r>
          </w:p>
          <w:p w14:paraId="7F3928BB" w14:textId="77777777" w:rsidR="00DD5CA8" w:rsidRPr="00142C3B" w:rsidRDefault="00DD5CA8" w:rsidP="004260C8">
            <w:pPr>
              <w:pStyle w:val="BodyText"/>
              <w:numPr>
                <w:ilvl w:val="0"/>
                <w:numId w:val="5"/>
              </w:numPr>
              <w:spacing w:before="135" w:line="480" w:lineRule="auto"/>
              <w:ind w:right="215"/>
              <w:jc w:val="both"/>
            </w:pPr>
            <w:r w:rsidRPr="00142C3B">
              <w:t>Development administration: CDO &amp; BDO Functions.</w:t>
            </w:r>
          </w:p>
          <w:p w14:paraId="4EDC9C72" w14:textId="77777777" w:rsidR="00DD5CA8" w:rsidRPr="00142C3B" w:rsidRDefault="00DD5CA8" w:rsidP="004260C8">
            <w:pPr>
              <w:pStyle w:val="BodyText"/>
              <w:numPr>
                <w:ilvl w:val="0"/>
                <w:numId w:val="5"/>
              </w:numPr>
              <w:spacing w:before="135" w:line="480" w:lineRule="auto"/>
              <w:ind w:right="215"/>
              <w:jc w:val="both"/>
            </w:pPr>
            <w:r w:rsidRPr="00142C3B">
              <w:t>VDO &amp; DRDA: Structure, Function &amp; Role</w:t>
            </w:r>
          </w:p>
          <w:p w14:paraId="006AADD7" w14:textId="77777777" w:rsidR="00DD5CA8" w:rsidRPr="00142C3B" w:rsidRDefault="00DD5CA8" w:rsidP="004260C8">
            <w:pPr>
              <w:pStyle w:val="BodyText"/>
              <w:numPr>
                <w:ilvl w:val="0"/>
                <w:numId w:val="5"/>
              </w:numPr>
              <w:spacing w:before="135" w:line="480" w:lineRule="auto"/>
              <w:ind w:right="215"/>
              <w:jc w:val="both"/>
            </w:pPr>
            <w:r w:rsidRPr="00142C3B">
              <w:t>District Planning Committee (DPC).</w:t>
            </w:r>
          </w:p>
          <w:p w14:paraId="0C309C0E" w14:textId="77777777" w:rsidR="00DD5CA8" w:rsidRPr="00142C3B" w:rsidRDefault="00DD5CA8" w:rsidP="004260C8">
            <w:pPr>
              <w:jc w:val="both"/>
              <w:rPr>
                <w:rFonts w:ascii="Times New Roman" w:hAnsi="Times New Roman" w:cs="Times New Roman"/>
                <w:b/>
                <w:bCs/>
                <w:sz w:val="20"/>
                <w:szCs w:val="20"/>
              </w:rPr>
            </w:pPr>
          </w:p>
        </w:tc>
        <w:tc>
          <w:tcPr>
            <w:tcW w:w="0" w:type="auto"/>
          </w:tcPr>
          <w:p w14:paraId="3FDF74E4" w14:textId="6A2C564F" w:rsidR="00DD5CA8" w:rsidRPr="00142C3B" w:rsidRDefault="00DD5CA8" w:rsidP="004260C8">
            <w:pPr>
              <w:jc w:val="both"/>
              <w:rPr>
                <w:rFonts w:ascii="Times New Roman" w:hAnsi="Times New Roman" w:cs="Times New Roman"/>
                <w:b/>
                <w:bCs/>
                <w:sz w:val="20"/>
                <w:szCs w:val="20"/>
              </w:rPr>
            </w:pPr>
            <w:r w:rsidRPr="00142C3B">
              <w:rPr>
                <w:rFonts w:ascii="Times New Roman" w:hAnsi="Times New Roman" w:cs="Times New Roman"/>
              </w:rPr>
              <w:lastRenderedPageBreak/>
              <w:t>10</w:t>
            </w:r>
          </w:p>
        </w:tc>
      </w:tr>
      <w:tr w:rsidR="00DD5CA8" w:rsidRPr="00142C3B" w14:paraId="4E7206BD" w14:textId="77777777" w:rsidTr="00142C3B">
        <w:tc>
          <w:tcPr>
            <w:tcW w:w="0" w:type="auto"/>
          </w:tcPr>
          <w:p w14:paraId="2042414C" w14:textId="360AD27B" w:rsidR="00DD5CA8" w:rsidRPr="00142C3B" w:rsidRDefault="00DD5CA8" w:rsidP="004260C8">
            <w:pPr>
              <w:jc w:val="both"/>
              <w:rPr>
                <w:rFonts w:ascii="Times New Roman" w:hAnsi="Times New Roman" w:cs="Times New Roman"/>
                <w:b/>
                <w:bCs/>
                <w:sz w:val="20"/>
                <w:szCs w:val="20"/>
              </w:rPr>
            </w:pPr>
          </w:p>
        </w:tc>
        <w:tc>
          <w:tcPr>
            <w:tcW w:w="0" w:type="auto"/>
            <w:gridSpan w:val="2"/>
          </w:tcPr>
          <w:p w14:paraId="28CFBC7B" w14:textId="77777777" w:rsidR="00DD5CA8" w:rsidRPr="00142C3B" w:rsidRDefault="00DD5CA8" w:rsidP="004260C8">
            <w:pPr>
              <w:jc w:val="both"/>
              <w:rPr>
                <w:rFonts w:ascii="Times New Roman" w:hAnsi="Times New Roman" w:cs="Times New Roman"/>
                <w:sz w:val="24"/>
                <w:szCs w:val="24"/>
              </w:rPr>
            </w:pPr>
            <w:r w:rsidRPr="00142C3B">
              <w:rPr>
                <w:rFonts w:ascii="Times New Roman" w:hAnsi="Times New Roman" w:cs="Times New Roman"/>
                <w:sz w:val="24"/>
                <w:szCs w:val="24"/>
              </w:rPr>
              <w:t>.</w:t>
            </w:r>
          </w:p>
          <w:p w14:paraId="447E732E" w14:textId="77777777" w:rsidR="00DD5CA8" w:rsidRPr="00142C3B" w:rsidRDefault="00DD5CA8" w:rsidP="004260C8">
            <w:pPr>
              <w:jc w:val="both"/>
              <w:rPr>
                <w:rFonts w:ascii="Times New Roman" w:hAnsi="Times New Roman" w:cs="Times New Roman"/>
                <w:b/>
                <w:bCs/>
                <w:sz w:val="20"/>
                <w:szCs w:val="20"/>
              </w:rPr>
            </w:pPr>
          </w:p>
        </w:tc>
        <w:tc>
          <w:tcPr>
            <w:tcW w:w="0" w:type="auto"/>
          </w:tcPr>
          <w:p w14:paraId="421583E7" w14:textId="6F6519B7" w:rsidR="00DD5CA8" w:rsidRPr="00142C3B" w:rsidRDefault="00DD5CA8" w:rsidP="004260C8">
            <w:pPr>
              <w:jc w:val="both"/>
              <w:rPr>
                <w:rFonts w:ascii="Times New Roman" w:hAnsi="Times New Roman" w:cs="Times New Roman"/>
                <w:b/>
                <w:bCs/>
                <w:sz w:val="20"/>
                <w:szCs w:val="20"/>
              </w:rPr>
            </w:pPr>
          </w:p>
        </w:tc>
      </w:tr>
      <w:tr w:rsidR="00DD5CA8" w:rsidRPr="00142C3B" w14:paraId="33686499" w14:textId="77777777" w:rsidTr="00142C3B">
        <w:tc>
          <w:tcPr>
            <w:tcW w:w="0" w:type="auto"/>
          </w:tcPr>
          <w:p w14:paraId="077967FD" w14:textId="583999CA" w:rsidR="00DD5CA8" w:rsidRPr="00142C3B" w:rsidRDefault="00DD5CA8" w:rsidP="004260C8">
            <w:pPr>
              <w:jc w:val="both"/>
              <w:rPr>
                <w:rFonts w:ascii="Times New Roman" w:hAnsi="Times New Roman" w:cs="Times New Roman"/>
                <w:b/>
                <w:bCs/>
                <w:sz w:val="20"/>
                <w:szCs w:val="20"/>
              </w:rPr>
            </w:pPr>
          </w:p>
        </w:tc>
        <w:tc>
          <w:tcPr>
            <w:tcW w:w="0" w:type="auto"/>
            <w:gridSpan w:val="2"/>
          </w:tcPr>
          <w:p w14:paraId="57971AE4" w14:textId="77777777" w:rsidR="00DD5CA8" w:rsidRPr="00142C3B" w:rsidRDefault="00DD5CA8" w:rsidP="004260C8">
            <w:pPr>
              <w:jc w:val="both"/>
              <w:rPr>
                <w:rFonts w:ascii="Times New Roman" w:hAnsi="Times New Roman" w:cs="Times New Roman"/>
                <w:b/>
                <w:bCs/>
                <w:sz w:val="20"/>
                <w:szCs w:val="20"/>
              </w:rPr>
            </w:pPr>
          </w:p>
        </w:tc>
        <w:tc>
          <w:tcPr>
            <w:tcW w:w="0" w:type="auto"/>
          </w:tcPr>
          <w:p w14:paraId="5AEF8FB1" w14:textId="14986942" w:rsidR="00DD5CA8" w:rsidRPr="00142C3B" w:rsidRDefault="00DD5CA8" w:rsidP="004260C8">
            <w:pPr>
              <w:jc w:val="both"/>
              <w:rPr>
                <w:rFonts w:ascii="Times New Roman" w:hAnsi="Times New Roman" w:cs="Times New Roman"/>
                <w:b/>
                <w:bCs/>
                <w:sz w:val="20"/>
                <w:szCs w:val="20"/>
              </w:rPr>
            </w:pPr>
          </w:p>
        </w:tc>
      </w:tr>
      <w:tr w:rsidR="00DD5CA8" w:rsidRPr="00142C3B" w14:paraId="0F4BFA8D" w14:textId="77777777" w:rsidTr="00142C3B">
        <w:tc>
          <w:tcPr>
            <w:tcW w:w="0" w:type="auto"/>
            <w:gridSpan w:val="4"/>
          </w:tcPr>
          <w:p w14:paraId="46E81F9E" w14:textId="77777777" w:rsidR="00DD5CA8" w:rsidRPr="00142C3B" w:rsidRDefault="00DD5CA8" w:rsidP="004260C8">
            <w:pPr>
              <w:pStyle w:val="TableParagraph"/>
              <w:jc w:val="both"/>
              <w:rPr>
                <w:w w:val="105"/>
              </w:rPr>
            </w:pPr>
            <w:r w:rsidRPr="00142C3B">
              <w:rPr>
                <w:w w:val="105"/>
              </w:rPr>
              <w:t>This is an elective course open for all.</w:t>
            </w:r>
          </w:p>
          <w:p w14:paraId="5211C8AA" w14:textId="77777777" w:rsidR="00DD5CA8" w:rsidRPr="00142C3B" w:rsidRDefault="00DD5CA8" w:rsidP="004260C8">
            <w:pPr>
              <w:jc w:val="both"/>
              <w:rPr>
                <w:rFonts w:ascii="Times New Roman" w:hAnsi="Times New Roman" w:cs="Times New Roman"/>
                <w:b/>
                <w:bCs/>
                <w:sz w:val="20"/>
                <w:szCs w:val="20"/>
              </w:rPr>
            </w:pPr>
          </w:p>
        </w:tc>
      </w:tr>
    </w:tbl>
    <w:p w14:paraId="70D7B010" w14:textId="77777777" w:rsidR="00D5076D" w:rsidRPr="00142C3B" w:rsidRDefault="00D5076D" w:rsidP="004260C8">
      <w:pPr>
        <w:jc w:val="both"/>
        <w:rPr>
          <w:rFonts w:ascii="Times New Roman" w:hAnsi="Times New Roman" w:cs="Times New Roman"/>
          <w:b/>
          <w:bCs/>
          <w:sz w:val="20"/>
          <w:szCs w:val="20"/>
        </w:rPr>
      </w:pPr>
    </w:p>
    <w:tbl>
      <w:tblPr>
        <w:tblStyle w:val="TableGrid"/>
        <w:tblW w:w="11700" w:type="dxa"/>
        <w:tblInd w:w="-1342" w:type="dxa"/>
        <w:tblLook w:val="04A0" w:firstRow="1" w:lastRow="0" w:firstColumn="1" w:lastColumn="0" w:noHBand="0" w:noVBand="1"/>
      </w:tblPr>
      <w:tblGrid>
        <w:gridCol w:w="11700"/>
      </w:tblGrid>
      <w:tr w:rsidR="00D5076D" w:rsidRPr="00142C3B" w14:paraId="2AB8866E" w14:textId="77777777" w:rsidTr="00142C3B">
        <w:trPr>
          <w:trHeight w:val="3188"/>
        </w:trPr>
        <w:tc>
          <w:tcPr>
            <w:tcW w:w="11700" w:type="dxa"/>
          </w:tcPr>
          <w:p w14:paraId="1D8A4289" w14:textId="77777777" w:rsidR="00D5076D" w:rsidRPr="00142C3B" w:rsidRDefault="00D5076D" w:rsidP="004260C8">
            <w:pPr>
              <w:pStyle w:val="TableParagraph"/>
              <w:ind w:left="105"/>
              <w:jc w:val="both"/>
              <w:rPr>
                <w:w w:val="105"/>
              </w:rPr>
            </w:pPr>
            <w:r w:rsidRPr="00142C3B">
              <w:rPr>
                <w:w w:val="105"/>
              </w:rPr>
              <w:t xml:space="preserve">Suggested Readings: </w:t>
            </w:r>
          </w:p>
          <w:p w14:paraId="7864F216" w14:textId="77777777" w:rsidR="00CC009F" w:rsidRPr="00142C3B" w:rsidRDefault="00CC009F" w:rsidP="004260C8">
            <w:pPr>
              <w:pStyle w:val="ListParagraph"/>
              <w:widowControl w:val="0"/>
              <w:numPr>
                <w:ilvl w:val="1"/>
                <w:numId w:val="8"/>
              </w:numPr>
              <w:tabs>
                <w:tab w:val="left" w:pos="821"/>
              </w:tabs>
              <w:autoSpaceDE w:val="0"/>
              <w:autoSpaceDN w:val="0"/>
              <w:spacing w:before="1" w:line="360" w:lineRule="auto"/>
              <w:ind w:right="225"/>
              <w:contextualSpacing w:val="0"/>
              <w:jc w:val="both"/>
              <w:rPr>
                <w:rFonts w:ascii="Times New Roman" w:hAnsi="Times New Roman" w:cs="Times New Roman"/>
                <w:sz w:val="24"/>
              </w:rPr>
            </w:pPr>
            <w:r w:rsidRPr="00142C3B">
              <w:rPr>
                <w:rFonts w:ascii="Times New Roman" w:hAnsi="Times New Roman" w:cs="Times New Roman"/>
                <w:sz w:val="24"/>
              </w:rPr>
              <w:t>Ramesh, K. Arora and R. Goyal: Indian Public Administration, Vishwa Prakashan, New Delhi,</w:t>
            </w:r>
            <w:r w:rsidRPr="00142C3B">
              <w:rPr>
                <w:rFonts w:ascii="Times New Roman" w:hAnsi="Times New Roman" w:cs="Times New Roman"/>
                <w:spacing w:val="-1"/>
                <w:sz w:val="24"/>
              </w:rPr>
              <w:t xml:space="preserve"> </w:t>
            </w:r>
            <w:r w:rsidRPr="00142C3B">
              <w:rPr>
                <w:rFonts w:ascii="Times New Roman" w:hAnsi="Times New Roman" w:cs="Times New Roman"/>
                <w:sz w:val="24"/>
              </w:rPr>
              <w:t>2002.</w:t>
            </w:r>
          </w:p>
          <w:p w14:paraId="53A81F57" w14:textId="77777777" w:rsidR="00CC009F" w:rsidRPr="00142C3B" w:rsidRDefault="00CC009F" w:rsidP="004260C8">
            <w:pPr>
              <w:pStyle w:val="ListParagraph"/>
              <w:widowControl w:val="0"/>
              <w:numPr>
                <w:ilvl w:val="1"/>
                <w:numId w:val="8"/>
              </w:numPr>
              <w:tabs>
                <w:tab w:val="left" w:pos="821"/>
              </w:tabs>
              <w:autoSpaceDE w:val="0"/>
              <w:autoSpaceDN w:val="0"/>
              <w:spacing w:line="360" w:lineRule="auto"/>
              <w:ind w:right="221"/>
              <w:contextualSpacing w:val="0"/>
              <w:jc w:val="both"/>
              <w:rPr>
                <w:rFonts w:ascii="Times New Roman" w:hAnsi="Times New Roman" w:cs="Times New Roman"/>
                <w:sz w:val="24"/>
              </w:rPr>
            </w:pPr>
            <w:r w:rsidRPr="00142C3B">
              <w:rPr>
                <w:rFonts w:ascii="Times New Roman" w:hAnsi="Times New Roman" w:cs="Times New Roman"/>
                <w:sz w:val="24"/>
              </w:rPr>
              <w:t>Avasthi and Avasthi: Indian Administration, Lakshmi Narain Aggarwal, Agra, New Delhi,</w:t>
            </w:r>
            <w:r w:rsidRPr="00142C3B">
              <w:rPr>
                <w:rFonts w:ascii="Times New Roman" w:hAnsi="Times New Roman" w:cs="Times New Roman"/>
                <w:spacing w:val="-1"/>
                <w:sz w:val="24"/>
              </w:rPr>
              <w:t xml:space="preserve"> </w:t>
            </w:r>
            <w:r w:rsidRPr="00142C3B">
              <w:rPr>
                <w:rFonts w:ascii="Times New Roman" w:hAnsi="Times New Roman" w:cs="Times New Roman"/>
                <w:sz w:val="24"/>
              </w:rPr>
              <w:t>2002.</w:t>
            </w:r>
          </w:p>
          <w:p w14:paraId="73C7356D" w14:textId="77777777" w:rsidR="00CC009F" w:rsidRPr="00142C3B" w:rsidRDefault="00CC009F" w:rsidP="004260C8">
            <w:pPr>
              <w:pStyle w:val="ListParagraph"/>
              <w:widowControl w:val="0"/>
              <w:numPr>
                <w:ilvl w:val="1"/>
                <w:numId w:val="8"/>
              </w:numPr>
              <w:tabs>
                <w:tab w:val="left" w:pos="821"/>
              </w:tabs>
              <w:autoSpaceDE w:val="0"/>
              <w:autoSpaceDN w:val="0"/>
              <w:spacing w:before="74" w:line="360" w:lineRule="auto"/>
              <w:ind w:right="225"/>
              <w:contextualSpacing w:val="0"/>
              <w:jc w:val="both"/>
              <w:rPr>
                <w:rFonts w:ascii="Times New Roman" w:hAnsi="Times New Roman" w:cs="Times New Roman"/>
                <w:sz w:val="24"/>
              </w:rPr>
            </w:pPr>
            <w:r w:rsidRPr="00142C3B">
              <w:rPr>
                <w:rFonts w:ascii="Times New Roman" w:hAnsi="Times New Roman" w:cs="Times New Roman"/>
                <w:sz w:val="24"/>
              </w:rPr>
              <w:t>S.R. Maheshwari: Evolution of Indian Administration, Agra, Lakshmi Nrain Aggarwal, 1970.</w:t>
            </w:r>
          </w:p>
          <w:p w14:paraId="5BFD97E1" w14:textId="6082D0BA" w:rsidR="00CC009F" w:rsidRPr="00142C3B" w:rsidRDefault="00CC009F" w:rsidP="004260C8">
            <w:pPr>
              <w:pStyle w:val="ListParagraph"/>
              <w:widowControl w:val="0"/>
              <w:numPr>
                <w:ilvl w:val="1"/>
                <w:numId w:val="8"/>
              </w:numPr>
              <w:tabs>
                <w:tab w:val="left" w:pos="821"/>
              </w:tabs>
              <w:autoSpaceDE w:val="0"/>
              <w:autoSpaceDN w:val="0"/>
              <w:spacing w:before="1"/>
              <w:ind w:hanging="361"/>
              <w:contextualSpacing w:val="0"/>
              <w:jc w:val="both"/>
              <w:rPr>
                <w:rFonts w:ascii="Times New Roman" w:hAnsi="Times New Roman" w:cs="Times New Roman"/>
                <w:sz w:val="24"/>
              </w:rPr>
            </w:pPr>
            <w:r w:rsidRPr="00142C3B">
              <w:rPr>
                <w:rFonts w:ascii="Times New Roman" w:hAnsi="Times New Roman" w:cs="Times New Roman"/>
                <w:sz w:val="24"/>
              </w:rPr>
              <w:t>Hoshiar Singh: Indian Administration, Kitab Mahal, Allahabad,</w:t>
            </w:r>
            <w:r w:rsidRPr="00142C3B">
              <w:rPr>
                <w:rFonts w:ascii="Times New Roman" w:hAnsi="Times New Roman" w:cs="Times New Roman"/>
                <w:spacing w:val="-1"/>
                <w:sz w:val="24"/>
              </w:rPr>
              <w:t xml:space="preserve"> </w:t>
            </w:r>
            <w:r w:rsidRPr="00142C3B">
              <w:rPr>
                <w:rFonts w:ascii="Times New Roman" w:hAnsi="Times New Roman" w:cs="Times New Roman"/>
                <w:sz w:val="24"/>
              </w:rPr>
              <w:t>2000.</w:t>
            </w:r>
          </w:p>
        </w:tc>
      </w:tr>
      <w:tr w:rsidR="00D5076D" w:rsidRPr="00142C3B" w14:paraId="67E8D7FC" w14:textId="77777777" w:rsidTr="00142C3B">
        <w:trPr>
          <w:trHeight w:val="1408"/>
        </w:trPr>
        <w:tc>
          <w:tcPr>
            <w:tcW w:w="11700" w:type="dxa"/>
          </w:tcPr>
          <w:p w14:paraId="0409EED3" w14:textId="77777777" w:rsidR="00D5076D" w:rsidRPr="00142C3B" w:rsidRDefault="00D5076D" w:rsidP="004260C8">
            <w:pPr>
              <w:pStyle w:val="TableParagraph"/>
              <w:ind w:left="2"/>
              <w:jc w:val="both"/>
            </w:pPr>
            <w:r w:rsidRPr="00142C3B">
              <w:t>Suggested Continuous Internal Evaluation Methods (25 Marks):</w:t>
            </w:r>
          </w:p>
          <w:p w14:paraId="0C1BC55C" w14:textId="77777777" w:rsidR="00D5076D" w:rsidRPr="00142C3B" w:rsidRDefault="00D5076D" w:rsidP="004260C8">
            <w:pPr>
              <w:pStyle w:val="TableParagraph"/>
              <w:numPr>
                <w:ilvl w:val="0"/>
                <w:numId w:val="1"/>
              </w:numPr>
              <w:jc w:val="both"/>
            </w:pPr>
            <w:r w:rsidRPr="00142C3B">
              <w:t>Seminar/Assignment on any topic of the above syllabus.</w:t>
            </w:r>
          </w:p>
          <w:p w14:paraId="206F1073" w14:textId="77777777" w:rsidR="00D5076D" w:rsidRPr="00142C3B" w:rsidRDefault="00D5076D" w:rsidP="004260C8">
            <w:pPr>
              <w:pStyle w:val="TableParagraph"/>
              <w:numPr>
                <w:ilvl w:val="0"/>
                <w:numId w:val="1"/>
              </w:numPr>
              <w:jc w:val="both"/>
            </w:pPr>
            <w:r w:rsidRPr="00142C3B">
              <w:t>Test with multiple choice questions / short and long answer questions.</w:t>
            </w:r>
          </w:p>
          <w:p w14:paraId="5FD6BDD4" w14:textId="77777777" w:rsidR="00D5076D" w:rsidRPr="00142C3B" w:rsidRDefault="00D5076D" w:rsidP="004260C8">
            <w:pPr>
              <w:pStyle w:val="TableParagraph"/>
              <w:numPr>
                <w:ilvl w:val="0"/>
                <w:numId w:val="1"/>
              </w:numPr>
              <w:jc w:val="both"/>
            </w:pPr>
            <w:r w:rsidRPr="00142C3B">
              <w:t>Research Orientation of the student.</w:t>
            </w:r>
          </w:p>
          <w:p w14:paraId="4C3D54BE" w14:textId="77777777" w:rsidR="00D5076D" w:rsidRPr="00142C3B" w:rsidRDefault="00D5076D" w:rsidP="004260C8">
            <w:pPr>
              <w:pStyle w:val="TableParagraph"/>
              <w:numPr>
                <w:ilvl w:val="0"/>
                <w:numId w:val="1"/>
              </w:numPr>
              <w:jc w:val="both"/>
            </w:pPr>
            <w:r w:rsidRPr="00142C3B">
              <w:t>Quiz</w:t>
            </w:r>
          </w:p>
        </w:tc>
      </w:tr>
      <w:tr w:rsidR="00D5076D" w:rsidRPr="00142C3B" w14:paraId="096B42AA" w14:textId="77777777" w:rsidTr="00142C3B">
        <w:trPr>
          <w:trHeight w:val="846"/>
        </w:trPr>
        <w:tc>
          <w:tcPr>
            <w:tcW w:w="11700" w:type="dxa"/>
          </w:tcPr>
          <w:p w14:paraId="6AB2CC04" w14:textId="77777777" w:rsidR="00D5076D" w:rsidRPr="00142C3B" w:rsidRDefault="00D5076D" w:rsidP="004260C8">
            <w:pPr>
              <w:pStyle w:val="TableParagraph"/>
              <w:ind w:left="2"/>
              <w:jc w:val="both"/>
            </w:pPr>
            <w:r w:rsidRPr="00142C3B">
              <w:t>Suggested equivalent online courses:</w:t>
            </w:r>
          </w:p>
          <w:p w14:paraId="68499DC0" w14:textId="77777777" w:rsidR="00D5076D" w:rsidRPr="00142C3B" w:rsidRDefault="00D5076D" w:rsidP="004260C8">
            <w:pPr>
              <w:pStyle w:val="TableParagraph"/>
              <w:ind w:left="2"/>
              <w:jc w:val="both"/>
            </w:pPr>
            <w:r w:rsidRPr="00142C3B">
              <w:t>IGNOU &amp; Other centrally/state operated Universities / MOOC platforms such as “SWAYAM” in India and Abroad.</w:t>
            </w:r>
          </w:p>
          <w:p w14:paraId="6B35C8F5" w14:textId="77777777" w:rsidR="00D5076D" w:rsidRPr="00142C3B" w:rsidRDefault="00D5076D" w:rsidP="004260C8">
            <w:pPr>
              <w:pStyle w:val="TableParagraph"/>
              <w:ind w:left="2"/>
              <w:jc w:val="both"/>
            </w:pPr>
          </w:p>
        </w:tc>
      </w:tr>
    </w:tbl>
    <w:p w14:paraId="72E91759" w14:textId="77777777" w:rsidR="00D5076D" w:rsidRPr="00142C3B" w:rsidRDefault="00D5076D" w:rsidP="004260C8">
      <w:pPr>
        <w:jc w:val="both"/>
        <w:rPr>
          <w:rFonts w:ascii="Times New Roman" w:hAnsi="Times New Roman" w:cs="Times New Roman"/>
          <w:b/>
          <w:bCs/>
          <w:sz w:val="20"/>
          <w:szCs w:val="20"/>
        </w:rPr>
      </w:pPr>
    </w:p>
    <w:p w14:paraId="77A457FC" w14:textId="76D0456C" w:rsidR="00D5076D" w:rsidRPr="00142C3B" w:rsidRDefault="00D5076D" w:rsidP="004260C8">
      <w:pPr>
        <w:jc w:val="both"/>
        <w:rPr>
          <w:rFonts w:ascii="Times New Roman" w:hAnsi="Times New Roman" w:cs="Times New Roman"/>
          <w:b/>
          <w:bCs/>
          <w:sz w:val="20"/>
          <w:szCs w:val="20"/>
        </w:rPr>
      </w:pPr>
    </w:p>
    <w:p w14:paraId="2F042936" w14:textId="4DADC286" w:rsidR="00D5076D" w:rsidRPr="00142C3B" w:rsidRDefault="00D5076D" w:rsidP="004260C8">
      <w:pPr>
        <w:jc w:val="both"/>
        <w:rPr>
          <w:rFonts w:ascii="Times New Roman" w:hAnsi="Times New Roman" w:cs="Times New Roman"/>
          <w:b/>
          <w:bCs/>
          <w:sz w:val="20"/>
          <w:szCs w:val="20"/>
        </w:rPr>
      </w:pPr>
    </w:p>
    <w:p w14:paraId="3F312B3D" w14:textId="47922F0D" w:rsidR="0024500B" w:rsidRPr="00142C3B" w:rsidRDefault="0024500B" w:rsidP="004260C8">
      <w:pPr>
        <w:jc w:val="both"/>
        <w:rPr>
          <w:rFonts w:ascii="Times New Roman" w:hAnsi="Times New Roman" w:cs="Times New Roman"/>
          <w:b/>
          <w:bCs/>
          <w:sz w:val="20"/>
          <w:szCs w:val="20"/>
        </w:rPr>
      </w:pPr>
    </w:p>
    <w:p w14:paraId="4E23DBF7" w14:textId="77777777" w:rsidR="00142C3B" w:rsidRPr="00142C3B" w:rsidRDefault="00142C3B" w:rsidP="004260C8">
      <w:pPr>
        <w:jc w:val="both"/>
        <w:rPr>
          <w:rFonts w:ascii="Times New Roman" w:hAnsi="Times New Roman" w:cs="Times New Roman"/>
          <w:b/>
          <w:bCs/>
          <w:sz w:val="20"/>
          <w:szCs w:val="20"/>
        </w:rPr>
      </w:pPr>
    </w:p>
    <w:p w14:paraId="378521B9" w14:textId="096B9405" w:rsidR="00D5076D" w:rsidRPr="00142C3B" w:rsidRDefault="00D5076D" w:rsidP="004260C8">
      <w:pPr>
        <w:jc w:val="both"/>
        <w:rPr>
          <w:rFonts w:ascii="Times New Roman" w:hAnsi="Times New Roman" w:cs="Times New Roman"/>
          <w:b/>
          <w:bCs/>
          <w:sz w:val="20"/>
          <w:szCs w:val="20"/>
        </w:rPr>
      </w:pPr>
    </w:p>
    <w:p w14:paraId="0EEA5513" w14:textId="5CBC1B35" w:rsidR="0024500B" w:rsidRPr="00142C3B" w:rsidRDefault="0024500B" w:rsidP="00B04E9E">
      <w:pPr>
        <w:jc w:val="center"/>
        <w:rPr>
          <w:rFonts w:ascii="Times New Roman" w:hAnsi="Times New Roman" w:cs="Times New Roman"/>
          <w:b/>
          <w:bCs/>
          <w:sz w:val="24"/>
          <w:szCs w:val="24"/>
        </w:rPr>
      </w:pPr>
      <w:r w:rsidRPr="00142C3B">
        <w:rPr>
          <w:rFonts w:ascii="Times New Roman" w:hAnsi="Times New Roman" w:cs="Times New Roman"/>
          <w:b/>
          <w:bCs/>
          <w:sz w:val="24"/>
          <w:szCs w:val="24"/>
        </w:rPr>
        <w:lastRenderedPageBreak/>
        <w:t xml:space="preserve">(Year </w:t>
      </w:r>
      <w:r w:rsidR="001C0551" w:rsidRPr="00142C3B">
        <w:rPr>
          <w:rFonts w:ascii="Times New Roman" w:hAnsi="Times New Roman" w:cs="Times New Roman"/>
          <w:b/>
          <w:bCs/>
          <w:sz w:val="24"/>
          <w:szCs w:val="24"/>
        </w:rPr>
        <w:t>II</w:t>
      </w:r>
      <w:r w:rsidRPr="00142C3B">
        <w:rPr>
          <w:rFonts w:ascii="Times New Roman" w:hAnsi="Times New Roman" w:cs="Times New Roman"/>
          <w:b/>
          <w:bCs/>
          <w:sz w:val="24"/>
          <w:szCs w:val="24"/>
        </w:rPr>
        <w:t xml:space="preserve">, Semester </w:t>
      </w:r>
      <w:r w:rsidR="00B04E9E">
        <w:rPr>
          <w:rFonts w:ascii="Times New Roman" w:hAnsi="Times New Roman" w:cs="Times New Roman"/>
          <w:b/>
          <w:bCs/>
          <w:sz w:val="24"/>
          <w:szCs w:val="24"/>
        </w:rPr>
        <w:t>III</w:t>
      </w:r>
      <w:r w:rsidRPr="00142C3B">
        <w:rPr>
          <w:rFonts w:ascii="Times New Roman" w:hAnsi="Times New Roman" w:cs="Times New Roman"/>
          <w:b/>
          <w:bCs/>
          <w:sz w:val="24"/>
          <w:szCs w:val="24"/>
        </w:rPr>
        <w:t>)</w:t>
      </w:r>
    </w:p>
    <w:p w14:paraId="5E69C960" w14:textId="48EA0FAE" w:rsidR="0024500B" w:rsidRPr="00142C3B" w:rsidRDefault="0024500B" w:rsidP="00B04E9E">
      <w:pPr>
        <w:pStyle w:val="Heading1"/>
        <w:spacing w:before="79"/>
        <w:ind w:left="80" w:right="197"/>
        <w:jc w:val="center"/>
        <w:rPr>
          <w:sz w:val="28"/>
          <w:szCs w:val="28"/>
          <w:u w:val="none"/>
        </w:rPr>
      </w:pPr>
      <w:r w:rsidRPr="00142C3B">
        <w:rPr>
          <w:u w:val="none"/>
        </w:rPr>
        <w:t>SUBJECT NAME:</w:t>
      </w:r>
      <w:r w:rsidRPr="00142C3B">
        <w:t xml:space="preserve"> </w:t>
      </w:r>
      <w:r w:rsidRPr="00142C3B">
        <w:rPr>
          <w:sz w:val="28"/>
          <w:szCs w:val="28"/>
          <w:u w:val="none"/>
        </w:rPr>
        <w:t>Public Personnel Administration</w:t>
      </w:r>
    </w:p>
    <w:p w14:paraId="1B5F6130" w14:textId="6756FE23" w:rsidR="0024500B" w:rsidRPr="00142C3B" w:rsidRDefault="0024500B" w:rsidP="00B04E9E">
      <w:pPr>
        <w:jc w:val="center"/>
        <w:rPr>
          <w:rFonts w:ascii="Times New Roman" w:hAnsi="Times New Roman" w:cs="Times New Roman"/>
          <w:b/>
          <w:bCs/>
          <w:sz w:val="24"/>
          <w:szCs w:val="24"/>
        </w:rPr>
      </w:pPr>
      <w:r w:rsidRPr="00142C3B">
        <w:rPr>
          <w:rFonts w:ascii="Times New Roman" w:hAnsi="Times New Roman" w:cs="Times New Roman"/>
          <w:b/>
          <w:bCs/>
          <w:sz w:val="24"/>
          <w:szCs w:val="24"/>
        </w:rPr>
        <w:t xml:space="preserve">SUBJECT TYPE: MAJOR </w:t>
      </w:r>
      <w:r w:rsidR="00B04E9E">
        <w:rPr>
          <w:rFonts w:ascii="Times New Roman" w:hAnsi="Times New Roman" w:cs="Times New Roman"/>
          <w:b/>
          <w:bCs/>
          <w:sz w:val="24"/>
          <w:szCs w:val="24"/>
        </w:rPr>
        <w:t>II</w:t>
      </w:r>
      <w:r w:rsidRPr="00142C3B">
        <w:rPr>
          <w:rFonts w:ascii="Times New Roman" w:hAnsi="Times New Roman" w:cs="Times New Roman"/>
          <w:b/>
          <w:bCs/>
          <w:sz w:val="24"/>
          <w:szCs w:val="24"/>
        </w:rPr>
        <w:t xml:space="preserve"> (CORE)</w:t>
      </w:r>
    </w:p>
    <w:p w14:paraId="352024D6" w14:textId="24EF249F" w:rsidR="0024500B" w:rsidRPr="00142C3B" w:rsidRDefault="0024500B" w:rsidP="00B04E9E">
      <w:pPr>
        <w:jc w:val="center"/>
        <w:rPr>
          <w:rFonts w:ascii="Times New Roman" w:hAnsi="Times New Roman" w:cs="Times New Roman"/>
          <w:b/>
          <w:bCs/>
          <w:sz w:val="24"/>
          <w:szCs w:val="24"/>
        </w:rPr>
      </w:pPr>
      <w:r w:rsidRPr="00142C3B">
        <w:rPr>
          <w:rFonts w:ascii="Times New Roman" w:hAnsi="Times New Roman" w:cs="Times New Roman"/>
          <w:b/>
          <w:bCs/>
          <w:sz w:val="24"/>
          <w:szCs w:val="24"/>
        </w:rPr>
        <w:t xml:space="preserve">SUBJECT CODE: </w:t>
      </w:r>
      <w:r w:rsidR="00A3739A" w:rsidRPr="00142C3B">
        <w:rPr>
          <w:rFonts w:ascii="Times New Roman" w:hAnsi="Times New Roman" w:cs="Times New Roman"/>
        </w:rPr>
        <w:t>A280302T</w:t>
      </w:r>
    </w:p>
    <w:p w14:paraId="2D31FAA3" w14:textId="77777777" w:rsidR="0024500B" w:rsidRPr="00142C3B" w:rsidRDefault="0024500B" w:rsidP="004260C8">
      <w:pPr>
        <w:jc w:val="both"/>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3471"/>
        <w:gridCol w:w="2238"/>
        <w:gridCol w:w="1939"/>
        <w:gridCol w:w="3022"/>
      </w:tblGrid>
      <w:tr w:rsidR="0024500B" w:rsidRPr="00142C3B" w14:paraId="3C862803" w14:textId="77777777" w:rsidTr="00142C3B">
        <w:tc>
          <w:tcPr>
            <w:tcW w:w="0" w:type="auto"/>
          </w:tcPr>
          <w:p w14:paraId="71691155" w14:textId="57D5D3A8" w:rsidR="0024500B" w:rsidRPr="00142C3B" w:rsidRDefault="0024500B" w:rsidP="004260C8">
            <w:pPr>
              <w:jc w:val="both"/>
              <w:rPr>
                <w:rFonts w:ascii="Times New Roman" w:hAnsi="Times New Roman" w:cs="Times New Roman"/>
                <w:b/>
                <w:bCs/>
                <w:sz w:val="20"/>
                <w:szCs w:val="20"/>
              </w:rPr>
            </w:pPr>
            <w:r w:rsidRPr="00142C3B">
              <w:rPr>
                <w:rFonts w:ascii="Times New Roman" w:hAnsi="Times New Roman" w:cs="Times New Roman"/>
                <w:b/>
                <w:bCs/>
              </w:rPr>
              <w:t>Course Code</w:t>
            </w:r>
            <w:r w:rsidR="00A3739A" w:rsidRPr="00142C3B">
              <w:rPr>
                <w:rFonts w:ascii="Times New Roman" w:hAnsi="Times New Roman" w:cs="Times New Roman"/>
                <w:b/>
                <w:bCs/>
              </w:rPr>
              <w:t>:</w:t>
            </w:r>
            <w:r w:rsidR="00A3739A" w:rsidRPr="00142C3B">
              <w:rPr>
                <w:rFonts w:ascii="Times New Roman" w:hAnsi="Times New Roman" w:cs="Times New Roman"/>
              </w:rPr>
              <w:t xml:space="preserve"> A280302T</w:t>
            </w:r>
          </w:p>
        </w:tc>
        <w:tc>
          <w:tcPr>
            <w:tcW w:w="0" w:type="auto"/>
          </w:tcPr>
          <w:p w14:paraId="66CAED14" w14:textId="36600EB1" w:rsidR="0024500B" w:rsidRPr="00142C3B" w:rsidRDefault="0024500B"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Subject Code</w:t>
            </w:r>
            <w:r w:rsidR="00A3739A" w:rsidRPr="00142C3B">
              <w:rPr>
                <w:rFonts w:ascii="Times New Roman" w:hAnsi="Times New Roman" w:cs="Times New Roman"/>
                <w:b/>
                <w:bCs/>
                <w:sz w:val="20"/>
                <w:szCs w:val="20"/>
              </w:rPr>
              <w:t>:28</w:t>
            </w:r>
          </w:p>
        </w:tc>
        <w:tc>
          <w:tcPr>
            <w:tcW w:w="0" w:type="auto"/>
          </w:tcPr>
          <w:p w14:paraId="11F5F435" w14:textId="77777777" w:rsidR="0024500B" w:rsidRPr="00142C3B" w:rsidRDefault="0024500B" w:rsidP="004260C8">
            <w:pPr>
              <w:jc w:val="both"/>
              <w:rPr>
                <w:rFonts w:ascii="Times New Roman" w:hAnsi="Times New Roman" w:cs="Times New Roman"/>
                <w:b/>
                <w:bCs/>
                <w:sz w:val="20"/>
                <w:szCs w:val="20"/>
              </w:rPr>
            </w:pPr>
            <w:r w:rsidRPr="00142C3B">
              <w:rPr>
                <w:rFonts w:ascii="Times New Roman" w:hAnsi="Times New Roman" w:cs="Times New Roman"/>
                <w:b/>
                <w:bCs/>
              </w:rPr>
              <w:t>Course Title</w:t>
            </w:r>
          </w:p>
        </w:tc>
        <w:tc>
          <w:tcPr>
            <w:tcW w:w="0" w:type="auto"/>
          </w:tcPr>
          <w:p w14:paraId="23A643DD" w14:textId="59BA148E" w:rsidR="0024500B" w:rsidRPr="00142C3B" w:rsidRDefault="0024500B" w:rsidP="004260C8">
            <w:pPr>
              <w:jc w:val="both"/>
              <w:rPr>
                <w:rFonts w:ascii="Times New Roman" w:hAnsi="Times New Roman" w:cs="Times New Roman"/>
                <w:bCs/>
              </w:rPr>
            </w:pPr>
            <w:r w:rsidRPr="00142C3B">
              <w:rPr>
                <w:rFonts w:ascii="Times New Roman" w:hAnsi="Times New Roman" w:cs="Times New Roman"/>
              </w:rPr>
              <w:t>Public Personnel Administration</w:t>
            </w:r>
          </w:p>
        </w:tc>
      </w:tr>
      <w:tr w:rsidR="0024500B" w:rsidRPr="00142C3B" w14:paraId="03D9B837" w14:textId="77777777" w:rsidTr="00142C3B">
        <w:tc>
          <w:tcPr>
            <w:tcW w:w="0" w:type="auto"/>
            <w:gridSpan w:val="4"/>
          </w:tcPr>
          <w:p w14:paraId="01B9D3CF" w14:textId="77777777" w:rsidR="0024500B" w:rsidRPr="00142C3B" w:rsidRDefault="0024500B" w:rsidP="004260C8">
            <w:pPr>
              <w:pStyle w:val="BodyText"/>
              <w:spacing w:before="64"/>
              <w:jc w:val="both"/>
              <w:rPr>
                <w:b/>
                <w:bCs/>
              </w:rPr>
            </w:pPr>
            <w:r w:rsidRPr="00142C3B">
              <w:rPr>
                <w:b/>
                <w:bCs/>
              </w:rPr>
              <w:t xml:space="preserve">Course Outcomes: </w:t>
            </w:r>
          </w:p>
          <w:p w14:paraId="21A4224D" w14:textId="214C0DB3" w:rsidR="0024500B" w:rsidRPr="00142C3B" w:rsidRDefault="0024500B" w:rsidP="004260C8">
            <w:pPr>
              <w:pStyle w:val="ListParagraph"/>
              <w:widowControl w:val="0"/>
              <w:tabs>
                <w:tab w:val="left" w:pos="757"/>
              </w:tabs>
              <w:autoSpaceDE w:val="0"/>
              <w:autoSpaceDN w:val="0"/>
              <w:spacing w:line="480" w:lineRule="auto"/>
              <w:ind w:left="1287"/>
              <w:contextualSpacing w:val="0"/>
              <w:jc w:val="both"/>
              <w:rPr>
                <w:rFonts w:ascii="Times New Roman" w:hAnsi="Times New Roman" w:cs="Times New Roman"/>
                <w:color w:val="000000"/>
                <w:sz w:val="24"/>
                <w:szCs w:val="24"/>
              </w:rPr>
            </w:pPr>
            <w:r w:rsidRPr="00142C3B">
              <w:rPr>
                <w:rFonts w:ascii="Times New Roman" w:hAnsi="Times New Roman" w:cs="Times New Roman"/>
              </w:rPr>
              <w:t xml:space="preserve">The syllabus of the paper attempts to familiarize the students with the concept of Public Personnel Administration, cover system in India and various aspects of Human Resource Development and Rules of Services and the Negotiation Machinery. </w:t>
            </w:r>
            <w:r w:rsidRPr="00142C3B">
              <w:rPr>
                <w:rFonts w:ascii="Times New Roman" w:hAnsi="Times New Roman" w:cs="Times New Roman"/>
                <w:color w:val="000000"/>
                <w:sz w:val="24"/>
                <w:szCs w:val="24"/>
              </w:rPr>
              <w:t>The paper attempts to familiarize the students with various aspects of social welfare in India.</w:t>
            </w:r>
            <w:r w:rsidRPr="00142C3B">
              <w:rPr>
                <w:rFonts w:ascii="Times New Roman" w:hAnsi="Times New Roman" w:cs="Times New Roman"/>
                <w:sz w:val="24"/>
                <w:szCs w:val="24"/>
              </w:rPr>
              <w:t xml:space="preserve"> </w:t>
            </w:r>
            <w:r w:rsidR="0029590B" w:rsidRPr="00142C3B">
              <w:rPr>
                <w:rFonts w:ascii="Times New Roman" w:hAnsi="Times New Roman" w:cs="Times New Roman"/>
                <w:sz w:val="24"/>
                <w:szCs w:val="24"/>
              </w:rPr>
              <w:t>It</w:t>
            </w:r>
            <w:r w:rsidRPr="00142C3B">
              <w:rPr>
                <w:rFonts w:ascii="Times New Roman" w:hAnsi="Times New Roman" w:cs="Times New Roman"/>
                <w:sz w:val="24"/>
                <w:szCs w:val="24"/>
              </w:rPr>
              <w:t xml:space="preserve"> acquaint</w:t>
            </w:r>
            <w:r w:rsidR="0029590B" w:rsidRPr="00142C3B">
              <w:rPr>
                <w:rFonts w:ascii="Times New Roman" w:hAnsi="Times New Roman" w:cs="Times New Roman"/>
                <w:sz w:val="24"/>
                <w:szCs w:val="24"/>
              </w:rPr>
              <w:t>s</w:t>
            </w:r>
            <w:r w:rsidRPr="00142C3B">
              <w:rPr>
                <w:rFonts w:ascii="Times New Roman" w:hAnsi="Times New Roman" w:cs="Times New Roman"/>
                <w:sz w:val="24"/>
                <w:szCs w:val="24"/>
              </w:rPr>
              <w:t xml:space="preserve"> them with respect to the role and functions of National commission</w:t>
            </w:r>
            <w:r w:rsidRPr="00142C3B">
              <w:rPr>
                <w:rFonts w:ascii="Times New Roman" w:hAnsi="Times New Roman" w:cs="Times New Roman"/>
                <w:b/>
                <w:sz w:val="24"/>
                <w:szCs w:val="24"/>
              </w:rPr>
              <w:t>.</w:t>
            </w:r>
            <w:r w:rsidRPr="00142C3B">
              <w:rPr>
                <w:rFonts w:ascii="Times New Roman" w:hAnsi="Times New Roman" w:cs="Times New Roman"/>
                <w:sz w:val="24"/>
                <w:szCs w:val="24"/>
              </w:rPr>
              <w:t xml:space="preserve"> To develop an understanding that how CSWB, SHGs and International agencies work for the</w:t>
            </w:r>
            <w:r w:rsidRPr="00142C3B">
              <w:rPr>
                <w:rFonts w:ascii="Times New Roman" w:hAnsi="Times New Roman" w:cs="Times New Roman"/>
                <w:color w:val="000000"/>
                <w:sz w:val="24"/>
                <w:szCs w:val="24"/>
              </w:rPr>
              <w:t xml:space="preserve"> </w:t>
            </w:r>
            <w:r w:rsidRPr="00142C3B">
              <w:rPr>
                <w:rFonts w:ascii="Times New Roman" w:hAnsi="Times New Roman" w:cs="Times New Roman"/>
                <w:sz w:val="24"/>
                <w:szCs w:val="24"/>
              </w:rPr>
              <w:t>social welfare.</w:t>
            </w:r>
          </w:p>
          <w:p w14:paraId="09D6BDC8" w14:textId="30C4B75F" w:rsidR="0024500B" w:rsidRPr="00142C3B" w:rsidRDefault="0024500B" w:rsidP="004260C8">
            <w:pPr>
              <w:pStyle w:val="BodyText"/>
              <w:spacing w:before="132" w:line="480" w:lineRule="auto"/>
              <w:ind w:left="820" w:right="221"/>
              <w:jc w:val="both"/>
            </w:pPr>
          </w:p>
          <w:p w14:paraId="70623D61" w14:textId="77777777" w:rsidR="0024500B" w:rsidRPr="00142C3B" w:rsidRDefault="0024500B" w:rsidP="004260C8">
            <w:pPr>
              <w:jc w:val="both"/>
              <w:rPr>
                <w:rFonts w:ascii="Times New Roman" w:hAnsi="Times New Roman" w:cs="Times New Roman"/>
                <w:b/>
                <w:bCs/>
                <w:sz w:val="20"/>
                <w:szCs w:val="20"/>
              </w:rPr>
            </w:pPr>
          </w:p>
        </w:tc>
      </w:tr>
      <w:tr w:rsidR="0024500B" w:rsidRPr="00142C3B" w14:paraId="78DB3B5C" w14:textId="77777777" w:rsidTr="00142C3B">
        <w:tc>
          <w:tcPr>
            <w:tcW w:w="0" w:type="auto"/>
          </w:tcPr>
          <w:p w14:paraId="527CC0C4" w14:textId="182AEF27" w:rsidR="0024500B" w:rsidRPr="00142C3B" w:rsidRDefault="0024500B" w:rsidP="004260C8">
            <w:pPr>
              <w:jc w:val="both"/>
              <w:rPr>
                <w:rFonts w:ascii="Times New Roman" w:hAnsi="Times New Roman" w:cs="Times New Roman"/>
                <w:b/>
                <w:bCs/>
                <w:sz w:val="20"/>
                <w:szCs w:val="20"/>
              </w:rPr>
            </w:pPr>
            <w:r w:rsidRPr="00142C3B">
              <w:rPr>
                <w:rFonts w:ascii="Times New Roman" w:hAnsi="Times New Roman" w:cs="Times New Roman"/>
              </w:rPr>
              <w:t xml:space="preserve">Credits - </w:t>
            </w:r>
            <w:r w:rsidR="0075609A">
              <w:rPr>
                <w:rFonts w:ascii="Times New Roman" w:hAnsi="Times New Roman" w:cs="Times New Roman"/>
              </w:rPr>
              <w:t>4</w:t>
            </w:r>
          </w:p>
        </w:tc>
        <w:tc>
          <w:tcPr>
            <w:tcW w:w="0" w:type="auto"/>
            <w:gridSpan w:val="2"/>
          </w:tcPr>
          <w:p w14:paraId="16FBEE2E" w14:textId="77777777" w:rsidR="0024500B" w:rsidRPr="00142C3B" w:rsidRDefault="0024500B" w:rsidP="004260C8">
            <w:pPr>
              <w:jc w:val="both"/>
              <w:rPr>
                <w:rFonts w:ascii="Times New Roman" w:hAnsi="Times New Roman" w:cs="Times New Roman"/>
                <w:b/>
                <w:bCs/>
                <w:sz w:val="20"/>
                <w:szCs w:val="20"/>
              </w:rPr>
            </w:pPr>
            <w:r w:rsidRPr="00142C3B">
              <w:rPr>
                <w:rFonts w:ascii="Times New Roman" w:hAnsi="Times New Roman" w:cs="Times New Roman"/>
              </w:rPr>
              <w:t>Maximum Marks: 100</w:t>
            </w:r>
          </w:p>
        </w:tc>
        <w:tc>
          <w:tcPr>
            <w:tcW w:w="0" w:type="auto"/>
          </w:tcPr>
          <w:p w14:paraId="59ED1F6B" w14:textId="27996EA7" w:rsidR="0024500B" w:rsidRPr="00142C3B" w:rsidRDefault="0024500B" w:rsidP="004260C8">
            <w:pPr>
              <w:jc w:val="both"/>
              <w:rPr>
                <w:rFonts w:ascii="Times New Roman" w:hAnsi="Times New Roman" w:cs="Times New Roman"/>
                <w:b/>
                <w:bCs/>
                <w:sz w:val="20"/>
                <w:szCs w:val="20"/>
              </w:rPr>
            </w:pPr>
            <w:r w:rsidRPr="00142C3B">
              <w:rPr>
                <w:rFonts w:ascii="Times New Roman" w:hAnsi="Times New Roman" w:cs="Times New Roman"/>
              </w:rPr>
              <w:t xml:space="preserve">Minimum Marks: </w:t>
            </w:r>
            <w:r w:rsidR="008D0C96" w:rsidRPr="00142C3B">
              <w:rPr>
                <w:rFonts w:ascii="Times New Roman" w:hAnsi="Times New Roman" w:cs="Times New Roman"/>
              </w:rPr>
              <w:t>40</w:t>
            </w:r>
          </w:p>
        </w:tc>
      </w:tr>
      <w:tr w:rsidR="0024500B" w:rsidRPr="00142C3B" w14:paraId="0303DDD1" w14:textId="77777777" w:rsidTr="00142C3B">
        <w:tc>
          <w:tcPr>
            <w:tcW w:w="0" w:type="auto"/>
            <w:gridSpan w:val="4"/>
          </w:tcPr>
          <w:tbl>
            <w:tblPr>
              <w:tblStyle w:val="TableGrid"/>
              <w:tblW w:w="11700" w:type="dxa"/>
              <w:tblLook w:val="04A0" w:firstRow="1" w:lastRow="0" w:firstColumn="1" w:lastColumn="0" w:noHBand="0" w:noVBand="1"/>
            </w:tblPr>
            <w:tblGrid>
              <w:gridCol w:w="11700"/>
            </w:tblGrid>
            <w:tr w:rsidR="0024500B" w:rsidRPr="00142C3B" w14:paraId="33041140" w14:textId="77777777" w:rsidTr="00142C3B">
              <w:trPr>
                <w:trHeight w:val="430"/>
              </w:trPr>
              <w:tc>
                <w:tcPr>
                  <w:tcW w:w="11700" w:type="dxa"/>
                </w:tcPr>
                <w:p w14:paraId="0D81436B" w14:textId="0C98DFB4" w:rsidR="0024500B" w:rsidRPr="00142C3B" w:rsidRDefault="0024500B" w:rsidP="004260C8">
                  <w:pPr>
                    <w:pStyle w:val="BodyText"/>
                    <w:spacing w:before="64"/>
                    <w:jc w:val="both"/>
                  </w:pPr>
                  <w:r w:rsidRPr="00142C3B">
                    <w:t xml:space="preserve">Total No. of Lectures –Tutorials – Practical (in hours per week): </w:t>
                  </w:r>
                  <w:r w:rsidR="008D0C96" w:rsidRPr="00142C3B">
                    <w:t>5</w:t>
                  </w:r>
                  <w:r w:rsidRPr="00142C3B">
                    <w:t>-</w:t>
                  </w:r>
                  <w:r w:rsidR="008D0C96" w:rsidRPr="00142C3B">
                    <w:t>1</w:t>
                  </w:r>
                  <w:r w:rsidRPr="00142C3B">
                    <w:t>-0</w:t>
                  </w:r>
                </w:p>
              </w:tc>
            </w:tr>
          </w:tbl>
          <w:p w14:paraId="3E1692A0" w14:textId="77777777" w:rsidR="0024500B" w:rsidRPr="00142C3B" w:rsidRDefault="0024500B" w:rsidP="004260C8">
            <w:pPr>
              <w:jc w:val="both"/>
              <w:rPr>
                <w:rFonts w:ascii="Times New Roman" w:hAnsi="Times New Roman" w:cs="Times New Roman"/>
                <w:b/>
                <w:bCs/>
                <w:sz w:val="20"/>
                <w:szCs w:val="20"/>
              </w:rPr>
            </w:pPr>
          </w:p>
        </w:tc>
      </w:tr>
      <w:tr w:rsidR="0024500B" w:rsidRPr="00142C3B" w14:paraId="7D5BAFE8" w14:textId="77777777" w:rsidTr="00142C3B">
        <w:tc>
          <w:tcPr>
            <w:tcW w:w="0" w:type="auto"/>
          </w:tcPr>
          <w:p w14:paraId="46615EA9" w14:textId="77777777" w:rsidR="0024500B" w:rsidRPr="00142C3B" w:rsidRDefault="0024500B"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UNIT</w:t>
            </w:r>
          </w:p>
        </w:tc>
        <w:tc>
          <w:tcPr>
            <w:tcW w:w="0" w:type="auto"/>
            <w:gridSpan w:val="2"/>
          </w:tcPr>
          <w:p w14:paraId="20795B08" w14:textId="77777777" w:rsidR="0024500B" w:rsidRPr="00142C3B" w:rsidRDefault="0024500B"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 xml:space="preserve">TOPIC </w:t>
            </w:r>
          </w:p>
        </w:tc>
        <w:tc>
          <w:tcPr>
            <w:tcW w:w="0" w:type="auto"/>
          </w:tcPr>
          <w:p w14:paraId="6AA60005" w14:textId="77777777" w:rsidR="0024500B" w:rsidRPr="00142C3B" w:rsidRDefault="0024500B"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NUMBER OF LECTURES</w:t>
            </w:r>
          </w:p>
        </w:tc>
      </w:tr>
      <w:tr w:rsidR="0024500B" w:rsidRPr="00142C3B" w14:paraId="20BEFCDE" w14:textId="77777777" w:rsidTr="00142C3B">
        <w:tc>
          <w:tcPr>
            <w:tcW w:w="0" w:type="auto"/>
          </w:tcPr>
          <w:p w14:paraId="41784D4B" w14:textId="77777777" w:rsidR="0024500B" w:rsidRPr="00142C3B" w:rsidRDefault="0024500B"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w:t>
            </w:r>
          </w:p>
        </w:tc>
        <w:tc>
          <w:tcPr>
            <w:tcW w:w="0" w:type="auto"/>
            <w:gridSpan w:val="2"/>
          </w:tcPr>
          <w:p w14:paraId="0D09152D" w14:textId="77777777" w:rsidR="0029590B" w:rsidRPr="00142C3B" w:rsidRDefault="0029590B" w:rsidP="004260C8">
            <w:pPr>
              <w:pStyle w:val="ListParagraph"/>
              <w:widowControl w:val="0"/>
              <w:numPr>
                <w:ilvl w:val="0"/>
                <w:numId w:val="2"/>
              </w:numPr>
              <w:autoSpaceDE w:val="0"/>
              <w:autoSpaceDN w:val="0"/>
              <w:spacing w:line="480" w:lineRule="auto"/>
              <w:ind w:right="219"/>
              <w:contextualSpacing w:val="0"/>
              <w:jc w:val="both"/>
              <w:rPr>
                <w:rFonts w:ascii="Times New Roman" w:hAnsi="Times New Roman" w:cs="Times New Roman"/>
                <w:b/>
                <w:sz w:val="24"/>
              </w:rPr>
            </w:pPr>
            <w:r w:rsidRPr="00142C3B">
              <w:rPr>
                <w:rFonts w:ascii="Times New Roman" w:hAnsi="Times New Roman" w:cs="Times New Roman"/>
                <w:b/>
                <w:sz w:val="24"/>
              </w:rPr>
              <w:t xml:space="preserve">Public Personnel Administration: </w:t>
            </w:r>
          </w:p>
          <w:p w14:paraId="108F8131" w14:textId="1F61F428" w:rsidR="0024500B" w:rsidRPr="00142C3B" w:rsidRDefault="0029590B" w:rsidP="004260C8">
            <w:pPr>
              <w:pStyle w:val="ListParagraph"/>
              <w:widowControl w:val="0"/>
              <w:numPr>
                <w:ilvl w:val="0"/>
                <w:numId w:val="2"/>
              </w:numPr>
              <w:autoSpaceDE w:val="0"/>
              <w:autoSpaceDN w:val="0"/>
              <w:spacing w:line="480" w:lineRule="auto"/>
              <w:ind w:right="219"/>
              <w:contextualSpacing w:val="0"/>
              <w:jc w:val="both"/>
              <w:rPr>
                <w:rFonts w:ascii="Times New Roman" w:hAnsi="Times New Roman" w:cs="Times New Roman"/>
                <w:sz w:val="24"/>
              </w:rPr>
            </w:pPr>
            <w:r w:rsidRPr="00142C3B">
              <w:rPr>
                <w:rFonts w:ascii="Times New Roman" w:hAnsi="Times New Roman" w:cs="Times New Roman"/>
                <w:sz w:val="24"/>
              </w:rPr>
              <w:t>Meaning, Nature, Scope and Significance.</w:t>
            </w:r>
          </w:p>
        </w:tc>
        <w:tc>
          <w:tcPr>
            <w:tcW w:w="0" w:type="auto"/>
          </w:tcPr>
          <w:p w14:paraId="6C5C01D3" w14:textId="7CDDF3EC" w:rsidR="0024500B" w:rsidRPr="00142C3B" w:rsidRDefault="0024500B" w:rsidP="004260C8">
            <w:pPr>
              <w:jc w:val="both"/>
              <w:rPr>
                <w:rFonts w:ascii="Times New Roman" w:hAnsi="Times New Roman" w:cs="Times New Roman"/>
                <w:b/>
                <w:bCs/>
                <w:sz w:val="20"/>
                <w:szCs w:val="20"/>
              </w:rPr>
            </w:pPr>
            <w:r w:rsidRPr="00142C3B">
              <w:rPr>
                <w:rFonts w:ascii="Times New Roman" w:hAnsi="Times New Roman" w:cs="Times New Roman"/>
              </w:rPr>
              <w:t>1</w:t>
            </w:r>
            <w:r w:rsidR="008D0C96" w:rsidRPr="00142C3B">
              <w:rPr>
                <w:rFonts w:ascii="Times New Roman" w:hAnsi="Times New Roman" w:cs="Times New Roman"/>
              </w:rPr>
              <w:t>5</w:t>
            </w:r>
          </w:p>
        </w:tc>
      </w:tr>
      <w:tr w:rsidR="0024500B" w:rsidRPr="00142C3B" w14:paraId="32105CF5" w14:textId="77777777" w:rsidTr="00142C3B">
        <w:tc>
          <w:tcPr>
            <w:tcW w:w="0" w:type="auto"/>
          </w:tcPr>
          <w:p w14:paraId="59F7A098" w14:textId="77777777" w:rsidR="0024500B" w:rsidRPr="00142C3B" w:rsidRDefault="0024500B"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II</w:t>
            </w:r>
          </w:p>
        </w:tc>
        <w:tc>
          <w:tcPr>
            <w:tcW w:w="0" w:type="auto"/>
            <w:gridSpan w:val="2"/>
          </w:tcPr>
          <w:p w14:paraId="6B28A94A" w14:textId="77777777" w:rsidR="00115CFA" w:rsidRPr="00142C3B" w:rsidRDefault="00115CFA" w:rsidP="004260C8">
            <w:pPr>
              <w:pStyle w:val="ListParagraph"/>
              <w:widowControl w:val="0"/>
              <w:numPr>
                <w:ilvl w:val="0"/>
                <w:numId w:val="3"/>
              </w:numPr>
              <w:autoSpaceDE w:val="0"/>
              <w:autoSpaceDN w:val="0"/>
              <w:spacing w:line="480" w:lineRule="auto"/>
              <w:ind w:right="219"/>
              <w:contextualSpacing w:val="0"/>
              <w:jc w:val="both"/>
              <w:rPr>
                <w:rFonts w:ascii="Times New Roman" w:hAnsi="Times New Roman" w:cs="Times New Roman"/>
                <w:sz w:val="24"/>
              </w:rPr>
            </w:pPr>
            <w:r w:rsidRPr="00142C3B">
              <w:rPr>
                <w:rFonts w:ascii="Times New Roman" w:hAnsi="Times New Roman" w:cs="Times New Roman"/>
                <w:sz w:val="24"/>
              </w:rPr>
              <w:t>Evolution of Public Personnel Administration.</w:t>
            </w:r>
          </w:p>
          <w:p w14:paraId="384892D0" w14:textId="4F6BE313" w:rsidR="0024500B" w:rsidRPr="00142C3B" w:rsidRDefault="00115CFA" w:rsidP="004260C8">
            <w:pPr>
              <w:pStyle w:val="ListParagraph"/>
              <w:widowControl w:val="0"/>
              <w:numPr>
                <w:ilvl w:val="0"/>
                <w:numId w:val="3"/>
              </w:numPr>
              <w:autoSpaceDE w:val="0"/>
              <w:autoSpaceDN w:val="0"/>
              <w:spacing w:line="480" w:lineRule="auto"/>
              <w:ind w:right="219"/>
              <w:contextualSpacing w:val="0"/>
              <w:jc w:val="both"/>
              <w:rPr>
                <w:rFonts w:ascii="Times New Roman" w:hAnsi="Times New Roman" w:cs="Times New Roman"/>
                <w:sz w:val="24"/>
              </w:rPr>
            </w:pPr>
            <w:r w:rsidRPr="00142C3B">
              <w:rPr>
                <w:rFonts w:ascii="Times New Roman" w:hAnsi="Times New Roman" w:cs="Times New Roman"/>
                <w:sz w:val="24"/>
              </w:rPr>
              <w:t>Functions of Personnel Administration.</w:t>
            </w:r>
          </w:p>
        </w:tc>
        <w:tc>
          <w:tcPr>
            <w:tcW w:w="0" w:type="auto"/>
          </w:tcPr>
          <w:p w14:paraId="5334F7B9" w14:textId="45647779" w:rsidR="0024500B" w:rsidRPr="00142C3B" w:rsidRDefault="0024500B" w:rsidP="004260C8">
            <w:pPr>
              <w:jc w:val="both"/>
              <w:rPr>
                <w:rFonts w:ascii="Times New Roman" w:hAnsi="Times New Roman" w:cs="Times New Roman"/>
                <w:b/>
                <w:bCs/>
                <w:sz w:val="20"/>
                <w:szCs w:val="20"/>
              </w:rPr>
            </w:pPr>
            <w:r w:rsidRPr="00142C3B">
              <w:rPr>
                <w:rFonts w:ascii="Times New Roman" w:hAnsi="Times New Roman" w:cs="Times New Roman"/>
              </w:rPr>
              <w:t>1</w:t>
            </w:r>
            <w:r w:rsidR="00115CFA" w:rsidRPr="00142C3B">
              <w:rPr>
                <w:rFonts w:ascii="Times New Roman" w:hAnsi="Times New Roman" w:cs="Times New Roman"/>
              </w:rPr>
              <w:t>0</w:t>
            </w:r>
          </w:p>
        </w:tc>
      </w:tr>
      <w:tr w:rsidR="0024500B" w:rsidRPr="00142C3B" w14:paraId="7BF6717F" w14:textId="77777777" w:rsidTr="00142C3B">
        <w:tc>
          <w:tcPr>
            <w:tcW w:w="0" w:type="auto"/>
          </w:tcPr>
          <w:p w14:paraId="38CAFA4C" w14:textId="77777777" w:rsidR="0024500B" w:rsidRPr="00142C3B" w:rsidRDefault="0024500B"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III</w:t>
            </w:r>
          </w:p>
        </w:tc>
        <w:tc>
          <w:tcPr>
            <w:tcW w:w="0" w:type="auto"/>
            <w:gridSpan w:val="2"/>
          </w:tcPr>
          <w:p w14:paraId="7EF2733F" w14:textId="77777777" w:rsidR="00115CFA" w:rsidRPr="00142C3B" w:rsidRDefault="00115CFA" w:rsidP="004260C8">
            <w:pPr>
              <w:pStyle w:val="BodyText"/>
              <w:numPr>
                <w:ilvl w:val="0"/>
                <w:numId w:val="4"/>
              </w:numPr>
              <w:spacing w:line="480" w:lineRule="auto"/>
              <w:jc w:val="both"/>
              <w:rPr>
                <w:b/>
              </w:rPr>
            </w:pPr>
            <w:r w:rsidRPr="00142C3B">
              <w:rPr>
                <w:b/>
              </w:rPr>
              <w:t xml:space="preserve">Bureaucracy: </w:t>
            </w:r>
          </w:p>
          <w:p w14:paraId="363C3864" w14:textId="77777777" w:rsidR="00115CFA" w:rsidRPr="00142C3B" w:rsidRDefault="00115CFA" w:rsidP="004260C8">
            <w:pPr>
              <w:pStyle w:val="BodyText"/>
              <w:numPr>
                <w:ilvl w:val="0"/>
                <w:numId w:val="4"/>
              </w:numPr>
              <w:spacing w:line="480" w:lineRule="auto"/>
              <w:jc w:val="both"/>
            </w:pPr>
            <w:r w:rsidRPr="00142C3B">
              <w:t>Meaning, Features, Types of Bureaucracy.</w:t>
            </w:r>
          </w:p>
          <w:p w14:paraId="3F4C1B96" w14:textId="77777777" w:rsidR="00115CFA" w:rsidRPr="00142C3B" w:rsidRDefault="00115CFA" w:rsidP="004260C8">
            <w:pPr>
              <w:pStyle w:val="BodyText"/>
              <w:numPr>
                <w:ilvl w:val="0"/>
                <w:numId w:val="4"/>
              </w:numPr>
              <w:spacing w:line="480" w:lineRule="auto"/>
              <w:jc w:val="both"/>
            </w:pPr>
            <w:r w:rsidRPr="00142C3B">
              <w:t>Nature of Appointment.</w:t>
            </w:r>
          </w:p>
          <w:p w14:paraId="324FB164" w14:textId="7E53FAF2" w:rsidR="0024500B" w:rsidRPr="00142C3B" w:rsidRDefault="00115CFA" w:rsidP="004260C8">
            <w:pPr>
              <w:pStyle w:val="BodyText"/>
              <w:numPr>
                <w:ilvl w:val="0"/>
                <w:numId w:val="4"/>
              </w:numPr>
              <w:spacing w:line="480" w:lineRule="auto"/>
              <w:jc w:val="both"/>
            </w:pPr>
            <w:r w:rsidRPr="00142C3B">
              <w:lastRenderedPageBreak/>
              <w:t>Generalist and Specialist Debate in Public Service.</w:t>
            </w:r>
          </w:p>
        </w:tc>
        <w:tc>
          <w:tcPr>
            <w:tcW w:w="0" w:type="auto"/>
          </w:tcPr>
          <w:p w14:paraId="36552843" w14:textId="5C106A62" w:rsidR="0024500B" w:rsidRPr="00142C3B" w:rsidRDefault="0024500B" w:rsidP="004260C8">
            <w:pPr>
              <w:jc w:val="both"/>
              <w:rPr>
                <w:rFonts w:ascii="Times New Roman" w:hAnsi="Times New Roman" w:cs="Times New Roman"/>
                <w:b/>
                <w:bCs/>
                <w:sz w:val="20"/>
                <w:szCs w:val="20"/>
              </w:rPr>
            </w:pPr>
            <w:r w:rsidRPr="00142C3B">
              <w:rPr>
                <w:rFonts w:ascii="Times New Roman" w:hAnsi="Times New Roman" w:cs="Times New Roman"/>
              </w:rPr>
              <w:lastRenderedPageBreak/>
              <w:t>1</w:t>
            </w:r>
            <w:r w:rsidR="008D0C96" w:rsidRPr="00142C3B">
              <w:rPr>
                <w:rFonts w:ascii="Times New Roman" w:hAnsi="Times New Roman" w:cs="Times New Roman"/>
              </w:rPr>
              <w:t>5</w:t>
            </w:r>
          </w:p>
        </w:tc>
      </w:tr>
      <w:tr w:rsidR="0024500B" w:rsidRPr="00142C3B" w14:paraId="3DB00810" w14:textId="77777777" w:rsidTr="00142C3B">
        <w:tc>
          <w:tcPr>
            <w:tcW w:w="0" w:type="auto"/>
          </w:tcPr>
          <w:p w14:paraId="386D0934" w14:textId="77777777" w:rsidR="0024500B" w:rsidRPr="00142C3B" w:rsidRDefault="0024500B"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IV</w:t>
            </w:r>
          </w:p>
        </w:tc>
        <w:tc>
          <w:tcPr>
            <w:tcW w:w="0" w:type="auto"/>
            <w:gridSpan w:val="2"/>
          </w:tcPr>
          <w:p w14:paraId="6880A661" w14:textId="77777777" w:rsidR="00115CFA" w:rsidRPr="00142C3B" w:rsidRDefault="00115CFA" w:rsidP="004260C8">
            <w:pPr>
              <w:pStyle w:val="ListParagraph"/>
              <w:widowControl w:val="0"/>
              <w:numPr>
                <w:ilvl w:val="0"/>
                <w:numId w:val="5"/>
              </w:numPr>
              <w:autoSpaceDE w:val="0"/>
              <w:autoSpaceDN w:val="0"/>
              <w:spacing w:line="480" w:lineRule="auto"/>
              <w:ind w:right="219"/>
              <w:contextualSpacing w:val="0"/>
              <w:jc w:val="both"/>
              <w:rPr>
                <w:rFonts w:ascii="Times New Roman" w:hAnsi="Times New Roman" w:cs="Times New Roman"/>
                <w:b/>
                <w:sz w:val="24"/>
              </w:rPr>
            </w:pPr>
            <w:r w:rsidRPr="00142C3B">
              <w:rPr>
                <w:rFonts w:ascii="Times New Roman" w:hAnsi="Times New Roman" w:cs="Times New Roman"/>
                <w:b/>
                <w:sz w:val="24"/>
              </w:rPr>
              <w:t xml:space="preserve">Classification of Services: </w:t>
            </w:r>
          </w:p>
          <w:p w14:paraId="2A7BB340" w14:textId="77777777" w:rsidR="00115CFA" w:rsidRPr="00142C3B" w:rsidRDefault="00115CFA" w:rsidP="004260C8">
            <w:pPr>
              <w:pStyle w:val="ListParagraph"/>
              <w:widowControl w:val="0"/>
              <w:numPr>
                <w:ilvl w:val="0"/>
                <w:numId w:val="5"/>
              </w:numPr>
              <w:autoSpaceDE w:val="0"/>
              <w:autoSpaceDN w:val="0"/>
              <w:spacing w:line="480" w:lineRule="auto"/>
              <w:ind w:right="219"/>
              <w:contextualSpacing w:val="0"/>
              <w:jc w:val="both"/>
              <w:rPr>
                <w:rFonts w:ascii="Times New Roman" w:hAnsi="Times New Roman" w:cs="Times New Roman"/>
                <w:sz w:val="24"/>
              </w:rPr>
            </w:pPr>
            <w:r w:rsidRPr="00142C3B">
              <w:rPr>
                <w:rFonts w:ascii="Times New Roman" w:hAnsi="Times New Roman" w:cs="Times New Roman"/>
                <w:sz w:val="24"/>
              </w:rPr>
              <w:t>Position and Rank Classification.</w:t>
            </w:r>
          </w:p>
          <w:p w14:paraId="66987A2F" w14:textId="77777777" w:rsidR="00115CFA" w:rsidRPr="00142C3B" w:rsidRDefault="00115CFA" w:rsidP="004260C8">
            <w:pPr>
              <w:pStyle w:val="ListParagraph"/>
              <w:widowControl w:val="0"/>
              <w:numPr>
                <w:ilvl w:val="0"/>
                <w:numId w:val="5"/>
              </w:numPr>
              <w:autoSpaceDE w:val="0"/>
              <w:autoSpaceDN w:val="0"/>
              <w:spacing w:line="480" w:lineRule="auto"/>
              <w:ind w:right="219"/>
              <w:contextualSpacing w:val="0"/>
              <w:jc w:val="both"/>
              <w:rPr>
                <w:rFonts w:ascii="Times New Roman" w:hAnsi="Times New Roman" w:cs="Times New Roman"/>
                <w:sz w:val="24"/>
              </w:rPr>
            </w:pPr>
            <w:r w:rsidRPr="00142C3B">
              <w:rPr>
                <w:rFonts w:ascii="Times New Roman" w:hAnsi="Times New Roman" w:cs="Times New Roman"/>
                <w:sz w:val="24"/>
              </w:rPr>
              <w:t>Recruitment and Recruitment Agencies.</w:t>
            </w:r>
          </w:p>
          <w:p w14:paraId="22BAEFED" w14:textId="7130BB04" w:rsidR="0024500B" w:rsidRPr="00142C3B" w:rsidRDefault="00115CFA" w:rsidP="004260C8">
            <w:pPr>
              <w:pStyle w:val="ListParagraph"/>
              <w:widowControl w:val="0"/>
              <w:numPr>
                <w:ilvl w:val="0"/>
                <w:numId w:val="5"/>
              </w:numPr>
              <w:autoSpaceDE w:val="0"/>
              <w:autoSpaceDN w:val="0"/>
              <w:spacing w:line="480" w:lineRule="auto"/>
              <w:ind w:right="219"/>
              <w:contextualSpacing w:val="0"/>
              <w:jc w:val="both"/>
              <w:rPr>
                <w:rFonts w:ascii="Times New Roman" w:hAnsi="Times New Roman" w:cs="Times New Roman"/>
                <w:sz w:val="24"/>
              </w:rPr>
            </w:pPr>
            <w:r w:rsidRPr="00142C3B">
              <w:rPr>
                <w:rFonts w:ascii="Times New Roman" w:hAnsi="Times New Roman" w:cs="Times New Roman"/>
                <w:sz w:val="24"/>
              </w:rPr>
              <w:t>Training &amp; Promotion.</w:t>
            </w:r>
          </w:p>
        </w:tc>
        <w:tc>
          <w:tcPr>
            <w:tcW w:w="0" w:type="auto"/>
          </w:tcPr>
          <w:p w14:paraId="78931596" w14:textId="67934ED4" w:rsidR="0024500B" w:rsidRPr="00142C3B" w:rsidRDefault="0024500B" w:rsidP="004260C8">
            <w:pPr>
              <w:jc w:val="both"/>
              <w:rPr>
                <w:rFonts w:ascii="Times New Roman" w:hAnsi="Times New Roman" w:cs="Times New Roman"/>
                <w:b/>
                <w:bCs/>
                <w:sz w:val="20"/>
                <w:szCs w:val="20"/>
              </w:rPr>
            </w:pPr>
            <w:r w:rsidRPr="00142C3B">
              <w:rPr>
                <w:rFonts w:ascii="Times New Roman" w:hAnsi="Times New Roman" w:cs="Times New Roman"/>
              </w:rPr>
              <w:t>1</w:t>
            </w:r>
            <w:r w:rsidR="00115CFA" w:rsidRPr="00142C3B">
              <w:rPr>
                <w:rFonts w:ascii="Times New Roman" w:hAnsi="Times New Roman" w:cs="Times New Roman"/>
              </w:rPr>
              <w:t>0</w:t>
            </w:r>
          </w:p>
        </w:tc>
      </w:tr>
      <w:tr w:rsidR="0024500B" w:rsidRPr="00142C3B" w14:paraId="122F6E8C" w14:textId="77777777" w:rsidTr="00142C3B">
        <w:tc>
          <w:tcPr>
            <w:tcW w:w="0" w:type="auto"/>
          </w:tcPr>
          <w:p w14:paraId="25322F4C" w14:textId="77777777" w:rsidR="0024500B" w:rsidRPr="00142C3B" w:rsidRDefault="0024500B"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V</w:t>
            </w:r>
          </w:p>
        </w:tc>
        <w:tc>
          <w:tcPr>
            <w:tcW w:w="0" w:type="auto"/>
            <w:gridSpan w:val="2"/>
          </w:tcPr>
          <w:p w14:paraId="6C089DE2" w14:textId="77777777" w:rsidR="00115CFA" w:rsidRPr="00142C3B" w:rsidRDefault="00115CFA" w:rsidP="004260C8">
            <w:pPr>
              <w:pStyle w:val="BodyText"/>
              <w:numPr>
                <w:ilvl w:val="0"/>
                <w:numId w:val="5"/>
              </w:numPr>
              <w:spacing w:before="1" w:line="480" w:lineRule="auto"/>
              <w:ind w:right="216"/>
              <w:jc w:val="both"/>
            </w:pPr>
            <w:r w:rsidRPr="00142C3B">
              <w:rPr>
                <w:b/>
              </w:rPr>
              <w:t>Service Conditions and Discipline</w:t>
            </w:r>
            <w:r w:rsidRPr="00142C3B">
              <w:t>.</w:t>
            </w:r>
          </w:p>
          <w:p w14:paraId="219DE043" w14:textId="77777777" w:rsidR="00115CFA" w:rsidRPr="00142C3B" w:rsidRDefault="00115CFA" w:rsidP="004260C8">
            <w:pPr>
              <w:pStyle w:val="BodyText"/>
              <w:numPr>
                <w:ilvl w:val="0"/>
                <w:numId w:val="5"/>
              </w:numPr>
              <w:spacing w:before="1" w:line="480" w:lineRule="auto"/>
              <w:ind w:right="216"/>
              <w:jc w:val="both"/>
            </w:pPr>
            <w:r w:rsidRPr="00142C3B">
              <w:t>Accountability.</w:t>
            </w:r>
          </w:p>
          <w:p w14:paraId="114D3627" w14:textId="77777777" w:rsidR="0024500B" w:rsidRPr="00142C3B" w:rsidRDefault="0024500B" w:rsidP="004260C8">
            <w:pPr>
              <w:jc w:val="both"/>
              <w:rPr>
                <w:rFonts w:ascii="Times New Roman" w:hAnsi="Times New Roman" w:cs="Times New Roman"/>
                <w:b/>
                <w:bCs/>
                <w:sz w:val="20"/>
                <w:szCs w:val="20"/>
              </w:rPr>
            </w:pPr>
          </w:p>
        </w:tc>
        <w:tc>
          <w:tcPr>
            <w:tcW w:w="0" w:type="auto"/>
          </w:tcPr>
          <w:p w14:paraId="5A232AD7" w14:textId="0990C918" w:rsidR="0024500B" w:rsidRPr="00142C3B" w:rsidRDefault="0024500B" w:rsidP="004260C8">
            <w:pPr>
              <w:jc w:val="both"/>
              <w:rPr>
                <w:rFonts w:ascii="Times New Roman" w:hAnsi="Times New Roman" w:cs="Times New Roman"/>
                <w:b/>
                <w:bCs/>
                <w:sz w:val="20"/>
                <w:szCs w:val="20"/>
              </w:rPr>
            </w:pPr>
            <w:r w:rsidRPr="00142C3B">
              <w:rPr>
                <w:rFonts w:ascii="Times New Roman" w:hAnsi="Times New Roman" w:cs="Times New Roman"/>
              </w:rPr>
              <w:t>1</w:t>
            </w:r>
            <w:r w:rsidR="008D0C96" w:rsidRPr="00142C3B">
              <w:rPr>
                <w:rFonts w:ascii="Times New Roman" w:hAnsi="Times New Roman" w:cs="Times New Roman"/>
              </w:rPr>
              <w:t>5</w:t>
            </w:r>
          </w:p>
        </w:tc>
      </w:tr>
      <w:tr w:rsidR="0024500B" w:rsidRPr="00142C3B" w14:paraId="5B1D2BD4" w14:textId="77777777" w:rsidTr="00142C3B">
        <w:tc>
          <w:tcPr>
            <w:tcW w:w="0" w:type="auto"/>
          </w:tcPr>
          <w:p w14:paraId="40B0AEAD" w14:textId="77777777" w:rsidR="0024500B" w:rsidRPr="00142C3B" w:rsidRDefault="0024500B"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VI</w:t>
            </w:r>
          </w:p>
        </w:tc>
        <w:tc>
          <w:tcPr>
            <w:tcW w:w="0" w:type="auto"/>
            <w:gridSpan w:val="2"/>
          </w:tcPr>
          <w:p w14:paraId="0B657A9B" w14:textId="77777777" w:rsidR="00115CFA" w:rsidRPr="00142C3B" w:rsidRDefault="00115CFA" w:rsidP="004260C8">
            <w:pPr>
              <w:pStyle w:val="BodyText"/>
              <w:numPr>
                <w:ilvl w:val="0"/>
                <w:numId w:val="5"/>
              </w:numPr>
              <w:spacing w:before="1" w:line="480" w:lineRule="auto"/>
              <w:ind w:right="216"/>
              <w:jc w:val="both"/>
            </w:pPr>
            <w:r w:rsidRPr="00142C3B">
              <w:t>Transfer: Types of Transfer Performance Appraisal.</w:t>
            </w:r>
          </w:p>
          <w:p w14:paraId="5529F711" w14:textId="65E6AB96" w:rsidR="0024500B" w:rsidRPr="00142C3B" w:rsidRDefault="00115CFA" w:rsidP="004260C8">
            <w:pPr>
              <w:pStyle w:val="BodyText"/>
              <w:numPr>
                <w:ilvl w:val="0"/>
                <w:numId w:val="5"/>
              </w:numPr>
              <w:spacing w:before="1" w:line="480" w:lineRule="auto"/>
              <w:ind w:right="216"/>
              <w:jc w:val="both"/>
            </w:pPr>
            <w:r w:rsidRPr="00142C3B">
              <w:t>Retirement Benefits.</w:t>
            </w:r>
          </w:p>
          <w:p w14:paraId="45F8274F" w14:textId="77777777" w:rsidR="0024500B" w:rsidRPr="00142C3B" w:rsidRDefault="0024500B" w:rsidP="004260C8">
            <w:pPr>
              <w:jc w:val="both"/>
              <w:rPr>
                <w:rFonts w:ascii="Times New Roman" w:hAnsi="Times New Roman" w:cs="Times New Roman"/>
                <w:b/>
                <w:bCs/>
                <w:sz w:val="20"/>
                <w:szCs w:val="20"/>
              </w:rPr>
            </w:pPr>
          </w:p>
        </w:tc>
        <w:tc>
          <w:tcPr>
            <w:tcW w:w="0" w:type="auto"/>
          </w:tcPr>
          <w:p w14:paraId="5C08DD43" w14:textId="3C470EBF" w:rsidR="0024500B" w:rsidRPr="00142C3B" w:rsidRDefault="0024500B" w:rsidP="004260C8">
            <w:pPr>
              <w:jc w:val="both"/>
              <w:rPr>
                <w:rFonts w:ascii="Times New Roman" w:hAnsi="Times New Roman" w:cs="Times New Roman"/>
                <w:b/>
                <w:bCs/>
                <w:sz w:val="20"/>
                <w:szCs w:val="20"/>
              </w:rPr>
            </w:pPr>
            <w:r w:rsidRPr="00142C3B">
              <w:rPr>
                <w:rFonts w:ascii="Times New Roman" w:hAnsi="Times New Roman" w:cs="Times New Roman"/>
              </w:rPr>
              <w:t>1</w:t>
            </w:r>
            <w:r w:rsidR="00115CFA" w:rsidRPr="00142C3B">
              <w:rPr>
                <w:rFonts w:ascii="Times New Roman" w:hAnsi="Times New Roman" w:cs="Times New Roman"/>
              </w:rPr>
              <w:t>0</w:t>
            </w:r>
          </w:p>
        </w:tc>
      </w:tr>
      <w:tr w:rsidR="0024500B" w:rsidRPr="00142C3B" w14:paraId="709FDC46" w14:textId="77777777" w:rsidTr="00142C3B">
        <w:tc>
          <w:tcPr>
            <w:tcW w:w="0" w:type="auto"/>
          </w:tcPr>
          <w:p w14:paraId="092751B7" w14:textId="56222BE2" w:rsidR="0024500B" w:rsidRPr="00142C3B" w:rsidRDefault="0024500B" w:rsidP="004260C8">
            <w:pPr>
              <w:jc w:val="both"/>
              <w:rPr>
                <w:rFonts w:ascii="Times New Roman" w:hAnsi="Times New Roman" w:cs="Times New Roman"/>
                <w:b/>
                <w:bCs/>
                <w:sz w:val="20"/>
                <w:szCs w:val="20"/>
              </w:rPr>
            </w:pPr>
          </w:p>
        </w:tc>
        <w:tc>
          <w:tcPr>
            <w:tcW w:w="0" w:type="auto"/>
            <w:gridSpan w:val="2"/>
          </w:tcPr>
          <w:p w14:paraId="447689F6" w14:textId="77777777" w:rsidR="0024500B" w:rsidRPr="00142C3B" w:rsidRDefault="0024500B" w:rsidP="004260C8">
            <w:pPr>
              <w:jc w:val="both"/>
              <w:rPr>
                <w:rFonts w:ascii="Times New Roman" w:hAnsi="Times New Roman" w:cs="Times New Roman"/>
                <w:sz w:val="24"/>
                <w:szCs w:val="24"/>
              </w:rPr>
            </w:pPr>
            <w:r w:rsidRPr="00142C3B">
              <w:rPr>
                <w:rFonts w:ascii="Times New Roman" w:hAnsi="Times New Roman" w:cs="Times New Roman"/>
                <w:sz w:val="24"/>
                <w:szCs w:val="24"/>
              </w:rPr>
              <w:t>.</w:t>
            </w:r>
          </w:p>
          <w:p w14:paraId="129769DA" w14:textId="77777777" w:rsidR="0024500B" w:rsidRPr="00142C3B" w:rsidRDefault="0024500B" w:rsidP="004260C8">
            <w:pPr>
              <w:jc w:val="both"/>
              <w:rPr>
                <w:rFonts w:ascii="Times New Roman" w:hAnsi="Times New Roman" w:cs="Times New Roman"/>
                <w:b/>
                <w:bCs/>
                <w:sz w:val="20"/>
                <w:szCs w:val="20"/>
              </w:rPr>
            </w:pPr>
          </w:p>
        </w:tc>
        <w:tc>
          <w:tcPr>
            <w:tcW w:w="0" w:type="auto"/>
          </w:tcPr>
          <w:p w14:paraId="55C48E9C" w14:textId="34CDC3CF" w:rsidR="0024500B" w:rsidRPr="00142C3B" w:rsidRDefault="0024500B" w:rsidP="004260C8">
            <w:pPr>
              <w:jc w:val="both"/>
              <w:rPr>
                <w:rFonts w:ascii="Times New Roman" w:hAnsi="Times New Roman" w:cs="Times New Roman"/>
                <w:b/>
                <w:bCs/>
                <w:sz w:val="20"/>
                <w:szCs w:val="20"/>
              </w:rPr>
            </w:pPr>
          </w:p>
        </w:tc>
      </w:tr>
      <w:tr w:rsidR="0024500B" w:rsidRPr="00142C3B" w14:paraId="787CBD78" w14:textId="77777777" w:rsidTr="00142C3B">
        <w:tc>
          <w:tcPr>
            <w:tcW w:w="0" w:type="auto"/>
          </w:tcPr>
          <w:p w14:paraId="3FD24EF5" w14:textId="77FA72E3" w:rsidR="0024500B" w:rsidRPr="00142C3B" w:rsidRDefault="0024500B" w:rsidP="004260C8">
            <w:pPr>
              <w:jc w:val="both"/>
              <w:rPr>
                <w:rFonts w:ascii="Times New Roman" w:hAnsi="Times New Roman" w:cs="Times New Roman"/>
                <w:b/>
                <w:bCs/>
                <w:sz w:val="20"/>
                <w:szCs w:val="20"/>
              </w:rPr>
            </w:pPr>
          </w:p>
        </w:tc>
        <w:tc>
          <w:tcPr>
            <w:tcW w:w="0" w:type="auto"/>
            <w:gridSpan w:val="2"/>
          </w:tcPr>
          <w:p w14:paraId="022BEBA4" w14:textId="77777777" w:rsidR="0024500B" w:rsidRPr="00142C3B" w:rsidRDefault="0024500B" w:rsidP="004260C8">
            <w:pPr>
              <w:jc w:val="both"/>
              <w:rPr>
                <w:rFonts w:ascii="Times New Roman" w:hAnsi="Times New Roman" w:cs="Times New Roman"/>
                <w:b/>
                <w:bCs/>
                <w:sz w:val="20"/>
                <w:szCs w:val="20"/>
              </w:rPr>
            </w:pPr>
          </w:p>
        </w:tc>
        <w:tc>
          <w:tcPr>
            <w:tcW w:w="0" w:type="auto"/>
          </w:tcPr>
          <w:p w14:paraId="69FBB5DD" w14:textId="54DDA57A" w:rsidR="0024500B" w:rsidRPr="00142C3B" w:rsidRDefault="0024500B" w:rsidP="004260C8">
            <w:pPr>
              <w:jc w:val="both"/>
              <w:rPr>
                <w:rFonts w:ascii="Times New Roman" w:hAnsi="Times New Roman" w:cs="Times New Roman"/>
                <w:b/>
                <w:bCs/>
                <w:sz w:val="20"/>
                <w:szCs w:val="20"/>
              </w:rPr>
            </w:pPr>
          </w:p>
        </w:tc>
      </w:tr>
      <w:tr w:rsidR="0024500B" w:rsidRPr="00142C3B" w14:paraId="345BE14A" w14:textId="77777777" w:rsidTr="00142C3B">
        <w:tc>
          <w:tcPr>
            <w:tcW w:w="0" w:type="auto"/>
            <w:gridSpan w:val="4"/>
          </w:tcPr>
          <w:p w14:paraId="647DA1CC" w14:textId="77777777" w:rsidR="0024500B" w:rsidRPr="00142C3B" w:rsidRDefault="0024500B" w:rsidP="004260C8">
            <w:pPr>
              <w:pStyle w:val="TableParagraph"/>
              <w:jc w:val="both"/>
              <w:rPr>
                <w:w w:val="105"/>
              </w:rPr>
            </w:pPr>
            <w:r w:rsidRPr="00142C3B">
              <w:rPr>
                <w:w w:val="105"/>
              </w:rPr>
              <w:t>This is an elective course open for all.</w:t>
            </w:r>
          </w:p>
          <w:p w14:paraId="42B4FD08" w14:textId="77777777" w:rsidR="0024500B" w:rsidRPr="00142C3B" w:rsidRDefault="0024500B" w:rsidP="004260C8">
            <w:pPr>
              <w:jc w:val="both"/>
              <w:rPr>
                <w:rFonts w:ascii="Times New Roman" w:hAnsi="Times New Roman" w:cs="Times New Roman"/>
                <w:b/>
                <w:bCs/>
                <w:sz w:val="20"/>
                <w:szCs w:val="20"/>
              </w:rPr>
            </w:pPr>
          </w:p>
        </w:tc>
      </w:tr>
    </w:tbl>
    <w:p w14:paraId="43DEB55D" w14:textId="77777777" w:rsidR="0024500B" w:rsidRPr="00142C3B" w:rsidRDefault="0024500B" w:rsidP="004260C8">
      <w:pPr>
        <w:jc w:val="both"/>
        <w:rPr>
          <w:rFonts w:ascii="Times New Roman" w:hAnsi="Times New Roman" w:cs="Times New Roman"/>
          <w:b/>
          <w:bCs/>
          <w:sz w:val="20"/>
          <w:szCs w:val="20"/>
        </w:rPr>
      </w:pPr>
    </w:p>
    <w:tbl>
      <w:tblPr>
        <w:tblStyle w:val="TableGrid"/>
        <w:tblW w:w="11700" w:type="dxa"/>
        <w:tblInd w:w="-1342" w:type="dxa"/>
        <w:tblLook w:val="04A0" w:firstRow="1" w:lastRow="0" w:firstColumn="1" w:lastColumn="0" w:noHBand="0" w:noVBand="1"/>
      </w:tblPr>
      <w:tblGrid>
        <w:gridCol w:w="11700"/>
      </w:tblGrid>
      <w:tr w:rsidR="0024500B" w:rsidRPr="00142C3B" w14:paraId="7119DF10" w14:textId="77777777" w:rsidTr="00142C3B">
        <w:trPr>
          <w:trHeight w:val="3188"/>
        </w:trPr>
        <w:tc>
          <w:tcPr>
            <w:tcW w:w="11700" w:type="dxa"/>
          </w:tcPr>
          <w:p w14:paraId="51E096B0" w14:textId="77777777" w:rsidR="0024500B" w:rsidRPr="00142C3B" w:rsidRDefault="0024500B" w:rsidP="004260C8">
            <w:pPr>
              <w:pStyle w:val="TableParagraph"/>
              <w:ind w:left="105"/>
              <w:jc w:val="both"/>
              <w:rPr>
                <w:w w:val="105"/>
              </w:rPr>
            </w:pPr>
            <w:r w:rsidRPr="00142C3B">
              <w:rPr>
                <w:w w:val="105"/>
              </w:rPr>
              <w:t xml:space="preserve">Suggested Readings: </w:t>
            </w:r>
          </w:p>
          <w:p w14:paraId="7BDD26D8" w14:textId="77777777" w:rsidR="008940E7" w:rsidRPr="00142C3B" w:rsidRDefault="008940E7" w:rsidP="004260C8">
            <w:pPr>
              <w:pStyle w:val="ListParagraph"/>
              <w:widowControl w:val="0"/>
              <w:numPr>
                <w:ilvl w:val="0"/>
                <w:numId w:val="9"/>
              </w:numPr>
              <w:tabs>
                <w:tab w:val="left" w:pos="377"/>
              </w:tabs>
              <w:autoSpaceDE w:val="0"/>
              <w:autoSpaceDN w:val="0"/>
              <w:spacing w:line="360" w:lineRule="auto"/>
              <w:ind w:right="227" w:firstLine="0"/>
              <w:contextualSpacing w:val="0"/>
              <w:jc w:val="both"/>
              <w:rPr>
                <w:rFonts w:ascii="Times New Roman" w:hAnsi="Times New Roman" w:cs="Times New Roman"/>
                <w:sz w:val="24"/>
              </w:rPr>
            </w:pPr>
            <w:r w:rsidRPr="00142C3B">
              <w:rPr>
                <w:rFonts w:ascii="Times New Roman" w:hAnsi="Times New Roman" w:cs="Times New Roman"/>
                <w:sz w:val="24"/>
              </w:rPr>
              <w:t>Kerlinger, E. David: Public Personnel Management, IIPMA, Prentice Hall Inc. Englewood Cliffs, New Jersey,</w:t>
            </w:r>
            <w:r w:rsidRPr="00142C3B">
              <w:rPr>
                <w:rFonts w:ascii="Times New Roman" w:hAnsi="Times New Roman" w:cs="Times New Roman"/>
                <w:spacing w:val="-1"/>
                <w:sz w:val="24"/>
              </w:rPr>
              <w:t xml:space="preserve"> </w:t>
            </w:r>
            <w:r w:rsidRPr="00142C3B">
              <w:rPr>
                <w:rFonts w:ascii="Times New Roman" w:hAnsi="Times New Roman" w:cs="Times New Roman"/>
                <w:sz w:val="24"/>
              </w:rPr>
              <w:t>1986.</w:t>
            </w:r>
          </w:p>
          <w:p w14:paraId="6E282207" w14:textId="77777777" w:rsidR="008940E7" w:rsidRPr="00142C3B" w:rsidRDefault="008940E7" w:rsidP="004260C8">
            <w:pPr>
              <w:pStyle w:val="ListParagraph"/>
              <w:widowControl w:val="0"/>
              <w:numPr>
                <w:ilvl w:val="0"/>
                <w:numId w:val="9"/>
              </w:numPr>
              <w:tabs>
                <w:tab w:val="left" w:pos="485"/>
                <w:tab w:val="left" w:pos="1885"/>
                <w:tab w:val="left" w:pos="2292"/>
                <w:tab w:val="left" w:pos="3055"/>
                <w:tab w:val="left" w:pos="4698"/>
                <w:tab w:val="left" w:pos="5727"/>
                <w:tab w:val="left" w:pos="7207"/>
                <w:tab w:val="left" w:pos="8063"/>
                <w:tab w:val="left" w:pos="8507"/>
              </w:tabs>
              <w:autoSpaceDE w:val="0"/>
              <w:autoSpaceDN w:val="0"/>
              <w:spacing w:before="200" w:line="360" w:lineRule="auto"/>
              <w:ind w:right="225" w:firstLine="0"/>
              <w:contextualSpacing w:val="0"/>
              <w:jc w:val="both"/>
              <w:rPr>
                <w:rFonts w:ascii="Times New Roman" w:hAnsi="Times New Roman" w:cs="Times New Roman"/>
                <w:sz w:val="24"/>
              </w:rPr>
            </w:pPr>
            <w:r w:rsidRPr="00142C3B">
              <w:rPr>
                <w:rFonts w:ascii="Times New Roman" w:hAnsi="Times New Roman" w:cs="Times New Roman"/>
                <w:sz w:val="24"/>
              </w:rPr>
              <w:t>Government</w:t>
            </w:r>
            <w:r w:rsidRPr="00142C3B">
              <w:rPr>
                <w:rFonts w:ascii="Times New Roman" w:hAnsi="Times New Roman" w:cs="Times New Roman"/>
                <w:sz w:val="24"/>
              </w:rPr>
              <w:tab/>
              <w:t>of</w:t>
            </w:r>
            <w:r w:rsidRPr="00142C3B">
              <w:rPr>
                <w:rFonts w:ascii="Times New Roman" w:hAnsi="Times New Roman" w:cs="Times New Roman"/>
                <w:sz w:val="24"/>
              </w:rPr>
              <w:tab/>
              <w:t>India:</w:t>
            </w:r>
            <w:r w:rsidRPr="00142C3B">
              <w:rPr>
                <w:rFonts w:ascii="Times New Roman" w:hAnsi="Times New Roman" w:cs="Times New Roman"/>
                <w:sz w:val="24"/>
              </w:rPr>
              <w:tab/>
              <w:t>Administrative</w:t>
            </w:r>
            <w:r w:rsidRPr="00142C3B">
              <w:rPr>
                <w:rFonts w:ascii="Times New Roman" w:hAnsi="Times New Roman" w:cs="Times New Roman"/>
                <w:sz w:val="24"/>
              </w:rPr>
              <w:tab/>
              <w:t>Reforms</w:t>
            </w:r>
            <w:r w:rsidRPr="00142C3B">
              <w:rPr>
                <w:rFonts w:ascii="Times New Roman" w:hAnsi="Times New Roman" w:cs="Times New Roman"/>
                <w:sz w:val="24"/>
              </w:rPr>
              <w:tab/>
              <w:t>Commission,</w:t>
            </w:r>
            <w:r w:rsidRPr="00142C3B">
              <w:rPr>
                <w:rFonts w:ascii="Times New Roman" w:hAnsi="Times New Roman" w:cs="Times New Roman"/>
                <w:sz w:val="24"/>
              </w:rPr>
              <w:tab/>
              <w:t>Report</w:t>
            </w:r>
            <w:r w:rsidRPr="00142C3B">
              <w:rPr>
                <w:rFonts w:ascii="Times New Roman" w:hAnsi="Times New Roman" w:cs="Times New Roman"/>
                <w:sz w:val="24"/>
              </w:rPr>
              <w:tab/>
              <w:t>on</w:t>
            </w:r>
            <w:r w:rsidRPr="00142C3B">
              <w:rPr>
                <w:rFonts w:ascii="Times New Roman" w:hAnsi="Times New Roman" w:cs="Times New Roman"/>
                <w:sz w:val="24"/>
              </w:rPr>
              <w:tab/>
            </w:r>
            <w:r w:rsidRPr="00142C3B">
              <w:rPr>
                <w:rFonts w:ascii="Times New Roman" w:hAnsi="Times New Roman" w:cs="Times New Roman"/>
                <w:spacing w:val="-3"/>
                <w:sz w:val="24"/>
              </w:rPr>
              <w:t xml:space="preserve">Personnel </w:t>
            </w:r>
            <w:r w:rsidRPr="00142C3B">
              <w:rPr>
                <w:rFonts w:ascii="Times New Roman" w:hAnsi="Times New Roman" w:cs="Times New Roman"/>
                <w:sz w:val="24"/>
              </w:rPr>
              <w:t>Administration, 1969.</w:t>
            </w:r>
          </w:p>
          <w:p w14:paraId="14AE6699" w14:textId="77777777" w:rsidR="008940E7" w:rsidRPr="00142C3B" w:rsidRDefault="008940E7" w:rsidP="004260C8">
            <w:pPr>
              <w:pStyle w:val="ListParagraph"/>
              <w:widowControl w:val="0"/>
              <w:numPr>
                <w:ilvl w:val="0"/>
                <w:numId w:val="9"/>
              </w:numPr>
              <w:tabs>
                <w:tab w:val="left" w:pos="341"/>
              </w:tabs>
              <w:autoSpaceDE w:val="0"/>
              <w:autoSpaceDN w:val="0"/>
              <w:spacing w:before="199"/>
              <w:ind w:left="340" w:hanging="241"/>
              <w:contextualSpacing w:val="0"/>
              <w:jc w:val="both"/>
              <w:rPr>
                <w:rFonts w:ascii="Times New Roman" w:hAnsi="Times New Roman" w:cs="Times New Roman"/>
                <w:sz w:val="24"/>
              </w:rPr>
            </w:pPr>
            <w:r w:rsidRPr="00142C3B">
              <w:rPr>
                <w:rFonts w:ascii="Times New Roman" w:hAnsi="Times New Roman" w:cs="Times New Roman"/>
                <w:sz w:val="24"/>
              </w:rPr>
              <w:t>Sinha, V.M.: Personnel Administration, RBSA,</w:t>
            </w:r>
            <w:r w:rsidRPr="00142C3B">
              <w:rPr>
                <w:rFonts w:ascii="Times New Roman" w:hAnsi="Times New Roman" w:cs="Times New Roman"/>
                <w:spacing w:val="-1"/>
                <w:sz w:val="24"/>
              </w:rPr>
              <w:t xml:space="preserve"> </w:t>
            </w:r>
            <w:r w:rsidRPr="00142C3B">
              <w:rPr>
                <w:rFonts w:ascii="Times New Roman" w:hAnsi="Times New Roman" w:cs="Times New Roman"/>
                <w:sz w:val="24"/>
              </w:rPr>
              <w:t>Jaipur.</w:t>
            </w:r>
          </w:p>
          <w:p w14:paraId="01A2BF65" w14:textId="77777777" w:rsidR="008940E7" w:rsidRPr="00142C3B" w:rsidRDefault="008940E7" w:rsidP="004260C8">
            <w:pPr>
              <w:pStyle w:val="BodyText"/>
              <w:spacing w:before="5"/>
              <w:jc w:val="both"/>
              <w:rPr>
                <w:sz w:val="29"/>
              </w:rPr>
            </w:pPr>
          </w:p>
          <w:p w14:paraId="5B9547ED" w14:textId="77777777" w:rsidR="008940E7" w:rsidRPr="00142C3B" w:rsidRDefault="008940E7" w:rsidP="004260C8">
            <w:pPr>
              <w:pStyle w:val="ListParagraph"/>
              <w:widowControl w:val="0"/>
              <w:numPr>
                <w:ilvl w:val="0"/>
                <w:numId w:val="9"/>
              </w:numPr>
              <w:tabs>
                <w:tab w:val="left" w:pos="282"/>
              </w:tabs>
              <w:autoSpaceDE w:val="0"/>
              <w:autoSpaceDN w:val="0"/>
              <w:ind w:left="281" w:hanging="182"/>
              <w:contextualSpacing w:val="0"/>
              <w:jc w:val="both"/>
              <w:rPr>
                <w:rFonts w:ascii="Times New Roman" w:hAnsi="Times New Roman" w:cs="Times New Roman"/>
                <w:sz w:val="24"/>
              </w:rPr>
            </w:pPr>
            <w:r w:rsidRPr="00142C3B">
              <w:rPr>
                <w:rFonts w:ascii="Times New Roman" w:hAnsi="Times New Roman" w:cs="Times New Roman"/>
                <w:sz w:val="24"/>
              </w:rPr>
              <w:t>Saxena, A.P.: Training and Development in Government (New</w:t>
            </w:r>
            <w:r w:rsidRPr="00142C3B">
              <w:rPr>
                <w:rFonts w:ascii="Times New Roman" w:hAnsi="Times New Roman" w:cs="Times New Roman"/>
                <w:spacing w:val="-3"/>
                <w:sz w:val="24"/>
              </w:rPr>
              <w:t xml:space="preserve"> </w:t>
            </w:r>
            <w:r w:rsidRPr="00142C3B">
              <w:rPr>
                <w:rFonts w:ascii="Times New Roman" w:hAnsi="Times New Roman" w:cs="Times New Roman"/>
                <w:sz w:val="24"/>
              </w:rPr>
              <w:t>Delhi).</w:t>
            </w:r>
          </w:p>
          <w:p w14:paraId="1F934DBC" w14:textId="229A65E9" w:rsidR="0024500B" w:rsidRPr="00142C3B" w:rsidRDefault="0024500B" w:rsidP="004260C8">
            <w:pPr>
              <w:pStyle w:val="ListParagraph"/>
              <w:widowControl w:val="0"/>
              <w:tabs>
                <w:tab w:val="left" w:pos="821"/>
              </w:tabs>
              <w:autoSpaceDE w:val="0"/>
              <w:autoSpaceDN w:val="0"/>
              <w:spacing w:before="1"/>
              <w:ind w:left="820"/>
              <w:contextualSpacing w:val="0"/>
              <w:jc w:val="both"/>
              <w:rPr>
                <w:rFonts w:ascii="Times New Roman" w:hAnsi="Times New Roman" w:cs="Times New Roman"/>
                <w:sz w:val="24"/>
              </w:rPr>
            </w:pPr>
          </w:p>
        </w:tc>
      </w:tr>
      <w:tr w:rsidR="0024500B" w:rsidRPr="00142C3B" w14:paraId="10209B96" w14:textId="77777777" w:rsidTr="00142C3B">
        <w:trPr>
          <w:trHeight w:val="1408"/>
        </w:trPr>
        <w:tc>
          <w:tcPr>
            <w:tcW w:w="11700" w:type="dxa"/>
          </w:tcPr>
          <w:p w14:paraId="088F6ABE" w14:textId="77777777" w:rsidR="0024500B" w:rsidRPr="00142C3B" w:rsidRDefault="0024500B" w:rsidP="004260C8">
            <w:pPr>
              <w:pStyle w:val="TableParagraph"/>
              <w:ind w:left="2"/>
              <w:jc w:val="both"/>
            </w:pPr>
            <w:r w:rsidRPr="00142C3B">
              <w:t>Suggested Continuous Internal Evaluation Methods (25 Marks):</w:t>
            </w:r>
          </w:p>
          <w:p w14:paraId="00FEAD4E" w14:textId="77777777" w:rsidR="0024500B" w:rsidRPr="00142C3B" w:rsidRDefault="0024500B" w:rsidP="004260C8">
            <w:pPr>
              <w:pStyle w:val="TableParagraph"/>
              <w:numPr>
                <w:ilvl w:val="0"/>
                <w:numId w:val="1"/>
              </w:numPr>
              <w:jc w:val="both"/>
            </w:pPr>
            <w:r w:rsidRPr="00142C3B">
              <w:t>Seminar/Assignment on any topic of the above syllabus.</w:t>
            </w:r>
          </w:p>
          <w:p w14:paraId="454B383E" w14:textId="77777777" w:rsidR="0024500B" w:rsidRPr="00142C3B" w:rsidRDefault="0024500B" w:rsidP="004260C8">
            <w:pPr>
              <w:pStyle w:val="TableParagraph"/>
              <w:numPr>
                <w:ilvl w:val="0"/>
                <w:numId w:val="1"/>
              </w:numPr>
              <w:jc w:val="both"/>
            </w:pPr>
            <w:r w:rsidRPr="00142C3B">
              <w:t>Test with multiple choice questions / short and long answer questions.</w:t>
            </w:r>
          </w:p>
          <w:p w14:paraId="71B9711F" w14:textId="77777777" w:rsidR="0024500B" w:rsidRPr="00142C3B" w:rsidRDefault="0024500B" w:rsidP="004260C8">
            <w:pPr>
              <w:pStyle w:val="TableParagraph"/>
              <w:numPr>
                <w:ilvl w:val="0"/>
                <w:numId w:val="1"/>
              </w:numPr>
              <w:jc w:val="both"/>
            </w:pPr>
            <w:r w:rsidRPr="00142C3B">
              <w:t>Research Orientation of the student.</w:t>
            </w:r>
          </w:p>
          <w:p w14:paraId="7235AC51" w14:textId="77777777" w:rsidR="0024500B" w:rsidRPr="00142C3B" w:rsidRDefault="0024500B" w:rsidP="004260C8">
            <w:pPr>
              <w:pStyle w:val="TableParagraph"/>
              <w:numPr>
                <w:ilvl w:val="0"/>
                <w:numId w:val="1"/>
              </w:numPr>
              <w:jc w:val="both"/>
            </w:pPr>
            <w:r w:rsidRPr="00142C3B">
              <w:t>Quiz</w:t>
            </w:r>
          </w:p>
        </w:tc>
      </w:tr>
      <w:tr w:rsidR="0024500B" w:rsidRPr="00142C3B" w14:paraId="652F4A6A" w14:textId="77777777" w:rsidTr="00142C3B">
        <w:trPr>
          <w:trHeight w:val="846"/>
        </w:trPr>
        <w:tc>
          <w:tcPr>
            <w:tcW w:w="11700" w:type="dxa"/>
          </w:tcPr>
          <w:p w14:paraId="4DFD7C38" w14:textId="77777777" w:rsidR="0024500B" w:rsidRPr="00142C3B" w:rsidRDefault="0024500B" w:rsidP="004260C8">
            <w:pPr>
              <w:pStyle w:val="TableParagraph"/>
              <w:ind w:left="2"/>
              <w:jc w:val="both"/>
            </w:pPr>
            <w:r w:rsidRPr="00142C3B">
              <w:lastRenderedPageBreak/>
              <w:t>Suggested equivalent online courses:</w:t>
            </w:r>
          </w:p>
          <w:p w14:paraId="10934910" w14:textId="77777777" w:rsidR="0024500B" w:rsidRPr="00142C3B" w:rsidRDefault="0024500B" w:rsidP="004260C8">
            <w:pPr>
              <w:pStyle w:val="TableParagraph"/>
              <w:ind w:left="2"/>
              <w:jc w:val="both"/>
            </w:pPr>
            <w:r w:rsidRPr="00142C3B">
              <w:t>IGNOU &amp; Other centrally/state operated Universities / MOOC platforms such as “SWAYAM” in India and Abroad.</w:t>
            </w:r>
          </w:p>
          <w:p w14:paraId="7D66A0AF" w14:textId="77777777" w:rsidR="0024500B" w:rsidRPr="00142C3B" w:rsidRDefault="0024500B" w:rsidP="004260C8">
            <w:pPr>
              <w:pStyle w:val="TableParagraph"/>
              <w:ind w:left="2"/>
              <w:jc w:val="both"/>
            </w:pPr>
          </w:p>
        </w:tc>
      </w:tr>
    </w:tbl>
    <w:p w14:paraId="59C4467D" w14:textId="0F606779" w:rsidR="00CB06CF" w:rsidRPr="00142C3B" w:rsidRDefault="00CB06CF" w:rsidP="004260C8">
      <w:pPr>
        <w:jc w:val="both"/>
        <w:rPr>
          <w:rFonts w:ascii="Times New Roman" w:hAnsi="Times New Roman" w:cs="Times New Roman"/>
          <w:b/>
          <w:bCs/>
          <w:sz w:val="20"/>
          <w:szCs w:val="20"/>
        </w:rPr>
      </w:pPr>
    </w:p>
    <w:p w14:paraId="06D3B37B" w14:textId="77777777" w:rsidR="00E65222" w:rsidRPr="00142C3B" w:rsidRDefault="00E65222" w:rsidP="004260C8">
      <w:pPr>
        <w:pStyle w:val="BodyText"/>
        <w:spacing w:before="64"/>
        <w:ind w:left="2794"/>
        <w:jc w:val="both"/>
        <w:rPr>
          <w:b/>
          <w:bCs/>
        </w:rPr>
      </w:pPr>
      <w:r w:rsidRPr="00142C3B">
        <w:rPr>
          <w:b/>
          <w:bCs/>
        </w:rPr>
        <w:t>Format for developing syllabus for a course/paper</w:t>
      </w: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E65222" w:rsidRPr="00142C3B" w14:paraId="03BEC797" w14:textId="77777777" w:rsidTr="00142C3B">
        <w:trPr>
          <w:trHeight w:val="296"/>
        </w:trPr>
        <w:tc>
          <w:tcPr>
            <w:tcW w:w="2251" w:type="dxa"/>
            <w:gridSpan w:val="2"/>
          </w:tcPr>
          <w:p w14:paraId="02993CCB" w14:textId="77777777" w:rsidR="00E65222" w:rsidRPr="00142C3B" w:rsidRDefault="00E65222" w:rsidP="004260C8">
            <w:pPr>
              <w:pStyle w:val="TableParagraph"/>
              <w:spacing w:after="240" w:line="221" w:lineRule="exact"/>
              <w:ind w:left="2"/>
              <w:jc w:val="both"/>
              <w:rPr>
                <w:b/>
                <w:bCs/>
                <w:sz w:val="24"/>
              </w:rPr>
            </w:pPr>
          </w:p>
          <w:p w14:paraId="4BBDF9AF" w14:textId="77777777" w:rsidR="00E65222" w:rsidRPr="00142C3B" w:rsidRDefault="00E65222" w:rsidP="004260C8">
            <w:pPr>
              <w:pStyle w:val="TableParagraph"/>
              <w:spacing w:after="240" w:line="221" w:lineRule="exact"/>
              <w:ind w:left="2"/>
              <w:jc w:val="both"/>
              <w:rPr>
                <w:b/>
                <w:bCs/>
                <w:sz w:val="24"/>
              </w:rPr>
            </w:pPr>
            <w:r w:rsidRPr="00142C3B">
              <w:rPr>
                <w:b/>
                <w:bCs/>
                <w:sz w:val="24"/>
              </w:rPr>
              <w:t>Programme / Class</w:t>
            </w:r>
          </w:p>
        </w:tc>
        <w:tc>
          <w:tcPr>
            <w:tcW w:w="1459" w:type="dxa"/>
          </w:tcPr>
          <w:p w14:paraId="5220826C" w14:textId="77777777" w:rsidR="00E65222" w:rsidRPr="00142C3B" w:rsidRDefault="00E65222" w:rsidP="004260C8">
            <w:pPr>
              <w:pStyle w:val="TableParagraph"/>
              <w:spacing w:after="240" w:line="221" w:lineRule="exact"/>
              <w:ind w:left="2"/>
              <w:jc w:val="both"/>
              <w:rPr>
                <w:sz w:val="24"/>
              </w:rPr>
            </w:pPr>
          </w:p>
          <w:p w14:paraId="44383D87" w14:textId="77777777" w:rsidR="00E65222" w:rsidRPr="00142C3B" w:rsidRDefault="00E65222" w:rsidP="004260C8">
            <w:pPr>
              <w:pStyle w:val="TableParagraph"/>
              <w:spacing w:after="240" w:line="221" w:lineRule="exact"/>
              <w:ind w:left="2"/>
              <w:jc w:val="both"/>
              <w:rPr>
                <w:sz w:val="24"/>
              </w:rPr>
            </w:pPr>
            <w:r w:rsidRPr="00142C3B">
              <w:rPr>
                <w:sz w:val="24"/>
              </w:rPr>
              <w:t>Degree</w:t>
            </w:r>
          </w:p>
        </w:tc>
        <w:tc>
          <w:tcPr>
            <w:tcW w:w="1574" w:type="dxa"/>
          </w:tcPr>
          <w:p w14:paraId="3C9D4B25" w14:textId="77777777" w:rsidR="00E65222" w:rsidRPr="00142C3B" w:rsidRDefault="00E65222" w:rsidP="004260C8">
            <w:pPr>
              <w:pStyle w:val="TableParagraph"/>
              <w:spacing w:after="240" w:line="221" w:lineRule="exact"/>
              <w:ind w:left="2"/>
              <w:jc w:val="both"/>
              <w:rPr>
                <w:b/>
                <w:bCs/>
                <w:sz w:val="24"/>
              </w:rPr>
            </w:pPr>
          </w:p>
          <w:p w14:paraId="7958A1E1" w14:textId="77777777" w:rsidR="00E65222" w:rsidRPr="00142C3B" w:rsidRDefault="00E65222" w:rsidP="004260C8">
            <w:pPr>
              <w:pStyle w:val="TableParagraph"/>
              <w:spacing w:after="240" w:line="221" w:lineRule="exact"/>
              <w:ind w:left="2"/>
              <w:jc w:val="both"/>
              <w:rPr>
                <w:b/>
                <w:bCs/>
                <w:sz w:val="24"/>
              </w:rPr>
            </w:pPr>
            <w:r w:rsidRPr="00142C3B">
              <w:rPr>
                <w:b/>
                <w:bCs/>
                <w:sz w:val="24"/>
              </w:rPr>
              <w:t>Year</w:t>
            </w:r>
          </w:p>
        </w:tc>
        <w:tc>
          <w:tcPr>
            <w:tcW w:w="992" w:type="dxa"/>
          </w:tcPr>
          <w:p w14:paraId="584733F7" w14:textId="77777777" w:rsidR="00E65222" w:rsidRPr="00142C3B" w:rsidRDefault="00E65222" w:rsidP="004260C8">
            <w:pPr>
              <w:pStyle w:val="TableParagraph"/>
              <w:spacing w:after="240" w:line="202" w:lineRule="exact"/>
              <w:ind w:left="2"/>
              <w:jc w:val="both"/>
              <w:rPr>
                <w:sz w:val="24"/>
              </w:rPr>
            </w:pPr>
          </w:p>
          <w:p w14:paraId="3EA1750E" w14:textId="77777777" w:rsidR="00E65222" w:rsidRPr="00142C3B" w:rsidRDefault="00E65222" w:rsidP="004260C8">
            <w:pPr>
              <w:pStyle w:val="TableParagraph"/>
              <w:spacing w:after="240" w:line="202" w:lineRule="exact"/>
              <w:ind w:left="2"/>
              <w:jc w:val="both"/>
              <w:rPr>
                <w:sz w:val="24"/>
              </w:rPr>
            </w:pPr>
            <w:r w:rsidRPr="00142C3B">
              <w:rPr>
                <w:sz w:val="24"/>
              </w:rPr>
              <w:t>B.A.II</w:t>
            </w:r>
          </w:p>
        </w:tc>
        <w:tc>
          <w:tcPr>
            <w:tcW w:w="1165" w:type="dxa"/>
          </w:tcPr>
          <w:p w14:paraId="53146A42" w14:textId="77777777" w:rsidR="00E65222" w:rsidRPr="00142C3B" w:rsidRDefault="00E65222" w:rsidP="004260C8">
            <w:pPr>
              <w:pStyle w:val="TableParagraph"/>
              <w:spacing w:after="240" w:line="221" w:lineRule="exact"/>
              <w:ind w:left="2"/>
              <w:jc w:val="both"/>
              <w:rPr>
                <w:b/>
                <w:bCs/>
                <w:sz w:val="24"/>
              </w:rPr>
            </w:pPr>
          </w:p>
          <w:p w14:paraId="513D4D74" w14:textId="77777777" w:rsidR="00E65222" w:rsidRPr="00142C3B" w:rsidRDefault="00E65222" w:rsidP="004260C8">
            <w:pPr>
              <w:pStyle w:val="TableParagraph"/>
              <w:spacing w:after="240" w:line="221" w:lineRule="exact"/>
              <w:ind w:left="2"/>
              <w:jc w:val="both"/>
              <w:rPr>
                <w:b/>
                <w:bCs/>
                <w:sz w:val="24"/>
              </w:rPr>
            </w:pPr>
            <w:r w:rsidRPr="00142C3B">
              <w:rPr>
                <w:b/>
                <w:bCs/>
                <w:sz w:val="24"/>
              </w:rPr>
              <w:t>Semester</w:t>
            </w:r>
          </w:p>
        </w:tc>
        <w:tc>
          <w:tcPr>
            <w:tcW w:w="2180" w:type="dxa"/>
            <w:gridSpan w:val="2"/>
          </w:tcPr>
          <w:p w14:paraId="37D12F10" w14:textId="77777777" w:rsidR="00E65222" w:rsidRPr="00142C3B" w:rsidRDefault="00E65222" w:rsidP="004260C8">
            <w:pPr>
              <w:pStyle w:val="TableParagraph"/>
              <w:spacing w:after="240" w:line="221" w:lineRule="exact"/>
              <w:ind w:left="2"/>
              <w:jc w:val="both"/>
              <w:rPr>
                <w:sz w:val="24"/>
              </w:rPr>
            </w:pPr>
            <w:r w:rsidRPr="00142C3B">
              <w:rPr>
                <w:sz w:val="24"/>
              </w:rPr>
              <w:t xml:space="preserve">   </w:t>
            </w:r>
          </w:p>
          <w:p w14:paraId="6F073D12" w14:textId="77777777" w:rsidR="00E65222" w:rsidRPr="00142C3B" w:rsidRDefault="00E65222" w:rsidP="004260C8">
            <w:pPr>
              <w:pStyle w:val="TableParagraph"/>
              <w:spacing w:after="240" w:line="221" w:lineRule="exact"/>
              <w:ind w:left="2"/>
              <w:jc w:val="both"/>
              <w:rPr>
                <w:sz w:val="24"/>
              </w:rPr>
            </w:pPr>
            <w:r w:rsidRPr="00142C3B">
              <w:rPr>
                <w:sz w:val="24"/>
              </w:rPr>
              <w:t xml:space="preserve"> III</w:t>
            </w:r>
          </w:p>
        </w:tc>
      </w:tr>
      <w:tr w:rsidR="00E65222" w:rsidRPr="00142C3B" w14:paraId="6F8A838C" w14:textId="77777777" w:rsidTr="00142C3B">
        <w:trPr>
          <w:trHeight w:val="330"/>
        </w:trPr>
        <w:tc>
          <w:tcPr>
            <w:tcW w:w="2251" w:type="dxa"/>
            <w:gridSpan w:val="2"/>
          </w:tcPr>
          <w:p w14:paraId="48FB9CA2" w14:textId="77777777" w:rsidR="00E65222" w:rsidRPr="00142C3B" w:rsidRDefault="00E65222" w:rsidP="004260C8">
            <w:pPr>
              <w:pStyle w:val="TableParagraph"/>
              <w:spacing w:after="240" w:line="226" w:lineRule="exact"/>
              <w:ind w:left="2"/>
              <w:jc w:val="both"/>
              <w:rPr>
                <w:b/>
                <w:bCs/>
                <w:sz w:val="24"/>
              </w:rPr>
            </w:pPr>
            <w:r w:rsidRPr="00142C3B">
              <w:rPr>
                <w:b/>
                <w:bCs/>
                <w:sz w:val="24"/>
              </w:rPr>
              <w:t>Subject</w:t>
            </w:r>
          </w:p>
        </w:tc>
        <w:tc>
          <w:tcPr>
            <w:tcW w:w="7370" w:type="dxa"/>
            <w:gridSpan w:val="6"/>
          </w:tcPr>
          <w:p w14:paraId="77B4D634" w14:textId="77777777" w:rsidR="00E65222" w:rsidRPr="00142C3B" w:rsidRDefault="00E65222" w:rsidP="004260C8">
            <w:pPr>
              <w:pStyle w:val="TableParagraph"/>
              <w:spacing w:line="202" w:lineRule="exact"/>
              <w:jc w:val="both"/>
              <w:rPr>
                <w:sz w:val="24"/>
              </w:rPr>
            </w:pPr>
            <w:r w:rsidRPr="00142C3B">
              <w:rPr>
                <w:sz w:val="24"/>
              </w:rPr>
              <w:t>Geography</w:t>
            </w:r>
          </w:p>
        </w:tc>
      </w:tr>
      <w:tr w:rsidR="00E65222" w:rsidRPr="00142C3B" w14:paraId="3FF850B8" w14:textId="77777777" w:rsidTr="00142C3B">
        <w:trPr>
          <w:trHeight w:val="816"/>
        </w:trPr>
        <w:tc>
          <w:tcPr>
            <w:tcW w:w="2251" w:type="dxa"/>
            <w:gridSpan w:val="2"/>
          </w:tcPr>
          <w:p w14:paraId="2FE57909" w14:textId="77777777" w:rsidR="00E65222" w:rsidRPr="00142C3B" w:rsidRDefault="00E65222" w:rsidP="004260C8">
            <w:pPr>
              <w:pStyle w:val="TableParagraph"/>
              <w:spacing w:before="226"/>
              <w:ind w:left="2"/>
              <w:jc w:val="both"/>
              <w:rPr>
                <w:b/>
                <w:bCs/>
                <w:sz w:val="24"/>
              </w:rPr>
            </w:pPr>
            <w:r w:rsidRPr="00142C3B">
              <w:rPr>
                <w:b/>
                <w:bCs/>
                <w:sz w:val="24"/>
              </w:rPr>
              <w:t>Course Code</w:t>
            </w:r>
          </w:p>
        </w:tc>
        <w:tc>
          <w:tcPr>
            <w:tcW w:w="1459" w:type="dxa"/>
          </w:tcPr>
          <w:p w14:paraId="11612CC2" w14:textId="77777777" w:rsidR="00E65222" w:rsidRPr="00142C3B" w:rsidRDefault="00E65222" w:rsidP="004260C8">
            <w:pPr>
              <w:pStyle w:val="TableParagraph"/>
              <w:jc w:val="both"/>
            </w:pPr>
          </w:p>
        </w:tc>
        <w:tc>
          <w:tcPr>
            <w:tcW w:w="1574" w:type="dxa"/>
          </w:tcPr>
          <w:p w14:paraId="57FEC3D3" w14:textId="77777777" w:rsidR="00E65222" w:rsidRPr="00142C3B" w:rsidRDefault="00E65222" w:rsidP="004260C8">
            <w:pPr>
              <w:pStyle w:val="TableParagraph"/>
              <w:spacing w:before="226"/>
              <w:ind w:left="2"/>
              <w:jc w:val="both"/>
              <w:rPr>
                <w:b/>
                <w:bCs/>
                <w:sz w:val="24"/>
              </w:rPr>
            </w:pPr>
            <w:r w:rsidRPr="00142C3B">
              <w:rPr>
                <w:b/>
                <w:bCs/>
                <w:sz w:val="24"/>
              </w:rPr>
              <w:t>Course Title</w:t>
            </w:r>
          </w:p>
        </w:tc>
        <w:tc>
          <w:tcPr>
            <w:tcW w:w="4337" w:type="dxa"/>
            <w:gridSpan w:val="4"/>
          </w:tcPr>
          <w:p w14:paraId="63AB5C14" w14:textId="77777777" w:rsidR="00E65222" w:rsidRPr="00142C3B" w:rsidRDefault="00E65222" w:rsidP="004260C8">
            <w:pPr>
              <w:jc w:val="both"/>
              <w:rPr>
                <w:rFonts w:ascii="Times New Roman" w:hAnsi="Times New Roman" w:cs="Times New Roman"/>
                <w:b/>
              </w:rPr>
            </w:pPr>
            <w:r w:rsidRPr="00142C3B">
              <w:rPr>
                <w:rFonts w:ascii="Times New Roman" w:hAnsi="Times New Roman" w:cs="Times New Roman"/>
                <w:b/>
              </w:rPr>
              <w:t>Basic Content Writing Skills</w:t>
            </w:r>
          </w:p>
        </w:tc>
      </w:tr>
      <w:tr w:rsidR="00E65222" w:rsidRPr="00142C3B" w14:paraId="7A14FCEF" w14:textId="77777777" w:rsidTr="00142C3B">
        <w:trPr>
          <w:trHeight w:val="1140"/>
        </w:trPr>
        <w:tc>
          <w:tcPr>
            <w:tcW w:w="9621" w:type="dxa"/>
            <w:gridSpan w:val="8"/>
          </w:tcPr>
          <w:p w14:paraId="343D7A70" w14:textId="77777777" w:rsidR="00E65222" w:rsidRPr="00142C3B" w:rsidRDefault="00E65222" w:rsidP="004260C8">
            <w:pPr>
              <w:spacing w:beforeLines="1" w:before="2" w:afterLines="1" w:after="2"/>
              <w:jc w:val="both"/>
              <w:rPr>
                <w:rFonts w:ascii="Times New Roman" w:hAnsi="Times New Roman" w:cs="Times New Roman"/>
                <w:sz w:val="24"/>
                <w:szCs w:val="24"/>
              </w:rPr>
            </w:pPr>
            <w:r w:rsidRPr="00142C3B">
              <w:rPr>
                <w:rFonts w:ascii="Times New Roman" w:hAnsi="Times New Roman" w:cs="Times New Roman"/>
                <w:sz w:val="24"/>
                <w:szCs w:val="24"/>
              </w:rPr>
              <w:t xml:space="preserve">1. The course will open an avenue for the students to explore career options and individual ventures in Photojournalism, which is a specialized and developing area in the media landscape. </w:t>
            </w:r>
          </w:p>
          <w:p w14:paraId="358EDB20" w14:textId="77777777" w:rsidR="00E65222" w:rsidRPr="00142C3B" w:rsidRDefault="00E65222" w:rsidP="004260C8">
            <w:pPr>
              <w:spacing w:beforeLines="1" w:before="2" w:afterLines="1" w:after="2"/>
              <w:jc w:val="both"/>
              <w:rPr>
                <w:rFonts w:ascii="Times New Roman" w:hAnsi="Times New Roman" w:cs="Times New Roman"/>
                <w:sz w:val="24"/>
                <w:szCs w:val="24"/>
              </w:rPr>
            </w:pPr>
            <w:r w:rsidRPr="00142C3B">
              <w:rPr>
                <w:rFonts w:ascii="Times New Roman" w:hAnsi="Times New Roman" w:cs="Times New Roman"/>
                <w:sz w:val="24"/>
                <w:szCs w:val="24"/>
              </w:rPr>
              <w:t xml:space="preserve">2. Students will be able to: Define the process, uses, principles and advantages of digital photography. </w:t>
            </w:r>
          </w:p>
          <w:p w14:paraId="44793C8E" w14:textId="77777777" w:rsidR="00E65222" w:rsidRPr="00142C3B" w:rsidRDefault="00E65222" w:rsidP="004260C8">
            <w:pPr>
              <w:spacing w:beforeLines="1" w:before="2" w:afterLines="1" w:after="2"/>
              <w:jc w:val="both"/>
              <w:rPr>
                <w:rFonts w:ascii="Times New Roman" w:hAnsi="Times New Roman" w:cs="Times New Roman"/>
              </w:rPr>
            </w:pPr>
            <w:r w:rsidRPr="00142C3B">
              <w:rPr>
                <w:rFonts w:ascii="Times New Roman" w:hAnsi="Times New Roman" w:cs="Times New Roman"/>
                <w:sz w:val="24"/>
                <w:szCs w:val="24"/>
              </w:rPr>
              <w:t>3. Develop the concept of the basics of digital imaging, , Resolution, Pixel depth, Aspect Ratio, File Formats, File Size, Image Compression etc. Visualize the concept of digital platform and various methods of image capture.</w:t>
            </w:r>
            <w:r w:rsidRPr="00142C3B">
              <w:rPr>
                <w:rFonts w:ascii="Times New Roman" w:hAnsi="Times New Roman" w:cs="Times New Roman"/>
              </w:rPr>
              <w:t xml:space="preserve"> </w:t>
            </w:r>
          </w:p>
        </w:tc>
      </w:tr>
      <w:tr w:rsidR="00E65222" w:rsidRPr="00142C3B" w14:paraId="1D658EF6" w14:textId="77777777" w:rsidTr="00142C3B">
        <w:trPr>
          <w:trHeight w:val="234"/>
        </w:trPr>
        <w:tc>
          <w:tcPr>
            <w:tcW w:w="2251" w:type="dxa"/>
            <w:gridSpan w:val="2"/>
          </w:tcPr>
          <w:p w14:paraId="12384581" w14:textId="77777777" w:rsidR="00E65222" w:rsidRPr="00142C3B" w:rsidRDefault="00E65222" w:rsidP="004260C8">
            <w:pPr>
              <w:pStyle w:val="TableParagraph"/>
              <w:spacing w:after="240" w:line="214" w:lineRule="exact"/>
              <w:ind w:left="2"/>
              <w:jc w:val="both"/>
              <w:rPr>
                <w:b/>
                <w:bCs/>
                <w:sz w:val="24"/>
              </w:rPr>
            </w:pPr>
            <w:r w:rsidRPr="00142C3B">
              <w:rPr>
                <w:b/>
                <w:bCs/>
                <w:sz w:val="24"/>
              </w:rPr>
              <w:t xml:space="preserve">Credits – </w:t>
            </w:r>
            <w:r w:rsidRPr="00142C3B">
              <w:rPr>
                <w:sz w:val="24"/>
              </w:rPr>
              <w:t>3</w:t>
            </w:r>
          </w:p>
        </w:tc>
        <w:tc>
          <w:tcPr>
            <w:tcW w:w="3033" w:type="dxa"/>
            <w:gridSpan w:val="2"/>
          </w:tcPr>
          <w:p w14:paraId="13CF0FE7" w14:textId="77777777" w:rsidR="00E65222" w:rsidRPr="00142C3B" w:rsidRDefault="00E65222" w:rsidP="004260C8">
            <w:pPr>
              <w:pStyle w:val="TableParagraph"/>
              <w:spacing w:after="240" w:line="214" w:lineRule="exact"/>
              <w:ind w:left="2"/>
              <w:jc w:val="both"/>
              <w:rPr>
                <w:b/>
                <w:bCs/>
                <w:sz w:val="24"/>
              </w:rPr>
            </w:pPr>
            <w:r w:rsidRPr="00142C3B">
              <w:rPr>
                <w:b/>
                <w:bCs/>
                <w:sz w:val="24"/>
              </w:rPr>
              <w:t xml:space="preserve">Max. Marks : </w:t>
            </w:r>
            <w:r w:rsidRPr="00142C3B">
              <w:rPr>
                <w:sz w:val="24"/>
              </w:rPr>
              <w:t>100</w:t>
            </w:r>
          </w:p>
        </w:tc>
        <w:tc>
          <w:tcPr>
            <w:tcW w:w="4337" w:type="dxa"/>
            <w:gridSpan w:val="4"/>
          </w:tcPr>
          <w:p w14:paraId="09A1C093" w14:textId="77777777" w:rsidR="00E65222" w:rsidRPr="00142C3B" w:rsidRDefault="00E65222" w:rsidP="004260C8">
            <w:pPr>
              <w:pStyle w:val="TableParagraph"/>
              <w:spacing w:after="240" w:line="214" w:lineRule="exact"/>
              <w:ind w:left="2"/>
              <w:jc w:val="both"/>
              <w:rPr>
                <w:b/>
                <w:bCs/>
                <w:sz w:val="24"/>
              </w:rPr>
            </w:pPr>
            <w:r w:rsidRPr="00142C3B">
              <w:rPr>
                <w:b/>
                <w:bCs/>
                <w:sz w:val="24"/>
              </w:rPr>
              <w:t>Min. Passing Marks :</w:t>
            </w:r>
            <w:r w:rsidRPr="00142C3B">
              <w:rPr>
                <w:sz w:val="24"/>
              </w:rPr>
              <w:t>33</w:t>
            </w:r>
          </w:p>
        </w:tc>
      </w:tr>
      <w:tr w:rsidR="00E65222" w:rsidRPr="00142C3B" w14:paraId="5ACFFF3B" w14:textId="77777777" w:rsidTr="00142C3B">
        <w:trPr>
          <w:trHeight w:val="373"/>
        </w:trPr>
        <w:tc>
          <w:tcPr>
            <w:tcW w:w="9621" w:type="dxa"/>
            <w:gridSpan w:val="8"/>
            <w:tcBorders>
              <w:bottom w:val="single" w:sz="6" w:space="0" w:color="000000"/>
            </w:tcBorders>
          </w:tcPr>
          <w:p w14:paraId="5C2A38C0" w14:textId="77777777" w:rsidR="00E65222" w:rsidRPr="00142C3B" w:rsidRDefault="00E65222" w:rsidP="004260C8">
            <w:pPr>
              <w:pStyle w:val="TableParagraph"/>
              <w:spacing w:after="240" w:line="222" w:lineRule="exact"/>
              <w:ind w:left="2"/>
              <w:jc w:val="both"/>
              <w:rPr>
                <w:sz w:val="24"/>
              </w:rPr>
            </w:pPr>
            <w:r w:rsidRPr="00142C3B">
              <w:rPr>
                <w:b/>
                <w:bCs/>
                <w:sz w:val="24"/>
              </w:rPr>
              <w:t>Total No. of Lectures</w:t>
            </w:r>
            <w:r w:rsidRPr="00142C3B">
              <w:rPr>
                <w:sz w:val="24"/>
              </w:rPr>
              <w:t xml:space="preserve"> - Tutorials - Practical (in hours per week) : 2-0-0</w:t>
            </w:r>
          </w:p>
        </w:tc>
      </w:tr>
      <w:tr w:rsidR="00E65222" w:rsidRPr="00142C3B" w14:paraId="105E2226" w14:textId="77777777" w:rsidTr="00142C3B">
        <w:trPr>
          <w:trHeight w:val="728"/>
        </w:trPr>
        <w:tc>
          <w:tcPr>
            <w:tcW w:w="884" w:type="dxa"/>
            <w:tcBorders>
              <w:bottom w:val="single" w:sz="4" w:space="0" w:color="auto"/>
            </w:tcBorders>
          </w:tcPr>
          <w:p w14:paraId="787F6055" w14:textId="77777777" w:rsidR="00E65222" w:rsidRPr="00142C3B" w:rsidRDefault="00E65222" w:rsidP="004260C8">
            <w:pPr>
              <w:pStyle w:val="TableParagraph"/>
              <w:spacing w:before="226"/>
              <w:ind w:left="2"/>
              <w:jc w:val="both"/>
              <w:rPr>
                <w:b/>
                <w:bCs/>
                <w:sz w:val="24"/>
              </w:rPr>
            </w:pPr>
            <w:r w:rsidRPr="00142C3B">
              <w:rPr>
                <w:b/>
                <w:bCs/>
                <w:sz w:val="24"/>
              </w:rPr>
              <w:t>Unit</w:t>
            </w:r>
          </w:p>
        </w:tc>
        <w:tc>
          <w:tcPr>
            <w:tcW w:w="7512" w:type="dxa"/>
            <w:gridSpan w:val="6"/>
            <w:tcBorders>
              <w:bottom w:val="single" w:sz="4" w:space="0" w:color="auto"/>
            </w:tcBorders>
          </w:tcPr>
          <w:p w14:paraId="499F9E48" w14:textId="77777777" w:rsidR="00E65222" w:rsidRPr="00142C3B" w:rsidRDefault="00E65222" w:rsidP="004260C8">
            <w:pPr>
              <w:pStyle w:val="TableParagraph"/>
              <w:spacing w:before="226"/>
              <w:ind w:left="3456" w:right="3441"/>
              <w:jc w:val="both"/>
              <w:rPr>
                <w:b/>
                <w:bCs/>
                <w:sz w:val="24"/>
              </w:rPr>
            </w:pPr>
            <w:r w:rsidRPr="00142C3B">
              <w:rPr>
                <w:b/>
                <w:bCs/>
                <w:sz w:val="24"/>
              </w:rPr>
              <w:t>Topic</w:t>
            </w:r>
          </w:p>
        </w:tc>
        <w:tc>
          <w:tcPr>
            <w:tcW w:w="1225" w:type="dxa"/>
            <w:tcBorders>
              <w:bottom w:val="single" w:sz="4" w:space="0" w:color="auto"/>
            </w:tcBorders>
          </w:tcPr>
          <w:p w14:paraId="0B87FE4F" w14:textId="77777777" w:rsidR="00E65222" w:rsidRPr="00142C3B" w:rsidRDefault="00E65222" w:rsidP="004260C8">
            <w:pPr>
              <w:pStyle w:val="TableParagraph"/>
              <w:spacing w:before="226" w:line="252" w:lineRule="exact"/>
              <w:ind w:left="2"/>
              <w:jc w:val="both"/>
              <w:rPr>
                <w:b/>
                <w:bCs/>
                <w:sz w:val="24"/>
              </w:rPr>
            </w:pPr>
            <w:r w:rsidRPr="00142C3B">
              <w:rPr>
                <w:b/>
                <w:bCs/>
                <w:sz w:val="24"/>
              </w:rPr>
              <w:t>No. of</w:t>
            </w:r>
          </w:p>
          <w:p w14:paraId="7B33E17B" w14:textId="77777777" w:rsidR="00E65222" w:rsidRPr="00142C3B" w:rsidRDefault="00E65222" w:rsidP="004260C8">
            <w:pPr>
              <w:pStyle w:val="TableParagraph"/>
              <w:spacing w:line="230" w:lineRule="exact"/>
              <w:ind w:left="2"/>
              <w:jc w:val="both"/>
              <w:rPr>
                <w:b/>
                <w:bCs/>
                <w:sz w:val="24"/>
              </w:rPr>
            </w:pPr>
            <w:r w:rsidRPr="00142C3B">
              <w:rPr>
                <w:b/>
                <w:bCs/>
                <w:sz w:val="24"/>
              </w:rPr>
              <w:t>Lectures</w:t>
            </w:r>
          </w:p>
        </w:tc>
      </w:tr>
      <w:tr w:rsidR="00E65222" w:rsidRPr="00142C3B" w14:paraId="5919E164" w14:textId="77777777" w:rsidTr="00142C3B">
        <w:trPr>
          <w:trHeight w:val="511"/>
        </w:trPr>
        <w:tc>
          <w:tcPr>
            <w:tcW w:w="884" w:type="dxa"/>
            <w:tcBorders>
              <w:top w:val="single" w:sz="4" w:space="0" w:color="auto"/>
            </w:tcBorders>
          </w:tcPr>
          <w:p w14:paraId="0650C607" w14:textId="77777777" w:rsidR="00E65222" w:rsidRPr="00142C3B" w:rsidRDefault="00E65222" w:rsidP="004260C8">
            <w:pPr>
              <w:pStyle w:val="TableParagraph"/>
              <w:spacing w:line="273" w:lineRule="exact"/>
              <w:ind w:left="122"/>
              <w:jc w:val="both"/>
              <w:rPr>
                <w:sz w:val="24"/>
              </w:rPr>
            </w:pPr>
            <w:r w:rsidRPr="00142C3B">
              <w:rPr>
                <w:sz w:val="24"/>
              </w:rPr>
              <w:t>I</w:t>
            </w:r>
          </w:p>
        </w:tc>
        <w:tc>
          <w:tcPr>
            <w:tcW w:w="7512" w:type="dxa"/>
            <w:gridSpan w:val="6"/>
            <w:tcBorders>
              <w:top w:val="single" w:sz="4" w:space="0" w:color="auto"/>
            </w:tcBorders>
          </w:tcPr>
          <w:p w14:paraId="63C9B330" w14:textId="77777777" w:rsidR="00E65222" w:rsidRPr="00142C3B" w:rsidRDefault="00E65222" w:rsidP="004260C8">
            <w:pPr>
              <w:spacing w:beforeLines="1" w:before="2" w:afterLines="1" w:after="2"/>
              <w:jc w:val="both"/>
              <w:rPr>
                <w:rFonts w:ascii="Times New Roman" w:hAnsi="Times New Roman" w:cs="Times New Roman"/>
                <w:b/>
              </w:rPr>
            </w:pPr>
            <w:r w:rsidRPr="00142C3B">
              <w:rPr>
                <w:rFonts w:ascii="Times New Roman" w:hAnsi="Times New Roman" w:cs="Times New Roman"/>
                <w:b/>
              </w:rPr>
              <w:t>Introduction to content writing</w:t>
            </w:r>
          </w:p>
          <w:p w14:paraId="4BEC1E90" w14:textId="77777777" w:rsidR="00E65222" w:rsidRPr="00142C3B" w:rsidRDefault="00E65222" w:rsidP="001B6173">
            <w:pPr>
              <w:widowControl w:val="0"/>
              <w:numPr>
                <w:ilvl w:val="0"/>
                <w:numId w:val="31"/>
              </w:numPr>
              <w:tabs>
                <w:tab w:val="left" w:pos="0"/>
              </w:tabs>
              <w:suppressAutoHyphens/>
              <w:spacing w:after="0" w:line="240" w:lineRule="auto"/>
              <w:jc w:val="both"/>
              <w:rPr>
                <w:rFonts w:ascii="Times New Roman" w:hAnsi="Times New Roman" w:cs="Times New Roman"/>
              </w:rPr>
            </w:pPr>
            <w:r w:rsidRPr="00142C3B">
              <w:rPr>
                <w:rFonts w:ascii="Times New Roman" w:hAnsi="Times New Roman" w:cs="Times New Roman"/>
              </w:rPr>
              <w:t>Importance and purpose of content writing</w:t>
            </w:r>
          </w:p>
          <w:p w14:paraId="3C5D6A42" w14:textId="77777777" w:rsidR="00E65222" w:rsidRPr="00142C3B" w:rsidRDefault="00E65222" w:rsidP="001B6173">
            <w:pPr>
              <w:widowControl w:val="0"/>
              <w:numPr>
                <w:ilvl w:val="0"/>
                <w:numId w:val="31"/>
              </w:numPr>
              <w:tabs>
                <w:tab w:val="left" w:pos="0"/>
              </w:tabs>
              <w:suppressAutoHyphens/>
              <w:spacing w:after="0" w:line="240" w:lineRule="auto"/>
              <w:jc w:val="both"/>
              <w:rPr>
                <w:rFonts w:ascii="Times New Roman" w:hAnsi="Times New Roman" w:cs="Times New Roman"/>
              </w:rPr>
            </w:pPr>
            <w:r w:rsidRPr="00142C3B">
              <w:rPr>
                <w:rFonts w:ascii="Times New Roman" w:hAnsi="Times New Roman" w:cs="Times New Roman"/>
              </w:rPr>
              <w:t xml:space="preserve">Categories of documents </w:t>
            </w:r>
          </w:p>
          <w:p w14:paraId="66C227B0" w14:textId="77777777" w:rsidR="00E65222" w:rsidRPr="00142C3B" w:rsidRDefault="00E65222" w:rsidP="001B6173">
            <w:pPr>
              <w:widowControl w:val="0"/>
              <w:numPr>
                <w:ilvl w:val="0"/>
                <w:numId w:val="31"/>
              </w:numPr>
              <w:tabs>
                <w:tab w:val="left" w:pos="0"/>
              </w:tabs>
              <w:suppressAutoHyphens/>
              <w:spacing w:after="0" w:line="240" w:lineRule="auto"/>
              <w:jc w:val="both"/>
              <w:rPr>
                <w:rFonts w:ascii="Times New Roman" w:hAnsi="Times New Roman" w:cs="Times New Roman"/>
              </w:rPr>
            </w:pPr>
            <w:r w:rsidRPr="00142C3B">
              <w:rPr>
                <w:rFonts w:ascii="Times New Roman" w:hAnsi="Times New Roman" w:cs="Times New Roman"/>
              </w:rPr>
              <w:t>Content Writing Process and Guidelines</w:t>
            </w:r>
          </w:p>
          <w:p w14:paraId="4179703E" w14:textId="77777777" w:rsidR="00E65222" w:rsidRPr="00142C3B" w:rsidRDefault="00E65222" w:rsidP="004260C8">
            <w:pPr>
              <w:spacing w:line="360" w:lineRule="auto"/>
              <w:jc w:val="both"/>
              <w:rPr>
                <w:rFonts w:ascii="Times New Roman" w:hAnsi="Times New Roman" w:cs="Times New Roman"/>
                <w:sz w:val="24"/>
                <w:szCs w:val="24"/>
              </w:rPr>
            </w:pPr>
          </w:p>
        </w:tc>
        <w:tc>
          <w:tcPr>
            <w:tcW w:w="1225" w:type="dxa"/>
            <w:tcBorders>
              <w:top w:val="single" w:sz="4" w:space="0" w:color="auto"/>
            </w:tcBorders>
          </w:tcPr>
          <w:p w14:paraId="6AD3C42D" w14:textId="77777777" w:rsidR="00E65222" w:rsidRPr="00142C3B" w:rsidRDefault="00E65222" w:rsidP="004260C8">
            <w:pPr>
              <w:pStyle w:val="TableParagraph"/>
              <w:spacing w:line="227" w:lineRule="exact"/>
              <w:ind w:right="-15"/>
              <w:jc w:val="both"/>
              <w:rPr>
                <w:sz w:val="24"/>
              </w:rPr>
            </w:pPr>
            <w:r w:rsidRPr="00142C3B">
              <w:rPr>
                <w:sz w:val="24"/>
              </w:rPr>
              <w:t>2</w:t>
            </w:r>
          </w:p>
        </w:tc>
      </w:tr>
      <w:tr w:rsidR="00E65222" w:rsidRPr="00142C3B" w14:paraId="6FB85E3F" w14:textId="77777777" w:rsidTr="00142C3B">
        <w:trPr>
          <w:trHeight w:val="595"/>
        </w:trPr>
        <w:tc>
          <w:tcPr>
            <w:tcW w:w="884" w:type="dxa"/>
          </w:tcPr>
          <w:p w14:paraId="50E89AA9" w14:textId="77777777" w:rsidR="00E65222" w:rsidRPr="00142C3B" w:rsidRDefault="00E65222" w:rsidP="004260C8">
            <w:pPr>
              <w:pStyle w:val="TableParagraph"/>
              <w:spacing w:line="222" w:lineRule="exact"/>
              <w:ind w:left="2"/>
              <w:jc w:val="both"/>
              <w:rPr>
                <w:sz w:val="24"/>
              </w:rPr>
            </w:pPr>
            <w:r w:rsidRPr="00142C3B">
              <w:rPr>
                <w:sz w:val="24"/>
              </w:rPr>
              <w:t>II</w:t>
            </w:r>
          </w:p>
        </w:tc>
        <w:tc>
          <w:tcPr>
            <w:tcW w:w="7512" w:type="dxa"/>
            <w:gridSpan w:val="6"/>
          </w:tcPr>
          <w:p w14:paraId="06821D5D" w14:textId="77777777" w:rsidR="00E65222" w:rsidRPr="00142C3B" w:rsidRDefault="00E65222" w:rsidP="004260C8">
            <w:pPr>
              <w:jc w:val="both"/>
              <w:rPr>
                <w:rFonts w:ascii="Times New Roman" w:hAnsi="Times New Roman" w:cs="Times New Roman"/>
                <w:b/>
                <w:color w:val="000000"/>
              </w:rPr>
            </w:pPr>
            <w:r w:rsidRPr="00142C3B">
              <w:rPr>
                <w:rFonts w:ascii="Times New Roman" w:hAnsi="Times New Roman" w:cs="Times New Roman"/>
                <w:b/>
              </w:rPr>
              <w:t>Essential of good Writing</w:t>
            </w:r>
          </w:p>
          <w:p w14:paraId="48AD35B4" w14:textId="77777777" w:rsidR="00E65222" w:rsidRPr="00142C3B" w:rsidRDefault="00E65222" w:rsidP="001B6173">
            <w:pPr>
              <w:widowControl w:val="0"/>
              <w:numPr>
                <w:ilvl w:val="0"/>
                <w:numId w:val="32"/>
              </w:numPr>
              <w:tabs>
                <w:tab w:val="left" w:pos="0"/>
              </w:tabs>
              <w:suppressAutoHyphens/>
              <w:spacing w:after="0" w:line="240" w:lineRule="auto"/>
              <w:jc w:val="both"/>
              <w:rPr>
                <w:rFonts w:ascii="Times New Roman" w:hAnsi="Times New Roman" w:cs="Times New Roman"/>
              </w:rPr>
            </w:pPr>
            <w:r w:rsidRPr="00142C3B">
              <w:rPr>
                <w:rFonts w:ascii="Times New Roman" w:hAnsi="Times New Roman" w:cs="Times New Roman"/>
              </w:rPr>
              <w:t>Content Writing Essentials – ABCD of content writing</w:t>
            </w:r>
          </w:p>
          <w:p w14:paraId="37F207B8" w14:textId="77777777" w:rsidR="00E65222" w:rsidRPr="00142C3B" w:rsidRDefault="00E65222" w:rsidP="001B6173">
            <w:pPr>
              <w:widowControl w:val="0"/>
              <w:numPr>
                <w:ilvl w:val="0"/>
                <w:numId w:val="32"/>
              </w:numPr>
              <w:tabs>
                <w:tab w:val="left" w:pos="0"/>
              </w:tabs>
              <w:suppressAutoHyphens/>
              <w:spacing w:after="0" w:line="240" w:lineRule="auto"/>
              <w:jc w:val="both"/>
              <w:rPr>
                <w:rFonts w:ascii="Times New Roman" w:hAnsi="Times New Roman" w:cs="Times New Roman"/>
              </w:rPr>
            </w:pPr>
            <w:r w:rsidRPr="00142C3B">
              <w:rPr>
                <w:rFonts w:ascii="Times New Roman" w:hAnsi="Times New Roman" w:cs="Times New Roman"/>
              </w:rPr>
              <w:t xml:space="preserve">Basic Principles of AP Style (Associated Press Style Book) </w:t>
            </w:r>
          </w:p>
          <w:p w14:paraId="5B1EE2B4" w14:textId="77777777" w:rsidR="00E65222" w:rsidRPr="00142C3B" w:rsidRDefault="00E65222" w:rsidP="001B6173">
            <w:pPr>
              <w:widowControl w:val="0"/>
              <w:numPr>
                <w:ilvl w:val="0"/>
                <w:numId w:val="32"/>
              </w:numPr>
              <w:tabs>
                <w:tab w:val="left" w:pos="0"/>
              </w:tabs>
              <w:suppressAutoHyphens/>
              <w:spacing w:after="0" w:line="240" w:lineRule="auto"/>
              <w:jc w:val="both"/>
              <w:rPr>
                <w:rFonts w:ascii="Times New Roman" w:hAnsi="Times New Roman" w:cs="Times New Roman"/>
              </w:rPr>
            </w:pPr>
            <w:r w:rsidRPr="00142C3B">
              <w:rPr>
                <w:rFonts w:ascii="Times New Roman" w:hAnsi="Times New Roman" w:cs="Times New Roman"/>
              </w:rPr>
              <w:t>Basic English Usage &amp; Vocabulary building</w:t>
            </w:r>
          </w:p>
          <w:p w14:paraId="4AEBEA75" w14:textId="77777777" w:rsidR="00E65222" w:rsidRPr="00142C3B" w:rsidRDefault="00E65222" w:rsidP="001B6173">
            <w:pPr>
              <w:widowControl w:val="0"/>
              <w:numPr>
                <w:ilvl w:val="0"/>
                <w:numId w:val="32"/>
              </w:numPr>
              <w:tabs>
                <w:tab w:val="left" w:pos="0"/>
              </w:tabs>
              <w:suppressAutoHyphens/>
              <w:spacing w:after="0" w:line="240" w:lineRule="auto"/>
              <w:jc w:val="both"/>
              <w:rPr>
                <w:rFonts w:ascii="Times New Roman" w:hAnsi="Times New Roman" w:cs="Times New Roman"/>
              </w:rPr>
            </w:pPr>
            <w:r w:rsidRPr="00142C3B">
              <w:rPr>
                <w:rFonts w:ascii="Times New Roman" w:hAnsi="Times New Roman" w:cs="Times New Roman"/>
              </w:rPr>
              <w:t xml:space="preserve">Overcoming grammar problems </w:t>
            </w:r>
          </w:p>
          <w:p w14:paraId="578E66E4" w14:textId="77777777" w:rsidR="00E65222" w:rsidRPr="00142C3B" w:rsidRDefault="00E65222" w:rsidP="004260C8">
            <w:pPr>
              <w:spacing w:line="360" w:lineRule="auto"/>
              <w:jc w:val="both"/>
              <w:rPr>
                <w:rFonts w:ascii="Times New Roman" w:hAnsi="Times New Roman" w:cs="Times New Roman"/>
                <w:sz w:val="24"/>
                <w:szCs w:val="24"/>
              </w:rPr>
            </w:pPr>
          </w:p>
        </w:tc>
        <w:tc>
          <w:tcPr>
            <w:tcW w:w="1225" w:type="dxa"/>
          </w:tcPr>
          <w:p w14:paraId="0D0E113F" w14:textId="77777777" w:rsidR="00E65222" w:rsidRPr="00142C3B" w:rsidRDefault="00E65222" w:rsidP="004260C8">
            <w:pPr>
              <w:pStyle w:val="TableParagraph"/>
              <w:spacing w:line="222" w:lineRule="exact"/>
              <w:ind w:right="-15"/>
              <w:jc w:val="both"/>
              <w:rPr>
                <w:sz w:val="24"/>
              </w:rPr>
            </w:pPr>
            <w:r w:rsidRPr="00142C3B">
              <w:rPr>
                <w:sz w:val="24"/>
              </w:rPr>
              <w:t>3</w:t>
            </w:r>
          </w:p>
        </w:tc>
      </w:tr>
      <w:tr w:rsidR="00E65222" w:rsidRPr="00142C3B" w14:paraId="16854D9A" w14:textId="77777777" w:rsidTr="00142C3B">
        <w:trPr>
          <w:trHeight w:val="546"/>
        </w:trPr>
        <w:tc>
          <w:tcPr>
            <w:tcW w:w="884" w:type="dxa"/>
          </w:tcPr>
          <w:p w14:paraId="0F049837" w14:textId="77777777" w:rsidR="00E65222" w:rsidRPr="00142C3B" w:rsidRDefault="00E65222" w:rsidP="004260C8">
            <w:pPr>
              <w:pStyle w:val="TableParagraph"/>
              <w:ind w:left="2"/>
              <w:jc w:val="both"/>
              <w:rPr>
                <w:sz w:val="24"/>
              </w:rPr>
            </w:pPr>
            <w:r w:rsidRPr="00142C3B">
              <w:rPr>
                <w:sz w:val="24"/>
              </w:rPr>
              <w:t>III</w:t>
            </w:r>
          </w:p>
        </w:tc>
        <w:tc>
          <w:tcPr>
            <w:tcW w:w="7512" w:type="dxa"/>
            <w:gridSpan w:val="6"/>
          </w:tcPr>
          <w:p w14:paraId="3E503D3D" w14:textId="77777777" w:rsidR="00E65222" w:rsidRPr="00142C3B" w:rsidRDefault="00E65222" w:rsidP="004260C8">
            <w:pPr>
              <w:jc w:val="both"/>
              <w:rPr>
                <w:rFonts w:ascii="Times New Roman" w:hAnsi="Times New Roman" w:cs="Times New Roman"/>
                <w:b/>
              </w:rPr>
            </w:pPr>
            <w:r w:rsidRPr="00142C3B">
              <w:rPr>
                <w:rFonts w:ascii="Times New Roman" w:hAnsi="Times New Roman" w:cs="Times New Roman"/>
                <w:b/>
              </w:rPr>
              <w:t>Writing for News Paper</w:t>
            </w:r>
          </w:p>
          <w:p w14:paraId="274A1D09" w14:textId="77777777" w:rsidR="00E65222" w:rsidRPr="00142C3B" w:rsidRDefault="00E65222" w:rsidP="001B6173">
            <w:pPr>
              <w:pStyle w:val="ListParagraph"/>
              <w:numPr>
                <w:ilvl w:val="0"/>
                <w:numId w:val="33"/>
              </w:numPr>
              <w:spacing w:after="0" w:line="240" w:lineRule="auto"/>
              <w:jc w:val="both"/>
              <w:rPr>
                <w:rFonts w:ascii="Times New Roman" w:eastAsia="Times New Roman" w:hAnsi="Times New Roman" w:cs="Times New Roman"/>
                <w:szCs w:val="20"/>
                <w:lang w:bidi="hi-IN"/>
              </w:rPr>
            </w:pPr>
            <w:r w:rsidRPr="00142C3B">
              <w:rPr>
                <w:rFonts w:ascii="Times New Roman" w:eastAsia="Times New Roman" w:hAnsi="Times New Roman" w:cs="Times New Roman"/>
                <w:szCs w:val="20"/>
                <w:lang w:bidi="hi-IN"/>
              </w:rPr>
              <w:t xml:space="preserve">Technique of writing for newspapers </w:t>
            </w:r>
          </w:p>
          <w:p w14:paraId="6148ADDF" w14:textId="77777777" w:rsidR="00E65222" w:rsidRPr="00142C3B" w:rsidRDefault="00E65222" w:rsidP="001B6173">
            <w:pPr>
              <w:pStyle w:val="ListParagraph"/>
              <w:numPr>
                <w:ilvl w:val="0"/>
                <w:numId w:val="33"/>
              </w:numPr>
              <w:spacing w:after="0" w:line="240" w:lineRule="auto"/>
              <w:jc w:val="both"/>
              <w:rPr>
                <w:rFonts w:ascii="Times New Roman" w:eastAsia="Times New Roman" w:hAnsi="Times New Roman" w:cs="Times New Roman"/>
                <w:szCs w:val="20"/>
                <w:lang w:bidi="hi-IN"/>
              </w:rPr>
            </w:pPr>
            <w:r w:rsidRPr="00142C3B">
              <w:rPr>
                <w:rFonts w:ascii="Times New Roman" w:eastAsia="Times New Roman" w:hAnsi="Times New Roman" w:cs="Times New Roman"/>
                <w:szCs w:val="20"/>
                <w:lang w:bidi="hi-IN"/>
              </w:rPr>
              <w:t>Article &amp; interviews</w:t>
            </w:r>
          </w:p>
          <w:p w14:paraId="3C43286B" w14:textId="77777777" w:rsidR="00E65222" w:rsidRPr="00142C3B" w:rsidRDefault="00E65222" w:rsidP="001B6173">
            <w:pPr>
              <w:pStyle w:val="ListParagraph"/>
              <w:numPr>
                <w:ilvl w:val="0"/>
                <w:numId w:val="33"/>
              </w:numPr>
              <w:spacing w:after="0" w:line="240" w:lineRule="auto"/>
              <w:jc w:val="both"/>
              <w:rPr>
                <w:rFonts w:ascii="Times New Roman" w:eastAsia="Times New Roman" w:hAnsi="Times New Roman" w:cs="Times New Roman"/>
                <w:szCs w:val="20"/>
                <w:lang w:bidi="hi-IN"/>
              </w:rPr>
            </w:pPr>
            <w:r w:rsidRPr="00142C3B">
              <w:rPr>
                <w:rFonts w:ascii="Times New Roman" w:eastAsia="Times New Roman" w:hAnsi="Times New Roman" w:cs="Times New Roman"/>
                <w:szCs w:val="20"/>
                <w:lang w:bidi="hi-IN"/>
              </w:rPr>
              <w:t>Editorials and letter to editor</w:t>
            </w:r>
          </w:p>
          <w:p w14:paraId="777253A1" w14:textId="77777777" w:rsidR="00E65222" w:rsidRPr="00142C3B" w:rsidRDefault="00E65222" w:rsidP="001B6173">
            <w:pPr>
              <w:pStyle w:val="ListParagraph"/>
              <w:numPr>
                <w:ilvl w:val="0"/>
                <w:numId w:val="33"/>
              </w:numPr>
              <w:spacing w:after="0" w:line="240" w:lineRule="auto"/>
              <w:jc w:val="both"/>
              <w:rPr>
                <w:rFonts w:ascii="Times New Roman" w:eastAsia="Times New Roman" w:hAnsi="Times New Roman" w:cs="Times New Roman"/>
                <w:szCs w:val="20"/>
                <w:lang w:bidi="hi-IN"/>
              </w:rPr>
            </w:pPr>
            <w:r w:rsidRPr="00142C3B">
              <w:rPr>
                <w:rFonts w:ascii="Times New Roman" w:eastAsia="Times New Roman" w:hAnsi="Times New Roman" w:cs="Times New Roman"/>
                <w:szCs w:val="20"/>
                <w:lang w:bidi="hi-IN"/>
              </w:rPr>
              <w:t>Features and backgrounder</w:t>
            </w:r>
          </w:p>
        </w:tc>
        <w:tc>
          <w:tcPr>
            <w:tcW w:w="1225" w:type="dxa"/>
          </w:tcPr>
          <w:p w14:paraId="77FF419E" w14:textId="77777777" w:rsidR="00E65222" w:rsidRPr="00142C3B" w:rsidRDefault="00E65222" w:rsidP="004260C8">
            <w:pPr>
              <w:pStyle w:val="TableParagraph"/>
              <w:spacing w:line="222" w:lineRule="exact"/>
              <w:ind w:right="-15"/>
              <w:jc w:val="both"/>
              <w:rPr>
                <w:sz w:val="24"/>
              </w:rPr>
            </w:pPr>
            <w:r w:rsidRPr="00142C3B">
              <w:rPr>
                <w:sz w:val="24"/>
              </w:rPr>
              <w:t>5</w:t>
            </w:r>
          </w:p>
        </w:tc>
      </w:tr>
      <w:tr w:rsidR="00E65222" w:rsidRPr="00142C3B" w14:paraId="3DEE341D" w14:textId="77777777" w:rsidTr="00142C3B">
        <w:trPr>
          <w:trHeight w:val="540"/>
        </w:trPr>
        <w:tc>
          <w:tcPr>
            <w:tcW w:w="884" w:type="dxa"/>
          </w:tcPr>
          <w:p w14:paraId="12FEC286" w14:textId="77777777" w:rsidR="00E65222" w:rsidRPr="00142C3B" w:rsidRDefault="00E65222" w:rsidP="004260C8">
            <w:pPr>
              <w:pStyle w:val="TableParagraph"/>
              <w:spacing w:line="221" w:lineRule="exact"/>
              <w:ind w:left="2"/>
              <w:jc w:val="both"/>
              <w:rPr>
                <w:sz w:val="24"/>
              </w:rPr>
            </w:pPr>
            <w:r w:rsidRPr="00142C3B">
              <w:rPr>
                <w:sz w:val="24"/>
              </w:rPr>
              <w:t>IV</w:t>
            </w:r>
          </w:p>
        </w:tc>
        <w:tc>
          <w:tcPr>
            <w:tcW w:w="7512" w:type="dxa"/>
            <w:gridSpan w:val="6"/>
          </w:tcPr>
          <w:p w14:paraId="52793D49" w14:textId="77777777" w:rsidR="00E65222" w:rsidRPr="00142C3B" w:rsidRDefault="00E65222" w:rsidP="004260C8">
            <w:pPr>
              <w:tabs>
                <w:tab w:val="left" w:pos="360"/>
              </w:tabs>
              <w:jc w:val="both"/>
              <w:rPr>
                <w:rFonts w:ascii="Times New Roman" w:hAnsi="Times New Roman" w:cs="Times New Roman"/>
                <w:b/>
              </w:rPr>
            </w:pPr>
            <w:r w:rsidRPr="00142C3B">
              <w:rPr>
                <w:rFonts w:ascii="Times New Roman" w:hAnsi="Times New Roman" w:cs="Times New Roman"/>
              </w:rPr>
              <w:t xml:space="preserve">   </w:t>
            </w:r>
            <w:r w:rsidRPr="00142C3B">
              <w:rPr>
                <w:rFonts w:ascii="Times New Roman" w:hAnsi="Times New Roman" w:cs="Times New Roman"/>
                <w:sz w:val="28"/>
              </w:rPr>
              <w:t xml:space="preserve"> </w:t>
            </w:r>
            <w:r w:rsidRPr="00142C3B">
              <w:rPr>
                <w:rFonts w:ascii="Times New Roman" w:hAnsi="Times New Roman" w:cs="Times New Roman"/>
                <w:b/>
                <w:color w:val="000000"/>
              </w:rPr>
              <w:t xml:space="preserve"> </w:t>
            </w:r>
            <w:r w:rsidRPr="00142C3B">
              <w:rPr>
                <w:rFonts w:ascii="Times New Roman" w:hAnsi="Times New Roman" w:cs="Times New Roman"/>
                <w:b/>
              </w:rPr>
              <w:t xml:space="preserve">Reviewing </w:t>
            </w:r>
          </w:p>
          <w:p w14:paraId="1030F29D" w14:textId="77777777" w:rsidR="00E65222" w:rsidRPr="00142C3B" w:rsidRDefault="00E65222" w:rsidP="001B6173">
            <w:pPr>
              <w:widowControl w:val="0"/>
              <w:numPr>
                <w:ilvl w:val="0"/>
                <w:numId w:val="34"/>
              </w:numPr>
              <w:tabs>
                <w:tab w:val="left" w:pos="0"/>
              </w:tabs>
              <w:suppressAutoHyphens/>
              <w:spacing w:after="0" w:line="240" w:lineRule="auto"/>
              <w:jc w:val="both"/>
              <w:rPr>
                <w:rFonts w:ascii="Times New Roman" w:hAnsi="Times New Roman" w:cs="Times New Roman"/>
              </w:rPr>
            </w:pPr>
            <w:r w:rsidRPr="00142C3B">
              <w:rPr>
                <w:rFonts w:ascii="Times New Roman" w:hAnsi="Times New Roman" w:cs="Times New Roman"/>
              </w:rPr>
              <w:t>Principles of reviewing and criticism</w:t>
            </w:r>
          </w:p>
          <w:p w14:paraId="40D82363" w14:textId="77777777" w:rsidR="00E65222" w:rsidRPr="00142C3B" w:rsidRDefault="00E65222" w:rsidP="001B6173">
            <w:pPr>
              <w:widowControl w:val="0"/>
              <w:numPr>
                <w:ilvl w:val="0"/>
                <w:numId w:val="34"/>
              </w:numPr>
              <w:tabs>
                <w:tab w:val="left" w:pos="0"/>
              </w:tabs>
              <w:suppressAutoHyphens/>
              <w:spacing w:after="0" w:line="240" w:lineRule="auto"/>
              <w:jc w:val="both"/>
              <w:rPr>
                <w:rFonts w:ascii="Times New Roman" w:hAnsi="Times New Roman" w:cs="Times New Roman"/>
              </w:rPr>
            </w:pPr>
            <w:r w:rsidRPr="00142C3B">
              <w:rPr>
                <w:rFonts w:ascii="Times New Roman" w:hAnsi="Times New Roman" w:cs="Times New Roman"/>
              </w:rPr>
              <w:t>Writing book review</w:t>
            </w:r>
          </w:p>
          <w:p w14:paraId="3ED26934" w14:textId="77777777" w:rsidR="00E65222" w:rsidRPr="00142C3B" w:rsidRDefault="00E65222" w:rsidP="001B6173">
            <w:pPr>
              <w:widowControl w:val="0"/>
              <w:numPr>
                <w:ilvl w:val="0"/>
                <w:numId w:val="34"/>
              </w:numPr>
              <w:tabs>
                <w:tab w:val="left" w:pos="0"/>
              </w:tabs>
              <w:suppressAutoHyphens/>
              <w:spacing w:after="0" w:line="240" w:lineRule="auto"/>
              <w:jc w:val="both"/>
              <w:rPr>
                <w:rFonts w:ascii="Times New Roman" w:hAnsi="Times New Roman" w:cs="Times New Roman"/>
              </w:rPr>
            </w:pPr>
            <w:r w:rsidRPr="00142C3B">
              <w:rPr>
                <w:rFonts w:ascii="Times New Roman" w:hAnsi="Times New Roman" w:cs="Times New Roman"/>
              </w:rPr>
              <w:t>Film review</w:t>
            </w:r>
          </w:p>
          <w:p w14:paraId="291ABA5F" w14:textId="77777777" w:rsidR="00E65222" w:rsidRPr="00142C3B" w:rsidRDefault="00E65222" w:rsidP="001B6173">
            <w:pPr>
              <w:widowControl w:val="0"/>
              <w:numPr>
                <w:ilvl w:val="0"/>
                <w:numId w:val="34"/>
              </w:numPr>
              <w:tabs>
                <w:tab w:val="left" w:pos="0"/>
              </w:tabs>
              <w:suppressAutoHyphens/>
              <w:spacing w:after="0" w:line="240" w:lineRule="auto"/>
              <w:jc w:val="both"/>
              <w:rPr>
                <w:rFonts w:ascii="Times New Roman" w:hAnsi="Times New Roman" w:cs="Times New Roman"/>
                <w:color w:val="000000"/>
              </w:rPr>
            </w:pPr>
            <w:r w:rsidRPr="00142C3B">
              <w:rPr>
                <w:rFonts w:ascii="Times New Roman" w:hAnsi="Times New Roman" w:cs="Times New Roman"/>
              </w:rPr>
              <w:t>Drama, music and art review</w:t>
            </w:r>
          </w:p>
        </w:tc>
        <w:tc>
          <w:tcPr>
            <w:tcW w:w="1225" w:type="dxa"/>
          </w:tcPr>
          <w:p w14:paraId="016C971F" w14:textId="77777777" w:rsidR="00E65222" w:rsidRPr="00142C3B" w:rsidRDefault="00E65222" w:rsidP="004260C8">
            <w:pPr>
              <w:pStyle w:val="TableParagraph"/>
              <w:spacing w:line="221" w:lineRule="exact"/>
              <w:ind w:right="-15"/>
              <w:jc w:val="both"/>
              <w:rPr>
                <w:sz w:val="24"/>
              </w:rPr>
            </w:pPr>
            <w:r w:rsidRPr="00142C3B">
              <w:rPr>
                <w:sz w:val="24"/>
              </w:rPr>
              <w:t>5</w:t>
            </w:r>
          </w:p>
        </w:tc>
      </w:tr>
      <w:tr w:rsidR="00E65222" w:rsidRPr="00142C3B" w14:paraId="0DD35DD2" w14:textId="77777777" w:rsidTr="00142C3B">
        <w:trPr>
          <w:trHeight w:val="521"/>
        </w:trPr>
        <w:tc>
          <w:tcPr>
            <w:tcW w:w="884" w:type="dxa"/>
          </w:tcPr>
          <w:p w14:paraId="76520AAF" w14:textId="77777777" w:rsidR="00E65222" w:rsidRPr="00142C3B" w:rsidRDefault="00E65222" w:rsidP="004260C8">
            <w:pPr>
              <w:pStyle w:val="TableParagraph"/>
              <w:spacing w:line="227" w:lineRule="exact"/>
              <w:ind w:left="2"/>
              <w:jc w:val="both"/>
              <w:rPr>
                <w:sz w:val="24"/>
              </w:rPr>
            </w:pPr>
            <w:r w:rsidRPr="00142C3B">
              <w:rPr>
                <w:sz w:val="24"/>
              </w:rPr>
              <w:t>V</w:t>
            </w:r>
          </w:p>
        </w:tc>
        <w:tc>
          <w:tcPr>
            <w:tcW w:w="7512" w:type="dxa"/>
            <w:gridSpan w:val="6"/>
          </w:tcPr>
          <w:p w14:paraId="4470D230" w14:textId="77777777" w:rsidR="00E65222" w:rsidRPr="00142C3B" w:rsidRDefault="00E65222" w:rsidP="004260C8">
            <w:pPr>
              <w:jc w:val="both"/>
              <w:rPr>
                <w:rFonts w:ascii="Times New Roman" w:hAnsi="Times New Roman" w:cs="Times New Roman"/>
                <w:b/>
              </w:rPr>
            </w:pPr>
            <w:r w:rsidRPr="00142C3B">
              <w:rPr>
                <w:rFonts w:ascii="Times New Roman" w:hAnsi="Times New Roman" w:cs="Times New Roman"/>
                <w:b/>
              </w:rPr>
              <w:t>Writing for Digital Media</w:t>
            </w:r>
          </w:p>
          <w:p w14:paraId="373C4398" w14:textId="77777777" w:rsidR="00E65222" w:rsidRPr="00142C3B" w:rsidRDefault="00E65222" w:rsidP="001B6173">
            <w:pPr>
              <w:widowControl w:val="0"/>
              <w:numPr>
                <w:ilvl w:val="0"/>
                <w:numId w:val="35"/>
              </w:numPr>
              <w:tabs>
                <w:tab w:val="left" w:pos="0"/>
              </w:tabs>
              <w:suppressAutoHyphens/>
              <w:spacing w:after="0" w:line="240" w:lineRule="auto"/>
              <w:jc w:val="both"/>
              <w:rPr>
                <w:rFonts w:ascii="Times New Roman" w:hAnsi="Times New Roman" w:cs="Times New Roman"/>
              </w:rPr>
            </w:pPr>
            <w:r w:rsidRPr="00142C3B">
              <w:rPr>
                <w:rFonts w:ascii="Times New Roman" w:hAnsi="Times New Roman" w:cs="Times New Roman"/>
              </w:rPr>
              <w:t>Writing for digital media vs. print media</w:t>
            </w:r>
          </w:p>
          <w:p w14:paraId="1DF9F4FD" w14:textId="77777777" w:rsidR="00E65222" w:rsidRPr="00142C3B" w:rsidRDefault="00E65222" w:rsidP="001B6173">
            <w:pPr>
              <w:widowControl w:val="0"/>
              <w:numPr>
                <w:ilvl w:val="0"/>
                <w:numId w:val="35"/>
              </w:numPr>
              <w:tabs>
                <w:tab w:val="left" w:pos="0"/>
              </w:tabs>
              <w:suppressAutoHyphens/>
              <w:spacing w:after="0" w:line="240" w:lineRule="auto"/>
              <w:jc w:val="both"/>
              <w:rPr>
                <w:rFonts w:ascii="Times New Roman" w:hAnsi="Times New Roman" w:cs="Times New Roman"/>
              </w:rPr>
            </w:pPr>
            <w:r w:rsidRPr="00142C3B">
              <w:rPr>
                <w:rFonts w:ascii="Times New Roman" w:hAnsi="Times New Roman" w:cs="Times New Roman"/>
              </w:rPr>
              <w:t>Contents of news sites</w:t>
            </w:r>
          </w:p>
          <w:p w14:paraId="19384E6D" w14:textId="77777777" w:rsidR="00E65222" w:rsidRPr="00142C3B" w:rsidRDefault="00E65222" w:rsidP="001B6173">
            <w:pPr>
              <w:widowControl w:val="0"/>
              <w:numPr>
                <w:ilvl w:val="0"/>
                <w:numId w:val="35"/>
              </w:numPr>
              <w:tabs>
                <w:tab w:val="left" w:pos="0"/>
              </w:tabs>
              <w:suppressAutoHyphens/>
              <w:spacing w:after="0" w:line="240" w:lineRule="auto"/>
              <w:jc w:val="both"/>
              <w:rPr>
                <w:rFonts w:ascii="Times New Roman" w:hAnsi="Times New Roman" w:cs="Times New Roman"/>
              </w:rPr>
            </w:pPr>
            <w:r w:rsidRPr="00142C3B">
              <w:rPr>
                <w:rFonts w:ascii="Times New Roman" w:hAnsi="Times New Roman" w:cs="Times New Roman"/>
              </w:rPr>
              <w:lastRenderedPageBreak/>
              <w:t>Writing Blogs (Health, Fitness, Travel, Political, Social Events etc.)</w:t>
            </w:r>
          </w:p>
          <w:p w14:paraId="20256E23" w14:textId="77777777" w:rsidR="00E65222" w:rsidRPr="00142C3B" w:rsidRDefault="00E65222" w:rsidP="001B6173">
            <w:pPr>
              <w:widowControl w:val="0"/>
              <w:numPr>
                <w:ilvl w:val="0"/>
                <w:numId w:val="35"/>
              </w:numPr>
              <w:tabs>
                <w:tab w:val="left" w:pos="0"/>
              </w:tabs>
              <w:suppressAutoHyphens/>
              <w:spacing w:after="0" w:line="240" w:lineRule="auto"/>
              <w:jc w:val="both"/>
              <w:rPr>
                <w:rFonts w:ascii="Times New Roman" w:hAnsi="Times New Roman" w:cs="Times New Roman"/>
              </w:rPr>
            </w:pPr>
            <w:r w:rsidRPr="00142C3B">
              <w:rPr>
                <w:rFonts w:ascii="Times New Roman" w:hAnsi="Times New Roman" w:cs="Times New Roman"/>
              </w:rPr>
              <w:t>Qualities, roles and responsibilities of web journalist and content writers</w:t>
            </w:r>
          </w:p>
        </w:tc>
        <w:tc>
          <w:tcPr>
            <w:tcW w:w="1225" w:type="dxa"/>
          </w:tcPr>
          <w:p w14:paraId="56FEF394" w14:textId="77777777" w:rsidR="00E65222" w:rsidRPr="00142C3B" w:rsidRDefault="00E65222" w:rsidP="004260C8">
            <w:pPr>
              <w:pStyle w:val="TableParagraph"/>
              <w:spacing w:line="227" w:lineRule="exact"/>
              <w:ind w:right="-15"/>
              <w:jc w:val="both"/>
              <w:rPr>
                <w:sz w:val="24"/>
              </w:rPr>
            </w:pPr>
            <w:r w:rsidRPr="00142C3B">
              <w:rPr>
                <w:sz w:val="24"/>
              </w:rPr>
              <w:lastRenderedPageBreak/>
              <w:t>5</w:t>
            </w:r>
          </w:p>
        </w:tc>
      </w:tr>
      <w:tr w:rsidR="00E65222" w:rsidRPr="00142C3B" w14:paraId="3A12154A" w14:textId="77777777" w:rsidTr="00142C3B">
        <w:trPr>
          <w:trHeight w:val="521"/>
        </w:trPr>
        <w:tc>
          <w:tcPr>
            <w:tcW w:w="884" w:type="dxa"/>
          </w:tcPr>
          <w:p w14:paraId="00C2E7BB" w14:textId="77777777" w:rsidR="00E65222" w:rsidRPr="00142C3B" w:rsidRDefault="00E65222" w:rsidP="004260C8">
            <w:pPr>
              <w:pStyle w:val="TableParagraph"/>
              <w:spacing w:line="227" w:lineRule="exact"/>
              <w:ind w:left="2"/>
              <w:jc w:val="both"/>
              <w:rPr>
                <w:sz w:val="24"/>
              </w:rPr>
            </w:pPr>
            <w:r w:rsidRPr="00142C3B">
              <w:rPr>
                <w:sz w:val="24"/>
              </w:rPr>
              <w:t>VI</w:t>
            </w:r>
          </w:p>
        </w:tc>
        <w:tc>
          <w:tcPr>
            <w:tcW w:w="7512" w:type="dxa"/>
            <w:gridSpan w:val="6"/>
          </w:tcPr>
          <w:p w14:paraId="5040AB61" w14:textId="77777777" w:rsidR="00E65222" w:rsidRPr="00142C3B" w:rsidRDefault="00E65222" w:rsidP="004260C8">
            <w:pPr>
              <w:jc w:val="both"/>
              <w:rPr>
                <w:rFonts w:ascii="Times New Roman" w:hAnsi="Times New Roman" w:cs="Times New Roman"/>
                <w:b/>
              </w:rPr>
            </w:pPr>
            <w:r w:rsidRPr="00142C3B">
              <w:rPr>
                <w:rFonts w:ascii="Times New Roman" w:hAnsi="Times New Roman" w:cs="Times New Roman"/>
                <w:b/>
              </w:rPr>
              <w:t xml:space="preserve">Plagiarism laws in Content Writing </w:t>
            </w:r>
          </w:p>
          <w:p w14:paraId="5BFB75CA" w14:textId="77777777" w:rsidR="00E65222" w:rsidRPr="00142C3B" w:rsidRDefault="00E65222" w:rsidP="004260C8">
            <w:pPr>
              <w:jc w:val="both"/>
              <w:rPr>
                <w:rFonts w:ascii="Times New Roman" w:hAnsi="Times New Roman" w:cs="Times New Roman"/>
              </w:rPr>
            </w:pPr>
            <w:r w:rsidRPr="00142C3B">
              <w:rPr>
                <w:rFonts w:ascii="Times New Roman" w:hAnsi="Times New Roman" w:cs="Times New Roman"/>
              </w:rPr>
              <w:t xml:space="preserve">1. What is plagiarism, rules on plagiarism </w:t>
            </w:r>
          </w:p>
          <w:p w14:paraId="58E2AB9C" w14:textId="77777777" w:rsidR="00E65222" w:rsidRPr="00142C3B" w:rsidRDefault="00E65222" w:rsidP="004260C8">
            <w:pPr>
              <w:jc w:val="both"/>
              <w:rPr>
                <w:rFonts w:ascii="Times New Roman" w:hAnsi="Times New Roman" w:cs="Times New Roman"/>
              </w:rPr>
            </w:pPr>
            <w:r w:rsidRPr="00142C3B">
              <w:rPr>
                <w:rFonts w:ascii="Times New Roman" w:hAnsi="Times New Roman" w:cs="Times New Roman"/>
              </w:rPr>
              <w:t>2. How to write plagiarism-free copies</w:t>
            </w:r>
          </w:p>
          <w:p w14:paraId="0ADE68BA" w14:textId="77777777" w:rsidR="00E65222" w:rsidRPr="00142C3B" w:rsidRDefault="00E65222" w:rsidP="004260C8">
            <w:pPr>
              <w:jc w:val="both"/>
              <w:rPr>
                <w:rFonts w:ascii="Times New Roman" w:hAnsi="Times New Roman" w:cs="Times New Roman"/>
                <w:b/>
              </w:rPr>
            </w:pPr>
            <w:r w:rsidRPr="00142C3B">
              <w:rPr>
                <w:rFonts w:ascii="Times New Roman" w:hAnsi="Times New Roman" w:cs="Times New Roman"/>
                <w:b/>
              </w:rPr>
              <w:t xml:space="preserve">Social Media </w:t>
            </w:r>
          </w:p>
          <w:p w14:paraId="11644E03" w14:textId="77777777" w:rsidR="00E65222" w:rsidRPr="00142C3B" w:rsidRDefault="00E65222" w:rsidP="004260C8">
            <w:pPr>
              <w:jc w:val="both"/>
              <w:rPr>
                <w:rFonts w:ascii="Times New Roman" w:hAnsi="Times New Roman" w:cs="Times New Roman"/>
              </w:rPr>
            </w:pPr>
            <w:r w:rsidRPr="00142C3B">
              <w:rPr>
                <w:rFonts w:ascii="Times New Roman" w:hAnsi="Times New Roman" w:cs="Times New Roman"/>
              </w:rPr>
              <w:t xml:space="preserve">Understanding the basics of social media </w:t>
            </w:r>
          </w:p>
          <w:p w14:paraId="50118389" w14:textId="77777777" w:rsidR="00E65222" w:rsidRPr="00142C3B" w:rsidRDefault="00E65222" w:rsidP="004260C8">
            <w:pPr>
              <w:jc w:val="both"/>
              <w:rPr>
                <w:rFonts w:ascii="Times New Roman" w:hAnsi="Times New Roman" w:cs="Times New Roman"/>
              </w:rPr>
            </w:pPr>
            <w:r w:rsidRPr="00142C3B">
              <w:rPr>
                <w:rFonts w:ascii="Times New Roman" w:hAnsi="Times New Roman" w:cs="Times New Roman"/>
              </w:rPr>
              <w:t xml:space="preserve"> Understanding social media content writing</w:t>
            </w:r>
          </w:p>
          <w:p w14:paraId="4AEFEC52" w14:textId="77777777" w:rsidR="00E65222" w:rsidRPr="00142C3B" w:rsidRDefault="00E65222" w:rsidP="004260C8">
            <w:pPr>
              <w:spacing w:line="360" w:lineRule="auto"/>
              <w:jc w:val="both"/>
              <w:rPr>
                <w:rFonts w:ascii="Times New Roman" w:hAnsi="Times New Roman" w:cs="Times New Roman"/>
                <w:sz w:val="24"/>
                <w:szCs w:val="24"/>
              </w:rPr>
            </w:pPr>
            <w:r w:rsidRPr="00142C3B">
              <w:rPr>
                <w:rFonts w:ascii="Times New Roman" w:hAnsi="Times New Roman" w:cs="Times New Roman"/>
              </w:rPr>
              <w:t xml:space="preserve"> Understanding PR</w:t>
            </w:r>
          </w:p>
        </w:tc>
        <w:tc>
          <w:tcPr>
            <w:tcW w:w="1225" w:type="dxa"/>
          </w:tcPr>
          <w:p w14:paraId="7149DF8D" w14:textId="77777777" w:rsidR="00E65222" w:rsidRPr="00142C3B" w:rsidRDefault="00E65222" w:rsidP="004260C8">
            <w:pPr>
              <w:pStyle w:val="TableParagraph"/>
              <w:spacing w:line="227" w:lineRule="exact"/>
              <w:ind w:right="-15"/>
              <w:jc w:val="both"/>
              <w:rPr>
                <w:sz w:val="24"/>
              </w:rPr>
            </w:pPr>
            <w:r w:rsidRPr="00142C3B">
              <w:rPr>
                <w:sz w:val="24"/>
              </w:rPr>
              <w:t>5</w:t>
            </w:r>
          </w:p>
        </w:tc>
      </w:tr>
      <w:tr w:rsidR="00E65222" w:rsidRPr="00142C3B" w14:paraId="30D6FEBD" w14:textId="77777777" w:rsidTr="00142C3B">
        <w:trPr>
          <w:trHeight w:val="521"/>
        </w:trPr>
        <w:tc>
          <w:tcPr>
            <w:tcW w:w="884" w:type="dxa"/>
          </w:tcPr>
          <w:p w14:paraId="62C79577" w14:textId="77777777" w:rsidR="00E65222" w:rsidRPr="00142C3B" w:rsidRDefault="00E65222" w:rsidP="004260C8">
            <w:pPr>
              <w:pStyle w:val="TableParagraph"/>
              <w:spacing w:line="227" w:lineRule="exact"/>
              <w:ind w:left="2"/>
              <w:jc w:val="both"/>
              <w:rPr>
                <w:sz w:val="24"/>
              </w:rPr>
            </w:pPr>
            <w:r w:rsidRPr="00142C3B">
              <w:rPr>
                <w:sz w:val="24"/>
              </w:rPr>
              <w:t>VII</w:t>
            </w:r>
          </w:p>
        </w:tc>
        <w:tc>
          <w:tcPr>
            <w:tcW w:w="7512" w:type="dxa"/>
            <w:gridSpan w:val="6"/>
          </w:tcPr>
          <w:p w14:paraId="1DBDF16A" w14:textId="77777777" w:rsidR="00E65222" w:rsidRPr="00142C3B" w:rsidRDefault="00E65222" w:rsidP="004260C8">
            <w:pPr>
              <w:jc w:val="both"/>
              <w:rPr>
                <w:rFonts w:ascii="Times New Roman" w:hAnsi="Times New Roman" w:cs="Times New Roman"/>
              </w:rPr>
            </w:pPr>
            <w:r w:rsidRPr="00142C3B">
              <w:rPr>
                <w:rFonts w:ascii="Times New Roman" w:hAnsi="Times New Roman" w:cs="Times New Roman"/>
              </w:rPr>
              <w:t xml:space="preserve">Visual Content </w:t>
            </w:r>
          </w:p>
          <w:p w14:paraId="1AE33AAA" w14:textId="77777777" w:rsidR="00E65222" w:rsidRPr="00142C3B" w:rsidRDefault="00E65222" w:rsidP="004260C8">
            <w:pPr>
              <w:jc w:val="both"/>
              <w:rPr>
                <w:rFonts w:ascii="Times New Roman" w:hAnsi="Times New Roman" w:cs="Times New Roman"/>
              </w:rPr>
            </w:pPr>
            <w:r w:rsidRPr="00142C3B">
              <w:rPr>
                <w:rFonts w:ascii="Times New Roman" w:hAnsi="Times New Roman" w:cs="Times New Roman"/>
              </w:rPr>
              <w:t xml:space="preserve"> Info graphics- Importance and relevance </w:t>
            </w:r>
          </w:p>
          <w:p w14:paraId="1A4E465B" w14:textId="77777777" w:rsidR="00E65222" w:rsidRPr="00142C3B" w:rsidRDefault="00E65222" w:rsidP="004260C8">
            <w:pPr>
              <w:jc w:val="both"/>
              <w:rPr>
                <w:rFonts w:ascii="Times New Roman" w:hAnsi="Times New Roman" w:cs="Times New Roman"/>
              </w:rPr>
            </w:pPr>
            <w:r w:rsidRPr="00142C3B">
              <w:rPr>
                <w:rFonts w:ascii="Times New Roman" w:hAnsi="Times New Roman" w:cs="Times New Roman"/>
              </w:rPr>
              <w:t xml:space="preserve"> Images, Screenshots </w:t>
            </w:r>
          </w:p>
          <w:p w14:paraId="47EDC62F" w14:textId="77777777" w:rsidR="00E65222" w:rsidRPr="00142C3B" w:rsidRDefault="00E65222" w:rsidP="004260C8">
            <w:pPr>
              <w:jc w:val="both"/>
              <w:rPr>
                <w:rFonts w:ascii="Times New Roman" w:hAnsi="Times New Roman" w:cs="Times New Roman"/>
              </w:rPr>
            </w:pPr>
            <w:r w:rsidRPr="00142C3B">
              <w:rPr>
                <w:rFonts w:ascii="Times New Roman" w:hAnsi="Times New Roman" w:cs="Times New Roman"/>
              </w:rPr>
              <w:t xml:space="preserve"> Videos, Memes, GIFs, 30 degree videos </w:t>
            </w:r>
          </w:p>
          <w:p w14:paraId="07D8CA9A" w14:textId="77777777" w:rsidR="00E65222" w:rsidRPr="00142C3B" w:rsidRDefault="00E65222" w:rsidP="004260C8">
            <w:pPr>
              <w:jc w:val="both"/>
              <w:rPr>
                <w:rFonts w:ascii="Times New Roman" w:hAnsi="Times New Roman" w:cs="Times New Roman"/>
                <w:b/>
              </w:rPr>
            </w:pPr>
            <w:r w:rsidRPr="00142C3B">
              <w:rPr>
                <w:rFonts w:ascii="Times New Roman" w:hAnsi="Times New Roman" w:cs="Times New Roman"/>
              </w:rPr>
              <w:t>Product Demonstrations</w:t>
            </w:r>
          </w:p>
        </w:tc>
        <w:tc>
          <w:tcPr>
            <w:tcW w:w="1225" w:type="dxa"/>
          </w:tcPr>
          <w:p w14:paraId="22E11B09" w14:textId="77777777" w:rsidR="00E65222" w:rsidRPr="00142C3B" w:rsidRDefault="00E65222" w:rsidP="004260C8">
            <w:pPr>
              <w:pStyle w:val="TableParagraph"/>
              <w:spacing w:line="227" w:lineRule="exact"/>
              <w:ind w:right="-15"/>
              <w:jc w:val="both"/>
              <w:rPr>
                <w:sz w:val="24"/>
              </w:rPr>
            </w:pPr>
            <w:r w:rsidRPr="00142C3B">
              <w:rPr>
                <w:sz w:val="24"/>
              </w:rPr>
              <w:t>3</w:t>
            </w:r>
          </w:p>
        </w:tc>
      </w:tr>
      <w:tr w:rsidR="00E65222" w:rsidRPr="00142C3B" w14:paraId="0D78982B" w14:textId="77777777" w:rsidTr="00142C3B">
        <w:trPr>
          <w:trHeight w:val="521"/>
        </w:trPr>
        <w:tc>
          <w:tcPr>
            <w:tcW w:w="884" w:type="dxa"/>
          </w:tcPr>
          <w:p w14:paraId="42F763AA" w14:textId="77777777" w:rsidR="00E65222" w:rsidRPr="00142C3B" w:rsidRDefault="00E65222" w:rsidP="004260C8">
            <w:pPr>
              <w:pStyle w:val="TableParagraph"/>
              <w:spacing w:line="227" w:lineRule="exact"/>
              <w:ind w:left="2"/>
              <w:jc w:val="both"/>
              <w:rPr>
                <w:sz w:val="24"/>
              </w:rPr>
            </w:pPr>
            <w:r w:rsidRPr="00142C3B">
              <w:rPr>
                <w:sz w:val="24"/>
              </w:rPr>
              <w:t>VIII</w:t>
            </w:r>
          </w:p>
        </w:tc>
        <w:tc>
          <w:tcPr>
            <w:tcW w:w="7512" w:type="dxa"/>
            <w:gridSpan w:val="6"/>
          </w:tcPr>
          <w:p w14:paraId="27B743C8" w14:textId="77777777" w:rsidR="00E65222" w:rsidRPr="00142C3B" w:rsidRDefault="00E65222" w:rsidP="004260C8">
            <w:pPr>
              <w:jc w:val="both"/>
              <w:rPr>
                <w:rFonts w:ascii="Times New Roman" w:hAnsi="Times New Roman" w:cs="Times New Roman"/>
              </w:rPr>
            </w:pPr>
            <w:r w:rsidRPr="00142C3B">
              <w:rPr>
                <w:rFonts w:ascii="Times New Roman" w:hAnsi="Times New Roman" w:cs="Times New Roman"/>
              </w:rPr>
              <w:t>Non-fiction (Essays, Reports),</w:t>
            </w:r>
          </w:p>
          <w:p w14:paraId="3CB00D06" w14:textId="77777777" w:rsidR="00E65222" w:rsidRPr="00142C3B" w:rsidRDefault="00E65222" w:rsidP="004260C8">
            <w:pPr>
              <w:jc w:val="both"/>
              <w:rPr>
                <w:rFonts w:ascii="Times New Roman" w:hAnsi="Times New Roman" w:cs="Times New Roman"/>
              </w:rPr>
            </w:pPr>
            <w:r w:rsidRPr="00142C3B">
              <w:rPr>
                <w:rFonts w:ascii="Times New Roman" w:hAnsi="Times New Roman" w:cs="Times New Roman"/>
              </w:rPr>
              <w:t>Advertising, Newspapers</w:t>
            </w:r>
          </w:p>
          <w:p w14:paraId="48F06FF4" w14:textId="77777777" w:rsidR="00E65222" w:rsidRPr="00142C3B" w:rsidRDefault="00E65222" w:rsidP="004260C8">
            <w:pPr>
              <w:jc w:val="both"/>
              <w:rPr>
                <w:rFonts w:ascii="Times New Roman" w:hAnsi="Times New Roman" w:cs="Times New Roman"/>
              </w:rPr>
            </w:pPr>
            <w:r w:rsidRPr="00142C3B">
              <w:rPr>
                <w:rFonts w:ascii="Times New Roman" w:hAnsi="Times New Roman" w:cs="Times New Roman"/>
              </w:rPr>
              <w:t xml:space="preserve">Writing blogs, case studies, white papers </w:t>
            </w:r>
          </w:p>
          <w:p w14:paraId="4B03B623" w14:textId="77777777" w:rsidR="00E65222" w:rsidRPr="00142C3B" w:rsidRDefault="00E65222" w:rsidP="004260C8">
            <w:pPr>
              <w:jc w:val="both"/>
              <w:rPr>
                <w:rFonts w:ascii="Times New Roman" w:hAnsi="Times New Roman" w:cs="Times New Roman"/>
                <w:b/>
              </w:rPr>
            </w:pPr>
            <w:r w:rsidRPr="00142C3B">
              <w:rPr>
                <w:rFonts w:ascii="Times New Roman" w:hAnsi="Times New Roman" w:cs="Times New Roman"/>
              </w:rPr>
              <w:t>Corporate Communications</w:t>
            </w:r>
          </w:p>
        </w:tc>
        <w:tc>
          <w:tcPr>
            <w:tcW w:w="1225" w:type="dxa"/>
          </w:tcPr>
          <w:p w14:paraId="686F3607" w14:textId="77777777" w:rsidR="00E65222" w:rsidRPr="00142C3B" w:rsidRDefault="00E65222" w:rsidP="004260C8">
            <w:pPr>
              <w:pStyle w:val="TableParagraph"/>
              <w:spacing w:line="227" w:lineRule="exact"/>
              <w:ind w:right="-15"/>
              <w:jc w:val="both"/>
              <w:rPr>
                <w:sz w:val="24"/>
              </w:rPr>
            </w:pPr>
            <w:r w:rsidRPr="00142C3B">
              <w:rPr>
                <w:sz w:val="24"/>
              </w:rPr>
              <w:t>2</w:t>
            </w:r>
          </w:p>
        </w:tc>
      </w:tr>
    </w:tbl>
    <w:p w14:paraId="66725321" w14:textId="77777777" w:rsidR="00E65222" w:rsidRPr="00142C3B" w:rsidRDefault="00E65222" w:rsidP="004260C8">
      <w:pPr>
        <w:jc w:val="both"/>
        <w:rPr>
          <w:rFonts w:ascii="Times New Roman" w:hAnsi="Times New Roman" w:cs="Times New Roman"/>
        </w:rPr>
      </w:pPr>
    </w:p>
    <w:p w14:paraId="4AEC0AF4" w14:textId="77777777" w:rsidR="00E65222" w:rsidRPr="00142C3B" w:rsidRDefault="00E65222" w:rsidP="004260C8">
      <w:pPr>
        <w:jc w:val="both"/>
        <w:rPr>
          <w:rFonts w:ascii="Times New Roman" w:hAnsi="Times New Roman" w:cs="Times New Roman"/>
        </w:rPr>
      </w:pPr>
    </w:p>
    <w:p w14:paraId="5C6D170B" w14:textId="77777777" w:rsidR="00E65222" w:rsidRPr="00142C3B" w:rsidRDefault="00E65222" w:rsidP="004260C8">
      <w:pPr>
        <w:jc w:val="both"/>
        <w:rPr>
          <w:rFonts w:ascii="Times New Roman" w:hAnsi="Times New Roman" w:cs="Times New Roman"/>
          <w:b/>
        </w:rPr>
      </w:pPr>
    </w:p>
    <w:p w14:paraId="6019EA1E" w14:textId="77777777" w:rsidR="00E65222" w:rsidRPr="00142C3B" w:rsidRDefault="00E65222" w:rsidP="004260C8">
      <w:pPr>
        <w:jc w:val="both"/>
        <w:rPr>
          <w:rFonts w:ascii="Times New Roman" w:hAnsi="Times New Roman" w:cs="Times New Roman"/>
          <w:b/>
        </w:rPr>
      </w:pPr>
      <w:r w:rsidRPr="00142C3B">
        <w:rPr>
          <w:rFonts w:ascii="Times New Roman" w:hAnsi="Times New Roman" w:cs="Times New Roman"/>
          <w:b/>
        </w:rPr>
        <w:t>Suggested Readings:</w:t>
      </w:r>
    </w:p>
    <w:p w14:paraId="5D377B08" w14:textId="77777777" w:rsidR="00E65222" w:rsidRPr="00142C3B" w:rsidRDefault="00E65222" w:rsidP="001B6173">
      <w:pPr>
        <w:pStyle w:val="ListParagraph"/>
        <w:numPr>
          <w:ilvl w:val="0"/>
          <w:numId w:val="51"/>
        </w:numPr>
        <w:suppressAutoHyphens/>
        <w:spacing w:after="200" w:line="276" w:lineRule="auto"/>
        <w:jc w:val="both"/>
        <w:rPr>
          <w:rFonts w:ascii="Times New Roman" w:eastAsia="Times New Roman" w:hAnsi="Times New Roman" w:cs="Times New Roman"/>
        </w:rPr>
      </w:pPr>
      <w:r w:rsidRPr="00142C3B">
        <w:rPr>
          <w:rFonts w:ascii="Times New Roman" w:eastAsia="Times New Roman" w:hAnsi="Times New Roman" w:cs="Times New Roman"/>
        </w:rPr>
        <w:t xml:space="preserve">Web Resources: https://www.entrepreneur.com/article/247908 https://www.locationrebel.com/b2b-writing/ </w:t>
      </w:r>
    </w:p>
    <w:p w14:paraId="3477BE98" w14:textId="77777777" w:rsidR="00E65222" w:rsidRPr="00142C3B" w:rsidRDefault="00E65222" w:rsidP="001B6173">
      <w:pPr>
        <w:pStyle w:val="ListParagraph"/>
        <w:numPr>
          <w:ilvl w:val="0"/>
          <w:numId w:val="51"/>
        </w:numPr>
        <w:suppressAutoHyphens/>
        <w:spacing w:after="200" w:line="276" w:lineRule="auto"/>
        <w:jc w:val="both"/>
        <w:rPr>
          <w:rFonts w:ascii="Times New Roman" w:eastAsia="Times New Roman" w:hAnsi="Times New Roman" w:cs="Times New Roman"/>
        </w:rPr>
      </w:pPr>
      <w:r w:rsidRPr="00142C3B">
        <w:rPr>
          <w:rFonts w:ascii="Times New Roman" w:eastAsia="Times New Roman" w:hAnsi="Times New Roman" w:cs="Times New Roman"/>
        </w:rPr>
        <w:t xml:space="preserve">https://wordpress.com/support/prevent-content-theft/ </w:t>
      </w:r>
      <w:hyperlink r:id="rId10" w:history="1">
        <w:r w:rsidRPr="00142C3B">
          <w:rPr>
            <w:rFonts w:ascii="Times New Roman" w:eastAsia="Times New Roman" w:hAnsi="Times New Roman" w:cs="Times New Roman"/>
          </w:rPr>
          <w:t>https://blog.unisquareconcepts.com/content-writing/what-is-plagiarism-why-is-itimportant-for-blog-writing/</w:t>
        </w:r>
      </w:hyperlink>
      <w:r w:rsidRPr="00142C3B">
        <w:rPr>
          <w:rFonts w:ascii="Times New Roman" w:eastAsia="Times New Roman" w:hAnsi="Times New Roman" w:cs="Times New Roman"/>
        </w:rPr>
        <w:t xml:space="preserve"> </w:t>
      </w:r>
    </w:p>
    <w:p w14:paraId="70D79B24" w14:textId="77777777" w:rsidR="00E65222" w:rsidRPr="00142C3B" w:rsidRDefault="00E65222" w:rsidP="001B6173">
      <w:pPr>
        <w:pStyle w:val="ListParagraph"/>
        <w:numPr>
          <w:ilvl w:val="0"/>
          <w:numId w:val="51"/>
        </w:numPr>
        <w:suppressAutoHyphens/>
        <w:spacing w:after="200" w:line="276" w:lineRule="auto"/>
        <w:jc w:val="both"/>
        <w:rPr>
          <w:rFonts w:ascii="Times New Roman" w:eastAsia="Times New Roman" w:hAnsi="Times New Roman" w:cs="Times New Roman"/>
        </w:rPr>
      </w:pPr>
      <w:r w:rsidRPr="00142C3B">
        <w:rPr>
          <w:rFonts w:ascii="Times New Roman" w:eastAsia="Times New Roman" w:hAnsi="Times New Roman" w:cs="Times New Roman"/>
        </w:rPr>
        <w:t>https://www.mindler.com/blog/how-to-become-a-content-writer-in-india/ https://www.clearvoice.com/blog/10-types-content-writers-us</w:t>
      </w:r>
    </w:p>
    <w:p w14:paraId="1A67B0B0" w14:textId="77777777" w:rsidR="00E65222" w:rsidRPr="00142C3B" w:rsidRDefault="00E65222" w:rsidP="004260C8">
      <w:pPr>
        <w:jc w:val="both"/>
        <w:rPr>
          <w:rFonts w:ascii="Times New Roman" w:hAnsi="Times New Roman" w:cs="Times New Roman"/>
        </w:rPr>
      </w:pPr>
    </w:p>
    <w:p w14:paraId="7593FA3B" w14:textId="77777777" w:rsidR="008D007C" w:rsidRPr="00142C3B" w:rsidRDefault="008D007C" w:rsidP="004260C8">
      <w:pPr>
        <w:spacing w:after="0" w:line="240" w:lineRule="auto"/>
        <w:jc w:val="both"/>
        <w:rPr>
          <w:rFonts w:ascii="Times New Roman" w:hAnsi="Times New Roman" w:cs="Times New Roman"/>
          <w:sz w:val="24"/>
          <w:szCs w:val="24"/>
        </w:rPr>
      </w:pPr>
      <w:r w:rsidRPr="00142C3B">
        <w:rPr>
          <w:rFonts w:ascii="Times New Roman" w:hAnsi="Times New Roman" w:cs="Times New Roman"/>
          <w:sz w:val="24"/>
          <w:szCs w:val="24"/>
        </w:rPr>
        <w:br w:type="textWrapping" w:clear="all"/>
      </w:r>
    </w:p>
    <w:p w14:paraId="48F3A31E" w14:textId="77777777" w:rsidR="008D007C" w:rsidRPr="00142C3B" w:rsidRDefault="008D007C" w:rsidP="004260C8">
      <w:pPr>
        <w:spacing w:after="0" w:line="240" w:lineRule="auto"/>
        <w:jc w:val="both"/>
        <w:rPr>
          <w:rFonts w:ascii="Times New Roman" w:hAnsi="Times New Roman" w:cs="Times New Roman"/>
          <w:sz w:val="24"/>
          <w:szCs w:val="24"/>
        </w:rPr>
      </w:pPr>
    </w:p>
    <w:p w14:paraId="45C58F23" w14:textId="63A7691A" w:rsidR="008D007C" w:rsidRDefault="008D007C" w:rsidP="004260C8">
      <w:pPr>
        <w:jc w:val="both"/>
        <w:rPr>
          <w:rFonts w:ascii="Times New Roman" w:hAnsi="Times New Roman" w:cs="Times New Roman"/>
        </w:rPr>
      </w:pPr>
    </w:p>
    <w:p w14:paraId="2877EC14" w14:textId="1BA888BE" w:rsidR="004B4E5F" w:rsidRDefault="004B4E5F" w:rsidP="004260C8">
      <w:pPr>
        <w:jc w:val="both"/>
        <w:rPr>
          <w:rFonts w:ascii="Times New Roman" w:hAnsi="Times New Roman" w:cs="Times New Roman"/>
        </w:rPr>
      </w:pPr>
    </w:p>
    <w:p w14:paraId="2B92B3D2" w14:textId="36094E1D" w:rsidR="004B4E5F" w:rsidRDefault="004B4E5F" w:rsidP="004260C8">
      <w:pPr>
        <w:jc w:val="both"/>
        <w:rPr>
          <w:rFonts w:ascii="Times New Roman" w:hAnsi="Times New Roman" w:cs="Times New Roman"/>
        </w:rPr>
      </w:pPr>
    </w:p>
    <w:p w14:paraId="1E068BAC" w14:textId="7C2916DA" w:rsidR="004B4E5F" w:rsidRDefault="004B4E5F" w:rsidP="004260C8">
      <w:pPr>
        <w:jc w:val="both"/>
        <w:rPr>
          <w:rFonts w:ascii="Times New Roman" w:hAnsi="Times New Roman" w:cs="Times New Roman"/>
        </w:rPr>
      </w:pPr>
    </w:p>
    <w:p w14:paraId="4F5EB370" w14:textId="7F16AE78" w:rsidR="004B4E5F" w:rsidRDefault="004B4E5F" w:rsidP="004260C8">
      <w:pPr>
        <w:jc w:val="both"/>
        <w:rPr>
          <w:rFonts w:ascii="Times New Roman" w:hAnsi="Times New Roman" w:cs="Times New Roman"/>
        </w:rPr>
      </w:pPr>
    </w:p>
    <w:p w14:paraId="2430292E" w14:textId="66A89FA7" w:rsidR="004B4E5F" w:rsidRDefault="004B4E5F" w:rsidP="004260C8">
      <w:pPr>
        <w:jc w:val="both"/>
        <w:rPr>
          <w:rFonts w:ascii="Times New Roman" w:hAnsi="Times New Roman" w:cs="Times New Roman"/>
        </w:rPr>
      </w:pPr>
    </w:p>
    <w:p w14:paraId="6E01B09E" w14:textId="51E18D44" w:rsidR="004B4E5F" w:rsidRDefault="004B4E5F" w:rsidP="004260C8">
      <w:pPr>
        <w:jc w:val="both"/>
        <w:rPr>
          <w:rFonts w:ascii="Times New Roman" w:hAnsi="Times New Roman" w:cs="Times New Roman"/>
        </w:rPr>
      </w:pPr>
    </w:p>
    <w:p w14:paraId="54F54AE2" w14:textId="77777777" w:rsidR="004B4E5F" w:rsidRPr="00142C3B" w:rsidRDefault="004B4E5F" w:rsidP="004260C8">
      <w:pPr>
        <w:jc w:val="both"/>
        <w:rPr>
          <w:rFonts w:ascii="Times New Roman" w:hAnsi="Times New Roman" w:cs="Times New Roman"/>
        </w:rPr>
      </w:pPr>
    </w:p>
    <w:p w14:paraId="46985054" w14:textId="77777777" w:rsidR="00CB06CF" w:rsidRPr="00142C3B" w:rsidRDefault="00CB06CF" w:rsidP="004260C8">
      <w:pPr>
        <w:jc w:val="both"/>
        <w:rPr>
          <w:rFonts w:ascii="Times New Roman" w:hAnsi="Times New Roman" w:cs="Times New Roman"/>
          <w:b/>
          <w:bCs/>
          <w:sz w:val="20"/>
          <w:szCs w:val="20"/>
        </w:rPr>
      </w:pPr>
    </w:p>
    <w:p w14:paraId="414B3942" w14:textId="77777777" w:rsidR="00E65222" w:rsidRPr="00142C3B" w:rsidRDefault="00E65222" w:rsidP="004260C8">
      <w:pPr>
        <w:pStyle w:val="BodyText"/>
        <w:spacing w:before="64"/>
        <w:ind w:left="2794"/>
        <w:jc w:val="both"/>
        <w:rPr>
          <w:b/>
          <w:bCs/>
        </w:rPr>
      </w:pPr>
      <w:r w:rsidRPr="00142C3B">
        <w:rPr>
          <w:b/>
          <w:bCs/>
        </w:rPr>
        <w:lastRenderedPageBreak/>
        <w:t>Format for developing syllabus for a course/paper</w:t>
      </w: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8"/>
        <w:gridCol w:w="1523"/>
        <w:gridCol w:w="1459"/>
        <w:gridCol w:w="1574"/>
        <w:gridCol w:w="992"/>
        <w:gridCol w:w="1165"/>
        <w:gridCol w:w="955"/>
        <w:gridCol w:w="1225"/>
      </w:tblGrid>
      <w:tr w:rsidR="00E65222" w:rsidRPr="00142C3B" w14:paraId="5899952C" w14:textId="77777777" w:rsidTr="00142C3B">
        <w:trPr>
          <w:trHeight w:val="296"/>
        </w:trPr>
        <w:tc>
          <w:tcPr>
            <w:tcW w:w="2251" w:type="dxa"/>
            <w:gridSpan w:val="2"/>
          </w:tcPr>
          <w:p w14:paraId="7DE07E5A" w14:textId="77777777" w:rsidR="00E65222" w:rsidRPr="00142C3B" w:rsidRDefault="00E65222" w:rsidP="004260C8">
            <w:pPr>
              <w:pStyle w:val="TableParagraph"/>
              <w:spacing w:after="240" w:line="221" w:lineRule="exact"/>
              <w:ind w:left="2"/>
              <w:jc w:val="both"/>
              <w:rPr>
                <w:b/>
                <w:bCs/>
                <w:sz w:val="24"/>
              </w:rPr>
            </w:pPr>
          </w:p>
          <w:p w14:paraId="285C39AF" w14:textId="77777777" w:rsidR="00E65222" w:rsidRPr="00142C3B" w:rsidRDefault="00E65222" w:rsidP="004260C8">
            <w:pPr>
              <w:pStyle w:val="TableParagraph"/>
              <w:spacing w:after="240" w:line="221" w:lineRule="exact"/>
              <w:ind w:left="2"/>
              <w:jc w:val="both"/>
              <w:rPr>
                <w:b/>
                <w:bCs/>
                <w:sz w:val="24"/>
              </w:rPr>
            </w:pPr>
            <w:r w:rsidRPr="00142C3B">
              <w:rPr>
                <w:b/>
                <w:bCs/>
                <w:sz w:val="24"/>
              </w:rPr>
              <w:t>Programme / Class</w:t>
            </w:r>
          </w:p>
        </w:tc>
        <w:tc>
          <w:tcPr>
            <w:tcW w:w="1459" w:type="dxa"/>
          </w:tcPr>
          <w:p w14:paraId="751DB321" w14:textId="77777777" w:rsidR="00E65222" w:rsidRPr="00142C3B" w:rsidRDefault="00E65222" w:rsidP="004260C8">
            <w:pPr>
              <w:pStyle w:val="TableParagraph"/>
              <w:spacing w:after="240" w:line="221" w:lineRule="exact"/>
              <w:ind w:left="2"/>
              <w:jc w:val="both"/>
              <w:rPr>
                <w:sz w:val="24"/>
              </w:rPr>
            </w:pPr>
          </w:p>
          <w:p w14:paraId="0F6E00E9" w14:textId="77777777" w:rsidR="00E65222" w:rsidRPr="00142C3B" w:rsidRDefault="00E65222" w:rsidP="004260C8">
            <w:pPr>
              <w:pStyle w:val="TableParagraph"/>
              <w:spacing w:after="240" w:line="221" w:lineRule="exact"/>
              <w:ind w:left="2"/>
              <w:jc w:val="both"/>
              <w:rPr>
                <w:sz w:val="24"/>
              </w:rPr>
            </w:pPr>
            <w:r w:rsidRPr="00142C3B">
              <w:rPr>
                <w:sz w:val="24"/>
              </w:rPr>
              <w:t>Degree</w:t>
            </w:r>
          </w:p>
        </w:tc>
        <w:tc>
          <w:tcPr>
            <w:tcW w:w="1574" w:type="dxa"/>
          </w:tcPr>
          <w:p w14:paraId="0A25B14E" w14:textId="77777777" w:rsidR="00E65222" w:rsidRPr="00142C3B" w:rsidRDefault="00E65222" w:rsidP="004260C8">
            <w:pPr>
              <w:pStyle w:val="TableParagraph"/>
              <w:spacing w:after="240" w:line="221" w:lineRule="exact"/>
              <w:ind w:left="2"/>
              <w:jc w:val="both"/>
              <w:rPr>
                <w:b/>
                <w:bCs/>
                <w:sz w:val="24"/>
              </w:rPr>
            </w:pPr>
          </w:p>
          <w:p w14:paraId="630FBBD3" w14:textId="77777777" w:rsidR="00E65222" w:rsidRPr="00142C3B" w:rsidRDefault="00E65222" w:rsidP="004260C8">
            <w:pPr>
              <w:pStyle w:val="TableParagraph"/>
              <w:spacing w:after="240" w:line="221" w:lineRule="exact"/>
              <w:ind w:left="2"/>
              <w:jc w:val="both"/>
              <w:rPr>
                <w:b/>
                <w:bCs/>
                <w:sz w:val="24"/>
              </w:rPr>
            </w:pPr>
            <w:r w:rsidRPr="00142C3B">
              <w:rPr>
                <w:b/>
                <w:bCs/>
                <w:sz w:val="24"/>
              </w:rPr>
              <w:t>Year</w:t>
            </w:r>
          </w:p>
        </w:tc>
        <w:tc>
          <w:tcPr>
            <w:tcW w:w="992" w:type="dxa"/>
          </w:tcPr>
          <w:p w14:paraId="6DA57A39" w14:textId="77777777" w:rsidR="00E65222" w:rsidRPr="00142C3B" w:rsidRDefault="00E65222" w:rsidP="004260C8">
            <w:pPr>
              <w:pStyle w:val="TableParagraph"/>
              <w:spacing w:after="240" w:line="202" w:lineRule="exact"/>
              <w:ind w:left="2"/>
              <w:jc w:val="both"/>
              <w:rPr>
                <w:sz w:val="24"/>
              </w:rPr>
            </w:pPr>
          </w:p>
          <w:p w14:paraId="004EBE1E" w14:textId="77777777" w:rsidR="00E65222" w:rsidRPr="00142C3B" w:rsidRDefault="00E65222" w:rsidP="004260C8">
            <w:pPr>
              <w:pStyle w:val="TableParagraph"/>
              <w:spacing w:after="240" w:line="202" w:lineRule="exact"/>
              <w:ind w:left="2"/>
              <w:jc w:val="both"/>
              <w:rPr>
                <w:sz w:val="24"/>
              </w:rPr>
            </w:pPr>
            <w:r w:rsidRPr="00142C3B">
              <w:rPr>
                <w:sz w:val="24"/>
              </w:rPr>
              <w:t>B.A.II</w:t>
            </w:r>
          </w:p>
        </w:tc>
        <w:tc>
          <w:tcPr>
            <w:tcW w:w="1165" w:type="dxa"/>
          </w:tcPr>
          <w:p w14:paraId="67E03D78" w14:textId="77777777" w:rsidR="00E65222" w:rsidRPr="00142C3B" w:rsidRDefault="00E65222" w:rsidP="004260C8">
            <w:pPr>
              <w:pStyle w:val="TableParagraph"/>
              <w:spacing w:after="240" w:line="221" w:lineRule="exact"/>
              <w:ind w:left="2"/>
              <w:jc w:val="both"/>
              <w:rPr>
                <w:b/>
                <w:bCs/>
                <w:sz w:val="24"/>
              </w:rPr>
            </w:pPr>
          </w:p>
          <w:p w14:paraId="20A303C2" w14:textId="77777777" w:rsidR="00E65222" w:rsidRPr="00142C3B" w:rsidRDefault="00E65222" w:rsidP="004260C8">
            <w:pPr>
              <w:pStyle w:val="TableParagraph"/>
              <w:spacing w:after="240" w:line="221" w:lineRule="exact"/>
              <w:ind w:left="2"/>
              <w:jc w:val="both"/>
              <w:rPr>
                <w:b/>
                <w:bCs/>
                <w:sz w:val="24"/>
              </w:rPr>
            </w:pPr>
            <w:r w:rsidRPr="00142C3B">
              <w:rPr>
                <w:b/>
                <w:bCs/>
                <w:sz w:val="24"/>
              </w:rPr>
              <w:t>Semester</w:t>
            </w:r>
          </w:p>
        </w:tc>
        <w:tc>
          <w:tcPr>
            <w:tcW w:w="2180" w:type="dxa"/>
            <w:gridSpan w:val="2"/>
          </w:tcPr>
          <w:p w14:paraId="28D3DF34" w14:textId="77777777" w:rsidR="00E65222" w:rsidRPr="00142C3B" w:rsidRDefault="00E65222" w:rsidP="004260C8">
            <w:pPr>
              <w:pStyle w:val="TableParagraph"/>
              <w:spacing w:after="240" w:line="221" w:lineRule="exact"/>
              <w:ind w:left="2"/>
              <w:jc w:val="both"/>
              <w:rPr>
                <w:sz w:val="24"/>
              </w:rPr>
            </w:pPr>
            <w:r w:rsidRPr="00142C3B">
              <w:rPr>
                <w:sz w:val="24"/>
              </w:rPr>
              <w:t xml:space="preserve">   </w:t>
            </w:r>
          </w:p>
          <w:p w14:paraId="63268A6E" w14:textId="77777777" w:rsidR="00E65222" w:rsidRPr="00142C3B" w:rsidRDefault="00E65222" w:rsidP="004260C8">
            <w:pPr>
              <w:pStyle w:val="TableParagraph"/>
              <w:spacing w:after="240" w:line="221" w:lineRule="exact"/>
              <w:ind w:left="2"/>
              <w:jc w:val="both"/>
              <w:rPr>
                <w:sz w:val="24"/>
              </w:rPr>
            </w:pPr>
            <w:r w:rsidRPr="00142C3B">
              <w:rPr>
                <w:sz w:val="24"/>
              </w:rPr>
              <w:t xml:space="preserve"> III</w:t>
            </w:r>
          </w:p>
        </w:tc>
      </w:tr>
      <w:tr w:rsidR="00E65222" w:rsidRPr="00142C3B" w14:paraId="5D968A16" w14:textId="77777777" w:rsidTr="00142C3B">
        <w:trPr>
          <w:trHeight w:val="330"/>
        </w:trPr>
        <w:tc>
          <w:tcPr>
            <w:tcW w:w="2251" w:type="dxa"/>
            <w:gridSpan w:val="2"/>
          </w:tcPr>
          <w:p w14:paraId="16FC9274" w14:textId="77777777" w:rsidR="00E65222" w:rsidRPr="00142C3B" w:rsidRDefault="00E65222" w:rsidP="004260C8">
            <w:pPr>
              <w:pStyle w:val="TableParagraph"/>
              <w:spacing w:after="240" w:line="226" w:lineRule="exact"/>
              <w:ind w:left="2"/>
              <w:jc w:val="both"/>
              <w:rPr>
                <w:b/>
                <w:bCs/>
                <w:sz w:val="24"/>
              </w:rPr>
            </w:pPr>
            <w:r w:rsidRPr="00142C3B">
              <w:rPr>
                <w:b/>
                <w:bCs/>
                <w:sz w:val="24"/>
              </w:rPr>
              <w:t>Subject</w:t>
            </w:r>
          </w:p>
        </w:tc>
        <w:tc>
          <w:tcPr>
            <w:tcW w:w="7370" w:type="dxa"/>
            <w:gridSpan w:val="6"/>
          </w:tcPr>
          <w:p w14:paraId="728B1AF8" w14:textId="77777777" w:rsidR="00E65222" w:rsidRPr="00142C3B" w:rsidRDefault="00E65222" w:rsidP="004260C8">
            <w:pPr>
              <w:pStyle w:val="TableParagraph"/>
              <w:spacing w:line="202" w:lineRule="exact"/>
              <w:jc w:val="both"/>
              <w:rPr>
                <w:sz w:val="24"/>
              </w:rPr>
            </w:pPr>
            <w:r w:rsidRPr="00142C3B">
              <w:rPr>
                <w:sz w:val="24"/>
              </w:rPr>
              <w:t>Co-curricular</w:t>
            </w:r>
          </w:p>
        </w:tc>
      </w:tr>
      <w:tr w:rsidR="00E65222" w:rsidRPr="00142C3B" w14:paraId="47B8A8C0" w14:textId="77777777" w:rsidTr="00142C3B">
        <w:trPr>
          <w:trHeight w:val="816"/>
        </w:trPr>
        <w:tc>
          <w:tcPr>
            <w:tcW w:w="2251" w:type="dxa"/>
            <w:gridSpan w:val="2"/>
          </w:tcPr>
          <w:p w14:paraId="733C60B4" w14:textId="77777777" w:rsidR="00E65222" w:rsidRPr="00142C3B" w:rsidRDefault="00E65222" w:rsidP="004260C8">
            <w:pPr>
              <w:pStyle w:val="TableParagraph"/>
              <w:spacing w:before="226"/>
              <w:ind w:left="2"/>
              <w:jc w:val="both"/>
              <w:rPr>
                <w:b/>
                <w:bCs/>
                <w:sz w:val="24"/>
              </w:rPr>
            </w:pPr>
            <w:r w:rsidRPr="00142C3B">
              <w:rPr>
                <w:b/>
                <w:bCs/>
                <w:sz w:val="24"/>
              </w:rPr>
              <w:t>Course Code</w:t>
            </w:r>
          </w:p>
        </w:tc>
        <w:tc>
          <w:tcPr>
            <w:tcW w:w="1459" w:type="dxa"/>
          </w:tcPr>
          <w:p w14:paraId="6E56DD1D" w14:textId="77777777" w:rsidR="00E65222" w:rsidRPr="00142C3B" w:rsidRDefault="00E65222" w:rsidP="004260C8">
            <w:pPr>
              <w:pStyle w:val="TableParagraph"/>
              <w:jc w:val="both"/>
            </w:pPr>
          </w:p>
        </w:tc>
        <w:tc>
          <w:tcPr>
            <w:tcW w:w="1574" w:type="dxa"/>
          </w:tcPr>
          <w:p w14:paraId="156D87F7" w14:textId="77777777" w:rsidR="00E65222" w:rsidRPr="00142C3B" w:rsidRDefault="00E65222" w:rsidP="004260C8">
            <w:pPr>
              <w:pStyle w:val="TableParagraph"/>
              <w:spacing w:before="226"/>
              <w:ind w:left="2"/>
              <w:jc w:val="both"/>
              <w:rPr>
                <w:b/>
                <w:bCs/>
                <w:sz w:val="24"/>
              </w:rPr>
            </w:pPr>
            <w:r w:rsidRPr="00142C3B">
              <w:rPr>
                <w:b/>
                <w:bCs/>
                <w:sz w:val="24"/>
              </w:rPr>
              <w:t>Course Title</w:t>
            </w:r>
          </w:p>
        </w:tc>
        <w:tc>
          <w:tcPr>
            <w:tcW w:w="4337" w:type="dxa"/>
            <w:gridSpan w:val="4"/>
          </w:tcPr>
          <w:p w14:paraId="2605CDE6" w14:textId="77777777" w:rsidR="00E65222" w:rsidRPr="00142C3B" w:rsidRDefault="00E65222" w:rsidP="004260C8">
            <w:pPr>
              <w:jc w:val="both"/>
              <w:rPr>
                <w:rFonts w:ascii="Times New Roman" w:hAnsi="Times New Roman" w:cs="Times New Roman"/>
                <w:b/>
              </w:rPr>
            </w:pPr>
            <w:r w:rsidRPr="00142C3B">
              <w:rPr>
                <w:rFonts w:ascii="Times New Roman" w:hAnsi="Times New Roman" w:cs="Times New Roman"/>
                <w:b/>
                <w:bCs/>
              </w:rPr>
              <w:t>Professional Skills</w:t>
            </w:r>
          </w:p>
        </w:tc>
      </w:tr>
      <w:tr w:rsidR="00E65222" w:rsidRPr="00142C3B" w14:paraId="24334E45" w14:textId="77777777" w:rsidTr="00142C3B">
        <w:trPr>
          <w:trHeight w:val="1140"/>
        </w:trPr>
        <w:tc>
          <w:tcPr>
            <w:tcW w:w="9621" w:type="dxa"/>
            <w:gridSpan w:val="8"/>
          </w:tcPr>
          <w:p w14:paraId="122EB06F" w14:textId="77777777" w:rsidR="00E65222" w:rsidRPr="00142C3B" w:rsidRDefault="00E65222" w:rsidP="004260C8">
            <w:pPr>
              <w:spacing w:after="120" w:line="276" w:lineRule="auto"/>
              <w:jc w:val="both"/>
              <w:rPr>
                <w:rFonts w:ascii="Times New Roman" w:hAnsi="Times New Roman" w:cs="Times New Roman"/>
                <w:sz w:val="24"/>
                <w:lang w:bidi="hi-IN"/>
              </w:rPr>
            </w:pPr>
            <w:r w:rsidRPr="00142C3B">
              <w:rPr>
                <w:rFonts w:ascii="Times New Roman" w:hAnsi="Times New Roman" w:cs="Times New Roman"/>
                <w:b/>
                <w:bCs/>
                <w:sz w:val="24"/>
              </w:rPr>
              <w:t>Course Outcome</w:t>
            </w:r>
            <w:r w:rsidRPr="00142C3B">
              <w:rPr>
                <w:rFonts w:ascii="Times New Roman" w:hAnsi="Times New Roman" w:cs="Times New Roman"/>
                <w:sz w:val="24"/>
              </w:rPr>
              <w:t>-</w:t>
            </w:r>
            <w:r w:rsidRPr="00142C3B">
              <w:rPr>
                <w:rFonts w:ascii="Times New Roman" w:hAnsi="Times New Roman" w:cs="Times New Roman"/>
                <w:sz w:val="24"/>
                <w:szCs w:val="24"/>
              </w:rPr>
              <w:t xml:space="preserve"> </w:t>
            </w:r>
            <w:r w:rsidRPr="00142C3B">
              <w:rPr>
                <w:rFonts w:ascii="Times New Roman" w:hAnsi="Times New Roman" w:cs="Times New Roman"/>
              </w:rPr>
              <w:t>The objectives are to help learners: 1. Acquire career skills and to partake in and fully pursue a successful career path 2. Prepare a good résumé, prepare for interviews and group discussions. 3. Explore the desired career opportunities in the employment market in consideration of personal strengths, weakness, opportunities, and threats (SWOT).</w:t>
            </w:r>
          </w:p>
        </w:tc>
      </w:tr>
      <w:tr w:rsidR="00E65222" w:rsidRPr="00142C3B" w14:paraId="1464D6C3" w14:textId="77777777" w:rsidTr="00142C3B">
        <w:trPr>
          <w:trHeight w:val="234"/>
        </w:trPr>
        <w:tc>
          <w:tcPr>
            <w:tcW w:w="2251" w:type="dxa"/>
            <w:gridSpan w:val="2"/>
          </w:tcPr>
          <w:p w14:paraId="5F4E6C87" w14:textId="77777777" w:rsidR="00E65222" w:rsidRPr="00142C3B" w:rsidRDefault="00E65222" w:rsidP="004260C8">
            <w:pPr>
              <w:pStyle w:val="TableParagraph"/>
              <w:spacing w:after="240" w:line="214" w:lineRule="exact"/>
              <w:ind w:left="2"/>
              <w:jc w:val="both"/>
              <w:rPr>
                <w:b/>
                <w:bCs/>
                <w:sz w:val="24"/>
              </w:rPr>
            </w:pPr>
            <w:r w:rsidRPr="00142C3B">
              <w:rPr>
                <w:b/>
                <w:bCs/>
                <w:sz w:val="24"/>
              </w:rPr>
              <w:t xml:space="preserve">Credits – </w:t>
            </w:r>
            <w:r w:rsidRPr="00142C3B">
              <w:rPr>
                <w:sz w:val="24"/>
              </w:rPr>
              <w:t>2</w:t>
            </w:r>
          </w:p>
        </w:tc>
        <w:tc>
          <w:tcPr>
            <w:tcW w:w="3033" w:type="dxa"/>
            <w:gridSpan w:val="2"/>
          </w:tcPr>
          <w:p w14:paraId="5EA67179" w14:textId="77777777" w:rsidR="00E65222" w:rsidRPr="00142C3B" w:rsidRDefault="00E65222" w:rsidP="004260C8">
            <w:pPr>
              <w:pStyle w:val="TableParagraph"/>
              <w:spacing w:after="240" w:line="214" w:lineRule="exact"/>
              <w:ind w:left="2"/>
              <w:jc w:val="both"/>
              <w:rPr>
                <w:b/>
                <w:bCs/>
                <w:sz w:val="24"/>
              </w:rPr>
            </w:pPr>
            <w:r w:rsidRPr="00142C3B">
              <w:rPr>
                <w:b/>
                <w:bCs/>
                <w:sz w:val="24"/>
              </w:rPr>
              <w:t xml:space="preserve">Max. Marks : </w:t>
            </w:r>
            <w:r w:rsidRPr="00142C3B">
              <w:rPr>
                <w:sz w:val="24"/>
              </w:rPr>
              <w:t>100</w:t>
            </w:r>
          </w:p>
        </w:tc>
        <w:tc>
          <w:tcPr>
            <w:tcW w:w="4337" w:type="dxa"/>
            <w:gridSpan w:val="4"/>
          </w:tcPr>
          <w:p w14:paraId="325C2785" w14:textId="77777777" w:rsidR="00E65222" w:rsidRPr="00142C3B" w:rsidRDefault="00E65222" w:rsidP="004260C8">
            <w:pPr>
              <w:pStyle w:val="TableParagraph"/>
              <w:spacing w:after="240" w:line="214" w:lineRule="exact"/>
              <w:ind w:left="2"/>
              <w:jc w:val="both"/>
              <w:rPr>
                <w:b/>
                <w:bCs/>
                <w:sz w:val="24"/>
              </w:rPr>
            </w:pPr>
            <w:r w:rsidRPr="00142C3B">
              <w:rPr>
                <w:b/>
                <w:bCs/>
                <w:sz w:val="24"/>
              </w:rPr>
              <w:t>Min. Passing Marks :</w:t>
            </w:r>
            <w:r w:rsidRPr="00142C3B">
              <w:rPr>
                <w:sz w:val="24"/>
              </w:rPr>
              <w:t>33</w:t>
            </w:r>
          </w:p>
        </w:tc>
      </w:tr>
      <w:tr w:rsidR="00E65222" w:rsidRPr="00142C3B" w14:paraId="51353AB8" w14:textId="77777777" w:rsidTr="00142C3B">
        <w:trPr>
          <w:trHeight w:val="373"/>
        </w:trPr>
        <w:tc>
          <w:tcPr>
            <w:tcW w:w="9621" w:type="dxa"/>
            <w:gridSpan w:val="8"/>
            <w:tcBorders>
              <w:bottom w:val="single" w:sz="6" w:space="0" w:color="000000"/>
            </w:tcBorders>
          </w:tcPr>
          <w:p w14:paraId="7B8FA837" w14:textId="77777777" w:rsidR="00E65222" w:rsidRPr="00142C3B" w:rsidRDefault="00E65222" w:rsidP="004260C8">
            <w:pPr>
              <w:pStyle w:val="TableParagraph"/>
              <w:spacing w:after="240" w:line="222" w:lineRule="exact"/>
              <w:ind w:left="2"/>
              <w:jc w:val="both"/>
              <w:rPr>
                <w:sz w:val="24"/>
              </w:rPr>
            </w:pPr>
            <w:r w:rsidRPr="00142C3B">
              <w:rPr>
                <w:b/>
                <w:bCs/>
                <w:sz w:val="24"/>
              </w:rPr>
              <w:t>Total No. of Lectures</w:t>
            </w:r>
            <w:r w:rsidRPr="00142C3B">
              <w:rPr>
                <w:sz w:val="24"/>
              </w:rPr>
              <w:t xml:space="preserve"> - Tutorials - Practical (in hours per week) : 2-0-0</w:t>
            </w:r>
          </w:p>
        </w:tc>
      </w:tr>
      <w:tr w:rsidR="00E65222" w:rsidRPr="00142C3B" w14:paraId="19C09CF2" w14:textId="77777777" w:rsidTr="00142C3B">
        <w:trPr>
          <w:trHeight w:val="728"/>
        </w:trPr>
        <w:tc>
          <w:tcPr>
            <w:tcW w:w="728" w:type="dxa"/>
            <w:tcBorders>
              <w:bottom w:val="single" w:sz="4" w:space="0" w:color="auto"/>
            </w:tcBorders>
          </w:tcPr>
          <w:p w14:paraId="021A7EB0" w14:textId="77777777" w:rsidR="00E65222" w:rsidRPr="00142C3B" w:rsidRDefault="00E65222" w:rsidP="004260C8">
            <w:pPr>
              <w:pStyle w:val="TableParagraph"/>
              <w:spacing w:before="226"/>
              <w:ind w:left="2"/>
              <w:jc w:val="both"/>
              <w:rPr>
                <w:b/>
                <w:bCs/>
                <w:sz w:val="24"/>
              </w:rPr>
            </w:pPr>
            <w:r w:rsidRPr="00142C3B">
              <w:rPr>
                <w:b/>
                <w:bCs/>
                <w:sz w:val="24"/>
              </w:rPr>
              <w:t>Unit</w:t>
            </w:r>
          </w:p>
        </w:tc>
        <w:tc>
          <w:tcPr>
            <w:tcW w:w="7668" w:type="dxa"/>
            <w:gridSpan w:val="6"/>
            <w:tcBorders>
              <w:bottom w:val="single" w:sz="4" w:space="0" w:color="auto"/>
            </w:tcBorders>
          </w:tcPr>
          <w:p w14:paraId="4D7AD13F" w14:textId="77777777" w:rsidR="00E65222" w:rsidRPr="00142C3B" w:rsidRDefault="00E65222" w:rsidP="004260C8">
            <w:pPr>
              <w:pStyle w:val="TableParagraph"/>
              <w:spacing w:before="226"/>
              <w:ind w:left="3456" w:right="3441"/>
              <w:jc w:val="both"/>
              <w:rPr>
                <w:b/>
                <w:bCs/>
                <w:sz w:val="24"/>
              </w:rPr>
            </w:pPr>
            <w:r w:rsidRPr="00142C3B">
              <w:rPr>
                <w:b/>
                <w:bCs/>
                <w:sz w:val="24"/>
              </w:rPr>
              <w:t>Topic</w:t>
            </w:r>
          </w:p>
        </w:tc>
        <w:tc>
          <w:tcPr>
            <w:tcW w:w="1225" w:type="dxa"/>
            <w:tcBorders>
              <w:bottom w:val="single" w:sz="4" w:space="0" w:color="auto"/>
            </w:tcBorders>
          </w:tcPr>
          <w:p w14:paraId="7BBA3746" w14:textId="77777777" w:rsidR="00E65222" w:rsidRPr="00142C3B" w:rsidRDefault="00E65222" w:rsidP="004260C8">
            <w:pPr>
              <w:pStyle w:val="TableParagraph"/>
              <w:spacing w:before="226" w:line="252" w:lineRule="exact"/>
              <w:ind w:left="2"/>
              <w:jc w:val="both"/>
              <w:rPr>
                <w:b/>
                <w:bCs/>
                <w:sz w:val="24"/>
              </w:rPr>
            </w:pPr>
            <w:r w:rsidRPr="00142C3B">
              <w:rPr>
                <w:b/>
                <w:bCs/>
                <w:sz w:val="24"/>
              </w:rPr>
              <w:t>No. of</w:t>
            </w:r>
          </w:p>
          <w:p w14:paraId="31E78406" w14:textId="77777777" w:rsidR="00E65222" w:rsidRPr="00142C3B" w:rsidRDefault="00E65222" w:rsidP="004260C8">
            <w:pPr>
              <w:pStyle w:val="TableParagraph"/>
              <w:spacing w:line="230" w:lineRule="exact"/>
              <w:ind w:left="2"/>
              <w:jc w:val="both"/>
              <w:rPr>
                <w:b/>
                <w:bCs/>
                <w:sz w:val="24"/>
              </w:rPr>
            </w:pPr>
            <w:r w:rsidRPr="00142C3B">
              <w:rPr>
                <w:b/>
                <w:bCs/>
                <w:sz w:val="24"/>
              </w:rPr>
              <w:t>Lectures</w:t>
            </w:r>
          </w:p>
        </w:tc>
      </w:tr>
      <w:tr w:rsidR="00E65222" w:rsidRPr="00142C3B" w14:paraId="30B22C21" w14:textId="77777777" w:rsidTr="00142C3B">
        <w:trPr>
          <w:trHeight w:val="511"/>
        </w:trPr>
        <w:tc>
          <w:tcPr>
            <w:tcW w:w="728" w:type="dxa"/>
            <w:tcBorders>
              <w:top w:val="single" w:sz="4" w:space="0" w:color="auto"/>
            </w:tcBorders>
          </w:tcPr>
          <w:p w14:paraId="0D519D53" w14:textId="77777777" w:rsidR="00E65222" w:rsidRPr="00142C3B" w:rsidRDefault="00E65222" w:rsidP="004260C8">
            <w:pPr>
              <w:pStyle w:val="TableParagraph"/>
              <w:spacing w:line="273" w:lineRule="exact"/>
              <w:ind w:left="122"/>
              <w:jc w:val="both"/>
              <w:rPr>
                <w:sz w:val="24"/>
              </w:rPr>
            </w:pPr>
            <w:r w:rsidRPr="00142C3B">
              <w:rPr>
                <w:sz w:val="24"/>
              </w:rPr>
              <w:t>I</w:t>
            </w:r>
          </w:p>
        </w:tc>
        <w:tc>
          <w:tcPr>
            <w:tcW w:w="7668" w:type="dxa"/>
            <w:gridSpan w:val="6"/>
            <w:tcBorders>
              <w:top w:val="single" w:sz="4" w:space="0" w:color="auto"/>
            </w:tcBorders>
          </w:tcPr>
          <w:p w14:paraId="0F0D2F7B" w14:textId="77777777" w:rsidR="00E65222" w:rsidRPr="00142C3B" w:rsidRDefault="00E65222" w:rsidP="004260C8">
            <w:pPr>
              <w:spacing w:line="360" w:lineRule="auto"/>
              <w:jc w:val="both"/>
              <w:rPr>
                <w:rFonts w:ascii="Times New Roman" w:hAnsi="Times New Roman" w:cs="Times New Roman"/>
                <w:bCs/>
                <w:sz w:val="24"/>
                <w:szCs w:val="24"/>
              </w:rPr>
            </w:pPr>
            <w:r w:rsidRPr="00142C3B">
              <w:rPr>
                <w:rFonts w:ascii="Times New Roman" w:hAnsi="Times New Roman" w:cs="Times New Roman"/>
              </w:rPr>
              <w:t>Résumé Skills : Preparation and Presentation • Introduction of résumé and its importance • Difference between a CV, résumé and biodata • Essential components of a good résumé</w:t>
            </w:r>
          </w:p>
        </w:tc>
        <w:tc>
          <w:tcPr>
            <w:tcW w:w="1225" w:type="dxa"/>
            <w:tcBorders>
              <w:top w:val="single" w:sz="4" w:space="0" w:color="auto"/>
            </w:tcBorders>
          </w:tcPr>
          <w:p w14:paraId="07E32940" w14:textId="77777777" w:rsidR="00E65222" w:rsidRPr="00142C3B" w:rsidRDefault="00E65222" w:rsidP="004260C8">
            <w:pPr>
              <w:pStyle w:val="TableParagraph"/>
              <w:spacing w:line="227" w:lineRule="exact"/>
              <w:ind w:right="-15"/>
              <w:jc w:val="both"/>
              <w:rPr>
                <w:sz w:val="24"/>
              </w:rPr>
            </w:pPr>
            <w:r w:rsidRPr="00142C3B">
              <w:rPr>
                <w:sz w:val="24"/>
              </w:rPr>
              <w:t>05</w:t>
            </w:r>
          </w:p>
        </w:tc>
      </w:tr>
      <w:tr w:rsidR="00E65222" w:rsidRPr="00142C3B" w14:paraId="1918B9D7" w14:textId="77777777" w:rsidTr="00142C3B">
        <w:trPr>
          <w:trHeight w:val="595"/>
        </w:trPr>
        <w:tc>
          <w:tcPr>
            <w:tcW w:w="728" w:type="dxa"/>
          </w:tcPr>
          <w:p w14:paraId="3E53CA73" w14:textId="77777777" w:rsidR="00E65222" w:rsidRPr="00142C3B" w:rsidRDefault="00E65222" w:rsidP="004260C8">
            <w:pPr>
              <w:pStyle w:val="TableParagraph"/>
              <w:spacing w:line="222" w:lineRule="exact"/>
              <w:ind w:left="2"/>
              <w:jc w:val="both"/>
              <w:rPr>
                <w:sz w:val="24"/>
              </w:rPr>
            </w:pPr>
            <w:r w:rsidRPr="00142C3B">
              <w:rPr>
                <w:sz w:val="24"/>
              </w:rPr>
              <w:t>II</w:t>
            </w:r>
          </w:p>
        </w:tc>
        <w:tc>
          <w:tcPr>
            <w:tcW w:w="7668" w:type="dxa"/>
            <w:gridSpan w:val="6"/>
          </w:tcPr>
          <w:p w14:paraId="2F8A7D2A" w14:textId="145CF3E4" w:rsidR="00E65222" w:rsidRPr="00142C3B" w:rsidRDefault="004B4E5F" w:rsidP="004260C8">
            <w:pPr>
              <w:pStyle w:val="Default"/>
              <w:spacing w:line="360" w:lineRule="auto"/>
              <w:contextualSpacing/>
              <w:jc w:val="both"/>
            </w:pPr>
            <w:r>
              <w:t>Résumé Skills</w:t>
            </w:r>
            <w:r w:rsidR="00E65222" w:rsidRPr="00142C3B">
              <w:t>: Common Errors • Common errors while preparing a résumé • Prepare a good résumé considering all essential components</w:t>
            </w:r>
          </w:p>
        </w:tc>
        <w:tc>
          <w:tcPr>
            <w:tcW w:w="1225" w:type="dxa"/>
          </w:tcPr>
          <w:p w14:paraId="6EF0707F" w14:textId="77777777" w:rsidR="00E65222" w:rsidRPr="00142C3B" w:rsidRDefault="00E65222" w:rsidP="004260C8">
            <w:pPr>
              <w:pStyle w:val="TableParagraph"/>
              <w:spacing w:line="222" w:lineRule="exact"/>
              <w:ind w:right="-15"/>
              <w:jc w:val="both"/>
              <w:rPr>
                <w:sz w:val="24"/>
              </w:rPr>
            </w:pPr>
            <w:r w:rsidRPr="00142C3B">
              <w:rPr>
                <w:sz w:val="24"/>
              </w:rPr>
              <w:t>05</w:t>
            </w:r>
          </w:p>
        </w:tc>
      </w:tr>
      <w:tr w:rsidR="00E65222" w:rsidRPr="00142C3B" w14:paraId="75EAF24E" w14:textId="77777777" w:rsidTr="00142C3B">
        <w:trPr>
          <w:trHeight w:val="546"/>
        </w:trPr>
        <w:tc>
          <w:tcPr>
            <w:tcW w:w="728" w:type="dxa"/>
          </w:tcPr>
          <w:p w14:paraId="649E30C4" w14:textId="77777777" w:rsidR="00E65222" w:rsidRPr="00142C3B" w:rsidRDefault="00E65222" w:rsidP="004260C8">
            <w:pPr>
              <w:pStyle w:val="TableParagraph"/>
              <w:ind w:left="2"/>
              <w:jc w:val="both"/>
              <w:rPr>
                <w:sz w:val="24"/>
              </w:rPr>
            </w:pPr>
            <w:r w:rsidRPr="00142C3B">
              <w:rPr>
                <w:sz w:val="24"/>
              </w:rPr>
              <w:t>III</w:t>
            </w:r>
          </w:p>
        </w:tc>
        <w:tc>
          <w:tcPr>
            <w:tcW w:w="7668" w:type="dxa"/>
            <w:gridSpan w:val="6"/>
          </w:tcPr>
          <w:p w14:paraId="23C1A9DE" w14:textId="732FD27D" w:rsidR="00E65222" w:rsidRPr="00142C3B" w:rsidRDefault="004B4E5F" w:rsidP="004260C8">
            <w:pPr>
              <w:pStyle w:val="Default"/>
              <w:spacing w:line="360" w:lineRule="auto"/>
              <w:contextualSpacing/>
              <w:jc w:val="both"/>
              <w:rPr>
                <w:color w:val="auto"/>
              </w:rPr>
            </w:pPr>
            <w:r>
              <w:t>Interview Skills</w:t>
            </w:r>
            <w:r w:rsidR="00E65222" w:rsidRPr="00142C3B">
              <w:t>: Preparation and Presentation • Meaning and types of interviews (F2F, telephonic, video, etc.) • Dress code, background research, do’s and don’ts. • Situation, task, action, and response (STAR concept) for facing an interview. • Interview procedure (opening, listening skills, and closure). • Important questions generally asked at a job interview (open- and close-ended questions).</w:t>
            </w:r>
          </w:p>
        </w:tc>
        <w:tc>
          <w:tcPr>
            <w:tcW w:w="1225" w:type="dxa"/>
          </w:tcPr>
          <w:p w14:paraId="579E7B3F" w14:textId="77777777" w:rsidR="00E65222" w:rsidRPr="00142C3B" w:rsidRDefault="00E65222" w:rsidP="004260C8">
            <w:pPr>
              <w:pStyle w:val="TableParagraph"/>
              <w:spacing w:line="222" w:lineRule="exact"/>
              <w:ind w:right="-15"/>
              <w:jc w:val="both"/>
              <w:rPr>
                <w:sz w:val="24"/>
              </w:rPr>
            </w:pPr>
            <w:r w:rsidRPr="00142C3B">
              <w:rPr>
                <w:sz w:val="24"/>
              </w:rPr>
              <w:t>05</w:t>
            </w:r>
          </w:p>
        </w:tc>
      </w:tr>
      <w:tr w:rsidR="00E65222" w:rsidRPr="00142C3B" w14:paraId="51F725E9" w14:textId="77777777" w:rsidTr="00142C3B">
        <w:trPr>
          <w:trHeight w:val="540"/>
        </w:trPr>
        <w:tc>
          <w:tcPr>
            <w:tcW w:w="728" w:type="dxa"/>
          </w:tcPr>
          <w:p w14:paraId="515E930B" w14:textId="77777777" w:rsidR="00E65222" w:rsidRPr="00142C3B" w:rsidRDefault="00E65222" w:rsidP="004260C8">
            <w:pPr>
              <w:pStyle w:val="TableParagraph"/>
              <w:spacing w:line="221" w:lineRule="exact"/>
              <w:ind w:left="2"/>
              <w:jc w:val="both"/>
              <w:rPr>
                <w:sz w:val="24"/>
              </w:rPr>
            </w:pPr>
            <w:r w:rsidRPr="00142C3B">
              <w:rPr>
                <w:sz w:val="24"/>
              </w:rPr>
              <w:t>IV</w:t>
            </w:r>
          </w:p>
        </w:tc>
        <w:tc>
          <w:tcPr>
            <w:tcW w:w="7668" w:type="dxa"/>
            <w:gridSpan w:val="6"/>
          </w:tcPr>
          <w:p w14:paraId="343BFED0" w14:textId="6FEDBD4B" w:rsidR="00E65222" w:rsidRPr="00142C3B" w:rsidRDefault="004B4E5F" w:rsidP="004260C8">
            <w:pPr>
              <w:spacing w:line="360" w:lineRule="auto"/>
              <w:jc w:val="both"/>
              <w:rPr>
                <w:rFonts w:ascii="Times New Roman" w:hAnsi="Times New Roman" w:cs="Times New Roman"/>
                <w:bCs/>
                <w:sz w:val="24"/>
                <w:szCs w:val="24"/>
              </w:rPr>
            </w:pPr>
            <w:r>
              <w:rPr>
                <w:rFonts w:ascii="Times New Roman" w:hAnsi="Times New Roman" w:cs="Times New Roman"/>
              </w:rPr>
              <w:t>Interview Skills</w:t>
            </w:r>
            <w:r w:rsidR="00E65222" w:rsidRPr="00142C3B">
              <w:rPr>
                <w:rFonts w:ascii="Times New Roman" w:hAnsi="Times New Roman" w:cs="Times New Roman"/>
              </w:rPr>
              <w:t>: Simulation • Observation of exemplary interviews. • Comment critically on simulated interviews. Interview Skills : Common Errors • Discuss the common errors that candidates generally make at an interview • Demonstrate an ideal interview</w:t>
            </w:r>
          </w:p>
        </w:tc>
        <w:tc>
          <w:tcPr>
            <w:tcW w:w="1225" w:type="dxa"/>
          </w:tcPr>
          <w:p w14:paraId="7CAB4807" w14:textId="77777777" w:rsidR="00E65222" w:rsidRPr="00142C3B" w:rsidRDefault="00E65222" w:rsidP="004260C8">
            <w:pPr>
              <w:pStyle w:val="TableParagraph"/>
              <w:spacing w:line="221" w:lineRule="exact"/>
              <w:ind w:right="-15"/>
              <w:jc w:val="both"/>
              <w:rPr>
                <w:sz w:val="24"/>
              </w:rPr>
            </w:pPr>
            <w:r w:rsidRPr="00142C3B">
              <w:rPr>
                <w:sz w:val="24"/>
              </w:rPr>
              <w:t>05</w:t>
            </w:r>
          </w:p>
        </w:tc>
      </w:tr>
      <w:tr w:rsidR="00E65222" w:rsidRPr="00142C3B" w14:paraId="43A4F4D9" w14:textId="77777777" w:rsidTr="00142C3B">
        <w:trPr>
          <w:trHeight w:val="521"/>
        </w:trPr>
        <w:tc>
          <w:tcPr>
            <w:tcW w:w="728" w:type="dxa"/>
          </w:tcPr>
          <w:p w14:paraId="11762EBE" w14:textId="77777777" w:rsidR="00E65222" w:rsidRPr="00142C3B" w:rsidRDefault="00E65222" w:rsidP="004260C8">
            <w:pPr>
              <w:pStyle w:val="TableParagraph"/>
              <w:spacing w:line="227" w:lineRule="exact"/>
              <w:ind w:left="2"/>
              <w:jc w:val="both"/>
              <w:rPr>
                <w:sz w:val="24"/>
              </w:rPr>
            </w:pPr>
            <w:r w:rsidRPr="00142C3B">
              <w:rPr>
                <w:sz w:val="24"/>
              </w:rPr>
              <w:t>V</w:t>
            </w:r>
          </w:p>
        </w:tc>
        <w:tc>
          <w:tcPr>
            <w:tcW w:w="7668" w:type="dxa"/>
            <w:gridSpan w:val="6"/>
          </w:tcPr>
          <w:p w14:paraId="7DEBF35B" w14:textId="77777777" w:rsidR="00E65222" w:rsidRPr="00142C3B" w:rsidRDefault="00E65222" w:rsidP="004260C8">
            <w:pPr>
              <w:adjustRightInd w:val="0"/>
              <w:spacing w:line="360" w:lineRule="auto"/>
              <w:jc w:val="both"/>
              <w:rPr>
                <w:rFonts w:ascii="Times New Roman" w:hAnsi="Times New Roman" w:cs="Times New Roman"/>
                <w:sz w:val="24"/>
              </w:rPr>
            </w:pPr>
            <w:r w:rsidRPr="00142C3B">
              <w:rPr>
                <w:rFonts w:ascii="Times New Roman" w:hAnsi="Times New Roman" w:cs="Times New Roman"/>
              </w:rPr>
              <w:t>Meaning and Methods of Group Discussion • Procedure of Group Discussion • Group Discussion — Simulation • Group Discussion — Common Errors</w:t>
            </w:r>
          </w:p>
        </w:tc>
        <w:tc>
          <w:tcPr>
            <w:tcW w:w="1225" w:type="dxa"/>
          </w:tcPr>
          <w:p w14:paraId="5FE3DD12" w14:textId="77777777" w:rsidR="00E65222" w:rsidRPr="00142C3B" w:rsidRDefault="00E65222" w:rsidP="004260C8">
            <w:pPr>
              <w:pStyle w:val="TableParagraph"/>
              <w:spacing w:line="227" w:lineRule="exact"/>
              <w:ind w:right="-15"/>
              <w:jc w:val="both"/>
              <w:rPr>
                <w:sz w:val="24"/>
              </w:rPr>
            </w:pPr>
            <w:r w:rsidRPr="00142C3B">
              <w:rPr>
                <w:sz w:val="24"/>
              </w:rPr>
              <w:t>05</w:t>
            </w:r>
          </w:p>
        </w:tc>
      </w:tr>
      <w:tr w:rsidR="00E65222" w:rsidRPr="00142C3B" w14:paraId="0041E0DF" w14:textId="77777777" w:rsidTr="00142C3B">
        <w:trPr>
          <w:trHeight w:val="459"/>
        </w:trPr>
        <w:tc>
          <w:tcPr>
            <w:tcW w:w="728" w:type="dxa"/>
          </w:tcPr>
          <w:p w14:paraId="2A520598" w14:textId="77777777" w:rsidR="00E65222" w:rsidRPr="00142C3B" w:rsidRDefault="00E65222" w:rsidP="004260C8">
            <w:pPr>
              <w:pStyle w:val="TableParagraph"/>
              <w:spacing w:line="227" w:lineRule="exact"/>
              <w:ind w:left="2"/>
              <w:jc w:val="both"/>
              <w:rPr>
                <w:sz w:val="24"/>
              </w:rPr>
            </w:pPr>
            <w:r w:rsidRPr="00142C3B">
              <w:rPr>
                <w:sz w:val="24"/>
              </w:rPr>
              <w:t>VI</w:t>
            </w:r>
          </w:p>
        </w:tc>
        <w:tc>
          <w:tcPr>
            <w:tcW w:w="7668" w:type="dxa"/>
            <w:gridSpan w:val="6"/>
          </w:tcPr>
          <w:p w14:paraId="27AD6D1D" w14:textId="77777777" w:rsidR="00E65222" w:rsidRPr="00142C3B" w:rsidRDefault="00E65222" w:rsidP="004260C8">
            <w:pPr>
              <w:spacing w:line="360" w:lineRule="auto"/>
              <w:jc w:val="both"/>
              <w:rPr>
                <w:rFonts w:ascii="Times New Roman" w:hAnsi="Times New Roman" w:cs="Times New Roman"/>
                <w:bCs/>
                <w:sz w:val="24"/>
                <w:szCs w:val="24"/>
              </w:rPr>
            </w:pPr>
            <w:r w:rsidRPr="00142C3B">
              <w:rPr>
                <w:rFonts w:ascii="Times New Roman" w:hAnsi="Times New Roman" w:cs="Times New Roman"/>
              </w:rPr>
              <w:t>Knowing yourself — Personal characteristics. • Knowledge about the world of work, requirements of jobs, including self-employment. • Sources of career information. • Preparing for a career based on potential and availability of opportunities.</w:t>
            </w:r>
          </w:p>
        </w:tc>
        <w:tc>
          <w:tcPr>
            <w:tcW w:w="1225" w:type="dxa"/>
          </w:tcPr>
          <w:p w14:paraId="433FC3A8" w14:textId="77777777" w:rsidR="00E65222" w:rsidRPr="00142C3B" w:rsidRDefault="00E65222" w:rsidP="004260C8">
            <w:pPr>
              <w:pStyle w:val="TableParagraph"/>
              <w:spacing w:line="222" w:lineRule="exact"/>
              <w:ind w:right="-15"/>
              <w:jc w:val="both"/>
              <w:rPr>
                <w:sz w:val="24"/>
              </w:rPr>
            </w:pPr>
            <w:r w:rsidRPr="00142C3B">
              <w:rPr>
                <w:sz w:val="24"/>
              </w:rPr>
              <w:t>05</w:t>
            </w:r>
          </w:p>
        </w:tc>
      </w:tr>
    </w:tbl>
    <w:p w14:paraId="7A5C8082" w14:textId="77777777" w:rsidR="00E65222" w:rsidRPr="00142C3B" w:rsidRDefault="00E65222" w:rsidP="004260C8">
      <w:pPr>
        <w:jc w:val="both"/>
        <w:rPr>
          <w:rFonts w:ascii="Times New Roman" w:hAnsi="Times New Roman" w:cs="Times New Roman"/>
        </w:rPr>
      </w:pPr>
    </w:p>
    <w:p w14:paraId="49BAEF97" w14:textId="77777777" w:rsidR="00E65222" w:rsidRPr="00142C3B" w:rsidRDefault="00E65222" w:rsidP="004260C8">
      <w:pPr>
        <w:jc w:val="both"/>
        <w:rPr>
          <w:rFonts w:ascii="Times New Roman" w:hAnsi="Times New Roman" w:cs="Times New Roman"/>
          <w:b/>
        </w:rPr>
      </w:pPr>
      <w:r w:rsidRPr="00142C3B">
        <w:rPr>
          <w:rFonts w:ascii="Times New Roman" w:hAnsi="Times New Roman" w:cs="Times New Roman"/>
          <w:b/>
        </w:rPr>
        <w:t>Suggested Reading:</w:t>
      </w:r>
    </w:p>
    <w:p w14:paraId="23865F88" w14:textId="77777777" w:rsidR="00E65222" w:rsidRPr="00142C3B" w:rsidRDefault="00E65222" w:rsidP="001B6173">
      <w:pPr>
        <w:pStyle w:val="ListParagraph"/>
        <w:numPr>
          <w:ilvl w:val="0"/>
          <w:numId w:val="30"/>
        </w:numPr>
        <w:spacing w:after="200" w:line="276" w:lineRule="auto"/>
        <w:jc w:val="both"/>
        <w:rPr>
          <w:rFonts w:ascii="Times New Roman" w:hAnsi="Times New Roman" w:cs="Times New Roman"/>
          <w:b/>
        </w:rPr>
      </w:pPr>
      <w:r w:rsidRPr="00142C3B">
        <w:rPr>
          <w:rFonts w:ascii="Times New Roman" w:hAnsi="Times New Roman" w:cs="Times New Roman"/>
        </w:rPr>
        <w:t xml:space="preserve">Foundation Skills in IT (FSIT) — Refer to the websites like https://www.sscnasscom. com/ssc-projects/capacity-building-and-development/training/fsit/ </w:t>
      </w:r>
    </w:p>
    <w:p w14:paraId="750B988E" w14:textId="77777777" w:rsidR="00E65222" w:rsidRPr="00142C3B" w:rsidRDefault="00E65222" w:rsidP="001B6173">
      <w:pPr>
        <w:pStyle w:val="ListParagraph"/>
        <w:numPr>
          <w:ilvl w:val="0"/>
          <w:numId w:val="30"/>
        </w:numPr>
        <w:spacing w:after="200" w:line="276" w:lineRule="auto"/>
        <w:jc w:val="both"/>
        <w:rPr>
          <w:rFonts w:ascii="Times New Roman" w:hAnsi="Times New Roman" w:cs="Times New Roman"/>
          <w:b/>
        </w:rPr>
      </w:pPr>
      <w:r w:rsidRPr="00142C3B">
        <w:rPr>
          <w:rFonts w:ascii="Times New Roman" w:hAnsi="Times New Roman" w:cs="Times New Roman"/>
        </w:rPr>
        <w:lastRenderedPageBreak/>
        <w:t>Global Business Foundation Skills (GBFS) – Refer websites like https://www. sscnasscom.com/ssc-projects/capacity-building-and-development/training/gbfs/</w:t>
      </w:r>
    </w:p>
    <w:p w14:paraId="5C7AF1D7" w14:textId="739CBF63" w:rsidR="0024500B" w:rsidRPr="00142C3B" w:rsidRDefault="0024500B" w:rsidP="004260C8">
      <w:pPr>
        <w:jc w:val="both"/>
        <w:rPr>
          <w:rFonts w:ascii="Times New Roman" w:hAnsi="Times New Roman" w:cs="Times New Roman"/>
          <w:b/>
          <w:bCs/>
          <w:sz w:val="20"/>
          <w:szCs w:val="20"/>
        </w:rPr>
      </w:pPr>
    </w:p>
    <w:p w14:paraId="5F672396" w14:textId="12CD1D9E" w:rsidR="0024500B" w:rsidRPr="00142C3B" w:rsidRDefault="0024500B" w:rsidP="004260C8">
      <w:pPr>
        <w:jc w:val="both"/>
        <w:rPr>
          <w:rFonts w:ascii="Times New Roman" w:hAnsi="Times New Roman" w:cs="Times New Roman"/>
          <w:b/>
          <w:bCs/>
          <w:sz w:val="20"/>
          <w:szCs w:val="20"/>
        </w:rPr>
      </w:pPr>
    </w:p>
    <w:p w14:paraId="61F5EDFE" w14:textId="32B820EF" w:rsidR="0024500B" w:rsidRPr="00142C3B" w:rsidRDefault="0024500B" w:rsidP="004260C8">
      <w:pPr>
        <w:jc w:val="both"/>
        <w:rPr>
          <w:rFonts w:ascii="Times New Roman" w:hAnsi="Times New Roman" w:cs="Times New Roman"/>
          <w:b/>
          <w:bCs/>
          <w:sz w:val="20"/>
          <w:szCs w:val="20"/>
        </w:rPr>
      </w:pPr>
    </w:p>
    <w:p w14:paraId="5CD44DBC" w14:textId="57B70820" w:rsidR="0024500B" w:rsidRPr="00142C3B" w:rsidRDefault="0024500B" w:rsidP="004260C8">
      <w:pPr>
        <w:jc w:val="both"/>
        <w:rPr>
          <w:rFonts w:ascii="Times New Roman" w:hAnsi="Times New Roman" w:cs="Times New Roman"/>
          <w:b/>
          <w:bCs/>
          <w:sz w:val="20"/>
          <w:szCs w:val="20"/>
        </w:rPr>
      </w:pPr>
    </w:p>
    <w:p w14:paraId="23BFA3DF" w14:textId="09FE593D" w:rsidR="0024500B" w:rsidRPr="00142C3B" w:rsidRDefault="0024500B" w:rsidP="004260C8">
      <w:pPr>
        <w:jc w:val="both"/>
        <w:rPr>
          <w:rFonts w:ascii="Times New Roman" w:hAnsi="Times New Roman" w:cs="Times New Roman"/>
          <w:b/>
          <w:bCs/>
          <w:sz w:val="20"/>
          <w:szCs w:val="20"/>
        </w:rPr>
      </w:pPr>
    </w:p>
    <w:p w14:paraId="4AB9F72C" w14:textId="4D630575" w:rsidR="00136DEC" w:rsidRDefault="00136DEC" w:rsidP="00136DEC">
      <w:pPr>
        <w:spacing w:after="200" w:line="276" w:lineRule="auto"/>
        <w:rPr>
          <w:sz w:val="24"/>
          <w:szCs w:val="24"/>
        </w:rPr>
      </w:pPr>
    </w:p>
    <w:p w14:paraId="6AD53284" w14:textId="0FFFEA11" w:rsidR="000D34BA" w:rsidRDefault="000D34BA" w:rsidP="00136DEC">
      <w:pPr>
        <w:spacing w:after="200" w:line="276" w:lineRule="auto"/>
        <w:rPr>
          <w:sz w:val="24"/>
          <w:szCs w:val="24"/>
        </w:rPr>
      </w:pPr>
    </w:p>
    <w:p w14:paraId="67C3483E" w14:textId="49B769F5" w:rsidR="000D34BA" w:rsidRDefault="000D34BA" w:rsidP="00136DEC">
      <w:pPr>
        <w:spacing w:after="200" w:line="276" w:lineRule="auto"/>
        <w:rPr>
          <w:sz w:val="24"/>
          <w:szCs w:val="24"/>
        </w:rPr>
      </w:pPr>
    </w:p>
    <w:p w14:paraId="1C68CA60" w14:textId="7B288DB4" w:rsidR="000D34BA" w:rsidRDefault="000D34BA" w:rsidP="00136DEC">
      <w:pPr>
        <w:spacing w:after="200" w:line="276" w:lineRule="auto"/>
        <w:rPr>
          <w:sz w:val="24"/>
          <w:szCs w:val="24"/>
        </w:rPr>
      </w:pPr>
    </w:p>
    <w:p w14:paraId="5DD12182" w14:textId="3AFF6074" w:rsidR="000D34BA" w:rsidRDefault="000D34BA" w:rsidP="00136DEC">
      <w:pPr>
        <w:spacing w:after="200" w:line="276" w:lineRule="auto"/>
        <w:rPr>
          <w:sz w:val="24"/>
          <w:szCs w:val="24"/>
        </w:rPr>
      </w:pPr>
    </w:p>
    <w:p w14:paraId="72240F04" w14:textId="6C60F43A" w:rsidR="000D34BA" w:rsidRDefault="000D34BA" w:rsidP="00136DEC">
      <w:pPr>
        <w:spacing w:after="200" w:line="276" w:lineRule="auto"/>
        <w:rPr>
          <w:sz w:val="24"/>
          <w:szCs w:val="24"/>
        </w:rPr>
      </w:pPr>
    </w:p>
    <w:p w14:paraId="5E8644F0" w14:textId="600F8C5E" w:rsidR="000D34BA" w:rsidRDefault="000D34BA" w:rsidP="00136DEC">
      <w:pPr>
        <w:spacing w:after="200" w:line="276" w:lineRule="auto"/>
        <w:rPr>
          <w:sz w:val="24"/>
          <w:szCs w:val="24"/>
        </w:rPr>
      </w:pPr>
    </w:p>
    <w:p w14:paraId="4F88E28A" w14:textId="5167B3A7" w:rsidR="000D34BA" w:rsidRDefault="000D34BA" w:rsidP="00136DEC">
      <w:pPr>
        <w:spacing w:after="200" w:line="276" w:lineRule="auto"/>
        <w:rPr>
          <w:sz w:val="24"/>
          <w:szCs w:val="24"/>
        </w:rPr>
      </w:pPr>
    </w:p>
    <w:p w14:paraId="1264009C" w14:textId="21782C94" w:rsidR="000D34BA" w:rsidRDefault="000D34BA" w:rsidP="00136DEC">
      <w:pPr>
        <w:spacing w:after="200" w:line="276" w:lineRule="auto"/>
        <w:rPr>
          <w:sz w:val="24"/>
          <w:szCs w:val="24"/>
        </w:rPr>
      </w:pPr>
    </w:p>
    <w:p w14:paraId="1A52DD52" w14:textId="78014510" w:rsidR="000D34BA" w:rsidRDefault="000D34BA" w:rsidP="00136DEC">
      <w:pPr>
        <w:spacing w:after="200" w:line="276" w:lineRule="auto"/>
        <w:rPr>
          <w:sz w:val="24"/>
          <w:szCs w:val="24"/>
        </w:rPr>
      </w:pPr>
    </w:p>
    <w:p w14:paraId="63C37271" w14:textId="5C0A4E2A" w:rsidR="000D34BA" w:rsidRDefault="000D34BA" w:rsidP="00136DEC">
      <w:pPr>
        <w:spacing w:after="200" w:line="276" w:lineRule="auto"/>
        <w:rPr>
          <w:sz w:val="24"/>
          <w:szCs w:val="24"/>
        </w:rPr>
      </w:pPr>
    </w:p>
    <w:p w14:paraId="1265776E" w14:textId="59A36617" w:rsidR="000D34BA" w:rsidRDefault="000D34BA" w:rsidP="00136DEC">
      <w:pPr>
        <w:spacing w:after="200" w:line="276" w:lineRule="auto"/>
        <w:rPr>
          <w:sz w:val="24"/>
          <w:szCs w:val="24"/>
        </w:rPr>
      </w:pPr>
    </w:p>
    <w:p w14:paraId="6C9063DC" w14:textId="7A53D126" w:rsidR="000D34BA" w:rsidRDefault="000D34BA" w:rsidP="00136DEC">
      <w:pPr>
        <w:spacing w:after="200" w:line="276" w:lineRule="auto"/>
        <w:rPr>
          <w:sz w:val="24"/>
          <w:szCs w:val="24"/>
        </w:rPr>
      </w:pPr>
    </w:p>
    <w:p w14:paraId="7C8BA419" w14:textId="142358AF" w:rsidR="000D34BA" w:rsidRDefault="000D34BA" w:rsidP="00136DEC">
      <w:pPr>
        <w:spacing w:after="200" w:line="276" w:lineRule="auto"/>
        <w:rPr>
          <w:sz w:val="24"/>
          <w:szCs w:val="24"/>
        </w:rPr>
      </w:pPr>
    </w:p>
    <w:p w14:paraId="2B0DDFF5" w14:textId="4E557E30" w:rsidR="000D34BA" w:rsidRDefault="000D34BA" w:rsidP="00136DEC">
      <w:pPr>
        <w:spacing w:after="200" w:line="276" w:lineRule="auto"/>
        <w:rPr>
          <w:sz w:val="24"/>
          <w:szCs w:val="24"/>
        </w:rPr>
      </w:pPr>
    </w:p>
    <w:p w14:paraId="40D6DC84" w14:textId="0DD68F12" w:rsidR="000D34BA" w:rsidRDefault="000D34BA" w:rsidP="00136DEC">
      <w:pPr>
        <w:spacing w:after="200" w:line="276" w:lineRule="auto"/>
        <w:rPr>
          <w:sz w:val="24"/>
          <w:szCs w:val="24"/>
        </w:rPr>
      </w:pPr>
    </w:p>
    <w:p w14:paraId="7B3B5437" w14:textId="2E1AC867" w:rsidR="000D34BA" w:rsidRDefault="000D34BA" w:rsidP="00136DEC">
      <w:pPr>
        <w:spacing w:after="200" w:line="276" w:lineRule="auto"/>
        <w:rPr>
          <w:sz w:val="24"/>
          <w:szCs w:val="24"/>
        </w:rPr>
      </w:pPr>
    </w:p>
    <w:p w14:paraId="5486EC29" w14:textId="571ECB71" w:rsidR="000D34BA" w:rsidRDefault="000D34BA" w:rsidP="00136DEC">
      <w:pPr>
        <w:spacing w:after="200" w:line="276" w:lineRule="auto"/>
        <w:rPr>
          <w:sz w:val="24"/>
          <w:szCs w:val="24"/>
        </w:rPr>
      </w:pPr>
    </w:p>
    <w:p w14:paraId="536F9321" w14:textId="7A6C3419" w:rsidR="000D34BA" w:rsidRDefault="000D34BA" w:rsidP="00136DEC">
      <w:pPr>
        <w:spacing w:after="200" w:line="276" w:lineRule="auto"/>
        <w:rPr>
          <w:sz w:val="24"/>
          <w:szCs w:val="24"/>
        </w:rPr>
      </w:pPr>
    </w:p>
    <w:p w14:paraId="24179E7E" w14:textId="3928018B" w:rsidR="000D34BA" w:rsidRDefault="000D34BA" w:rsidP="00136DEC">
      <w:pPr>
        <w:spacing w:after="200" w:line="276" w:lineRule="auto"/>
        <w:rPr>
          <w:sz w:val="24"/>
          <w:szCs w:val="24"/>
        </w:rPr>
      </w:pPr>
    </w:p>
    <w:p w14:paraId="4ED00D0F" w14:textId="1E91D0F1" w:rsidR="000D34BA" w:rsidRDefault="000D34BA" w:rsidP="00136DEC">
      <w:pPr>
        <w:spacing w:after="200" w:line="276" w:lineRule="auto"/>
        <w:rPr>
          <w:sz w:val="24"/>
          <w:szCs w:val="24"/>
        </w:rPr>
      </w:pPr>
    </w:p>
    <w:p w14:paraId="5B0974E2" w14:textId="77777777" w:rsidR="000D34BA" w:rsidRDefault="000D34BA" w:rsidP="00136DEC">
      <w:pPr>
        <w:spacing w:after="200" w:line="276" w:lineRule="auto"/>
        <w:rPr>
          <w:sz w:val="24"/>
          <w:szCs w:val="24"/>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136DEC" w:rsidRPr="00BA1769" w14:paraId="5E405120" w14:textId="77777777" w:rsidTr="008279E9">
        <w:trPr>
          <w:trHeight w:val="296"/>
        </w:trPr>
        <w:tc>
          <w:tcPr>
            <w:tcW w:w="2251" w:type="dxa"/>
            <w:gridSpan w:val="2"/>
          </w:tcPr>
          <w:p w14:paraId="5B4C2913" w14:textId="77777777" w:rsidR="00136DEC" w:rsidRPr="00BA1769" w:rsidRDefault="00136DEC" w:rsidP="008279E9">
            <w:pPr>
              <w:pStyle w:val="TableParagraph"/>
              <w:spacing w:before="240" w:after="240" w:line="221" w:lineRule="exact"/>
              <w:ind w:left="2"/>
              <w:rPr>
                <w:b/>
                <w:bCs/>
                <w:sz w:val="24"/>
              </w:rPr>
            </w:pPr>
            <w:r w:rsidRPr="00BA1769">
              <w:rPr>
                <w:b/>
                <w:bCs/>
                <w:sz w:val="24"/>
              </w:rPr>
              <w:lastRenderedPageBreak/>
              <w:t xml:space="preserve">  Programme / Class</w:t>
            </w:r>
          </w:p>
        </w:tc>
        <w:tc>
          <w:tcPr>
            <w:tcW w:w="1459" w:type="dxa"/>
          </w:tcPr>
          <w:p w14:paraId="13D0B2CB" w14:textId="77777777" w:rsidR="00136DEC" w:rsidRPr="00BA1769" w:rsidRDefault="00136DEC" w:rsidP="008279E9">
            <w:pPr>
              <w:pStyle w:val="TableParagraph"/>
              <w:spacing w:before="240" w:after="240" w:line="221" w:lineRule="exact"/>
              <w:ind w:left="2"/>
              <w:rPr>
                <w:sz w:val="24"/>
              </w:rPr>
            </w:pPr>
            <w:r w:rsidRPr="00BA1769">
              <w:rPr>
                <w:sz w:val="24"/>
              </w:rPr>
              <w:t xml:space="preserve">  B.A. (Hons)</w:t>
            </w:r>
          </w:p>
        </w:tc>
        <w:tc>
          <w:tcPr>
            <w:tcW w:w="1574" w:type="dxa"/>
          </w:tcPr>
          <w:p w14:paraId="4867D702" w14:textId="77777777" w:rsidR="00136DEC" w:rsidRPr="00BA1769" w:rsidRDefault="00136DEC" w:rsidP="008279E9">
            <w:pPr>
              <w:pStyle w:val="TableParagraph"/>
              <w:spacing w:before="240" w:after="240" w:line="221" w:lineRule="exact"/>
              <w:ind w:left="2"/>
              <w:rPr>
                <w:b/>
                <w:bCs/>
                <w:sz w:val="24"/>
              </w:rPr>
            </w:pPr>
            <w:r w:rsidRPr="00BA1769">
              <w:rPr>
                <w:b/>
                <w:bCs/>
                <w:sz w:val="24"/>
              </w:rPr>
              <w:t xml:space="preserve">  Year</w:t>
            </w:r>
          </w:p>
        </w:tc>
        <w:tc>
          <w:tcPr>
            <w:tcW w:w="992" w:type="dxa"/>
          </w:tcPr>
          <w:p w14:paraId="52B04995" w14:textId="77777777" w:rsidR="00136DEC" w:rsidRPr="00BA1769" w:rsidRDefault="00136DEC" w:rsidP="008279E9">
            <w:pPr>
              <w:pStyle w:val="TableParagraph"/>
              <w:spacing w:before="240" w:after="240" w:line="202" w:lineRule="exact"/>
              <w:ind w:left="2"/>
              <w:rPr>
                <w:sz w:val="24"/>
              </w:rPr>
            </w:pPr>
            <w:r w:rsidRPr="00BA1769">
              <w:rPr>
                <w:sz w:val="24"/>
              </w:rPr>
              <w:t xml:space="preserve">  II</w:t>
            </w:r>
          </w:p>
        </w:tc>
        <w:tc>
          <w:tcPr>
            <w:tcW w:w="1165" w:type="dxa"/>
          </w:tcPr>
          <w:p w14:paraId="5003BB82" w14:textId="77777777" w:rsidR="00136DEC" w:rsidRPr="00BA1769" w:rsidRDefault="00136DEC" w:rsidP="008279E9">
            <w:pPr>
              <w:pStyle w:val="TableParagraph"/>
              <w:spacing w:before="240" w:after="240" w:line="221" w:lineRule="exact"/>
              <w:ind w:left="2"/>
              <w:rPr>
                <w:b/>
                <w:bCs/>
                <w:sz w:val="24"/>
              </w:rPr>
            </w:pPr>
            <w:r w:rsidRPr="00BA1769">
              <w:rPr>
                <w:b/>
                <w:bCs/>
                <w:sz w:val="24"/>
              </w:rPr>
              <w:t xml:space="preserve">  Semester</w:t>
            </w:r>
          </w:p>
        </w:tc>
        <w:tc>
          <w:tcPr>
            <w:tcW w:w="2180" w:type="dxa"/>
            <w:gridSpan w:val="2"/>
          </w:tcPr>
          <w:p w14:paraId="3A3D5706" w14:textId="77777777" w:rsidR="00136DEC" w:rsidRPr="00BA1769" w:rsidRDefault="00136DEC" w:rsidP="008279E9">
            <w:pPr>
              <w:pStyle w:val="TableParagraph"/>
              <w:spacing w:before="240" w:after="240" w:line="221" w:lineRule="exact"/>
              <w:rPr>
                <w:sz w:val="24"/>
              </w:rPr>
            </w:pPr>
            <w:r w:rsidRPr="00BA1769">
              <w:rPr>
                <w:sz w:val="24"/>
              </w:rPr>
              <w:t xml:space="preserve">  III</w:t>
            </w:r>
          </w:p>
        </w:tc>
      </w:tr>
      <w:tr w:rsidR="00136DEC" w:rsidRPr="00BA1769" w14:paraId="02508FF0" w14:textId="77777777" w:rsidTr="008279E9">
        <w:trPr>
          <w:trHeight w:val="330"/>
        </w:trPr>
        <w:tc>
          <w:tcPr>
            <w:tcW w:w="2251" w:type="dxa"/>
            <w:gridSpan w:val="2"/>
          </w:tcPr>
          <w:p w14:paraId="6475318F" w14:textId="77777777" w:rsidR="00136DEC" w:rsidRPr="00BA1769" w:rsidRDefault="00136DEC" w:rsidP="008279E9">
            <w:pPr>
              <w:pStyle w:val="TableParagraph"/>
              <w:spacing w:before="240" w:after="240" w:line="226" w:lineRule="exact"/>
              <w:ind w:left="2"/>
              <w:rPr>
                <w:b/>
                <w:bCs/>
                <w:sz w:val="24"/>
              </w:rPr>
            </w:pPr>
            <w:r w:rsidRPr="00BA1769">
              <w:rPr>
                <w:b/>
                <w:bCs/>
                <w:sz w:val="24"/>
              </w:rPr>
              <w:t xml:space="preserve">  Subject</w:t>
            </w:r>
          </w:p>
        </w:tc>
        <w:tc>
          <w:tcPr>
            <w:tcW w:w="7370" w:type="dxa"/>
            <w:gridSpan w:val="6"/>
          </w:tcPr>
          <w:p w14:paraId="7EFB1B3B" w14:textId="77777777" w:rsidR="00136DEC" w:rsidRPr="000D34BA" w:rsidRDefault="00136DEC" w:rsidP="008279E9">
            <w:pPr>
              <w:pStyle w:val="TableParagraph"/>
              <w:spacing w:before="240" w:line="202" w:lineRule="exact"/>
              <w:rPr>
                <w:b/>
                <w:bCs/>
                <w:sz w:val="24"/>
                <w:szCs w:val="24"/>
              </w:rPr>
            </w:pPr>
            <w:r w:rsidRPr="00BA1769">
              <w:rPr>
                <w:sz w:val="24"/>
              </w:rPr>
              <w:t xml:space="preserve">  </w:t>
            </w:r>
            <w:r w:rsidRPr="000D34BA">
              <w:rPr>
                <w:b/>
                <w:bCs/>
                <w:sz w:val="24"/>
                <w:szCs w:val="24"/>
              </w:rPr>
              <w:t>International Relations</w:t>
            </w:r>
          </w:p>
        </w:tc>
      </w:tr>
      <w:tr w:rsidR="00136DEC" w:rsidRPr="00BA1769" w14:paraId="6F97B9C3" w14:textId="77777777" w:rsidTr="008279E9">
        <w:trPr>
          <w:trHeight w:val="816"/>
        </w:trPr>
        <w:tc>
          <w:tcPr>
            <w:tcW w:w="2251" w:type="dxa"/>
            <w:gridSpan w:val="2"/>
          </w:tcPr>
          <w:p w14:paraId="67AE9412" w14:textId="77777777" w:rsidR="00136DEC" w:rsidRPr="00BA1769" w:rsidRDefault="00136DEC" w:rsidP="008279E9">
            <w:pPr>
              <w:pStyle w:val="TableParagraph"/>
              <w:spacing w:before="226"/>
              <w:ind w:left="2"/>
              <w:rPr>
                <w:b/>
                <w:bCs/>
                <w:sz w:val="24"/>
              </w:rPr>
            </w:pPr>
            <w:r w:rsidRPr="00BA1769">
              <w:rPr>
                <w:b/>
                <w:bCs/>
                <w:sz w:val="24"/>
              </w:rPr>
              <w:t xml:space="preserve">  Course Code</w:t>
            </w:r>
          </w:p>
        </w:tc>
        <w:tc>
          <w:tcPr>
            <w:tcW w:w="1459" w:type="dxa"/>
            <w:vAlign w:val="center"/>
          </w:tcPr>
          <w:p w14:paraId="2F7364FD" w14:textId="77777777" w:rsidR="00136DEC" w:rsidRPr="00BA1769" w:rsidRDefault="00136DEC" w:rsidP="008279E9">
            <w:pPr>
              <w:pStyle w:val="TableParagraph"/>
            </w:pPr>
            <w:r>
              <w:rPr>
                <w:sz w:val="24"/>
                <w:szCs w:val="24"/>
              </w:rPr>
              <w:t xml:space="preserve">  </w:t>
            </w:r>
            <w:r>
              <w:t xml:space="preserve"> </w:t>
            </w:r>
            <w:r w:rsidRPr="008F3AFA">
              <w:rPr>
                <w:sz w:val="24"/>
                <w:szCs w:val="24"/>
              </w:rPr>
              <w:t>A280303T</w:t>
            </w:r>
          </w:p>
        </w:tc>
        <w:tc>
          <w:tcPr>
            <w:tcW w:w="1574" w:type="dxa"/>
          </w:tcPr>
          <w:p w14:paraId="78F5FE58" w14:textId="77777777" w:rsidR="00136DEC" w:rsidRPr="00BA1769" w:rsidRDefault="00136DEC" w:rsidP="008279E9">
            <w:pPr>
              <w:pStyle w:val="TableParagraph"/>
              <w:spacing w:before="226"/>
              <w:ind w:left="2"/>
              <w:rPr>
                <w:b/>
                <w:bCs/>
                <w:sz w:val="24"/>
              </w:rPr>
            </w:pPr>
            <w:r w:rsidRPr="00BA1769">
              <w:rPr>
                <w:b/>
                <w:bCs/>
                <w:sz w:val="24"/>
              </w:rPr>
              <w:t xml:space="preserve">  Course Title</w:t>
            </w:r>
          </w:p>
        </w:tc>
        <w:tc>
          <w:tcPr>
            <w:tcW w:w="4337" w:type="dxa"/>
            <w:gridSpan w:val="4"/>
            <w:vAlign w:val="center"/>
          </w:tcPr>
          <w:p w14:paraId="102B7E44" w14:textId="77777777" w:rsidR="00136DEC" w:rsidRPr="000D34BA" w:rsidRDefault="00136DEC" w:rsidP="008279E9">
            <w:pPr>
              <w:pStyle w:val="TableParagraph"/>
              <w:spacing w:line="273" w:lineRule="exact"/>
              <w:jc w:val="center"/>
              <w:rPr>
                <w:b/>
                <w:bCs/>
                <w:sz w:val="24"/>
                <w:szCs w:val="24"/>
              </w:rPr>
            </w:pPr>
            <w:r>
              <w:rPr>
                <w:sz w:val="24"/>
                <w:szCs w:val="24"/>
              </w:rPr>
              <w:t xml:space="preserve">  </w:t>
            </w:r>
            <w:r w:rsidRPr="00B9114D">
              <w:rPr>
                <w:b/>
                <w:bCs/>
                <w:sz w:val="28"/>
                <w:szCs w:val="28"/>
              </w:rPr>
              <w:t xml:space="preserve"> </w:t>
            </w:r>
            <w:r w:rsidRPr="000D34BA">
              <w:rPr>
                <w:b/>
                <w:bCs/>
                <w:sz w:val="24"/>
                <w:szCs w:val="24"/>
              </w:rPr>
              <w:t>ORGANIZATION BEHAVIOR</w:t>
            </w:r>
          </w:p>
        </w:tc>
      </w:tr>
      <w:tr w:rsidR="00136DEC" w:rsidRPr="00BA1769" w14:paraId="64152A66" w14:textId="77777777" w:rsidTr="008279E9">
        <w:trPr>
          <w:trHeight w:val="1140"/>
        </w:trPr>
        <w:tc>
          <w:tcPr>
            <w:tcW w:w="9621" w:type="dxa"/>
            <w:gridSpan w:val="8"/>
          </w:tcPr>
          <w:p w14:paraId="2ABE5D7C" w14:textId="77777777" w:rsidR="00136DEC" w:rsidRPr="00A3657E" w:rsidRDefault="00136DEC" w:rsidP="008279E9">
            <w:pPr>
              <w:adjustRightInd w:val="0"/>
              <w:jc w:val="both"/>
              <w:rPr>
                <w:sz w:val="24"/>
                <w:szCs w:val="24"/>
              </w:rPr>
            </w:pPr>
            <w:r w:rsidRPr="00CC7E97">
              <w:rPr>
                <w:b/>
                <w:sz w:val="24"/>
                <w:szCs w:val="24"/>
              </w:rPr>
              <w:t xml:space="preserve">Course Description: </w:t>
            </w:r>
            <w:r w:rsidRPr="00CC7E97">
              <w:rPr>
                <w:sz w:val="24"/>
                <w:szCs w:val="24"/>
              </w:rPr>
              <w:t>Human aspects are critical in each functional aspects of management and equally so for the effective utilization of resources. In view of this, organizational behavior has assumed great importance. This course is designed primarily for students who are being exposed to Organizational Behavior for the first time.</w:t>
            </w:r>
          </w:p>
        </w:tc>
      </w:tr>
      <w:tr w:rsidR="00136DEC" w:rsidRPr="00BA1769" w14:paraId="6BEBD59A" w14:textId="77777777" w:rsidTr="008279E9">
        <w:trPr>
          <w:trHeight w:val="234"/>
        </w:trPr>
        <w:tc>
          <w:tcPr>
            <w:tcW w:w="2251" w:type="dxa"/>
            <w:gridSpan w:val="2"/>
          </w:tcPr>
          <w:p w14:paraId="1B08686B" w14:textId="77777777" w:rsidR="00136DEC" w:rsidRPr="00BA1769" w:rsidRDefault="00136DEC" w:rsidP="008279E9">
            <w:pPr>
              <w:pStyle w:val="TableParagraph"/>
              <w:spacing w:before="240" w:after="240" w:line="214" w:lineRule="exact"/>
              <w:ind w:left="2"/>
              <w:rPr>
                <w:b/>
                <w:bCs/>
                <w:sz w:val="24"/>
              </w:rPr>
            </w:pPr>
            <w:r w:rsidRPr="00BA1769">
              <w:rPr>
                <w:b/>
                <w:bCs/>
                <w:sz w:val="24"/>
              </w:rPr>
              <w:t xml:space="preserve">  Credits – </w:t>
            </w:r>
            <w:r>
              <w:rPr>
                <w:sz w:val="24"/>
              </w:rPr>
              <w:t>5</w:t>
            </w:r>
          </w:p>
        </w:tc>
        <w:tc>
          <w:tcPr>
            <w:tcW w:w="3033" w:type="dxa"/>
            <w:gridSpan w:val="2"/>
          </w:tcPr>
          <w:p w14:paraId="2C9A90C9" w14:textId="77777777" w:rsidR="00136DEC" w:rsidRPr="00BA1769" w:rsidRDefault="00136DEC" w:rsidP="008279E9">
            <w:pPr>
              <w:pStyle w:val="TableParagraph"/>
              <w:spacing w:before="240" w:after="240" w:line="214" w:lineRule="exact"/>
              <w:ind w:left="2"/>
              <w:rPr>
                <w:b/>
                <w:bCs/>
                <w:sz w:val="24"/>
              </w:rPr>
            </w:pPr>
            <w:r w:rsidRPr="00BA1769">
              <w:rPr>
                <w:b/>
                <w:bCs/>
                <w:sz w:val="24"/>
              </w:rPr>
              <w:t xml:space="preserve">  Max. Marks: </w:t>
            </w:r>
            <w:r w:rsidRPr="00BA1769">
              <w:rPr>
                <w:sz w:val="24"/>
              </w:rPr>
              <w:t>100</w:t>
            </w:r>
          </w:p>
        </w:tc>
        <w:tc>
          <w:tcPr>
            <w:tcW w:w="4337" w:type="dxa"/>
            <w:gridSpan w:val="4"/>
          </w:tcPr>
          <w:p w14:paraId="40B14689" w14:textId="77777777" w:rsidR="00136DEC" w:rsidRPr="00BA1769" w:rsidRDefault="00136DEC" w:rsidP="008279E9">
            <w:pPr>
              <w:pStyle w:val="TableParagraph"/>
              <w:spacing w:before="240" w:after="240" w:line="214" w:lineRule="exact"/>
              <w:ind w:left="2"/>
              <w:rPr>
                <w:b/>
                <w:bCs/>
                <w:sz w:val="24"/>
              </w:rPr>
            </w:pPr>
            <w:r w:rsidRPr="00BA1769">
              <w:rPr>
                <w:b/>
                <w:bCs/>
                <w:sz w:val="24"/>
              </w:rPr>
              <w:t xml:space="preserve">  Min. Passing Marks: </w:t>
            </w:r>
            <w:r w:rsidRPr="00BA1769">
              <w:rPr>
                <w:sz w:val="24"/>
              </w:rPr>
              <w:t>33</w:t>
            </w:r>
          </w:p>
        </w:tc>
      </w:tr>
      <w:tr w:rsidR="00136DEC" w:rsidRPr="00BA1769" w14:paraId="11A5D1C4" w14:textId="77777777" w:rsidTr="008279E9">
        <w:trPr>
          <w:trHeight w:val="373"/>
        </w:trPr>
        <w:tc>
          <w:tcPr>
            <w:tcW w:w="9621" w:type="dxa"/>
            <w:gridSpan w:val="8"/>
            <w:tcBorders>
              <w:bottom w:val="single" w:sz="6" w:space="0" w:color="000000"/>
            </w:tcBorders>
          </w:tcPr>
          <w:p w14:paraId="516E5AFF" w14:textId="77777777" w:rsidR="00136DEC" w:rsidRPr="00BA1769" w:rsidRDefault="00136DEC" w:rsidP="008279E9">
            <w:pPr>
              <w:pStyle w:val="TableParagraph"/>
              <w:spacing w:before="240" w:after="240" w:line="222" w:lineRule="exact"/>
              <w:ind w:left="2"/>
              <w:rPr>
                <w:sz w:val="24"/>
              </w:rPr>
            </w:pPr>
            <w:r w:rsidRPr="00BA1769">
              <w:rPr>
                <w:b/>
                <w:bCs/>
                <w:sz w:val="24"/>
              </w:rPr>
              <w:t xml:space="preserve">  Total No. of Lectures</w:t>
            </w:r>
            <w:r w:rsidRPr="00BA1769">
              <w:rPr>
                <w:sz w:val="24"/>
              </w:rPr>
              <w:t xml:space="preserve"> - Tutorials - Practical (in hours per week): </w:t>
            </w:r>
            <w:r>
              <w:rPr>
                <w:sz w:val="24"/>
              </w:rPr>
              <w:t>4</w:t>
            </w:r>
            <w:r w:rsidRPr="00BA1769">
              <w:rPr>
                <w:sz w:val="24"/>
              </w:rPr>
              <w:t>-</w:t>
            </w:r>
            <w:r>
              <w:rPr>
                <w:sz w:val="24"/>
              </w:rPr>
              <w:t>1</w:t>
            </w:r>
            <w:r w:rsidRPr="00BA1769">
              <w:rPr>
                <w:sz w:val="24"/>
              </w:rPr>
              <w:t>-0</w:t>
            </w:r>
          </w:p>
        </w:tc>
      </w:tr>
      <w:tr w:rsidR="00136DEC" w:rsidRPr="00BA1769" w14:paraId="490BE8DD" w14:textId="77777777" w:rsidTr="008279E9">
        <w:trPr>
          <w:trHeight w:val="728"/>
        </w:trPr>
        <w:tc>
          <w:tcPr>
            <w:tcW w:w="884" w:type="dxa"/>
            <w:tcBorders>
              <w:bottom w:val="single" w:sz="4" w:space="0" w:color="auto"/>
            </w:tcBorders>
          </w:tcPr>
          <w:p w14:paraId="216CF99D" w14:textId="77777777" w:rsidR="00136DEC" w:rsidRPr="00BA1769" w:rsidRDefault="00136DEC" w:rsidP="008279E9">
            <w:pPr>
              <w:pStyle w:val="TableParagraph"/>
              <w:spacing w:before="226"/>
              <w:ind w:left="2"/>
              <w:jc w:val="center"/>
              <w:rPr>
                <w:b/>
                <w:bCs/>
                <w:sz w:val="24"/>
              </w:rPr>
            </w:pPr>
            <w:r w:rsidRPr="00BA1769">
              <w:rPr>
                <w:b/>
                <w:bCs/>
                <w:sz w:val="24"/>
              </w:rPr>
              <w:t>Unit</w:t>
            </w:r>
          </w:p>
        </w:tc>
        <w:tc>
          <w:tcPr>
            <w:tcW w:w="7512" w:type="dxa"/>
            <w:gridSpan w:val="6"/>
            <w:tcBorders>
              <w:bottom w:val="single" w:sz="4" w:space="0" w:color="auto"/>
            </w:tcBorders>
          </w:tcPr>
          <w:p w14:paraId="6CB0B25B" w14:textId="77777777" w:rsidR="00136DEC" w:rsidRPr="00BA1769" w:rsidRDefault="00136DEC" w:rsidP="008279E9">
            <w:pPr>
              <w:pStyle w:val="TableParagraph"/>
              <w:spacing w:before="226"/>
              <w:ind w:left="3456" w:right="3441"/>
              <w:jc w:val="both"/>
              <w:rPr>
                <w:b/>
                <w:bCs/>
                <w:sz w:val="24"/>
              </w:rPr>
            </w:pPr>
            <w:r w:rsidRPr="00BA1769">
              <w:rPr>
                <w:b/>
                <w:bCs/>
                <w:sz w:val="24"/>
              </w:rPr>
              <w:t>Topic</w:t>
            </w:r>
          </w:p>
        </w:tc>
        <w:tc>
          <w:tcPr>
            <w:tcW w:w="1225" w:type="dxa"/>
            <w:tcBorders>
              <w:bottom w:val="single" w:sz="4" w:space="0" w:color="auto"/>
            </w:tcBorders>
          </w:tcPr>
          <w:p w14:paraId="51B74159" w14:textId="77777777" w:rsidR="00136DEC" w:rsidRPr="00BA1769" w:rsidRDefault="00136DEC" w:rsidP="008279E9">
            <w:pPr>
              <w:pStyle w:val="TableParagraph"/>
              <w:spacing w:before="226" w:line="252" w:lineRule="exact"/>
              <w:ind w:left="2"/>
              <w:jc w:val="both"/>
              <w:rPr>
                <w:b/>
                <w:bCs/>
                <w:sz w:val="24"/>
              </w:rPr>
            </w:pPr>
            <w:r w:rsidRPr="00BA1769">
              <w:rPr>
                <w:b/>
                <w:bCs/>
                <w:sz w:val="24"/>
              </w:rPr>
              <w:t>No. of</w:t>
            </w:r>
          </w:p>
          <w:p w14:paraId="7E52C992" w14:textId="77777777" w:rsidR="00136DEC" w:rsidRPr="00BA1769" w:rsidRDefault="00136DEC" w:rsidP="008279E9">
            <w:pPr>
              <w:pStyle w:val="TableParagraph"/>
              <w:spacing w:line="230" w:lineRule="exact"/>
              <w:ind w:left="2"/>
              <w:jc w:val="both"/>
              <w:rPr>
                <w:b/>
                <w:bCs/>
                <w:sz w:val="24"/>
              </w:rPr>
            </w:pPr>
            <w:r w:rsidRPr="00BA1769">
              <w:rPr>
                <w:b/>
                <w:bCs/>
                <w:sz w:val="24"/>
              </w:rPr>
              <w:t>Lectures</w:t>
            </w:r>
          </w:p>
        </w:tc>
      </w:tr>
      <w:tr w:rsidR="00136DEC" w:rsidRPr="00BA1769" w14:paraId="32044BA3" w14:textId="77777777" w:rsidTr="008279E9">
        <w:trPr>
          <w:trHeight w:val="511"/>
        </w:trPr>
        <w:tc>
          <w:tcPr>
            <w:tcW w:w="884" w:type="dxa"/>
            <w:tcBorders>
              <w:top w:val="single" w:sz="4" w:space="0" w:color="auto"/>
            </w:tcBorders>
            <w:vAlign w:val="center"/>
          </w:tcPr>
          <w:p w14:paraId="68F145D1" w14:textId="77777777" w:rsidR="00136DEC" w:rsidRPr="00BA1769" w:rsidRDefault="00136DEC" w:rsidP="008279E9">
            <w:pPr>
              <w:pStyle w:val="TableParagraph"/>
              <w:spacing w:line="273" w:lineRule="exact"/>
              <w:jc w:val="center"/>
              <w:rPr>
                <w:sz w:val="24"/>
              </w:rPr>
            </w:pPr>
            <w:r>
              <w:rPr>
                <w:sz w:val="24"/>
              </w:rPr>
              <w:t>I</w:t>
            </w:r>
          </w:p>
        </w:tc>
        <w:tc>
          <w:tcPr>
            <w:tcW w:w="7512" w:type="dxa"/>
            <w:gridSpan w:val="6"/>
            <w:tcBorders>
              <w:top w:val="single" w:sz="4" w:space="0" w:color="auto"/>
            </w:tcBorders>
          </w:tcPr>
          <w:p w14:paraId="0B105379" w14:textId="77777777" w:rsidR="00136DEC" w:rsidRPr="00A3657E" w:rsidRDefault="00136DEC" w:rsidP="008279E9">
            <w:pPr>
              <w:shd w:val="clear" w:color="auto" w:fill="FFFFFF"/>
              <w:jc w:val="both"/>
              <w:textAlignment w:val="top"/>
              <w:rPr>
                <w:sz w:val="23"/>
                <w:szCs w:val="23"/>
                <w:lang w:eastAsia="en-IN"/>
              </w:rPr>
            </w:pPr>
            <w:r w:rsidRPr="00171B60">
              <w:rPr>
                <w:b/>
                <w:bCs/>
                <w:sz w:val="23"/>
                <w:szCs w:val="23"/>
                <w:bdr w:val="none" w:sz="0" w:space="0" w:color="auto" w:frame="1"/>
                <w:lang w:eastAsia="en-IN"/>
              </w:rPr>
              <w:t>Introduction to Organizational Behaviour (OB)</w:t>
            </w:r>
            <w:r w:rsidRPr="00171B60">
              <w:rPr>
                <w:sz w:val="23"/>
                <w:szCs w:val="23"/>
                <w:lang w:eastAsia="en-IN"/>
              </w:rPr>
              <w:t>: Concept of Organizational Behaviour, manager and organization, Henry Fayol’s management functions, contemporary management functions, Henry Mintzberg’s managerial roles, management skills, evidence</w:t>
            </w:r>
            <w:r>
              <w:rPr>
                <w:sz w:val="23"/>
                <w:szCs w:val="23"/>
                <w:lang w:eastAsia="en-IN"/>
              </w:rPr>
              <w:t xml:space="preserve"> </w:t>
            </w:r>
            <w:r w:rsidRPr="00171B60">
              <w:rPr>
                <w:sz w:val="23"/>
                <w:szCs w:val="23"/>
                <w:lang w:eastAsia="en-IN"/>
              </w:rPr>
              <w:t xml:space="preserve">based management, challenges and opportunities for OB. </w:t>
            </w:r>
          </w:p>
        </w:tc>
        <w:tc>
          <w:tcPr>
            <w:tcW w:w="1225" w:type="dxa"/>
            <w:tcBorders>
              <w:top w:val="single" w:sz="4" w:space="0" w:color="auto"/>
            </w:tcBorders>
            <w:vAlign w:val="center"/>
          </w:tcPr>
          <w:p w14:paraId="0C5EF5B1" w14:textId="77777777" w:rsidR="00136DEC" w:rsidRPr="00BA1769" w:rsidRDefault="00136DEC" w:rsidP="008279E9">
            <w:pPr>
              <w:pStyle w:val="TableParagraph"/>
              <w:spacing w:line="227" w:lineRule="exact"/>
              <w:ind w:right="-15"/>
              <w:jc w:val="center"/>
              <w:rPr>
                <w:sz w:val="24"/>
              </w:rPr>
            </w:pPr>
            <w:r>
              <w:rPr>
                <w:sz w:val="24"/>
              </w:rPr>
              <w:t>10</w:t>
            </w:r>
          </w:p>
        </w:tc>
      </w:tr>
      <w:tr w:rsidR="00136DEC" w:rsidRPr="00BA1769" w14:paraId="612BA62F" w14:textId="77777777" w:rsidTr="008279E9">
        <w:trPr>
          <w:trHeight w:val="595"/>
        </w:trPr>
        <w:tc>
          <w:tcPr>
            <w:tcW w:w="884" w:type="dxa"/>
            <w:vAlign w:val="center"/>
          </w:tcPr>
          <w:p w14:paraId="69D678DD" w14:textId="77777777" w:rsidR="00136DEC" w:rsidRPr="00BA1769" w:rsidRDefault="00136DEC" w:rsidP="008279E9">
            <w:pPr>
              <w:pStyle w:val="TableParagraph"/>
              <w:spacing w:line="222" w:lineRule="exact"/>
              <w:ind w:left="2"/>
              <w:jc w:val="center"/>
              <w:rPr>
                <w:sz w:val="24"/>
              </w:rPr>
            </w:pPr>
            <w:r>
              <w:rPr>
                <w:sz w:val="24"/>
              </w:rPr>
              <w:t>II</w:t>
            </w:r>
          </w:p>
        </w:tc>
        <w:tc>
          <w:tcPr>
            <w:tcW w:w="7512" w:type="dxa"/>
            <w:gridSpan w:val="6"/>
          </w:tcPr>
          <w:p w14:paraId="63E7AF84" w14:textId="77777777" w:rsidR="00136DEC" w:rsidRPr="00A3657E" w:rsidRDefault="00136DEC" w:rsidP="008279E9">
            <w:pPr>
              <w:shd w:val="clear" w:color="auto" w:fill="FFFFFF"/>
              <w:jc w:val="both"/>
              <w:textAlignment w:val="top"/>
              <w:rPr>
                <w:sz w:val="23"/>
                <w:szCs w:val="23"/>
                <w:lang w:eastAsia="en-IN"/>
              </w:rPr>
            </w:pPr>
            <w:r w:rsidRPr="00171B60">
              <w:rPr>
                <w:b/>
                <w:bCs/>
                <w:sz w:val="23"/>
                <w:szCs w:val="23"/>
                <w:bdr w:val="none" w:sz="0" w:space="0" w:color="auto" w:frame="1"/>
                <w:lang w:eastAsia="en-IN"/>
              </w:rPr>
              <w:t>Work Motivation: </w:t>
            </w:r>
            <w:r w:rsidRPr="00171B60">
              <w:rPr>
                <w:sz w:val="23"/>
                <w:szCs w:val="23"/>
                <w:lang w:eastAsia="en-IN"/>
              </w:rPr>
              <w:t>Concept of motivation, early theories of motivation: Maslow theory on hierarchy of needs, McGregor’s theory X and theory Y, Herzberg's two-factor theory, McClelland’s theory of needs, Contemporary theories of motivation: self-determination theory, goal setting theory, self –efficacy theory, reinforcement theory, equity theory, expectancy theory.</w:t>
            </w:r>
          </w:p>
        </w:tc>
        <w:tc>
          <w:tcPr>
            <w:tcW w:w="1225" w:type="dxa"/>
            <w:vAlign w:val="center"/>
          </w:tcPr>
          <w:p w14:paraId="4A45571C" w14:textId="77777777" w:rsidR="00136DEC" w:rsidRPr="00BA1769" w:rsidRDefault="00136DEC" w:rsidP="008279E9">
            <w:pPr>
              <w:pStyle w:val="TableParagraph"/>
              <w:spacing w:line="222" w:lineRule="exact"/>
              <w:ind w:right="-15"/>
              <w:jc w:val="center"/>
              <w:rPr>
                <w:sz w:val="24"/>
              </w:rPr>
            </w:pPr>
            <w:r>
              <w:rPr>
                <w:sz w:val="24"/>
              </w:rPr>
              <w:t>12</w:t>
            </w:r>
          </w:p>
        </w:tc>
      </w:tr>
      <w:tr w:rsidR="00136DEC" w:rsidRPr="00BA1769" w14:paraId="0C10E6D1" w14:textId="77777777" w:rsidTr="008279E9">
        <w:trPr>
          <w:trHeight w:val="546"/>
        </w:trPr>
        <w:tc>
          <w:tcPr>
            <w:tcW w:w="884" w:type="dxa"/>
            <w:vAlign w:val="center"/>
          </w:tcPr>
          <w:p w14:paraId="6293512F" w14:textId="77777777" w:rsidR="00136DEC" w:rsidRPr="00BA1769" w:rsidRDefault="00136DEC" w:rsidP="008279E9">
            <w:pPr>
              <w:pStyle w:val="TableParagraph"/>
              <w:ind w:left="2"/>
              <w:jc w:val="center"/>
              <w:rPr>
                <w:sz w:val="24"/>
              </w:rPr>
            </w:pPr>
            <w:r>
              <w:rPr>
                <w:sz w:val="24"/>
              </w:rPr>
              <w:t>III</w:t>
            </w:r>
          </w:p>
        </w:tc>
        <w:tc>
          <w:tcPr>
            <w:tcW w:w="7512" w:type="dxa"/>
            <w:gridSpan w:val="6"/>
          </w:tcPr>
          <w:p w14:paraId="489E586F" w14:textId="77777777" w:rsidR="00136DEC" w:rsidRDefault="00136DEC" w:rsidP="008279E9">
            <w:pPr>
              <w:adjustRightInd w:val="0"/>
              <w:jc w:val="both"/>
              <w:rPr>
                <w:sz w:val="23"/>
                <w:szCs w:val="23"/>
                <w:lang w:eastAsia="en-IN"/>
              </w:rPr>
            </w:pPr>
            <w:r w:rsidRPr="00171B60">
              <w:rPr>
                <w:b/>
                <w:bCs/>
                <w:sz w:val="23"/>
                <w:szCs w:val="23"/>
              </w:rPr>
              <w:t xml:space="preserve">Leadership and decision Making: </w:t>
            </w:r>
            <w:r w:rsidRPr="00171B60">
              <w:rPr>
                <w:b/>
                <w:bCs/>
                <w:sz w:val="23"/>
                <w:szCs w:val="23"/>
                <w:bdr w:val="none" w:sz="0" w:space="0" w:color="auto" w:frame="1"/>
                <w:lang w:eastAsia="en-IN"/>
              </w:rPr>
              <w:t>Decision Making:</w:t>
            </w:r>
            <w:r w:rsidRPr="00171B60">
              <w:rPr>
                <w:sz w:val="23"/>
                <w:szCs w:val="23"/>
                <w:lang w:eastAsia="en-IN"/>
              </w:rPr>
              <w:t> Perception and decision making, attribution theory, rational decision-making model, decision making in organizations, creativity in decision making, individual differences and organizational constraints, cultural differences in decision making, ethics in decision making.</w:t>
            </w:r>
          </w:p>
          <w:p w14:paraId="7DB3646D" w14:textId="77777777" w:rsidR="00136DEC" w:rsidRPr="00A3657E" w:rsidRDefault="00136DEC" w:rsidP="008279E9">
            <w:pPr>
              <w:shd w:val="clear" w:color="auto" w:fill="FFFFFF"/>
              <w:jc w:val="both"/>
              <w:textAlignment w:val="top"/>
              <w:rPr>
                <w:sz w:val="23"/>
                <w:szCs w:val="23"/>
                <w:lang w:eastAsia="en-IN"/>
              </w:rPr>
            </w:pPr>
            <w:r w:rsidRPr="00171B60">
              <w:rPr>
                <w:b/>
                <w:bCs/>
                <w:sz w:val="23"/>
                <w:szCs w:val="23"/>
                <w:bdr w:val="none" w:sz="0" w:space="0" w:color="auto" w:frame="1"/>
                <w:lang w:eastAsia="en-IN"/>
              </w:rPr>
              <w:t>Leadership:</w:t>
            </w:r>
            <w:r w:rsidRPr="00171B60">
              <w:rPr>
                <w:sz w:val="23"/>
                <w:szCs w:val="23"/>
                <w:lang w:eastAsia="en-IN"/>
              </w:rPr>
              <w:t> Leadership and its types, charismatic leadership, transformational leadership, visionary leadership, theories of leadership, trait theories, behavioral theories, contingency theories, contemporary leadership roles, finding and creating effective leaders.</w:t>
            </w:r>
          </w:p>
        </w:tc>
        <w:tc>
          <w:tcPr>
            <w:tcW w:w="1225" w:type="dxa"/>
            <w:vAlign w:val="center"/>
          </w:tcPr>
          <w:p w14:paraId="66209C16" w14:textId="77777777" w:rsidR="00136DEC" w:rsidRPr="00BA1769" w:rsidRDefault="00136DEC" w:rsidP="008279E9">
            <w:pPr>
              <w:pStyle w:val="TableParagraph"/>
              <w:spacing w:line="222" w:lineRule="exact"/>
              <w:ind w:right="-15"/>
              <w:jc w:val="center"/>
              <w:rPr>
                <w:sz w:val="24"/>
              </w:rPr>
            </w:pPr>
            <w:r>
              <w:rPr>
                <w:sz w:val="24"/>
              </w:rPr>
              <w:t>12</w:t>
            </w:r>
          </w:p>
        </w:tc>
      </w:tr>
      <w:tr w:rsidR="00136DEC" w:rsidRPr="00BA1769" w14:paraId="1B8ABFC9" w14:textId="77777777" w:rsidTr="008279E9">
        <w:trPr>
          <w:trHeight w:val="540"/>
        </w:trPr>
        <w:tc>
          <w:tcPr>
            <w:tcW w:w="884" w:type="dxa"/>
            <w:vAlign w:val="center"/>
          </w:tcPr>
          <w:p w14:paraId="7F7385D6" w14:textId="77777777" w:rsidR="00136DEC" w:rsidRPr="00BA1769" w:rsidRDefault="00136DEC" w:rsidP="008279E9">
            <w:pPr>
              <w:pStyle w:val="TableParagraph"/>
              <w:spacing w:line="221" w:lineRule="exact"/>
              <w:ind w:left="2"/>
              <w:jc w:val="center"/>
              <w:rPr>
                <w:sz w:val="24"/>
              </w:rPr>
            </w:pPr>
            <w:r>
              <w:rPr>
                <w:sz w:val="24"/>
              </w:rPr>
              <w:t>IV</w:t>
            </w:r>
          </w:p>
        </w:tc>
        <w:tc>
          <w:tcPr>
            <w:tcW w:w="7512" w:type="dxa"/>
            <w:gridSpan w:val="6"/>
          </w:tcPr>
          <w:p w14:paraId="0DE25F80" w14:textId="77777777" w:rsidR="00136DEC" w:rsidRPr="00A3657E" w:rsidRDefault="00136DEC" w:rsidP="008279E9">
            <w:pPr>
              <w:shd w:val="clear" w:color="auto" w:fill="FFFFFF"/>
              <w:jc w:val="both"/>
              <w:textAlignment w:val="top"/>
              <w:rPr>
                <w:sz w:val="23"/>
                <w:szCs w:val="23"/>
                <w:lang w:eastAsia="en-IN"/>
              </w:rPr>
            </w:pPr>
            <w:r w:rsidRPr="00171B60">
              <w:rPr>
                <w:b/>
                <w:bCs/>
                <w:sz w:val="23"/>
                <w:szCs w:val="23"/>
                <w:bdr w:val="none" w:sz="0" w:space="0" w:color="auto" w:frame="1"/>
                <w:lang w:eastAsia="en-IN"/>
              </w:rPr>
              <w:t>Power and Politics in organizations:</w:t>
            </w:r>
            <w:r w:rsidRPr="00171B60">
              <w:rPr>
                <w:sz w:val="23"/>
                <w:szCs w:val="23"/>
                <w:lang w:eastAsia="en-IN"/>
              </w:rPr>
              <w:t> Definition of power and politics, bases of power, power tactics, unequal power in the workplace, political behaviour and types, factors contributing to political behaviour, responding to organizational politics, defensive behaviours, impression management, ethics and global implications.</w:t>
            </w:r>
          </w:p>
        </w:tc>
        <w:tc>
          <w:tcPr>
            <w:tcW w:w="1225" w:type="dxa"/>
            <w:vAlign w:val="center"/>
          </w:tcPr>
          <w:p w14:paraId="4076759C" w14:textId="77777777" w:rsidR="00136DEC" w:rsidRPr="00BA1769" w:rsidRDefault="00136DEC" w:rsidP="008279E9">
            <w:pPr>
              <w:pStyle w:val="TableParagraph"/>
              <w:spacing w:line="221" w:lineRule="exact"/>
              <w:ind w:right="-15"/>
              <w:jc w:val="center"/>
              <w:rPr>
                <w:sz w:val="24"/>
              </w:rPr>
            </w:pPr>
            <w:r>
              <w:rPr>
                <w:sz w:val="24"/>
              </w:rPr>
              <w:t>10</w:t>
            </w:r>
          </w:p>
        </w:tc>
      </w:tr>
      <w:tr w:rsidR="00136DEC" w:rsidRPr="00BA1769" w14:paraId="61B90DAE" w14:textId="77777777" w:rsidTr="008279E9">
        <w:trPr>
          <w:trHeight w:val="521"/>
        </w:trPr>
        <w:tc>
          <w:tcPr>
            <w:tcW w:w="884" w:type="dxa"/>
            <w:vAlign w:val="center"/>
          </w:tcPr>
          <w:p w14:paraId="34EC3AE4" w14:textId="77777777" w:rsidR="00136DEC" w:rsidRPr="00BA1769" w:rsidRDefault="00136DEC" w:rsidP="008279E9">
            <w:pPr>
              <w:pStyle w:val="TableParagraph"/>
              <w:spacing w:line="227" w:lineRule="exact"/>
              <w:ind w:left="2"/>
              <w:jc w:val="center"/>
              <w:rPr>
                <w:sz w:val="24"/>
              </w:rPr>
            </w:pPr>
            <w:r>
              <w:rPr>
                <w:sz w:val="24"/>
              </w:rPr>
              <w:lastRenderedPageBreak/>
              <w:t>V</w:t>
            </w:r>
          </w:p>
        </w:tc>
        <w:tc>
          <w:tcPr>
            <w:tcW w:w="7512" w:type="dxa"/>
            <w:gridSpan w:val="6"/>
          </w:tcPr>
          <w:p w14:paraId="659C117F" w14:textId="77777777" w:rsidR="00136DEC" w:rsidRPr="00A3657E" w:rsidRDefault="00136DEC" w:rsidP="008279E9">
            <w:pPr>
              <w:shd w:val="clear" w:color="auto" w:fill="FFFFFF"/>
              <w:jc w:val="both"/>
              <w:textAlignment w:val="top"/>
              <w:rPr>
                <w:sz w:val="23"/>
                <w:szCs w:val="23"/>
                <w:lang w:eastAsia="en-IN"/>
              </w:rPr>
            </w:pPr>
            <w:r w:rsidRPr="00171B60">
              <w:rPr>
                <w:b/>
                <w:bCs/>
                <w:sz w:val="23"/>
                <w:szCs w:val="23"/>
                <w:bdr w:val="none" w:sz="0" w:space="0" w:color="auto" w:frame="1"/>
                <w:lang w:eastAsia="en-IN"/>
              </w:rPr>
              <w:t>Organizational Culture:</w:t>
            </w:r>
            <w:r w:rsidRPr="00171B60">
              <w:rPr>
                <w:sz w:val="23"/>
                <w:szCs w:val="23"/>
                <w:lang w:eastAsia="en-IN"/>
              </w:rPr>
              <w:t> Concept and definition of organizational culture and organizational climate, essence of organizational culture, functions of culture, dysfunctional aspects of culture, ethical organizational culture</w:t>
            </w:r>
            <w:r>
              <w:rPr>
                <w:sz w:val="23"/>
                <w:szCs w:val="23"/>
                <w:lang w:eastAsia="en-IN"/>
              </w:rPr>
              <w:t>.</w:t>
            </w:r>
          </w:p>
        </w:tc>
        <w:tc>
          <w:tcPr>
            <w:tcW w:w="1225" w:type="dxa"/>
            <w:vAlign w:val="center"/>
          </w:tcPr>
          <w:p w14:paraId="2F5818B8" w14:textId="77777777" w:rsidR="00136DEC" w:rsidRPr="00BA1769" w:rsidRDefault="00136DEC" w:rsidP="008279E9">
            <w:pPr>
              <w:pStyle w:val="TableParagraph"/>
              <w:spacing w:line="227" w:lineRule="exact"/>
              <w:ind w:right="-15"/>
              <w:jc w:val="center"/>
              <w:rPr>
                <w:sz w:val="24"/>
              </w:rPr>
            </w:pPr>
            <w:r>
              <w:rPr>
                <w:sz w:val="24"/>
              </w:rPr>
              <w:t>12</w:t>
            </w:r>
          </w:p>
        </w:tc>
      </w:tr>
      <w:tr w:rsidR="00136DEC" w:rsidRPr="00BA1769" w14:paraId="5F2C7CC4" w14:textId="77777777" w:rsidTr="008279E9">
        <w:trPr>
          <w:trHeight w:val="537"/>
        </w:trPr>
        <w:tc>
          <w:tcPr>
            <w:tcW w:w="8396" w:type="dxa"/>
            <w:gridSpan w:val="7"/>
            <w:vAlign w:val="center"/>
          </w:tcPr>
          <w:p w14:paraId="134EA6F4" w14:textId="77777777" w:rsidR="00136DEC" w:rsidRPr="00BA1769" w:rsidRDefault="00136DEC" w:rsidP="008279E9">
            <w:pPr>
              <w:pStyle w:val="TableParagraph"/>
              <w:spacing w:before="22" w:line="177" w:lineRule="auto"/>
              <w:ind w:left="2" w:right="101"/>
              <w:jc w:val="center"/>
              <w:rPr>
                <w:b/>
                <w:bCs/>
                <w:sz w:val="24"/>
              </w:rPr>
            </w:pPr>
            <w:r w:rsidRPr="00BA1769">
              <w:rPr>
                <w:b/>
                <w:bCs/>
                <w:sz w:val="24"/>
              </w:rPr>
              <w:t>TOTAL LECTURES</w:t>
            </w:r>
          </w:p>
        </w:tc>
        <w:tc>
          <w:tcPr>
            <w:tcW w:w="1225" w:type="dxa"/>
            <w:vAlign w:val="center"/>
          </w:tcPr>
          <w:p w14:paraId="4B6790D8" w14:textId="77777777" w:rsidR="00136DEC" w:rsidRPr="00BA1769" w:rsidRDefault="00136DEC" w:rsidP="008279E9">
            <w:pPr>
              <w:pStyle w:val="TableParagraph"/>
              <w:spacing w:line="222" w:lineRule="exact"/>
              <w:ind w:right="-15"/>
              <w:jc w:val="center"/>
              <w:rPr>
                <w:sz w:val="24"/>
              </w:rPr>
            </w:pPr>
            <w:r>
              <w:rPr>
                <w:sz w:val="24"/>
              </w:rPr>
              <w:t>56</w:t>
            </w:r>
          </w:p>
        </w:tc>
      </w:tr>
    </w:tbl>
    <w:p w14:paraId="48BB6449" w14:textId="77777777" w:rsidR="00136DEC" w:rsidRDefault="00136DEC" w:rsidP="00136DEC">
      <w:pPr>
        <w:spacing w:after="200" w:line="276" w:lineRule="auto"/>
        <w:rPr>
          <w:sz w:val="24"/>
          <w:szCs w:val="24"/>
        </w:rPr>
      </w:pPr>
    </w:p>
    <w:tbl>
      <w:tblPr>
        <w:tblStyle w:val="TableGrid"/>
        <w:tblW w:w="0" w:type="auto"/>
        <w:tblLook w:val="04A0" w:firstRow="1" w:lastRow="0" w:firstColumn="1" w:lastColumn="0" w:noHBand="0" w:noVBand="1"/>
      </w:tblPr>
      <w:tblGrid>
        <w:gridCol w:w="9576"/>
      </w:tblGrid>
      <w:tr w:rsidR="00136DEC" w14:paraId="0DB9B6BB" w14:textId="77777777" w:rsidTr="008279E9">
        <w:tc>
          <w:tcPr>
            <w:tcW w:w="9576" w:type="dxa"/>
          </w:tcPr>
          <w:p w14:paraId="580332BD" w14:textId="77777777" w:rsidR="00136DEC" w:rsidRPr="00CC7E97" w:rsidRDefault="00136DEC" w:rsidP="008279E9">
            <w:pPr>
              <w:pStyle w:val="Heading2"/>
              <w:spacing w:before="62"/>
              <w:ind w:left="0"/>
              <w:jc w:val="both"/>
              <w:outlineLvl w:val="1"/>
            </w:pPr>
            <w:r w:rsidRPr="00CC7E97">
              <w:t>S</w:t>
            </w:r>
            <w:r>
              <w:t xml:space="preserve">            S</w:t>
            </w:r>
            <w:r w:rsidRPr="00CC7E97">
              <w:t>uggested Readings:</w:t>
            </w:r>
          </w:p>
          <w:p w14:paraId="0DBE5DEC" w14:textId="77777777" w:rsidR="00136DEC" w:rsidRPr="00CC7E97" w:rsidRDefault="00136DEC" w:rsidP="001B6173">
            <w:pPr>
              <w:numPr>
                <w:ilvl w:val="0"/>
                <w:numId w:val="57"/>
              </w:numPr>
              <w:shd w:val="clear" w:color="auto" w:fill="FFFFFF"/>
              <w:jc w:val="both"/>
              <w:textAlignment w:val="center"/>
              <w:rPr>
                <w:sz w:val="24"/>
                <w:szCs w:val="24"/>
                <w:lang w:val="en-IN" w:eastAsia="en-IN"/>
              </w:rPr>
            </w:pPr>
            <w:r w:rsidRPr="00CC7E97">
              <w:rPr>
                <w:sz w:val="24"/>
                <w:szCs w:val="24"/>
                <w:lang w:val="en-IN" w:eastAsia="en-IN"/>
              </w:rPr>
              <w:t>Hellriegel D. (2011), ‘Organizational Behavior’ (Thirteenth ed.), South Western Educational Publishing: USA</w:t>
            </w:r>
          </w:p>
          <w:p w14:paraId="5B25D15E" w14:textId="77777777" w:rsidR="00136DEC" w:rsidRPr="00CC7E97" w:rsidRDefault="00136DEC" w:rsidP="001B6173">
            <w:pPr>
              <w:numPr>
                <w:ilvl w:val="0"/>
                <w:numId w:val="57"/>
              </w:numPr>
              <w:shd w:val="clear" w:color="auto" w:fill="FFFFFF"/>
              <w:jc w:val="both"/>
              <w:textAlignment w:val="center"/>
              <w:rPr>
                <w:sz w:val="24"/>
                <w:szCs w:val="24"/>
                <w:lang w:val="en-IN" w:eastAsia="en-IN"/>
              </w:rPr>
            </w:pPr>
            <w:r w:rsidRPr="00CC7E97">
              <w:rPr>
                <w:sz w:val="24"/>
                <w:szCs w:val="24"/>
                <w:lang w:val="en-IN" w:eastAsia="en-IN"/>
              </w:rPr>
              <w:t>Pareek U. (2012), ‘Understanding Organizational Behavior’ (Third ed.), Oxford University Press, USA</w:t>
            </w:r>
          </w:p>
          <w:p w14:paraId="54DDEA8C" w14:textId="77777777" w:rsidR="00136DEC" w:rsidRPr="00CC7E97" w:rsidRDefault="00136DEC" w:rsidP="001B6173">
            <w:pPr>
              <w:numPr>
                <w:ilvl w:val="0"/>
                <w:numId w:val="57"/>
              </w:numPr>
              <w:shd w:val="clear" w:color="auto" w:fill="FFFFFF"/>
              <w:jc w:val="both"/>
              <w:textAlignment w:val="center"/>
              <w:rPr>
                <w:sz w:val="24"/>
                <w:szCs w:val="24"/>
                <w:lang w:val="en-IN" w:eastAsia="en-IN"/>
              </w:rPr>
            </w:pPr>
            <w:r w:rsidRPr="00CC7E97">
              <w:rPr>
                <w:sz w:val="24"/>
                <w:szCs w:val="24"/>
                <w:lang w:val="en-IN" w:eastAsia="en-IN"/>
              </w:rPr>
              <w:t>Robbins S.P. (2010), ‘Essentials of Organizational Behavior’ (Tenth ed.), Pearson: Delhi</w:t>
            </w:r>
          </w:p>
          <w:p w14:paraId="607BF02C" w14:textId="77777777" w:rsidR="00136DEC" w:rsidRPr="008F3AFA" w:rsidRDefault="00136DEC" w:rsidP="001B6173">
            <w:pPr>
              <w:numPr>
                <w:ilvl w:val="0"/>
                <w:numId w:val="57"/>
              </w:numPr>
              <w:shd w:val="clear" w:color="auto" w:fill="FFFFFF"/>
              <w:jc w:val="both"/>
              <w:textAlignment w:val="center"/>
              <w:rPr>
                <w:sz w:val="24"/>
                <w:szCs w:val="24"/>
                <w:lang w:val="en-IN" w:eastAsia="en-IN"/>
              </w:rPr>
            </w:pPr>
            <w:r w:rsidRPr="00CC7E97">
              <w:rPr>
                <w:sz w:val="24"/>
                <w:szCs w:val="24"/>
                <w:lang w:val="en-IN" w:eastAsia="en-IN"/>
              </w:rPr>
              <w:t>Schermerhorn J.R. (2010), ‘Organizational Behavior’ (Eleventh ed.), John Wiley &amp; Sons, Inc.: USA</w:t>
            </w:r>
          </w:p>
        </w:tc>
      </w:tr>
    </w:tbl>
    <w:p w14:paraId="28A3E93E" w14:textId="77777777" w:rsidR="00136DEC" w:rsidRPr="0065242C" w:rsidRDefault="00136DEC" w:rsidP="00136DEC">
      <w:pPr>
        <w:spacing w:after="200" w:line="276" w:lineRule="auto"/>
        <w:rPr>
          <w:b/>
          <w:bCs/>
          <w:sz w:val="24"/>
          <w:szCs w:val="24"/>
        </w:rPr>
      </w:pPr>
    </w:p>
    <w:p w14:paraId="7DB2279D" w14:textId="36A6A38D" w:rsidR="0024500B" w:rsidRPr="00142C3B" w:rsidRDefault="0024500B" w:rsidP="004260C8">
      <w:pPr>
        <w:jc w:val="both"/>
        <w:rPr>
          <w:rFonts w:ascii="Times New Roman" w:hAnsi="Times New Roman" w:cs="Times New Roman"/>
          <w:b/>
          <w:bCs/>
          <w:sz w:val="20"/>
          <w:szCs w:val="20"/>
        </w:rPr>
      </w:pPr>
    </w:p>
    <w:p w14:paraId="31DD3942" w14:textId="77777777" w:rsidR="0024500B" w:rsidRPr="00142C3B" w:rsidRDefault="0024500B" w:rsidP="004260C8">
      <w:pPr>
        <w:jc w:val="both"/>
        <w:rPr>
          <w:rFonts w:ascii="Times New Roman" w:hAnsi="Times New Roman" w:cs="Times New Roman"/>
          <w:b/>
          <w:bCs/>
          <w:sz w:val="20"/>
          <w:szCs w:val="20"/>
        </w:rPr>
      </w:pPr>
    </w:p>
    <w:p w14:paraId="3403E717" w14:textId="14C51C60" w:rsidR="0024500B" w:rsidRPr="00142C3B" w:rsidRDefault="0024500B" w:rsidP="004260C8">
      <w:pPr>
        <w:jc w:val="both"/>
        <w:rPr>
          <w:rFonts w:ascii="Times New Roman" w:hAnsi="Times New Roman" w:cs="Times New Roman"/>
          <w:b/>
          <w:bCs/>
          <w:sz w:val="20"/>
          <w:szCs w:val="20"/>
        </w:rPr>
      </w:pPr>
    </w:p>
    <w:p w14:paraId="2EA01110" w14:textId="77777777" w:rsidR="00142C3B" w:rsidRPr="00142C3B" w:rsidRDefault="00142C3B" w:rsidP="004260C8">
      <w:pPr>
        <w:jc w:val="both"/>
        <w:rPr>
          <w:rFonts w:ascii="Times New Roman" w:hAnsi="Times New Roman" w:cs="Times New Roman"/>
          <w:b/>
          <w:bCs/>
          <w:sz w:val="24"/>
          <w:szCs w:val="24"/>
        </w:rPr>
      </w:pPr>
    </w:p>
    <w:p w14:paraId="25814B2D" w14:textId="77777777" w:rsidR="00142C3B" w:rsidRPr="00142C3B" w:rsidRDefault="00142C3B" w:rsidP="004260C8">
      <w:pPr>
        <w:jc w:val="both"/>
        <w:rPr>
          <w:rFonts w:ascii="Times New Roman" w:hAnsi="Times New Roman" w:cs="Times New Roman"/>
          <w:b/>
          <w:bCs/>
          <w:sz w:val="24"/>
          <w:szCs w:val="24"/>
        </w:rPr>
      </w:pPr>
    </w:p>
    <w:p w14:paraId="32F8FCE4" w14:textId="77777777" w:rsidR="00142C3B" w:rsidRPr="00142C3B" w:rsidRDefault="00142C3B" w:rsidP="004260C8">
      <w:pPr>
        <w:jc w:val="both"/>
        <w:rPr>
          <w:rFonts w:ascii="Times New Roman" w:hAnsi="Times New Roman" w:cs="Times New Roman"/>
          <w:b/>
          <w:bCs/>
          <w:sz w:val="24"/>
          <w:szCs w:val="24"/>
        </w:rPr>
      </w:pPr>
    </w:p>
    <w:p w14:paraId="4ECD5F47" w14:textId="77777777" w:rsidR="00142C3B" w:rsidRPr="00142C3B" w:rsidRDefault="00142C3B" w:rsidP="004260C8">
      <w:pPr>
        <w:jc w:val="both"/>
        <w:rPr>
          <w:rFonts w:ascii="Times New Roman" w:hAnsi="Times New Roman" w:cs="Times New Roman"/>
          <w:b/>
          <w:bCs/>
          <w:sz w:val="24"/>
          <w:szCs w:val="24"/>
        </w:rPr>
      </w:pPr>
    </w:p>
    <w:p w14:paraId="516138B5" w14:textId="77777777" w:rsidR="00142C3B" w:rsidRPr="00142C3B" w:rsidRDefault="00142C3B" w:rsidP="004260C8">
      <w:pPr>
        <w:jc w:val="both"/>
        <w:rPr>
          <w:rFonts w:ascii="Times New Roman" w:hAnsi="Times New Roman" w:cs="Times New Roman"/>
          <w:b/>
          <w:bCs/>
          <w:sz w:val="24"/>
          <w:szCs w:val="24"/>
        </w:rPr>
      </w:pPr>
    </w:p>
    <w:p w14:paraId="5E87E0A5" w14:textId="77777777" w:rsidR="00142C3B" w:rsidRPr="00142C3B" w:rsidRDefault="00142C3B" w:rsidP="004260C8">
      <w:pPr>
        <w:jc w:val="both"/>
        <w:rPr>
          <w:rFonts w:ascii="Times New Roman" w:hAnsi="Times New Roman" w:cs="Times New Roman"/>
          <w:b/>
          <w:bCs/>
          <w:sz w:val="24"/>
          <w:szCs w:val="24"/>
        </w:rPr>
      </w:pPr>
    </w:p>
    <w:p w14:paraId="34FCCDF7" w14:textId="77777777" w:rsidR="00142C3B" w:rsidRPr="00142C3B" w:rsidRDefault="00142C3B" w:rsidP="004260C8">
      <w:pPr>
        <w:jc w:val="both"/>
        <w:rPr>
          <w:rFonts w:ascii="Times New Roman" w:hAnsi="Times New Roman" w:cs="Times New Roman"/>
          <w:b/>
          <w:bCs/>
          <w:sz w:val="24"/>
          <w:szCs w:val="24"/>
        </w:rPr>
      </w:pPr>
    </w:p>
    <w:p w14:paraId="150363C8" w14:textId="77777777" w:rsidR="00142C3B" w:rsidRPr="00142C3B" w:rsidRDefault="00142C3B" w:rsidP="004260C8">
      <w:pPr>
        <w:jc w:val="both"/>
        <w:rPr>
          <w:rFonts w:ascii="Times New Roman" w:hAnsi="Times New Roman" w:cs="Times New Roman"/>
          <w:b/>
          <w:bCs/>
          <w:sz w:val="24"/>
          <w:szCs w:val="24"/>
        </w:rPr>
      </w:pPr>
    </w:p>
    <w:p w14:paraId="2D4450BB" w14:textId="77777777" w:rsidR="00142C3B" w:rsidRPr="00142C3B" w:rsidRDefault="00142C3B" w:rsidP="004260C8">
      <w:pPr>
        <w:jc w:val="both"/>
        <w:rPr>
          <w:rFonts w:ascii="Times New Roman" w:hAnsi="Times New Roman" w:cs="Times New Roman"/>
          <w:b/>
          <w:bCs/>
          <w:sz w:val="24"/>
          <w:szCs w:val="24"/>
        </w:rPr>
      </w:pPr>
    </w:p>
    <w:p w14:paraId="30AB74D0" w14:textId="77777777" w:rsidR="00142C3B" w:rsidRPr="00142C3B" w:rsidRDefault="00142C3B" w:rsidP="004260C8">
      <w:pPr>
        <w:jc w:val="both"/>
        <w:rPr>
          <w:rFonts w:ascii="Times New Roman" w:hAnsi="Times New Roman" w:cs="Times New Roman"/>
          <w:b/>
          <w:bCs/>
          <w:sz w:val="24"/>
          <w:szCs w:val="24"/>
        </w:rPr>
      </w:pPr>
    </w:p>
    <w:p w14:paraId="5A7BE1B1" w14:textId="77777777" w:rsidR="00142C3B" w:rsidRPr="00142C3B" w:rsidRDefault="00142C3B" w:rsidP="004260C8">
      <w:pPr>
        <w:jc w:val="both"/>
        <w:rPr>
          <w:rFonts w:ascii="Times New Roman" w:hAnsi="Times New Roman" w:cs="Times New Roman"/>
          <w:b/>
          <w:bCs/>
          <w:sz w:val="24"/>
          <w:szCs w:val="24"/>
        </w:rPr>
      </w:pPr>
    </w:p>
    <w:p w14:paraId="31EF2982" w14:textId="77777777" w:rsidR="00142C3B" w:rsidRPr="00142C3B" w:rsidRDefault="00142C3B" w:rsidP="004260C8">
      <w:pPr>
        <w:jc w:val="both"/>
        <w:rPr>
          <w:rFonts w:ascii="Times New Roman" w:hAnsi="Times New Roman" w:cs="Times New Roman"/>
          <w:b/>
          <w:bCs/>
          <w:sz w:val="24"/>
          <w:szCs w:val="24"/>
        </w:rPr>
      </w:pPr>
    </w:p>
    <w:p w14:paraId="1CA9D02E" w14:textId="77777777" w:rsidR="00142C3B" w:rsidRPr="00142C3B" w:rsidRDefault="00142C3B" w:rsidP="004260C8">
      <w:pPr>
        <w:jc w:val="both"/>
        <w:rPr>
          <w:rFonts w:ascii="Times New Roman" w:hAnsi="Times New Roman" w:cs="Times New Roman"/>
          <w:b/>
          <w:bCs/>
          <w:sz w:val="24"/>
          <w:szCs w:val="24"/>
        </w:rPr>
      </w:pPr>
    </w:p>
    <w:p w14:paraId="6E80533D" w14:textId="77777777" w:rsidR="00142C3B" w:rsidRPr="00142C3B" w:rsidRDefault="00142C3B" w:rsidP="004260C8">
      <w:pPr>
        <w:jc w:val="both"/>
        <w:rPr>
          <w:rFonts w:ascii="Times New Roman" w:hAnsi="Times New Roman" w:cs="Times New Roman"/>
          <w:b/>
          <w:bCs/>
          <w:sz w:val="24"/>
          <w:szCs w:val="24"/>
        </w:rPr>
      </w:pPr>
    </w:p>
    <w:p w14:paraId="261EDC36" w14:textId="77777777" w:rsidR="00142C3B" w:rsidRPr="00142C3B" w:rsidRDefault="00142C3B" w:rsidP="004260C8">
      <w:pPr>
        <w:jc w:val="both"/>
        <w:rPr>
          <w:rFonts w:ascii="Times New Roman" w:hAnsi="Times New Roman" w:cs="Times New Roman"/>
          <w:b/>
          <w:bCs/>
          <w:sz w:val="24"/>
          <w:szCs w:val="24"/>
        </w:rPr>
      </w:pPr>
    </w:p>
    <w:p w14:paraId="634FBAEA" w14:textId="77777777" w:rsidR="00142C3B" w:rsidRPr="00142C3B" w:rsidRDefault="00142C3B" w:rsidP="004260C8">
      <w:pPr>
        <w:jc w:val="both"/>
        <w:rPr>
          <w:rFonts w:ascii="Times New Roman" w:hAnsi="Times New Roman" w:cs="Times New Roman"/>
          <w:b/>
          <w:bCs/>
          <w:sz w:val="24"/>
          <w:szCs w:val="24"/>
        </w:rPr>
      </w:pPr>
    </w:p>
    <w:p w14:paraId="35E2EF7E" w14:textId="77777777" w:rsidR="00142C3B" w:rsidRPr="00142C3B" w:rsidRDefault="00142C3B" w:rsidP="004260C8">
      <w:pPr>
        <w:jc w:val="both"/>
        <w:rPr>
          <w:rFonts w:ascii="Times New Roman" w:hAnsi="Times New Roman" w:cs="Times New Roman"/>
          <w:b/>
          <w:bCs/>
          <w:sz w:val="24"/>
          <w:szCs w:val="24"/>
        </w:rPr>
      </w:pPr>
    </w:p>
    <w:p w14:paraId="573041A5" w14:textId="77777777" w:rsidR="00142C3B" w:rsidRPr="00142C3B" w:rsidRDefault="00142C3B" w:rsidP="004260C8">
      <w:pPr>
        <w:jc w:val="both"/>
        <w:rPr>
          <w:rFonts w:ascii="Times New Roman" w:hAnsi="Times New Roman" w:cs="Times New Roman"/>
          <w:b/>
          <w:bCs/>
          <w:sz w:val="24"/>
          <w:szCs w:val="24"/>
        </w:rPr>
      </w:pPr>
    </w:p>
    <w:p w14:paraId="722DB9E8" w14:textId="4A6C16DC" w:rsidR="00142C3B" w:rsidRPr="00142C3B" w:rsidRDefault="00142C3B" w:rsidP="004260C8">
      <w:pPr>
        <w:jc w:val="both"/>
        <w:rPr>
          <w:rFonts w:ascii="Times New Roman" w:hAnsi="Times New Roman" w:cs="Times New Roman"/>
          <w:b/>
          <w:bCs/>
          <w:sz w:val="24"/>
          <w:szCs w:val="24"/>
        </w:rPr>
      </w:pPr>
    </w:p>
    <w:p w14:paraId="5AF9018C" w14:textId="77777777" w:rsidR="004B4E5F" w:rsidRDefault="004B4E5F" w:rsidP="004260C8">
      <w:pPr>
        <w:jc w:val="both"/>
        <w:rPr>
          <w:rFonts w:ascii="Times New Roman" w:hAnsi="Times New Roman" w:cs="Times New Roman"/>
          <w:b/>
          <w:bCs/>
          <w:sz w:val="24"/>
          <w:szCs w:val="24"/>
        </w:rPr>
      </w:pPr>
    </w:p>
    <w:p w14:paraId="390A6660" w14:textId="4D052F6B" w:rsidR="00D61521" w:rsidRPr="00142C3B" w:rsidRDefault="00D61521" w:rsidP="004B4E5F">
      <w:pPr>
        <w:jc w:val="center"/>
        <w:rPr>
          <w:rFonts w:ascii="Times New Roman" w:hAnsi="Times New Roman" w:cs="Times New Roman"/>
          <w:b/>
          <w:bCs/>
          <w:sz w:val="24"/>
          <w:szCs w:val="24"/>
        </w:rPr>
      </w:pPr>
      <w:r w:rsidRPr="00142C3B">
        <w:rPr>
          <w:rFonts w:ascii="Times New Roman" w:hAnsi="Times New Roman" w:cs="Times New Roman"/>
          <w:b/>
          <w:bCs/>
          <w:sz w:val="24"/>
          <w:szCs w:val="24"/>
        </w:rPr>
        <w:lastRenderedPageBreak/>
        <w:t xml:space="preserve">(Year </w:t>
      </w:r>
      <w:r w:rsidR="001C0551" w:rsidRPr="00142C3B">
        <w:rPr>
          <w:rFonts w:ascii="Times New Roman" w:hAnsi="Times New Roman" w:cs="Times New Roman"/>
          <w:b/>
          <w:bCs/>
          <w:sz w:val="24"/>
          <w:szCs w:val="24"/>
        </w:rPr>
        <w:t>II</w:t>
      </w:r>
      <w:r w:rsidRPr="00142C3B">
        <w:rPr>
          <w:rFonts w:ascii="Times New Roman" w:hAnsi="Times New Roman" w:cs="Times New Roman"/>
          <w:b/>
          <w:bCs/>
          <w:sz w:val="24"/>
          <w:szCs w:val="24"/>
        </w:rPr>
        <w:t>, Semester I</w:t>
      </w:r>
      <w:r w:rsidR="00975DAA" w:rsidRPr="00142C3B">
        <w:rPr>
          <w:rFonts w:ascii="Times New Roman" w:hAnsi="Times New Roman" w:cs="Times New Roman"/>
          <w:b/>
          <w:bCs/>
          <w:sz w:val="24"/>
          <w:szCs w:val="24"/>
        </w:rPr>
        <w:t>V</w:t>
      </w:r>
      <w:r w:rsidRPr="00142C3B">
        <w:rPr>
          <w:rFonts w:ascii="Times New Roman" w:hAnsi="Times New Roman" w:cs="Times New Roman"/>
          <w:b/>
          <w:bCs/>
          <w:sz w:val="24"/>
          <w:szCs w:val="24"/>
        </w:rPr>
        <w:t>)</w:t>
      </w:r>
    </w:p>
    <w:p w14:paraId="0E8735F7" w14:textId="00F43180" w:rsidR="00D61521" w:rsidRPr="004B4E5F" w:rsidRDefault="00D61521" w:rsidP="004B4E5F">
      <w:pPr>
        <w:pStyle w:val="Heading1"/>
        <w:spacing w:before="79"/>
        <w:ind w:left="80" w:right="197"/>
        <w:jc w:val="center"/>
        <w:rPr>
          <w:sz w:val="28"/>
          <w:szCs w:val="28"/>
          <w:u w:val="none"/>
        </w:rPr>
      </w:pPr>
      <w:r w:rsidRPr="00142C3B">
        <w:rPr>
          <w:u w:val="none"/>
        </w:rPr>
        <w:t>SUBJECT NAME:</w:t>
      </w:r>
      <w:r w:rsidRPr="00142C3B">
        <w:t xml:space="preserve"> </w:t>
      </w:r>
      <w:r w:rsidRPr="00142C3B">
        <w:rPr>
          <w:bCs w:val="0"/>
          <w:sz w:val="28"/>
          <w:szCs w:val="28"/>
          <w:u w:val="none"/>
        </w:rPr>
        <w:t>Public Policy</w:t>
      </w:r>
    </w:p>
    <w:p w14:paraId="742E0684" w14:textId="511A6D37" w:rsidR="00D61521" w:rsidRPr="00142C3B" w:rsidRDefault="00D61521" w:rsidP="004B4E5F">
      <w:pPr>
        <w:jc w:val="center"/>
        <w:rPr>
          <w:rFonts w:ascii="Times New Roman" w:hAnsi="Times New Roman" w:cs="Times New Roman"/>
          <w:b/>
          <w:bCs/>
          <w:sz w:val="24"/>
          <w:szCs w:val="24"/>
        </w:rPr>
      </w:pPr>
      <w:r w:rsidRPr="00142C3B">
        <w:rPr>
          <w:rFonts w:ascii="Times New Roman" w:hAnsi="Times New Roman" w:cs="Times New Roman"/>
          <w:b/>
          <w:bCs/>
          <w:sz w:val="24"/>
          <w:szCs w:val="24"/>
        </w:rPr>
        <w:t xml:space="preserve">SUBJECT TYPE: MAJOR </w:t>
      </w:r>
      <w:r w:rsidR="004B4E5F">
        <w:rPr>
          <w:rFonts w:ascii="Times New Roman" w:hAnsi="Times New Roman" w:cs="Times New Roman"/>
          <w:b/>
          <w:bCs/>
          <w:sz w:val="24"/>
          <w:szCs w:val="24"/>
        </w:rPr>
        <w:t>II</w:t>
      </w:r>
      <w:r w:rsidRPr="00142C3B">
        <w:rPr>
          <w:rFonts w:ascii="Times New Roman" w:hAnsi="Times New Roman" w:cs="Times New Roman"/>
          <w:b/>
          <w:bCs/>
          <w:sz w:val="24"/>
          <w:szCs w:val="24"/>
        </w:rPr>
        <w:t xml:space="preserve"> (CORE)</w:t>
      </w:r>
    </w:p>
    <w:p w14:paraId="24BCE23A" w14:textId="5D7DBF27" w:rsidR="00D61521" w:rsidRPr="00142C3B" w:rsidRDefault="00D61521" w:rsidP="004B4E5F">
      <w:pPr>
        <w:jc w:val="center"/>
        <w:rPr>
          <w:rFonts w:ascii="Times New Roman" w:hAnsi="Times New Roman" w:cs="Times New Roman"/>
          <w:b/>
          <w:bCs/>
          <w:sz w:val="24"/>
          <w:szCs w:val="24"/>
        </w:rPr>
      </w:pPr>
      <w:r w:rsidRPr="00142C3B">
        <w:rPr>
          <w:rFonts w:ascii="Times New Roman" w:hAnsi="Times New Roman" w:cs="Times New Roman"/>
          <w:b/>
          <w:bCs/>
          <w:sz w:val="24"/>
          <w:szCs w:val="24"/>
        </w:rPr>
        <w:t xml:space="preserve">SUBJECT CODE: </w:t>
      </w:r>
      <w:r w:rsidR="00A03160" w:rsidRPr="00142C3B">
        <w:rPr>
          <w:rFonts w:ascii="Times New Roman" w:hAnsi="Times New Roman" w:cs="Times New Roman"/>
        </w:rPr>
        <w:t>A280401T</w:t>
      </w:r>
    </w:p>
    <w:p w14:paraId="7D3F90AD" w14:textId="77777777" w:rsidR="00D61521" w:rsidRPr="00142C3B" w:rsidRDefault="00D61521" w:rsidP="004260C8">
      <w:pPr>
        <w:jc w:val="both"/>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2055"/>
        <w:gridCol w:w="3216"/>
        <w:gridCol w:w="4155"/>
        <w:gridCol w:w="1244"/>
      </w:tblGrid>
      <w:tr w:rsidR="001F7A5C" w:rsidRPr="00142C3B" w14:paraId="71EBEBB6" w14:textId="77777777" w:rsidTr="008D0C96">
        <w:tc>
          <w:tcPr>
            <w:tcW w:w="0" w:type="auto"/>
          </w:tcPr>
          <w:p w14:paraId="0A9E333D" w14:textId="176734A9" w:rsidR="00D61521" w:rsidRPr="00142C3B" w:rsidRDefault="00D61521" w:rsidP="004260C8">
            <w:pPr>
              <w:jc w:val="both"/>
              <w:rPr>
                <w:rFonts w:ascii="Times New Roman" w:hAnsi="Times New Roman" w:cs="Times New Roman"/>
                <w:b/>
                <w:bCs/>
                <w:sz w:val="20"/>
                <w:szCs w:val="20"/>
              </w:rPr>
            </w:pPr>
            <w:r w:rsidRPr="00142C3B">
              <w:rPr>
                <w:rFonts w:ascii="Times New Roman" w:hAnsi="Times New Roman" w:cs="Times New Roman"/>
                <w:b/>
                <w:bCs/>
              </w:rPr>
              <w:t>Course Code</w:t>
            </w:r>
            <w:r w:rsidR="00A03160" w:rsidRPr="00142C3B">
              <w:rPr>
                <w:rFonts w:ascii="Times New Roman" w:hAnsi="Times New Roman" w:cs="Times New Roman"/>
                <w:b/>
                <w:bCs/>
              </w:rPr>
              <w:t>:</w:t>
            </w:r>
            <w:r w:rsidR="00A03160" w:rsidRPr="00142C3B">
              <w:rPr>
                <w:rFonts w:ascii="Times New Roman" w:hAnsi="Times New Roman" w:cs="Times New Roman"/>
              </w:rPr>
              <w:t xml:space="preserve"> A280401T</w:t>
            </w:r>
          </w:p>
        </w:tc>
        <w:tc>
          <w:tcPr>
            <w:tcW w:w="0" w:type="auto"/>
          </w:tcPr>
          <w:p w14:paraId="72205E55" w14:textId="53CD2707" w:rsidR="00D61521" w:rsidRPr="00142C3B" w:rsidRDefault="00D61521"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Subject Code</w:t>
            </w:r>
            <w:r w:rsidR="00A03160" w:rsidRPr="00142C3B">
              <w:rPr>
                <w:rFonts w:ascii="Times New Roman" w:hAnsi="Times New Roman" w:cs="Times New Roman"/>
                <w:b/>
                <w:bCs/>
                <w:sz w:val="20"/>
                <w:szCs w:val="20"/>
              </w:rPr>
              <w:t>:28</w:t>
            </w:r>
          </w:p>
        </w:tc>
        <w:tc>
          <w:tcPr>
            <w:tcW w:w="2302" w:type="dxa"/>
          </w:tcPr>
          <w:p w14:paraId="5ECFE567" w14:textId="77777777" w:rsidR="00D61521" w:rsidRPr="00142C3B" w:rsidRDefault="00D61521" w:rsidP="004260C8">
            <w:pPr>
              <w:jc w:val="both"/>
              <w:rPr>
                <w:rFonts w:ascii="Times New Roman" w:hAnsi="Times New Roman" w:cs="Times New Roman"/>
                <w:b/>
                <w:bCs/>
                <w:sz w:val="20"/>
                <w:szCs w:val="20"/>
              </w:rPr>
            </w:pPr>
            <w:r w:rsidRPr="00142C3B">
              <w:rPr>
                <w:rFonts w:ascii="Times New Roman" w:hAnsi="Times New Roman" w:cs="Times New Roman"/>
                <w:b/>
                <w:bCs/>
              </w:rPr>
              <w:t>Course Title</w:t>
            </w:r>
          </w:p>
        </w:tc>
        <w:tc>
          <w:tcPr>
            <w:tcW w:w="1650" w:type="dxa"/>
          </w:tcPr>
          <w:p w14:paraId="68A08A70" w14:textId="0B27D154" w:rsidR="00D61521" w:rsidRPr="00142C3B" w:rsidRDefault="00D61521" w:rsidP="004260C8">
            <w:pPr>
              <w:jc w:val="both"/>
              <w:rPr>
                <w:rFonts w:ascii="Times New Roman" w:hAnsi="Times New Roman" w:cs="Times New Roman"/>
                <w:bCs/>
              </w:rPr>
            </w:pPr>
            <w:r w:rsidRPr="00142C3B">
              <w:rPr>
                <w:rFonts w:ascii="Times New Roman" w:hAnsi="Times New Roman" w:cs="Times New Roman"/>
              </w:rPr>
              <w:t xml:space="preserve">Public </w:t>
            </w:r>
            <w:r w:rsidR="007D2FFF" w:rsidRPr="00142C3B">
              <w:rPr>
                <w:rFonts w:ascii="Times New Roman" w:hAnsi="Times New Roman" w:cs="Times New Roman"/>
              </w:rPr>
              <w:t>Policy</w:t>
            </w:r>
          </w:p>
        </w:tc>
      </w:tr>
      <w:tr w:rsidR="00D61521" w:rsidRPr="00142C3B" w14:paraId="435F828E" w14:textId="77777777" w:rsidTr="00142C3B">
        <w:tc>
          <w:tcPr>
            <w:tcW w:w="0" w:type="auto"/>
            <w:gridSpan w:val="4"/>
          </w:tcPr>
          <w:p w14:paraId="02BE9D15" w14:textId="77777777" w:rsidR="00D61521" w:rsidRPr="00142C3B" w:rsidRDefault="00D61521" w:rsidP="004260C8">
            <w:pPr>
              <w:pStyle w:val="BodyText"/>
              <w:spacing w:before="64"/>
              <w:jc w:val="both"/>
              <w:rPr>
                <w:b/>
                <w:bCs/>
              </w:rPr>
            </w:pPr>
            <w:r w:rsidRPr="00142C3B">
              <w:rPr>
                <w:b/>
                <w:bCs/>
              </w:rPr>
              <w:t xml:space="preserve">Course Outcomes: </w:t>
            </w:r>
          </w:p>
          <w:p w14:paraId="175705D5" w14:textId="77777777" w:rsidR="00D61521" w:rsidRPr="00142C3B" w:rsidRDefault="00D61521" w:rsidP="004260C8">
            <w:pPr>
              <w:pStyle w:val="BodyText"/>
              <w:spacing w:before="90" w:line="480" w:lineRule="auto"/>
              <w:ind w:left="820" w:right="220"/>
              <w:jc w:val="both"/>
            </w:pPr>
            <w:r w:rsidRPr="00142C3B">
              <w:t>This core course on Public Policy comprehensively introduces the concept and significance of public policy, the history of policy sciences and the public policy process. At the end of the course the student will have an understanding of the growth of policy sciences, the significance and different stages of the public policy process in terms of the theoretical formulations as well as the working of this process with special reference to</w:t>
            </w:r>
            <w:r w:rsidRPr="00142C3B">
              <w:rPr>
                <w:spacing w:val="-4"/>
              </w:rPr>
              <w:t xml:space="preserve"> </w:t>
            </w:r>
            <w:r w:rsidRPr="00142C3B">
              <w:t>India.</w:t>
            </w:r>
          </w:p>
          <w:p w14:paraId="4D814428" w14:textId="77777777" w:rsidR="00D61521" w:rsidRPr="00142C3B" w:rsidRDefault="00D61521" w:rsidP="004260C8">
            <w:pPr>
              <w:pStyle w:val="BodyText"/>
              <w:spacing w:before="132" w:line="480" w:lineRule="auto"/>
              <w:ind w:left="820" w:right="221"/>
              <w:jc w:val="both"/>
            </w:pPr>
          </w:p>
          <w:p w14:paraId="732090CA" w14:textId="77777777" w:rsidR="00D61521" w:rsidRPr="00142C3B" w:rsidRDefault="00D61521" w:rsidP="004260C8">
            <w:pPr>
              <w:jc w:val="both"/>
              <w:rPr>
                <w:rFonts w:ascii="Times New Roman" w:hAnsi="Times New Roman" w:cs="Times New Roman"/>
                <w:b/>
                <w:bCs/>
                <w:sz w:val="20"/>
                <w:szCs w:val="20"/>
              </w:rPr>
            </w:pPr>
          </w:p>
        </w:tc>
      </w:tr>
      <w:tr w:rsidR="001F7A5C" w:rsidRPr="00142C3B" w14:paraId="140368B7" w14:textId="77777777" w:rsidTr="008D0C96">
        <w:tc>
          <w:tcPr>
            <w:tcW w:w="0" w:type="auto"/>
          </w:tcPr>
          <w:p w14:paraId="42204E17" w14:textId="379E7E97" w:rsidR="00D61521" w:rsidRPr="00142C3B" w:rsidRDefault="00D61521" w:rsidP="002B3740">
            <w:pPr>
              <w:jc w:val="both"/>
              <w:rPr>
                <w:rFonts w:ascii="Times New Roman" w:hAnsi="Times New Roman" w:cs="Times New Roman"/>
                <w:b/>
                <w:bCs/>
                <w:sz w:val="20"/>
                <w:szCs w:val="20"/>
              </w:rPr>
            </w:pPr>
            <w:r w:rsidRPr="00142C3B">
              <w:rPr>
                <w:rFonts w:ascii="Times New Roman" w:hAnsi="Times New Roman" w:cs="Times New Roman"/>
              </w:rPr>
              <w:t xml:space="preserve">Credits - </w:t>
            </w:r>
            <w:r w:rsidR="002B3740">
              <w:rPr>
                <w:rFonts w:ascii="Times New Roman" w:hAnsi="Times New Roman" w:cs="Times New Roman"/>
              </w:rPr>
              <w:t>4</w:t>
            </w:r>
          </w:p>
        </w:tc>
        <w:tc>
          <w:tcPr>
            <w:tcW w:w="5645" w:type="dxa"/>
            <w:gridSpan w:val="2"/>
          </w:tcPr>
          <w:p w14:paraId="6C608D4A" w14:textId="77777777" w:rsidR="00D61521" w:rsidRPr="00142C3B" w:rsidRDefault="00D61521" w:rsidP="004260C8">
            <w:pPr>
              <w:jc w:val="both"/>
              <w:rPr>
                <w:rFonts w:ascii="Times New Roman" w:hAnsi="Times New Roman" w:cs="Times New Roman"/>
                <w:b/>
                <w:bCs/>
                <w:sz w:val="20"/>
                <w:szCs w:val="20"/>
              </w:rPr>
            </w:pPr>
            <w:r w:rsidRPr="00142C3B">
              <w:rPr>
                <w:rFonts w:ascii="Times New Roman" w:hAnsi="Times New Roman" w:cs="Times New Roman"/>
              </w:rPr>
              <w:t>Maximum Marks: 100</w:t>
            </w:r>
          </w:p>
        </w:tc>
        <w:tc>
          <w:tcPr>
            <w:tcW w:w="1650" w:type="dxa"/>
          </w:tcPr>
          <w:p w14:paraId="4F192DEB" w14:textId="77777777" w:rsidR="00D61521" w:rsidRPr="00142C3B" w:rsidRDefault="00D61521" w:rsidP="004260C8">
            <w:pPr>
              <w:jc w:val="both"/>
              <w:rPr>
                <w:rFonts w:ascii="Times New Roman" w:hAnsi="Times New Roman" w:cs="Times New Roman"/>
                <w:b/>
                <w:bCs/>
                <w:sz w:val="20"/>
                <w:szCs w:val="20"/>
              </w:rPr>
            </w:pPr>
            <w:r w:rsidRPr="00142C3B">
              <w:rPr>
                <w:rFonts w:ascii="Times New Roman" w:hAnsi="Times New Roman" w:cs="Times New Roman"/>
              </w:rPr>
              <w:t>Minimum Marks: 33</w:t>
            </w:r>
          </w:p>
        </w:tc>
      </w:tr>
      <w:tr w:rsidR="00D61521" w:rsidRPr="00142C3B" w14:paraId="4408EB67" w14:textId="77777777" w:rsidTr="00142C3B">
        <w:tc>
          <w:tcPr>
            <w:tcW w:w="0" w:type="auto"/>
            <w:gridSpan w:val="4"/>
          </w:tcPr>
          <w:tbl>
            <w:tblPr>
              <w:tblStyle w:val="TableGrid"/>
              <w:tblW w:w="11700" w:type="dxa"/>
              <w:tblLook w:val="04A0" w:firstRow="1" w:lastRow="0" w:firstColumn="1" w:lastColumn="0" w:noHBand="0" w:noVBand="1"/>
            </w:tblPr>
            <w:tblGrid>
              <w:gridCol w:w="11700"/>
            </w:tblGrid>
            <w:tr w:rsidR="00D61521" w:rsidRPr="00142C3B" w14:paraId="40B68976" w14:textId="77777777" w:rsidTr="00142C3B">
              <w:trPr>
                <w:trHeight w:val="430"/>
              </w:trPr>
              <w:tc>
                <w:tcPr>
                  <w:tcW w:w="11700" w:type="dxa"/>
                </w:tcPr>
                <w:p w14:paraId="61D4EDE0" w14:textId="77777777" w:rsidR="00D61521" w:rsidRPr="00142C3B" w:rsidRDefault="00D61521" w:rsidP="004260C8">
                  <w:pPr>
                    <w:pStyle w:val="BodyText"/>
                    <w:spacing w:before="64"/>
                    <w:jc w:val="both"/>
                  </w:pPr>
                  <w:r w:rsidRPr="00142C3B">
                    <w:t>Total No. of Lectures –Tutorials – Practical (in hours per week): 6-0-0</w:t>
                  </w:r>
                </w:p>
              </w:tc>
            </w:tr>
          </w:tbl>
          <w:p w14:paraId="35C43A9A" w14:textId="77777777" w:rsidR="00D61521" w:rsidRPr="00142C3B" w:rsidRDefault="00D61521" w:rsidP="004260C8">
            <w:pPr>
              <w:jc w:val="both"/>
              <w:rPr>
                <w:rFonts w:ascii="Times New Roman" w:hAnsi="Times New Roman" w:cs="Times New Roman"/>
                <w:b/>
                <w:bCs/>
                <w:sz w:val="20"/>
                <w:szCs w:val="20"/>
              </w:rPr>
            </w:pPr>
          </w:p>
        </w:tc>
      </w:tr>
      <w:tr w:rsidR="001F7A5C" w:rsidRPr="00142C3B" w14:paraId="75522C6D" w14:textId="77777777" w:rsidTr="008D0C96">
        <w:tc>
          <w:tcPr>
            <w:tcW w:w="0" w:type="auto"/>
          </w:tcPr>
          <w:p w14:paraId="253BB6DF" w14:textId="77777777" w:rsidR="00D61521" w:rsidRPr="00142C3B" w:rsidRDefault="00D61521"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UNIT</w:t>
            </w:r>
          </w:p>
        </w:tc>
        <w:tc>
          <w:tcPr>
            <w:tcW w:w="5645" w:type="dxa"/>
            <w:gridSpan w:val="2"/>
          </w:tcPr>
          <w:p w14:paraId="7EE3446D" w14:textId="77777777" w:rsidR="00D61521" w:rsidRPr="00142C3B" w:rsidRDefault="00D61521"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 xml:space="preserve">TOPIC </w:t>
            </w:r>
          </w:p>
        </w:tc>
        <w:tc>
          <w:tcPr>
            <w:tcW w:w="1650" w:type="dxa"/>
          </w:tcPr>
          <w:p w14:paraId="6FC50B5F" w14:textId="77777777" w:rsidR="00D61521" w:rsidRPr="00142C3B" w:rsidRDefault="00D61521"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NUMBER OF LECTURES</w:t>
            </w:r>
          </w:p>
        </w:tc>
      </w:tr>
      <w:tr w:rsidR="001F7A5C" w:rsidRPr="00142C3B" w14:paraId="2FDFEC26" w14:textId="77777777" w:rsidTr="008D0C96">
        <w:tc>
          <w:tcPr>
            <w:tcW w:w="0" w:type="auto"/>
          </w:tcPr>
          <w:p w14:paraId="6C7F479B" w14:textId="77777777" w:rsidR="00D61521" w:rsidRPr="00142C3B" w:rsidRDefault="00D61521"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w:t>
            </w:r>
          </w:p>
        </w:tc>
        <w:tc>
          <w:tcPr>
            <w:tcW w:w="5645" w:type="dxa"/>
            <w:gridSpan w:val="2"/>
          </w:tcPr>
          <w:p w14:paraId="57347463" w14:textId="77777777" w:rsidR="00450300" w:rsidRPr="00142C3B" w:rsidRDefault="00450300" w:rsidP="004260C8">
            <w:pPr>
              <w:pStyle w:val="BodyText"/>
              <w:numPr>
                <w:ilvl w:val="0"/>
                <w:numId w:val="2"/>
              </w:numPr>
              <w:spacing w:before="1" w:line="480" w:lineRule="auto"/>
              <w:ind w:right="219"/>
              <w:jc w:val="both"/>
            </w:pPr>
            <w:r w:rsidRPr="00142C3B">
              <w:rPr>
                <w:b/>
              </w:rPr>
              <w:t>Public Policy:</w:t>
            </w:r>
            <w:r w:rsidRPr="00142C3B">
              <w:t xml:space="preserve"> </w:t>
            </w:r>
          </w:p>
          <w:p w14:paraId="1A730B14" w14:textId="77777777" w:rsidR="00450300" w:rsidRPr="00142C3B" w:rsidRDefault="00450300" w:rsidP="004260C8">
            <w:pPr>
              <w:pStyle w:val="BodyText"/>
              <w:numPr>
                <w:ilvl w:val="0"/>
                <w:numId w:val="2"/>
              </w:numPr>
              <w:spacing w:before="1" w:line="480" w:lineRule="auto"/>
              <w:ind w:right="219"/>
              <w:jc w:val="both"/>
            </w:pPr>
            <w:r w:rsidRPr="00142C3B">
              <w:t>Meaning, Nature.</w:t>
            </w:r>
          </w:p>
          <w:p w14:paraId="094297D5" w14:textId="1C2BD92D" w:rsidR="00D61521" w:rsidRPr="00142C3B" w:rsidRDefault="00450300" w:rsidP="004260C8">
            <w:pPr>
              <w:pStyle w:val="BodyText"/>
              <w:numPr>
                <w:ilvl w:val="0"/>
                <w:numId w:val="2"/>
              </w:numPr>
              <w:spacing w:before="1" w:line="480" w:lineRule="auto"/>
              <w:ind w:right="219"/>
              <w:jc w:val="both"/>
            </w:pPr>
            <w:r w:rsidRPr="00142C3B">
              <w:t>Significance of Public Policy.</w:t>
            </w:r>
          </w:p>
        </w:tc>
        <w:tc>
          <w:tcPr>
            <w:tcW w:w="1650" w:type="dxa"/>
          </w:tcPr>
          <w:p w14:paraId="5AC76E50" w14:textId="4926F388" w:rsidR="00D61521" w:rsidRPr="00142C3B" w:rsidRDefault="002B3740" w:rsidP="004260C8">
            <w:pPr>
              <w:jc w:val="both"/>
              <w:rPr>
                <w:rFonts w:ascii="Times New Roman" w:hAnsi="Times New Roman" w:cs="Times New Roman"/>
                <w:b/>
                <w:bCs/>
                <w:sz w:val="20"/>
                <w:szCs w:val="20"/>
              </w:rPr>
            </w:pPr>
            <w:r>
              <w:rPr>
                <w:rFonts w:ascii="Times New Roman" w:hAnsi="Times New Roman" w:cs="Times New Roman"/>
              </w:rPr>
              <w:t>10</w:t>
            </w:r>
          </w:p>
        </w:tc>
      </w:tr>
      <w:tr w:rsidR="001F7A5C" w:rsidRPr="00142C3B" w14:paraId="434EDB65" w14:textId="77777777" w:rsidTr="008D0C96">
        <w:tc>
          <w:tcPr>
            <w:tcW w:w="0" w:type="auto"/>
          </w:tcPr>
          <w:p w14:paraId="3C7335A9" w14:textId="77777777" w:rsidR="00D61521" w:rsidRPr="00142C3B" w:rsidRDefault="00D61521"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II</w:t>
            </w:r>
          </w:p>
        </w:tc>
        <w:tc>
          <w:tcPr>
            <w:tcW w:w="5645" w:type="dxa"/>
            <w:gridSpan w:val="2"/>
          </w:tcPr>
          <w:p w14:paraId="50E2ABAE" w14:textId="77777777" w:rsidR="009E73FB" w:rsidRPr="00142C3B" w:rsidRDefault="009E73FB" w:rsidP="004260C8">
            <w:pPr>
              <w:pStyle w:val="BodyText"/>
              <w:numPr>
                <w:ilvl w:val="0"/>
                <w:numId w:val="3"/>
              </w:numPr>
              <w:spacing w:before="1" w:line="480" w:lineRule="auto"/>
              <w:ind w:right="219"/>
              <w:jc w:val="both"/>
            </w:pPr>
            <w:r w:rsidRPr="00142C3B">
              <w:t>Policy Analysis: Concept.</w:t>
            </w:r>
          </w:p>
          <w:p w14:paraId="22E122C1" w14:textId="77777777" w:rsidR="009E73FB" w:rsidRPr="00142C3B" w:rsidRDefault="009E73FB" w:rsidP="004260C8">
            <w:pPr>
              <w:pStyle w:val="BodyText"/>
              <w:numPr>
                <w:ilvl w:val="0"/>
                <w:numId w:val="3"/>
              </w:numPr>
              <w:spacing w:before="1" w:line="480" w:lineRule="auto"/>
              <w:ind w:right="219"/>
              <w:jc w:val="both"/>
            </w:pPr>
            <w:r w:rsidRPr="00142C3B">
              <w:t xml:space="preserve">Significance; </w:t>
            </w:r>
          </w:p>
          <w:p w14:paraId="33F9BB37" w14:textId="5EB63734" w:rsidR="00D61521" w:rsidRPr="00142C3B" w:rsidRDefault="009E73FB" w:rsidP="004260C8">
            <w:pPr>
              <w:pStyle w:val="BodyText"/>
              <w:numPr>
                <w:ilvl w:val="0"/>
                <w:numId w:val="3"/>
              </w:numPr>
              <w:spacing w:before="1" w:line="480" w:lineRule="auto"/>
              <w:ind w:right="219"/>
              <w:jc w:val="both"/>
            </w:pPr>
            <w:r w:rsidRPr="00142C3B">
              <w:t>Policy analysis process.</w:t>
            </w:r>
          </w:p>
        </w:tc>
        <w:tc>
          <w:tcPr>
            <w:tcW w:w="1650" w:type="dxa"/>
          </w:tcPr>
          <w:p w14:paraId="0E8FF24B" w14:textId="6E02BAE8" w:rsidR="00D61521" w:rsidRPr="00142C3B" w:rsidRDefault="002B3740" w:rsidP="004260C8">
            <w:pPr>
              <w:jc w:val="both"/>
              <w:rPr>
                <w:rFonts w:ascii="Times New Roman" w:hAnsi="Times New Roman" w:cs="Times New Roman"/>
                <w:b/>
                <w:bCs/>
                <w:sz w:val="20"/>
                <w:szCs w:val="20"/>
              </w:rPr>
            </w:pPr>
            <w:r>
              <w:rPr>
                <w:rFonts w:ascii="Times New Roman" w:hAnsi="Times New Roman" w:cs="Times New Roman"/>
              </w:rPr>
              <w:t>09</w:t>
            </w:r>
          </w:p>
        </w:tc>
      </w:tr>
      <w:tr w:rsidR="001F7A5C" w:rsidRPr="00142C3B" w14:paraId="17C37EF5" w14:textId="77777777" w:rsidTr="008D0C96">
        <w:tc>
          <w:tcPr>
            <w:tcW w:w="0" w:type="auto"/>
          </w:tcPr>
          <w:p w14:paraId="43439BB7" w14:textId="77777777" w:rsidR="00D61521" w:rsidRPr="00142C3B" w:rsidRDefault="00D61521"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III</w:t>
            </w:r>
          </w:p>
        </w:tc>
        <w:tc>
          <w:tcPr>
            <w:tcW w:w="5645" w:type="dxa"/>
            <w:gridSpan w:val="2"/>
          </w:tcPr>
          <w:p w14:paraId="4C41F869" w14:textId="77777777" w:rsidR="009E73FB" w:rsidRPr="00142C3B" w:rsidRDefault="009E73FB" w:rsidP="004260C8">
            <w:pPr>
              <w:pStyle w:val="BodyText"/>
              <w:numPr>
                <w:ilvl w:val="0"/>
                <w:numId w:val="4"/>
              </w:numPr>
              <w:spacing w:line="480" w:lineRule="auto"/>
              <w:jc w:val="both"/>
              <w:rPr>
                <w:b/>
                <w:bCs/>
              </w:rPr>
            </w:pPr>
            <w:r w:rsidRPr="00142C3B">
              <w:rPr>
                <w:b/>
                <w:bCs/>
              </w:rPr>
              <w:t xml:space="preserve">Policy Making: </w:t>
            </w:r>
          </w:p>
          <w:p w14:paraId="19E3AECF" w14:textId="77777777" w:rsidR="009E73FB" w:rsidRPr="00142C3B" w:rsidRDefault="009E73FB" w:rsidP="004260C8">
            <w:pPr>
              <w:pStyle w:val="BodyText"/>
              <w:numPr>
                <w:ilvl w:val="0"/>
                <w:numId w:val="4"/>
              </w:numPr>
              <w:spacing w:line="480" w:lineRule="auto"/>
              <w:jc w:val="both"/>
            </w:pPr>
            <w:r w:rsidRPr="00142C3B">
              <w:t>Meaning, Structures and Process.</w:t>
            </w:r>
          </w:p>
          <w:p w14:paraId="321475B4" w14:textId="4FFAA53B" w:rsidR="00D61521" w:rsidRPr="00142C3B" w:rsidRDefault="009E73FB" w:rsidP="004260C8">
            <w:pPr>
              <w:pStyle w:val="BodyText"/>
              <w:numPr>
                <w:ilvl w:val="0"/>
                <w:numId w:val="4"/>
              </w:numPr>
              <w:spacing w:line="480" w:lineRule="auto"/>
              <w:jc w:val="both"/>
            </w:pPr>
            <w:r w:rsidRPr="00142C3B">
              <w:t>Role of Political Executive in Policy Making.</w:t>
            </w:r>
          </w:p>
        </w:tc>
        <w:tc>
          <w:tcPr>
            <w:tcW w:w="1650" w:type="dxa"/>
          </w:tcPr>
          <w:p w14:paraId="55F449E3" w14:textId="1A710882" w:rsidR="00D61521" w:rsidRPr="00142C3B" w:rsidRDefault="002B3740" w:rsidP="004260C8">
            <w:pPr>
              <w:jc w:val="both"/>
              <w:rPr>
                <w:rFonts w:ascii="Times New Roman" w:hAnsi="Times New Roman" w:cs="Times New Roman"/>
                <w:b/>
                <w:bCs/>
                <w:sz w:val="20"/>
                <w:szCs w:val="20"/>
              </w:rPr>
            </w:pPr>
            <w:r>
              <w:rPr>
                <w:rFonts w:ascii="Times New Roman" w:hAnsi="Times New Roman" w:cs="Times New Roman"/>
              </w:rPr>
              <w:t>09</w:t>
            </w:r>
          </w:p>
        </w:tc>
      </w:tr>
      <w:tr w:rsidR="001F7A5C" w:rsidRPr="00142C3B" w14:paraId="51BB5AE1" w14:textId="77777777" w:rsidTr="008D0C96">
        <w:tc>
          <w:tcPr>
            <w:tcW w:w="0" w:type="auto"/>
          </w:tcPr>
          <w:p w14:paraId="41EA2949" w14:textId="77777777" w:rsidR="00D61521" w:rsidRPr="00142C3B" w:rsidRDefault="00D61521"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IV</w:t>
            </w:r>
          </w:p>
        </w:tc>
        <w:tc>
          <w:tcPr>
            <w:tcW w:w="5645" w:type="dxa"/>
            <w:gridSpan w:val="2"/>
          </w:tcPr>
          <w:p w14:paraId="22124513" w14:textId="77777777" w:rsidR="009E73FB" w:rsidRPr="00142C3B" w:rsidRDefault="009E73FB" w:rsidP="004260C8">
            <w:pPr>
              <w:pStyle w:val="BodyText"/>
              <w:numPr>
                <w:ilvl w:val="0"/>
                <w:numId w:val="3"/>
              </w:numPr>
              <w:spacing w:line="480" w:lineRule="auto"/>
              <w:jc w:val="both"/>
            </w:pPr>
            <w:r w:rsidRPr="00142C3B">
              <w:t>Role of Legislature in Policy Making.</w:t>
            </w:r>
          </w:p>
          <w:p w14:paraId="31F0A76B" w14:textId="77777777" w:rsidR="009E73FB" w:rsidRPr="00142C3B" w:rsidRDefault="009E73FB" w:rsidP="004260C8">
            <w:pPr>
              <w:pStyle w:val="BodyText"/>
              <w:numPr>
                <w:ilvl w:val="0"/>
                <w:numId w:val="3"/>
              </w:numPr>
              <w:spacing w:line="480" w:lineRule="auto"/>
              <w:jc w:val="both"/>
            </w:pPr>
            <w:r w:rsidRPr="00142C3B">
              <w:t>Role of Bureaucracy in Policy Making.</w:t>
            </w:r>
          </w:p>
          <w:p w14:paraId="670613DB" w14:textId="5F780D69" w:rsidR="00D61521" w:rsidRPr="00142C3B" w:rsidRDefault="009E73FB" w:rsidP="004260C8">
            <w:pPr>
              <w:pStyle w:val="BodyText"/>
              <w:numPr>
                <w:ilvl w:val="0"/>
                <w:numId w:val="3"/>
              </w:numPr>
              <w:spacing w:line="480" w:lineRule="auto"/>
              <w:jc w:val="both"/>
            </w:pPr>
            <w:r w:rsidRPr="00142C3B">
              <w:lastRenderedPageBreak/>
              <w:t>Role of Judiciary in Policy Making.</w:t>
            </w:r>
            <w:r w:rsidR="002B3740">
              <w:t xml:space="preserve">                                                  </w:t>
            </w:r>
          </w:p>
        </w:tc>
        <w:tc>
          <w:tcPr>
            <w:tcW w:w="1650" w:type="dxa"/>
          </w:tcPr>
          <w:p w14:paraId="6F34A56E" w14:textId="77777777" w:rsidR="00D61521" w:rsidRPr="00142C3B" w:rsidRDefault="00D61521" w:rsidP="004260C8">
            <w:pPr>
              <w:jc w:val="both"/>
              <w:rPr>
                <w:rFonts w:ascii="Times New Roman" w:hAnsi="Times New Roman" w:cs="Times New Roman"/>
                <w:b/>
                <w:bCs/>
                <w:sz w:val="20"/>
                <w:szCs w:val="20"/>
              </w:rPr>
            </w:pPr>
            <w:r w:rsidRPr="00142C3B">
              <w:rPr>
                <w:rFonts w:ascii="Times New Roman" w:hAnsi="Times New Roman" w:cs="Times New Roman"/>
              </w:rPr>
              <w:lastRenderedPageBreak/>
              <w:t>11</w:t>
            </w:r>
          </w:p>
        </w:tc>
      </w:tr>
      <w:tr w:rsidR="001F7A5C" w:rsidRPr="00142C3B" w14:paraId="1F835E28" w14:textId="77777777" w:rsidTr="008D0C96">
        <w:tc>
          <w:tcPr>
            <w:tcW w:w="0" w:type="auto"/>
          </w:tcPr>
          <w:p w14:paraId="1B9A5590" w14:textId="77777777" w:rsidR="00D61521" w:rsidRPr="00142C3B" w:rsidRDefault="00D61521"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V</w:t>
            </w:r>
          </w:p>
        </w:tc>
        <w:tc>
          <w:tcPr>
            <w:tcW w:w="5645" w:type="dxa"/>
            <w:gridSpan w:val="2"/>
          </w:tcPr>
          <w:p w14:paraId="4C3CCF8C" w14:textId="77777777" w:rsidR="009E73FB" w:rsidRPr="00142C3B" w:rsidRDefault="009E73FB" w:rsidP="004260C8">
            <w:pPr>
              <w:pStyle w:val="BodyText"/>
              <w:numPr>
                <w:ilvl w:val="0"/>
                <w:numId w:val="4"/>
              </w:numPr>
              <w:spacing w:line="480" w:lineRule="auto"/>
              <w:jc w:val="both"/>
              <w:rPr>
                <w:b/>
              </w:rPr>
            </w:pPr>
            <w:r w:rsidRPr="00142C3B">
              <w:rPr>
                <w:b/>
              </w:rPr>
              <w:t>Constraints in Policy Formulation.</w:t>
            </w:r>
          </w:p>
          <w:p w14:paraId="53F312B6" w14:textId="77777777" w:rsidR="009E73FB" w:rsidRPr="00142C3B" w:rsidRDefault="009E73FB" w:rsidP="004260C8">
            <w:pPr>
              <w:pStyle w:val="BodyText"/>
              <w:numPr>
                <w:ilvl w:val="0"/>
                <w:numId w:val="4"/>
              </w:numPr>
              <w:spacing w:line="480" w:lineRule="auto"/>
              <w:jc w:val="both"/>
            </w:pPr>
            <w:r w:rsidRPr="00142C3B">
              <w:t>Problems in Execution.</w:t>
            </w:r>
          </w:p>
          <w:p w14:paraId="2F21BCB1" w14:textId="77777777" w:rsidR="009E73FB" w:rsidRPr="00142C3B" w:rsidRDefault="009E73FB" w:rsidP="004260C8">
            <w:pPr>
              <w:pStyle w:val="BodyText"/>
              <w:numPr>
                <w:ilvl w:val="0"/>
                <w:numId w:val="4"/>
              </w:numPr>
              <w:spacing w:line="480" w:lineRule="auto"/>
              <w:jc w:val="both"/>
            </w:pPr>
            <w:r w:rsidRPr="00142C3B">
              <w:t>Process of Policy Evaluation.</w:t>
            </w:r>
          </w:p>
          <w:p w14:paraId="0AD13767" w14:textId="268D38B0" w:rsidR="00D61521" w:rsidRPr="00142C3B" w:rsidRDefault="009E73FB" w:rsidP="004260C8">
            <w:pPr>
              <w:pStyle w:val="BodyText"/>
              <w:numPr>
                <w:ilvl w:val="0"/>
                <w:numId w:val="4"/>
              </w:numPr>
              <w:spacing w:line="480" w:lineRule="auto"/>
              <w:jc w:val="both"/>
            </w:pPr>
            <w:r w:rsidRPr="00142C3B">
              <w:t>Steps of Policy Evaluation.</w:t>
            </w:r>
          </w:p>
        </w:tc>
        <w:tc>
          <w:tcPr>
            <w:tcW w:w="1650" w:type="dxa"/>
          </w:tcPr>
          <w:p w14:paraId="174725D7" w14:textId="0CF3F103" w:rsidR="00D61521" w:rsidRPr="002B3740" w:rsidRDefault="002B3740" w:rsidP="004260C8">
            <w:pPr>
              <w:jc w:val="both"/>
              <w:rPr>
                <w:rFonts w:ascii="Times New Roman" w:hAnsi="Times New Roman" w:cs="Times New Roman"/>
                <w:bCs/>
                <w:sz w:val="20"/>
                <w:szCs w:val="20"/>
              </w:rPr>
            </w:pPr>
            <w:r w:rsidRPr="002B3740">
              <w:rPr>
                <w:rFonts w:ascii="Times New Roman" w:hAnsi="Times New Roman" w:cs="Times New Roman"/>
                <w:bCs/>
                <w:sz w:val="20"/>
                <w:szCs w:val="20"/>
              </w:rPr>
              <w:t>10</w:t>
            </w:r>
          </w:p>
        </w:tc>
      </w:tr>
      <w:tr w:rsidR="001F7A5C" w:rsidRPr="00142C3B" w14:paraId="349F93FB" w14:textId="77777777" w:rsidTr="008D0C96">
        <w:tc>
          <w:tcPr>
            <w:tcW w:w="0" w:type="auto"/>
          </w:tcPr>
          <w:p w14:paraId="0DBFEF17" w14:textId="77777777" w:rsidR="00D61521" w:rsidRPr="00142C3B" w:rsidRDefault="00D61521"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VI</w:t>
            </w:r>
          </w:p>
        </w:tc>
        <w:tc>
          <w:tcPr>
            <w:tcW w:w="5645" w:type="dxa"/>
            <w:gridSpan w:val="2"/>
          </w:tcPr>
          <w:p w14:paraId="1743EE92" w14:textId="77777777" w:rsidR="00D61521" w:rsidRPr="00142C3B" w:rsidRDefault="00D61521" w:rsidP="004260C8">
            <w:pPr>
              <w:jc w:val="both"/>
              <w:rPr>
                <w:rFonts w:ascii="Times New Roman" w:hAnsi="Times New Roman" w:cs="Times New Roman"/>
                <w:sz w:val="24"/>
                <w:szCs w:val="24"/>
              </w:rPr>
            </w:pPr>
          </w:p>
          <w:p w14:paraId="18036599" w14:textId="77777777" w:rsidR="009E73FB" w:rsidRPr="00142C3B" w:rsidRDefault="009E73FB" w:rsidP="004260C8">
            <w:pPr>
              <w:pStyle w:val="BodyText"/>
              <w:numPr>
                <w:ilvl w:val="0"/>
                <w:numId w:val="5"/>
              </w:numPr>
              <w:jc w:val="both"/>
              <w:rPr>
                <w:b/>
              </w:rPr>
            </w:pPr>
            <w:r w:rsidRPr="00142C3B">
              <w:rPr>
                <w:b/>
              </w:rPr>
              <w:t>Sectoral Policies in India:</w:t>
            </w:r>
          </w:p>
          <w:p w14:paraId="555D6936" w14:textId="77777777" w:rsidR="009E73FB" w:rsidRPr="00142C3B" w:rsidRDefault="009E73FB" w:rsidP="004260C8">
            <w:pPr>
              <w:pStyle w:val="BodyText"/>
              <w:ind w:left="820"/>
              <w:jc w:val="both"/>
              <w:rPr>
                <w:b/>
              </w:rPr>
            </w:pPr>
          </w:p>
          <w:p w14:paraId="7B9A1328" w14:textId="77777777" w:rsidR="009E73FB" w:rsidRPr="00142C3B" w:rsidRDefault="009E73FB" w:rsidP="004260C8">
            <w:pPr>
              <w:pStyle w:val="ListParagraph"/>
              <w:numPr>
                <w:ilvl w:val="0"/>
                <w:numId w:val="5"/>
              </w:numPr>
              <w:jc w:val="both"/>
              <w:rPr>
                <w:rFonts w:ascii="Times New Roman" w:eastAsia="Times New Roman" w:hAnsi="Times New Roman" w:cs="Times New Roman"/>
                <w:sz w:val="24"/>
                <w:szCs w:val="24"/>
              </w:rPr>
            </w:pPr>
            <w:r w:rsidRPr="00142C3B">
              <w:rPr>
                <w:rFonts w:ascii="Times New Roman" w:eastAsia="Times New Roman" w:hAnsi="Times New Roman" w:cs="Times New Roman"/>
                <w:sz w:val="24"/>
                <w:szCs w:val="24"/>
              </w:rPr>
              <w:t>Education Policy</w:t>
            </w:r>
          </w:p>
          <w:p w14:paraId="60DDDDDD" w14:textId="77777777" w:rsidR="009E73FB" w:rsidRPr="00142C3B" w:rsidRDefault="009E73FB" w:rsidP="004260C8">
            <w:pPr>
              <w:jc w:val="both"/>
              <w:rPr>
                <w:rFonts w:ascii="Times New Roman" w:eastAsia="Times New Roman" w:hAnsi="Times New Roman" w:cs="Times New Roman"/>
                <w:sz w:val="24"/>
                <w:szCs w:val="24"/>
              </w:rPr>
            </w:pPr>
          </w:p>
          <w:p w14:paraId="3A955CB3" w14:textId="77777777" w:rsidR="009E73FB" w:rsidRPr="00142C3B" w:rsidRDefault="009E73FB" w:rsidP="004260C8">
            <w:pPr>
              <w:pStyle w:val="ListParagraph"/>
              <w:numPr>
                <w:ilvl w:val="0"/>
                <w:numId w:val="5"/>
              </w:numPr>
              <w:jc w:val="both"/>
              <w:rPr>
                <w:rFonts w:ascii="Times New Roman" w:eastAsia="Times New Roman" w:hAnsi="Times New Roman" w:cs="Times New Roman"/>
                <w:sz w:val="24"/>
                <w:szCs w:val="24"/>
              </w:rPr>
            </w:pPr>
            <w:r w:rsidRPr="00142C3B">
              <w:rPr>
                <w:rFonts w:ascii="Times New Roman" w:eastAsia="Times New Roman" w:hAnsi="Times New Roman" w:cs="Times New Roman"/>
                <w:sz w:val="24"/>
                <w:szCs w:val="24"/>
              </w:rPr>
              <w:t>Health Policy</w:t>
            </w:r>
          </w:p>
          <w:p w14:paraId="0F120AB5" w14:textId="77777777" w:rsidR="009E73FB" w:rsidRPr="00142C3B" w:rsidRDefault="009E73FB" w:rsidP="004260C8">
            <w:pPr>
              <w:pStyle w:val="ListParagraph"/>
              <w:jc w:val="both"/>
              <w:rPr>
                <w:rFonts w:ascii="Times New Roman" w:eastAsia="Times New Roman" w:hAnsi="Times New Roman" w:cs="Times New Roman"/>
                <w:sz w:val="24"/>
                <w:szCs w:val="24"/>
              </w:rPr>
            </w:pPr>
          </w:p>
          <w:p w14:paraId="423186C3" w14:textId="77777777" w:rsidR="009E73FB" w:rsidRPr="00142C3B" w:rsidRDefault="009E73FB" w:rsidP="004260C8">
            <w:pPr>
              <w:pStyle w:val="ListParagraph"/>
              <w:ind w:left="820"/>
              <w:jc w:val="both"/>
              <w:rPr>
                <w:rFonts w:ascii="Times New Roman" w:eastAsia="Times New Roman" w:hAnsi="Times New Roman" w:cs="Times New Roman"/>
                <w:sz w:val="24"/>
                <w:szCs w:val="24"/>
              </w:rPr>
            </w:pPr>
          </w:p>
          <w:p w14:paraId="242406C5" w14:textId="44F386F5" w:rsidR="00D61521" w:rsidRPr="00142C3B" w:rsidRDefault="009E73FB" w:rsidP="004260C8">
            <w:pPr>
              <w:pStyle w:val="BodyText"/>
              <w:numPr>
                <w:ilvl w:val="0"/>
                <w:numId w:val="5"/>
              </w:numPr>
              <w:spacing w:line="532" w:lineRule="auto"/>
              <w:ind w:right="6178"/>
              <w:jc w:val="both"/>
            </w:pPr>
            <w:r w:rsidRPr="00142C3B">
              <w:rPr>
                <w:noProof/>
                <w:lang w:val="en-IN" w:eastAsia="en-IN"/>
              </w:rPr>
              <w:drawing>
                <wp:inline distT="0" distB="0" distL="0" distR="0" wp14:anchorId="2C1CED34" wp14:editId="35D9EB48">
                  <wp:extent cx="5724525"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171450"/>
                          </a:xfrm>
                          <a:prstGeom prst="rect">
                            <a:avLst/>
                          </a:prstGeom>
                          <a:noFill/>
                          <a:ln>
                            <a:noFill/>
                          </a:ln>
                        </pic:spPr>
                      </pic:pic>
                    </a:graphicData>
                  </a:graphic>
                </wp:inline>
              </w:drawing>
            </w:r>
            <w:r w:rsidRPr="00142C3B">
              <w:t xml:space="preserve"> </w:t>
            </w:r>
          </w:p>
        </w:tc>
        <w:tc>
          <w:tcPr>
            <w:tcW w:w="1650" w:type="dxa"/>
          </w:tcPr>
          <w:p w14:paraId="15248218" w14:textId="6564D6CF" w:rsidR="002B3740" w:rsidRDefault="002B3740" w:rsidP="004260C8">
            <w:pPr>
              <w:jc w:val="both"/>
              <w:rPr>
                <w:rFonts w:ascii="Times New Roman" w:hAnsi="Times New Roman" w:cs="Times New Roman"/>
                <w:b/>
                <w:bCs/>
                <w:sz w:val="20"/>
                <w:szCs w:val="20"/>
              </w:rPr>
            </w:pPr>
          </w:p>
          <w:p w14:paraId="5730CD27" w14:textId="77777777" w:rsidR="002B3740" w:rsidRPr="002B3740" w:rsidRDefault="002B3740" w:rsidP="002B3740">
            <w:pPr>
              <w:rPr>
                <w:rFonts w:ascii="Times New Roman" w:hAnsi="Times New Roman" w:cs="Times New Roman"/>
                <w:sz w:val="20"/>
                <w:szCs w:val="20"/>
              </w:rPr>
            </w:pPr>
          </w:p>
          <w:p w14:paraId="6891A5A7" w14:textId="063B241E" w:rsidR="002B3740" w:rsidRDefault="002B3740" w:rsidP="002B3740">
            <w:pPr>
              <w:rPr>
                <w:rFonts w:ascii="Times New Roman" w:hAnsi="Times New Roman" w:cs="Times New Roman"/>
                <w:sz w:val="20"/>
                <w:szCs w:val="20"/>
              </w:rPr>
            </w:pPr>
          </w:p>
          <w:p w14:paraId="25E5494C" w14:textId="6839BD80" w:rsidR="002B3740" w:rsidRDefault="002B3740" w:rsidP="002B3740">
            <w:pPr>
              <w:rPr>
                <w:rFonts w:ascii="Times New Roman" w:hAnsi="Times New Roman" w:cs="Times New Roman"/>
                <w:sz w:val="20"/>
                <w:szCs w:val="20"/>
              </w:rPr>
            </w:pPr>
          </w:p>
          <w:p w14:paraId="0A27CFFD" w14:textId="4E543277" w:rsidR="00D61521" w:rsidRPr="002B3740" w:rsidRDefault="002B3740" w:rsidP="002B3740">
            <w:pPr>
              <w:rPr>
                <w:rFonts w:ascii="Times New Roman" w:hAnsi="Times New Roman" w:cs="Times New Roman"/>
                <w:sz w:val="20"/>
                <w:szCs w:val="20"/>
              </w:rPr>
            </w:pPr>
            <w:r>
              <w:rPr>
                <w:rFonts w:ascii="Times New Roman" w:hAnsi="Times New Roman" w:cs="Times New Roman"/>
                <w:sz w:val="20"/>
                <w:szCs w:val="20"/>
              </w:rPr>
              <w:t>10</w:t>
            </w:r>
          </w:p>
        </w:tc>
      </w:tr>
      <w:tr w:rsidR="00D61521" w:rsidRPr="00142C3B" w14:paraId="3AB50972" w14:textId="77777777" w:rsidTr="00142C3B">
        <w:tc>
          <w:tcPr>
            <w:tcW w:w="0" w:type="auto"/>
            <w:gridSpan w:val="4"/>
          </w:tcPr>
          <w:p w14:paraId="770DA458" w14:textId="77777777" w:rsidR="00D61521" w:rsidRPr="00142C3B" w:rsidRDefault="00D61521" w:rsidP="004260C8">
            <w:pPr>
              <w:pStyle w:val="TableParagraph"/>
              <w:jc w:val="both"/>
              <w:rPr>
                <w:w w:val="105"/>
              </w:rPr>
            </w:pPr>
            <w:r w:rsidRPr="00142C3B">
              <w:rPr>
                <w:w w:val="105"/>
              </w:rPr>
              <w:t>This is an elective course open for all.</w:t>
            </w:r>
          </w:p>
          <w:p w14:paraId="6166AAD8" w14:textId="77777777" w:rsidR="00D61521" w:rsidRPr="00142C3B" w:rsidRDefault="00D61521" w:rsidP="004260C8">
            <w:pPr>
              <w:jc w:val="both"/>
              <w:rPr>
                <w:rFonts w:ascii="Times New Roman" w:hAnsi="Times New Roman" w:cs="Times New Roman"/>
                <w:b/>
                <w:bCs/>
                <w:sz w:val="20"/>
                <w:szCs w:val="20"/>
              </w:rPr>
            </w:pPr>
          </w:p>
        </w:tc>
      </w:tr>
    </w:tbl>
    <w:p w14:paraId="4E38203F" w14:textId="77777777" w:rsidR="00D61521" w:rsidRPr="00142C3B" w:rsidRDefault="00D61521" w:rsidP="004260C8">
      <w:pPr>
        <w:jc w:val="both"/>
        <w:rPr>
          <w:rFonts w:ascii="Times New Roman" w:hAnsi="Times New Roman" w:cs="Times New Roman"/>
          <w:b/>
          <w:bCs/>
          <w:sz w:val="20"/>
          <w:szCs w:val="20"/>
        </w:rPr>
      </w:pPr>
    </w:p>
    <w:tbl>
      <w:tblPr>
        <w:tblStyle w:val="TableGrid"/>
        <w:tblW w:w="11700" w:type="dxa"/>
        <w:tblInd w:w="-1342" w:type="dxa"/>
        <w:tblLook w:val="04A0" w:firstRow="1" w:lastRow="0" w:firstColumn="1" w:lastColumn="0" w:noHBand="0" w:noVBand="1"/>
      </w:tblPr>
      <w:tblGrid>
        <w:gridCol w:w="11700"/>
      </w:tblGrid>
      <w:tr w:rsidR="00D61521" w:rsidRPr="00142C3B" w14:paraId="24635EBF" w14:textId="77777777" w:rsidTr="00142C3B">
        <w:trPr>
          <w:trHeight w:val="3188"/>
        </w:trPr>
        <w:tc>
          <w:tcPr>
            <w:tcW w:w="11700" w:type="dxa"/>
          </w:tcPr>
          <w:p w14:paraId="5A39F5D0" w14:textId="77777777" w:rsidR="00D61521" w:rsidRPr="00142C3B" w:rsidRDefault="00D61521" w:rsidP="004260C8">
            <w:pPr>
              <w:pStyle w:val="TableParagraph"/>
              <w:ind w:left="105"/>
              <w:jc w:val="both"/>
              <w:rPr>
                <w:w w:val="105"/>
              </w:rPr>
            </w:pPr>
            <w:r w:rsidRPr="00142C3B">
              <w:rPr>
                <w:w w:val="105"/>
              </w:rPr>
              <w:t xml:space="preserve">Suggested Readings: </w:t>
            </w:r>
          </w:p>
          <w:p w14:paraId="2FCE8E68" w14:textId="77777777" w:rsidR="007D2FFF" w:rsidRPr="00142C3B" w:rsidRDefault="007D2FFF" w:rsidP="004260C8">
            <w:pPr>
              <w:widowControl w:val="0"/>
              <w:numPr>
                <w:ilvl w:val="0"/>
                <w:numId w:val="12"/>
              </w:numPr>
              <w:tabs>
                <w:tab w:val="left" w:pos="341"/>
              </w:tabs>
              <w:autoSpaceDE w:val="0"/>
              <w:autoSpaceDN w:val="0"/>
              <w:spacing w:before="74" w:line="480" w:lineRule="auto"/>
              <w:ind w:hanging="241"/>
              <w:jc w:val="both"/>
              <w:rPr>
                <w:rFonts w:ascii="Times New Roman" w:eastAsia="Times New Roman" w:hAnsi="Times New Roman" w:cs="Times New Roman"/>
                <w:sz w:val="24"/>
              </w:rPr>
            </w:pPr>
            <w:r w:rsidRPr="00142C3B">
              <w:rPr>
                <w:rFonts w:ascii="Times New Roman" w:eastAsia="Times New Roman" w:hAnsi="Times New Roman" w:cs="Times New Roman"/>
                <w:sz w:val="24"/>
              </w:rPr>
              <w:t>Miller, A., The Nature of Politics, Gerald Duckworth, London,</w:t>
            </w:r>
            <w:r w:rsidRPr="00142C3B">
              <w:rPr>
                <w:rFonts w:ascii="Times New Roman" w:eastAsia="Times New Roman" w:hAnsi="Times New Roman" w:cs="Times New Roman"/>
                <w:spacing w:val="-2"/>
                <w:sz w:val="24"/>
              </w:rPr>
              <w:t xml:space="preserve"> </w:t>
            </w:r>
            <w:r w:rsidRPr="00142C3B">
              <w:rPr>
                <w:rFonts w:ascii="Times New Roman" w:eastAsia="Times New Roman" w:hAnsi="Times New Roman" w:cs="Times New Roman"/>
                <w:sz w:val="24"/>
              </w:rPr>
              <w:t>1962.</w:t>
            </w:r>
          </w:p>
          <w:p w14:paraId="2239F0CB" w14:textId="77777777" w:rsidR="007D2FFF" w:rsidRPr="00142C3B" w:rsidRDefault="007D2FFF" w:rsidP="004260C8">
            <w:pPr>
              <w:widowControl w:val="0"/>
              <w:numPr>
                <w:ilvl w:val="0"/>
                <w:numId w:val="12"/>
              </w:numPr>
              <w:tabs>
                <w:tab w:val="left" w:pos="341"/>
              </w:tabs>
              <w:autoSpaceDE w:val="0"/>
              <w:autoSpaceDN w:val="0"/>
              <w:spacing w:line="480" w:lineRule="auto"/>
              <w:ind w:hanging="241"/>
              <w:jc w:val="both"/>
              <w:rPr>
                <w:rFonts w:ascii="Times New Roman" w:eastAsia="Times New Roman" w:hAnsi="Times New Roman" w:cs="Times New Roman"/>
                <w:sz w:val="24"/>
              </w:rPr>
            </w:pPr>
            <w:r w:rsidRPr="00142C3B">
              <w:rPr>
                <w:rFonts w:ascii="Times New Roman" w:eastAsia="Times New Roman" w:hAnsi="Times New Roman" w:cs="Times New Roman"/>
                <w:sz w:val="24"/>
              </w:rPr>
              <w:t>Sapru, R.K. Public Policy, Sterling Publishers, New Delhi. (Latest</w:t>
            </w:r>
            <w:r w:rsidRPr="00142C3B">
              <w:rPr>
                <w:rFonts w:ascii="Times New Roman" w:eastAsia="Times New Roman" w:hAnsi="Times New Roman" w:cs="Times New Roman"/>
                <w:spacing w:val="-6"/>
                <w:sz w:val="24"/>
              </w:rPr>
              <w:t xml:space="preserve"> </w:t>
            </w:r>
            <w:r w:rsidRPr="00142C3B">
              <w:rPr>
                <w:rFonts w:ascii="Times New Roman" w:eastAsia="Times New Roman" w:hAnsi="Times New Roman" w:cs="Times New Roman"/>
                <w:sz w:val="24"/>
              </w:rPr>
              <w:t>Edition)</w:t>
            </w:r>
          </w:p>
          <w:p w14:paraId="23D75A63" w14:textId="77777777" w:rsidR="007D2FFF" w:rsidRPr="00142C3B" w:rsidRDefault="007D2FFF" w:rsidP="004260C8">
            <w:pPr>
              <w:widowControl w:val="0"/>
              <w:numPr>
                <w:ilvl w:val="0"/>
                <w:numId w:val="12"/>
              </w:numPr>
              <w:tabs>
                <w:tab w:val="left" w:pos="394"/>
              </w:tabs>
              <w:autoSpaceDE w:val="0"/>
              <w:autoSpaceDN w:val="0"/>
              <w:spacing w:line="480" w:lineRule="auto"/>
              <w:ind w:left="100" w:right="219" w:firstLine="0"/>
              <w:jc w:val="both"/>
              <w:rPr>
                <w:rFonts w:ascii="Times New Roman" w:eastAsia="Times New Roman" w:hAnsi="Times New Roman" w:cs="Times New Roman"/>
                <w:sz w:val="24"/>
              </w:rPr>
            </w:pPr>
            <w:r w:rsidRPr="00142C3B">
              <w:rPr>
                <w:rFonts w:ascii="Times New Roman" w:eastAsia="Times New Roman" w:hAnsi="Times New Roman" w:cs="Times New Roman"/>
                <w:sz w:val="24"/>
              </w:rPr>
              <w:t>Dayal, Ishwar, Kuldeep Mathur et.al., Dynamics of Formulating Policy in Government of India, Machinery for Policy Development, Delhi, Concept Publication House,</w:t>
            </w:r>
            <w:r w:rsidRPr="00142C3B">
              <w:rPr>
                <w:rFonts w:ascii="Times New Roman" w:eastAsia="Times New Roman" w:hAnsi="Times New Roman" w:cs="Times New Roman"/>
                <w:spacing w:val="-12"/>
                <w:sz w:val="24"/>
              </w:rPr>
              <w:t xml:space="preserve"> </w:t>
            </w:r>
            <w:r w:rsidRPr="00142C3B">
              <w:rPr>
                <w:rFonts w:ascii="Times New Roman" w:eastAsia="Times New Roman" w:hAnsi="Times New Roman" w:cs="Times New Roman"/>
                <w:sz w:val="24"/>
              </w:rPr>
              <w:t>1976.</w:t>
            </w:r>
          </w:p>
          <w:p w14:paraId="17B35C1D" w14:textId="77777777" w:rsidR="007D2FFF" w:rsidRPr="00142C3B" w:rsidRDefault="007D2FFF" w:rsidP="004260C8">
            <w:pPr>
              <w:widowControl w:val="0"/>
              <w:autoSpaceDE w:val="0"/>
              <w:autoSpaceDN w:val="0"/>
              <w:spacing w:line="480" w:lineRule="auto"/>
              <w:jc w:val="both"/>
              <w:rPr>
                <w:rFonts w:ascii="Times New Roman" w:eastAsia="Times New Roman" w:hAnsi="Times New Roman" w:cs="Times New Roman"/>
                <w:sz w:val="24"/>
              </w:rPr>
            </w:pPr>
            <w:r w:rsidRPr="00142C3B">
              <w:rPr>
                <w:rFonts w:ascii="Times New Roman" w:eastAsia="Times New Roman" w:hAnsi="Times New Roman" w:cs="Times New Roman"/>
                <w:sz w:val="24"/>
              </w:rPr>
              <w:t>Kothari, Rajni, Politics and People, New Delhi, Ajanta,</w:t>
            </w:r>
            <w:r w:rsidRPr="00142C3B">
              <w:rPr>
                <w:rFonts w:ascii="Times New Roman" w:eastAsia="Times New Roman" w:hAnsi="Times New Roman" w:cs="Times New Roman"/>
                <w:spacing w:val="-2"/>
                <w:sz w:val="24"/>
              </w:rPr>
              <w:t xml:space="preserve"> </w:t>
            </w:r>
            <w:r w:rsidRPr="00142C3B">
              <w:rPr>
                <w:rFonts w:ascii="Times New Roman" w:eastAsia="Times New Roman" w:hAnsi="Times New Roman" w:cs="Times New Roman"/>
                <w:sz w:val="24"/>
              </w:rPr>
              <w:t>1989.</w:t>
            </w:r>
          </w:p>
          <w:p w14:paraId="4E68C53C" w14:textId="77777777" w:rsidR="00D61521" w:rsidRPr="00142C3B" w:rsidRDefault="00D61521" w:rsidP="004260C8">
            <w:pPr>
              <w:pStyle w:val="ListParagraph"/>
              <w:widowControl w:val="0"/>
              <w:tabs>
                <w:tab w:val="left" w:pos="821"/>
              </w:tabs>
              <w:autoSpaceDE w:val="0"/>
              <w:autoSpaceDN w:val="0"/>
              <w:spacing w:before="1"/>
              <w:ind w:left="820"/>
              <w:contextualSpacing w:val="0"/>
              <w:jc w:val="both"/>
              <w:rPr>
                <w:rFonts w:ascii="Times New Roman" w:hAnsi="Times New Roman" w:cs="Times New Roman"/>
                <w:sz w:val="24"/>
              </w:rPr>
            </w:pPr>
          </w:p>
        </w:tc>
      </w:tr>
      <w:tr w:rsidR="00D61521" w:rsidRPr="00142C3B" w14:paraId="48889BC6" w14:textId="77777777" w:rsidTr="00142C3B">
        <w:trPr>
          <w:trHeight w:val="1408"/>
        </w:trPr>
        <w:tc>
          <w:tcPr>
            <w:tcW w:w="11700" w:type="dxa"/>
          </w:tcPr>
          <w:p w14:paraId="133697F6" w14:textId="77777777" w:rsidR="00D61521" w:rsidRPr="00142C3B" w:rsidRDefault="00D61521" w:rsidP="004260C8">
            <w:pPr>
              <w:pStyle w:val="TableParagraph"/>
              <w:ind w:left="2"/>
              <w:jc w:val="both"/>
            </w:pPr>
            <w:r w:rsidRPr="00142C3B">
              <w:t>Suggested Continuous Internal Evaluation Methods (25 Marks):</w:t>
            </w:r>
          </w:p>
          <w:p w14:paraId="3070724A" w14:textId="77777777" w:rsidR="00D61521" w:rsidRPr="00142C3B" w:rsidRDefault="00D61521" w:rsidP="004260C8">
            <w:pPr>
              <w:pStyle w:val="TableParagraph"/>
              <w:numPr>
                <w:ilvl w:val="0"/>
                <w:numId w:val="1"/>
              </w:numPr>
              <w:jc w:val="both"/>
            </w:pPr>
            <w:r w:rsidRPr="00142C3B">
              <w:t>Seminar/Assignment on any topic of the above syllabus.</w:t>
            </w:r>
          </w:p>
          <w:p w14:paraId="64DD4404" w14:textId="77777777" w:rsidR="00D61521" w:rsidRPr="00142C3B" w:rsidRDefault="00D61521" w:rsidP="004260C8">
            <w:pPr>
              <w:pStyle w:val="TableParagraph"/>
              <w:numPr>
                <w:ilvl w:val="0"/>
                <w:numId w:val="1"/>
              </w:numPr>
              <w:jc w:val="both"/>
            </w:pPr>
            <w:r w:rsidRPr="00142C3B">
              <w:t>Test with multiple choice questions / short and long answer questions.</w:t>
            </w:r>
          </w:p>
          <w:p w14:paraId="17874411" w14:textId="77777777" w:rsidR="00D61521" w:rsidRPr="00142C3B" w:rsidRDefault="00D61521" w:rsidP="004260C8">
            <w:pPr>
              <w:pStyle w:val="TableParagraph"/>
              <w:numPr>
                <w:ilvl w:val="0"/>
                <w:numId w:val="1"/>
              </w:numPr>
              <w:jc w:val="both"/>
            </w:pPr>
            <w:r w:rsidRPr="00142C3B">
              <w:t>Research Orientation of the student.</w:t>
            </w:r>
          </w:p>
          <w:p w14:paraId="3B4B0842" w14:textId="77777777" w:rsidR="00D61521" w:rsidRPr="00142C3B" w:rsidRDefault="00D61521" w:rsidP="004260C8">
            <w:pPr>
              <w:pStyle w:val="TableParagraph"/>
              <w:numPr>
                <w:ilvl w:val="0"/>
                <w:numId w:val="1"/>
              </w:numPr>
              <w:jc w:val="both"/>
            </w:pPr>
            <w:r w:rsidRPr="00142C3B">
              <w:t>Quiz</w:t>
            </w:r>
          </w:p>
        </w:tc>
      </w:tr>
      <w:tr w:rsidR="00D61521" w:rsidRPr="00142C3B" w14:paraId="150A09E2" w14:textId="77777777" w:rsidTr="00142C3B">
        <w:trPr>
          <w:trHeight w:val="846"/>
        </w:trPr>
        <w:tc>
          <w:tcPr>
            <w:tcW w:w="11700" w:type="dxa"/>
          </w:tcPr>
          <w:p w14:paraId="3BCCE5EE" w14:textId="77777777" w:rsidR="00D61521" w:rsidRPr="00142C3B" w:rsidRDefault="00D61521" w:rsidP="004260C8">
            <w:pPr>
              <w:pStyle w:val="TableParagraph"/>
              <w:ind w:left="2"/>
              <w:jc w:val="both"/>
            </w:pPr>
            <w:r w:rsidRPr="00142C3B">
              <w:t>Suggested equivalent online courses:</w:t>
            </w:r>
          </w:p>
          <w:p w14:paraId="3E9D9D9F" w14:textId="77777777" w:rsidR="00D61521" w:rsidRPr="00142C3B" w:rsidRDefault="00D61521" w:rsidP="004260C8">
            <w:pPr>
              <w:pStyle w:val="TableParagraph"/>
              <w:ind w:left="2"/>
              <w:jc w:val="both"/>
            </w:pPr>
            <w:r w:rsidRPr="00142C3B">
              <w:t>IGNOU &amp; Other centrally/state operated Universities / MOOC platforms such as “SWAYAM” in India and Abroad.</w:t>
            </w:r>
          </w:p>
          <w:p w14:paraId="3FB4C583" w14:textId="77777777" w:rsidR="00D61521" w:rsidRPr="00142C3B" w:rsidRDefault="00D61521" w:rsidP="004260C8">
            <w:pPr>
              <w:pStyle w:val="TableParagraph"/>
              <w:ind w:left="2"/>
              <w:jc w:val="both"/>
            </w:pPr>
          </w:p>
        </w:tc>
      </w:tr>
    </w:tbl>
    <w:p w14:paraId="3D29EE08" w14:textId="77777777" w:rsidR="00D61521" w:rsidRPr="00142C3B" w:rsidRDefault="00D61521" w:rsidP="004260C8">
      <w:pPr>
        <w:jc w:val="both"/>
        <w:rPr>
          <w:rFonts w:ascii="Times New Roman" w:hAnsi="Times New Roman" w:cs="Times New Roman"/>
          <w:b/>
          <w:bCs/>
          <w:sz w:val="20"/>
          <w:szCs w:val="20"/>
        </w:rPr>
      </w:pPr>
    </w:p>
    <w:p w14:paraId="68DE3922" w14:textId="3042B847" w:rsidR="0024500B" w:rsidRPr="00142C3B" w:rsidRDefault="0024500B" w:rsidP="004260C8">
      <w:pPr>
        <w:jc w:val="both"/>
        <w:rPr>
          <w:rFonts w:ascii="Times New Roman" w:hAnsi="Times New Roman" w:cs="Times New Roman"/>
          <w:b/>
          <w:bCs/>
          <w:sz w:val="20"/>
          <w:szCs w:val="20"/>
        </w:rPr>
      </w:pPr>
    </w:p>
    <w:p w14:paraId="0AA436FD" w14:textId="0DEBFAF1" w:rsidR="0024500B" w:rsidRPr="00142C3B" w:rsidRDefault="0024500B" w:rsidP="004260C8">
      <w:pPr>
        <w:jc w:val="both"/>
        <w:rPr>
          <w:rFonts w:ascii="Times New Roman" w:hAnsi="Times New Roman" w:cs="Times New Roman"/>
          <w:b/>
          <w:bCs/>
          <w:sz w:val="20"/>
          <w:szCs w:val="20"/>
        </w:rPr>
      </w:pPr>
    </w:p>
    <w:p w14:paraId="637335C9" w14:textId="7DDCBB88" w:rsidR="0024500B" w:rsidRDefault="0024500B" w:rsidP="004260C8">
      <w:pPr>
        <w:jc w:val="both"/>
        <w:rPr>
          <w:rFonts w:ascii="Times New Roman" w:hAnsi="Times New Roman" w:cs="Times New Roman"/>
          <w:b/>
          <w:bCs/>
          <w:sz w:val="20"/>
          <w:szCs w:val="20"/>
        </w:rPr>
      </w:pPr>
    </w:p>
    <w:p w14:paraId="18134778" w14:textId="36A99233" w:rsidR="004B4E5F" w:rsidRDefault="004B4E5F" w:rsidP="004260C8">
      <w:pPr>
        <w:jc w:val="both"/>
        <w:rPr>
          <w:rFonts w:ascii="Times New Roman" w:hAnsi="Times New Roman" w:cs="Times New Roman"/>
          <w:b/>
          <w:bCs/>
          <w:sz w:val="20"/>
          <w:szCs w:val="20"/>
        </w:rPr>
      </w:pPr>
    </w:p>
    <w:p w14:paraId="225A6C92" w14:textId="77777777" w:rsidR="004B4E5F" w:rsidRPr="00142C3B" w:rsidRDefault="004B4E5F" w:rsidP="004260C8">
      <w:pPr>
        <w:jc w:val="both"/>
        <w:rPr>
          <w:rFonts w:ascii="Times New Roman" w:hAnsi="Times New Roman" w:cs="Times New Roman"/>
          <w:b/>
          <w:bCs/>
          <w:sz w:val="20"/>
          <w:szCs w:val="20"/>
        </w:rPr>
      </w:pPr>
    </w:p>
    <w:p w14:paraId="4C2B6435" w14:textId="77777777" w:rsidR="00142C3B" w:rsidRPr="00142C3B" w:rsidRDefault="00142C3B" w:rsidP="004260C8">
      <w:pPr>
        <w:jc w:val="both"/>
        <w:rPr>
          <w:rFonts w:ascii="Times New Roman" w:hAnsi="Times New Roman" w:cs="Times New Roman"/>
          <w:b/>
          <w:bCs/>
          <w:sz w:val="20"/>
          <w:szCs w:val="20"/>
        </w:rPr>
      </w:pPr>
    </w:p>
    <w:p w14:paraId="300AD34F" w14:textId="0D6A1C10" w:rsidR="007D2FFF" w:rsidRPr="00142C3B" w:rsidRDefault="007D2FFF" w:rsidP="004B4E5F">
      <w:pPr>
        <w:jc w:val="center"/>
        <w:rPr>
          <w:rFonts w:ascii="Times New Roman" w:hAnsi="Times New Roman" w:cs="Times New Roman"/>
          <w:b/>
          <w:bCs/>
          <w:sz w:val="24"/>
          <w:szCs w:val="24"/>
        </w:rPr>
      </w:pPr>
      <w:r w:rsidRPr="00142C3B">
        <w:rPr>
          <w:rFonts w:ascii="Times New Roman" w:hAnsi="Times New Roman" w:cs="Times New Roman"/>
          <w:b/>
          <w:bCs/>
          <w:sz w:val="24"/>
          <w:szCs w:val="24"/>
        </w:rPr>
        <w:lastRenderedPageBreak/>
        <w:t xml:space="preserve">(Year </w:t>
      </w:r>
      <w:r w:rsidR="00CA6B8F">
        <w:rPr>
          <w:rFonts w:ascii="Times New Roman" w:hAnsi="Times New Roman" w:cs="Times New Roman"/>
          <w:b/>
          <w:bCs/>
          <w:sz w:val="24"/>
          <w:szCs w:val="24"/>
        </w:rPr>
        <w:t>II</w:t>
      </w:r>
      <w:r w:rsidRPr="00142C3B">
        <w:rPr>
          <w:rFonts w:ascii="Times New Roman" w:hAnsi="Times New Roman" w:cs="Times New Roman"/>
          <w:b/>
          <w:bCs/>
          <w:sz w:val="24"/>
          <w:szCs w:val="24"/>
        </w:rPr>
        <w:t>, Semester I</w:t>
      </w:r>
      <w:r w:rsidR="00975DAA" w:rsidRPr="00142C3B">
        <w:rPr>
          <w:rFonts w:ascii="Times New Roman" w:hAnsi="Times New Roman" w:cs="Times New Roman"/>
          <w:b/>
          <w:bCs/>
          <w:sz w:val="24"/>
          <w:szCs w:val="24"/>
        </w:rPr>
        <w:t>V</w:t>
      </w:r>
      <w:r w:rsidRPr="00142C3B">
        <w:rPr>
          <w:rFonts w:ascii="Times New Roman" w:hAnsi="Times New Roman" w:cs="Times New Roman"/>
          <w:b/>
          <w:bCs/>
          <w:sz w:val="24"/>
          <w:szCs w:val="24"/>
        </w:rPr>
        <w:t>)</w:t>
      </w:r>
    </w:p>
    <w:p w14:paraId="40777B31" w14:textId="69AD8F3E" w:rsidR="007D2FFF" w:rsidRPr="004B4E5F" w:rsidRDefault="007D2FFF" w:rsidP="004B4E5F">
      <w:pPr>
        <w:pStyle w:val="Heading1"/>
        <w:spacing w:before="79"/>
        <w:ind w:left="80" w:right="197"/>
        <w:jc w:val="center"/>
        <w:rPr>
          <w:sz w:val="28"/>
          <w:szCs w:val="28"/>
          <w:u w:val="none"/>
        </w:rPr>
      </w:pPr>
      <w:r w:rsidRPr="00142C3B">
        <w:rPr>
          <w:u w:val="none"/>
        </w:rPr>
        <w:t>SUBJECT NAME:</w:t>
      </w:r>
      <w:r w:rsidRPr="00142C3B">
        <w:rPr>
          <w:sz w:val="28"/>
          <w:u w:val="none"/>
        </w:rPr>
        <w:t xml:space="preserve"> Financial Administration</w:t>
      </w:r>
    </w:p>
    <w:p w14:paraId="42BDEC8E" w14:textId="4C74BE09" w:rsidR="007D2FFF" w:rsidRPr="00142C3B" w:rsidRDefault="007D2FFF" w:rsidP="004B4E5F">
      <w:pPr>
        <w:jc w:val="center"/>
        <w:rPr>
          <w:rFonts w:ascii="Times New Roman" w:hAnsi="Times New Roman" w:cs="Times New Roman"/>
          <w:b/>
          <w:bCs/>
          <w:sz w:val="24"/>
          <w:szCs w:val="24"/>
        </w:rPr>
      </w:pPr>
      <w:r w:rsidRPr="00142C3B">
        <w:rPr>
          <w:rFonts w:ascii="Times New Roman" w:hAnsi="Times New Roman" w:cs="Times New Roman"/>
          <w:b/>
          <w:bCs/>
          <w:sz w:val="24"/>
          <w:szCs w:val="24"/>
        </w:rPr>
        <w:t xml:space="preserve">SUBJECT TYPE: MAJOR </w:t>
      </w:r>
      <w:r w:rsidR="004B4E5F">
        <w:rPr>
          <w:rFonts w:ascii="Times New Roman" w:hAnsi="Times New Roman" w:cs="Times New Roman"/>
          <w:b/>
          <w:bCs/>
          <w:sz w:val="24"/>
          <w:szCs w:val="24"/>
        </w:rPr>
        <w:t>II</w:t>
      </w:r>
      <w:r w:rsidRPr="00142C3B">
        <w:rPr>
          <w:rFonts w:ascii="Times New Roman" w:hAnsi="Times New Roman" w:cs="Times New Roman"/>
          <w:b/>
          <w:bCs/>
          <w:sz w:val="24"/>
          <w:szCs w:val="24"/>
        </w:rPr>
        <w:t xml:space="preserve"> (CORE)</w:t>
      </w:r>
    </w:p>
    <w:p w14:paraId="0B28D0B1" w14:textId="3C0CCBCC" w:rsidR="007D2FFF" w:rsidRPr="00142C3B" w:rsidRDefault="007D2FFF" w:rsidP="004B4E5F">
      <w:pPr>
        <w:jc w:val="center"/>
        <w:rPr>
          <w:rFonts w:ascii="Times New Roman" w:hAnsi="Times New Roman" w:cs="Times New Roman"/>
          <w:b/>
          <w:bCs/>
          <w:sz w:val="24"/>
          <w:szCs w:val="24"/>
        </w:rPr>
      </w:pPr>
      <w:r w:rsidRPr="00142C3B">
        <w:rPr>
          <w:rFonts w:ascii="Times New Roman" w:hAnsi="Times New Roman" w:cs="Times New Roman"/>
          <w:b/>
          <w:bCs/>
          <w:sz w:val="24"/>
          <w:szCs w:val="24"/>
        </w:rPr>
        <w:t xml:space="preserve">SUBJECT CODE: </w:t>
      </w:r>
      <w:r w:rsidR="00A03160" w:rsidRPr="00142C3B">
        <w:rPr>
          <w:rFonts w:ascii="Times New Roman" w:hAnsi="Times New Roman" w:cs="Times New Roman"/>
        </w:rPr>
        <w:t>A280402T</w:t>
      </w:r>
    </w:p>
    <w:p w14:paraId="37DAC641" w14:textId="77777777" w:rsidR="007D2FFF" w:rsidRPr="00142C3B" w:rsidRDefault="007D2FFF" w:rsidP="004260C8">
      <w:pPr>
        <w:jc w:val="both"/>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3584"/>
        <w:gridCol w:w="2269"/>
        <w:gridCol w:w="1954"/>
        <w:gridCol w:w="2863"/>
      </w:tblGrid>
      <w:tr w:rsidR="007D2FFF" w:rsidRPr="00142C3B" w14:paraId="20929DA2" w14:textId="77777777" w:rsidTr="00142C3B">
        <w:tc>
          <w:tcPr>
            <w:tcW w:w="0" w:type="auto"/>
          </w:tcPr>
          <w:p w14:paraId="5EF48F0B" w14:textId="2639AA55" w:rsidR="007D2FFF" w:rsidRPr="00142C3B" w:rsidRDefault="007D2FFF" w:rsidP="004260C8">
            <w:pPr>
              <w:jc w:val="both"/>
              <w:rPr>
                <w:rFonts w:ascii="Times New Roman" w:hAnsi="Times New Roman" w:cs="Times New Roman"/>
                <w:b/>
                <w:bCs/>
                <w:sz w:val="20"/>
                <w:szCs w:val="20"/>
              </w:rPr>
            </w:pPr>
            <w:r w:rsidRPr="00142C3B">
              <w:rPr>
                <w:rFonts w:ascii="Times New Roman" w:hAnsi="Times New Roman" w:cs="Times New Roman"/>
                <w:b/>
                <w:bCs/>
              </w:rPr>
              <w:t>Course Code</w:t>
            </w:r>
            <w:r w:rsidR="00A03160" w:rsidRPr="00142C3B">
              <w:rPr>
                <w:rFonts w:ascii="Times New Roman" w:hAnsi="Times New Roman" w:cs="Times New Roman"/>
                <w:b/>
                <w:bCs/>
              </w:rPr>
              <w:t>:</w:t>
            </w:r>
            <w:r w:rsidR="00A03160" w:rsidRPr="00142C3B">
              <w:rPr>
                <w:rFonts w:ascii="Times New Roman" w:hAnsi="Times New Roman" w:cs="Times New Roman"/>
              </w:rPr>
              <w:t xml:space="preserve"> A280402T</w:t>
            </w:r>
          </w:p>
        </w:tc>
        <w:tc>
          <w:tcPr>
            <w:tcW w:w="0" w:type="auto"/>
          </w:tcPr>
          <w:p w14:paraId="67207442" w14:textId="2CB3F9E6" w:rsidR="007D2FFF" w:rsidRPr="00142C3B" w:rsidRDefault="007D2FFF"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Subject Code</w:t>
            </w:r>
            <w:r w:rsidR="00A03160" w:rsidRPr="00142C3B">
              <w:rPr>
                <w:rFonts w:ascii="Times New Roman" w:hAnsi="Times New Roman" w:cs="Times New Roman"/>
                <w:b/>
                <w:bCs/>
                <w:sz w:val="20"/>
                <w:szCs w:val="20"/>
              </w:rPr>
              <w:t>:28</w:t>
            </w:r>
          </w:p>
        </w:tc>
        <w:tc>
          <w:tcPr>
            <w:tcW w:w="0" w:type="auto"/>
          </w:tcPr>
          <w:p w14:paraId="6318EAF4" w14:textId="77777777" w:rsidR="007D2FFF" w:rsidRPr="00142C3B" w:rsidRDefault="007D2FFF" w:rsidP="004260C8">
            <w:pPr>
              <w:jc w:val="both"/>
              <w:rPr>
                <w:rFonts w:ascii="Times New Roman" w:hAnsi="Times New Roman" w:cs="Times New Roman"/>
                <w:b/>
                <w:bCs/>
                <w:sz w:val="20"/>
                <w:szCs w:val="20"/>
              </w:rPr>
            </w:pPr>
            <w:r w:rsidRPr="00142C3B">
              <w:rPr>
                <w:rFonts w:ascii="Times New Roman" w:hAnsi="Times New Roman" w:cs="Times New Roman"/>
                <w:b/>
                <w:bCs/>
              </w:rPr>
              <w:t>Course Title</w:t>
            </w:r>
          </w:p>
        </w:tc>
        <w:tc>
          <w:tcPr>
            <w:tcW w:w="0" w:type="auto"/>
          </w:tcPr>
          <w:p w14:paraId="4DFA90D2" w14:textId="5FC1CEE6" w:rsidR="007D2FFF" w:rsidRPr="00142C3B" w:rsidRDefault="007D2FFF" w:rsidP="004260C8">
            <w:pPr>
              <w:jc w:val="both"/>
              <w:rPr>
                <w:rFonts w:ascii="Times New Roman" w:hAnsi="Times New Roman" w:cs="Times New Roman"/>
                <w:bCs/>
              </w:rPr>
            </w:pPr>
            <w:r w:rsidRPr="00142C3B">
              <w:rPr>
                <w:rFonts w:ascii="Times New Roman" w:hAnsi="Times New Roman" w:cs="Times New Roman"/>
              </w:rPr>
              <w:t>Financial Administration</w:t>
            </w:r>
          </w:p>
        </w:tc>
      </w:tr>
      <w:tr w:rsidR="007D2FFF" w:rsidRPr="00142C3B" w14:paraId="4FA29B3E" w14:textId="77777777" w:rsidTr="00142C3B">
        <w:tc>
          <w:tcPr>
            <w:tcW w:w="0" w:type="auto"/>
            <w:gridSpan w:val="4"/>
          </w:tcPr>
          <w:p w14:paraId="33B6256C" w14:textId="77777777" w:rsidR="007D2FFF" w:rsidRPr="00142C3B" w:rsidRDefault="007D2FFF" w:rsidP="004260C8">
            <w:pPr>
              <w:pStyle w:val="BodyText"/>
              <w:spacing w:before="64"/>
              <w:jc w:val="both"/>
              <w:rPr>
                <w:b/>
                <w:bCs/>
              </w:rPr>
            </w:pPr>
            <w:r w:rsidRPr="00142C3B">
              <w:rPr>
                <w:b/>
                <w:bCs/>
              </w:rPr>
              <w:t xml:space="preserve">Course Outcomes: </w:t>
            </w:r>
          </w:p>
          <w:p w14:paraId="46E327B6" w14:textId="77777777" w:rsidR="00975DAA" w:rsidRPr="00142C3B" w:rsidRDefault="00975DAA" w:rsidP="004260C8">
            <w:pPr>
              <w:pStyle w:val="BodyText"/>
              <w:spacing w:before="90" w:line="480" w:lineRule="auto"/>
              <w:ind w:left="820" w:right="215"/>
              <w:jc w:val="both"/>
            </w:pPr>
            <w:r w:rsidRPr="00142C3B">
              <w:t>Financial Administration involves all the activities of finance and taxation. In simple words Financial Administration is an all-encompassing term for all those functions /operations having the objective to make funds and finance available to the government for its duties and responsibilities to be carried out smoothly and also all those activities that ensure the lawful and efficient use of those funds/finance.</w:t>
            </w:r>
          </w:p>
          <w:p w14:paraId="6F046213" w14:textId="77777777" w:rsidR="007D2FFF" w:rsidRPr="00142C3B" w:rsidRDefault="007D2FFF" w:rsidP="004260C8">
            <w:pPr>
              <w:pStyle w:val="BodyText"/>
              <w:spacing w:before="132" w:line="480" w:lineRule="auto"/>
              <w:ind w:left="820" w:right="221"/>
              <w:jc w:val="both"/>
            </w:pPr>
          </w:p>
          <w:p w14:paraId="16337881" w14:textId="77777777" w:rsidR="007D2FFF" w:rsidRPr="00142C3B" w:rsidRDefault="007D2FFF" w:rsidP="004260C8">
            <w:pPr>
              <w:jc w:val="both"/>
              <w:rPr>
                <w:rFonts w:ascii="Times New Roman" w:hAnsi="Times New Roman" w:cs="Times New Roman"/>
                <w:b/>
                <w:bCs/>
                <w:sz w:val="20"/>
                <w:szCs w:val="20"/>
              </w:rPr>
            </w:pPr>
          </w:p>
        </w:tc>
      </w:tr>
      <w:tr w:rsidR="00603975" w:rsidRPr="00142C3B" w14:paraId="2E4301A3" w14:textId="77777777" w:rsidTr="00142C3B">
        <w:tc>
          <w:tcPr>
            <w:tcW w:w="0" w:type="auto"/>
          </w:tcPr>
          <w:p w14:paraId="2C2A8413" w14:textId="7579B7F6" w:rsidR="007D2FFF" w:rsidRPr="00142C3B" w:rsidRDefault="007D2FFF" w:rsidP="002B3740">
            <w:pPr>
              <w:jc w:val="both"/>
              <w:rPr>
                <w:rFonts w:ascii="Times New Roman" w:hAnsi="Times New Roman" w:cs="Times New Roman"/>
                <w:b/>
                <w:bCs/>
                <w:sz w:val="20"/>
                <w:szCs w:val="20"/>
              </w:rPr>
            </w:pPr>
            <w:r w:rsidRPr="00142C3B">
              <w:rPr>
                <w:rFonts w:ascii="Times New Roman" w:hAnsi="Times New Roman" w:cs="Times New Roman"/>
              </w:rPr>
              <w:t xml:space="preserve">Credits - </w:t>
            </w:r>
            <w:r w:rsidR="002B3740">
              <w:rPr>
                <w:rFonts w:ascii="Times New Roman" w:hAnsi="Times New Roman" w:cs="Times New Roman"/>
              </w:rPr>
              <w:t>4</w:t>
            </w:r>
          </w:p>
        </w:tc>
        <w:tc>
          <w:tcPr>
            <w:tcW w:w="0" w:type="auto"/>
            <w:gridSpan w:val="2"/>
          </w:tcPr>
          <w:p w14:paraId="76198B9D" w14:textId="77777777" w:rsidR="007D2FFF" w:rsidRPr="00142C3B" w:rsidRDefault="007D2FFF" w:rsidP="004260C8">
            <w:pPr>
              <w:jc w:val="both"/>
              <w:rPr>
                <w:rFonts w:ascii="Times New Roman" w:hAnsi="Times New Roman" w:cs="Times New Roman"/>
                <w:b/>
                <w:bCs/>
                <w:sz w:val="20"/>
                <w:szCs w:val="20"/>
              </w:rPr>
            </w:pPr>
            <w:r w:rsidRPr="00142C3B">
              <w:rPr>
                <w:rFonts w:ascii="Times New Roman" w:hAnsi="Times New Roman" w:cs="Times New Roman"/>
              </w:rPr>
              <w:t>Maximum Marks: 100</w:t>
            </w:r>
          </w:p>
        </w:tc>
        <w:tc>
          <w:tcPr>
            <w:tcW w:w="0" w:type="auto"/>
          </w:tcPr>
          <w:p w14:paraId="4D0E0783" w14:textId="44EC4C51" w:rsidR="007D2FFF" w:rsidRPr="00142C3B" w:rsidRDefault="007D2FFF" w:rsidP="004260C8">
            <w:pPr>
              <w:jc w:val="both"/>
              <w:rPr>
                <w:rFonts w:ascii="Times New Roman" w:hAnsi="Times New Roman" w:cs="Times New Roman"/>
                <w:b/>
                <w:bCs/>
                <w:sz w:val="20"/>
                <w:szCs w:val="20"/>
              </w:rPr>
            </w:pPr>
            <w:r w:rsidRPr="00142C3B">
              <w:rPr>
                <w:rFonts w:ascii="Times New Roman" w:hAnsi="Times New Roman" w:cs="Times New Roman"/>
              </w:rPr>
              <w:t xml:space="preserve">Minimum Marks: </w:t>
            </w:r>
            <w:r w:rsidR="00A03160" w:rsidRPr="00142C3B">
              <w:rPr>
                <w:rFonts w:ascii="Times New Roman" w:hAnsi="Times New Roman" w:cs="Times New Roman"/>
              </w:rPr>
              <w:t>40</w:t>
            </w:r>
          </w:p>
        </w:tc>
      </w:tr>
      <w:tr w:rsidR="007D2FFF" w:rsidRPr="00142C3B" w14:paraId="092CF8E4" w14:textId="77777777" w:rsidTr="00142C3B">
        <w:tc>
          <w:tcPr>
            <w:tcW w:w="0" w:type="auto"/>
            <w:gridSpan w:val="4"/>
          </w:tcPr>
          <w:tbl>
            <w:tblPr>
              <w:tblStyle w:val="TableGrid"/>
              <w:tblW w:w="11700" w:type="dxa"/>
              <w:tblLook w:val="04A0" w:firstRow="1" w:lastRow="0" w:firstColumn="1" w:lastColumn="0" w:noHBand="0" w:noVBand="1"/>
            </w:tblPr>
            <w:tblGrid>
              <w:gridCol w:w="11700"/>
            </w:tblGrid>
            <w:tr w:rsidR="007D2FFF" w:rsidRPr="00142C3B" w14:paraId="04AB563E" w14:textId="77777777" w:rsidTr="00142C3B">
              <w:trPr>
                <w:trHeight w:val="430"/>
              </w:trPr>
              <w:tc>
                <w:tcPr>
                  <w:tcW w:w="11700" w:type="dxa"/>
                </w:tcPr>
                <w:p w14:paraId="5BA283E9" w14:textId="77777777" w:rsidR="007D2FFF" w:rsidRPr="00142C3B" w:rsidRDefault="007D2FFF" w:rsidP="004260C8">
                  <w:pPr>
                    <w:pStyle w:val="BodyText"/>
                    <w:spacing w:before="64"/>
                    <w:jc w:val="both"/>
                  </w:pPr>
                  <w:r w:rsidRPr="00142C3B">
                    <w:t>Total No. of Lectures –Tutorials – Practical (in hours per week): 6-0-0</w:t>
                  </w:r>
                </w:p>
              </w:tc>
            </w:tr>
          </w:tbl>
          <w:p w14:paraId="3C183EC6" w14:textId="77777777" w:rsidR="007D2FFF" w:rsidRPr="00142C3B" w:rsidRDefault="007D2FFF" w:rsidP="004260C8">
            <w:pPr>
              <w:jc w:val="both"/>
              <w:rPr>
                <w:rFonts w:ascii="Times New Roman" w:hAnsi="Times New Roman" w:cs="Times New Roman"/>
                <w:b/>
                <w:bCs/>
                <w:sz w:val="20"/>
                <w:szCs w:val="20"/>
              </w:rPr>
            </w:pPr>
          </w:p>
        </w:tc>
      </w:tr>
      <w:tr w:rsidR="00603975" w:rsidRPr="00142C3B" w14:paraId="0AA32C8C" w14:textId="77777777" w:rsidTr="00142C3B">
        <w:tc>
          <w:tcPr>
            <w:tcW w:w="0" w:type="auto"/>
          </w:tcPr>
          <w:p w14:paraId="1D54F6D5" w14:textId="77777777" w:rsidR="007D2FFF" w:rsidRPr="00142C3B" w:rsidRDefault="007D2FFF"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UNIT</w:t>
            </w:r>
          </w:p>
        </w:tc>
        <w:tc>
          <w:tcPr>
            <w:tcW w:w="0" w:type="auto"/>
            <w:gridSpan w:val="2"/>
          </w:tcPr>
          <w:p w14:paraId="5F8DFF1A" w14:textId="77777777" w:rsidR="007D2FFF" w:rsidRPr="00142C3B" w:rsidRDefault="007D2FFF"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 xml:space="preserve">TOPIC </w:t>
            </w:r>
          </w:p>
        </w:tc>
        <w:tc>
          <w:tcPr>
            <w:tcW w:w="0" w:type="auto"/>
          </w:tcPr>
          <w:p w14:paraId="65806B59" w14:textId="77777777" w:rsidR="007D2FFF" w:rsidRPr="00142C3B" w:rsidRDefault="007D2FFF"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NUMBER OF LECTURES</w:t>
            </w:r>
          </w:p>
        </w:tc>
      </w:tr>
      <w:tr w:rsidR="00603975" w:rsidRPr="00142C3B" w14:paraId="7DAB924A" w14:textId="77777777" w:rsidTr="00142C3B">
        <w:tc>
          <w:tcPr>
            <w:tcW w:w="0" w:type="auto"/>
          </w:tcPr>
          <w:p w14:paraId="30F0A9F6" w14:textId="77777777" w:rsidR="007D2FFF" w:rsidRPr="00142C3B" w:rsidRDefault="007D2FFF"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w:t>
            </w:r>
          </w:p>
        </w:tc>
        <w:tc>
          <w:tcPr>
            <w:tcW w:w="0" w:type="auto"/>
            <w:gridSpan w:val="2"/>
          </w:tcPr>
          <w:p w14:paraId="4AC46068" w14:textId="77777777" w:rsidR="00975DAA" w:rsidRPr="00142C3B" w:rsidRDefault="00975DAA" w:rsidP="004260C8">
            <w:pPr>
              <w:pStyle w:val="BodyText"/>
              <w:numPr>
                <w:ilvl w:val="0"/>
                <w:numId w:val="2"/>
              </w:numPr>
              <w:spacing w:line="480" w:lineRule="auto"/>
              <w:ind w:right="216"/>
              <w:jc w:val="both"/>
            </w:pPr>
            <w:r w:rsidRPr="00142C3B">
              <w:rPr>
                <w:b/>
              </w:rPr>
              <w:t>Financial Administration:</w:t>
            </w:r>
            <w:r w:rsidRPr="00142C3B">
              <w:t xml:space="preserve"> </w:t>
            </w:r>
          </w:p>
          <w:p w14:paraId="0D55B6F3" w14:textId="77777777" w:rsidR="007D2FFF" w:rsidRPr="00142C3B" w:rsidRDefault="007D2FFF" w:rsidP="004260C8">
            <w:pPr>
              <w:pStyle w:val="BodyText"/>
              <w:numPr>
                <w:ilvl w:val="0"/>
                <w:numId w:val="2"/>
              </w:numPr>
              <w:spacing w:before="1" w:line="480" w:lineRule="auto"/>
              <w:ind w:right="219"/>
              <w:jc w:val="both"/>
            </w:pPr>
            <w:r w:rsidRPr="00142C3B">
              <w:t>Meaning, Nature.</w:t>
            </w:r>
          </w:p>
          <w:p w14:paraId="1BF04FD9" w14:textId="792463C5" w:rsidR="007D2FFF" w:rsidRPr="00142C3B" w:rsidRDefault="00975DAA" w:rsidP="004260C8">
            <w:pPr>
              <w:pStyle w:val="BodyText"/>
              <w:numPr>
                <w:ilvl w:val="0"/>
                <w:numId w:val="2"/>
              </w:numPr>
              <w:spacing w:before="1" w:line="480" w:lineRule="auto"/>
              <w:ind w:right="219"/>
              <w:jc w:val="both"/>
            </w:pPr>
            <w:r w:rsidRPr="00142C3B">
              <w:t xml:space="preserve">Scope, </w:t>
            </w:r>
            <w:r w:rsidR="007D2FFF" w:rsidRPr="00142C3B">
              <w:t xml:space="preserve">Significance </w:t>
            </w:r>
          </w:p>
        </w:tc>
        <w:tc>
          <w:tcPr>
            <w:tcW w:w="0" w:type="auto"/>
          </w:tcPr>
          <w:p w14:paraId="6D33F785" w14:textId="46BE89A5" w:rsidR="007D2FFF" w:rsidRPr="00142C3B" w:rsidRDefault="007D2FFF" w:rsidP="004260C8">
            <w:pPr>
              <w:jc w:val="both"/>
              <w:rPr>
                <w:rFonts w:ascii="Times New Roman" w:hAnsi="Times New Roman" w:cs="Times New Roman"/>
                <w:b/>
                <w:bCs/>
                <w:sz w:val="20"/>
                <w:szCs w:val="20"/>
              </w:rPr>
            </w:pPr>
            <w:r w:rsidRPr="00142C3B">
              <w:rPr>
                <w:rFonts w:ascii="Times New Roman" w:hAnsi="Times New Roman" w:cs="Times New Roman"/>
              </w:rPr>
              <w:t>1</w:t>
            </w:r>
            <w:r w:rsidR="00F72620" w:rsidRPr="00142C3B">
              <w:rPr>
                <w:rFonts w:ascii="Times New Roman" w:hAnsi="Times New Roman" w:cs="Times New Roman"/>
              </w:rPr>
              <w:t>0</w:t>
            </w:r>
          </w:p>
        </w:tc>
      </w:tr>
      <w:tr w:rsidR="00603975" w:rsidRPr="00142C3B" w14:paraId="57F7FBC1" w14:textId="77777777" w:rsidTr="00142C3B">
        <w:tc>
          <w:tcPr>
            <w:tcW w:w="0" w:type="auto"/>
          </w:tcPr>
          <w:p w14:paraId="3A180D28" w14:textId="77777777" w:rsidR="007D2FFF" w:rsidRPr="00142C3B" w:rsidRDefault="007D2FFF"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II</w:t>
            </w:r>
          </w:p>
        </w:tc>
        <w:tc>
          <w:tcPr>
            <w:tcW w:w="0" w:type="auto"/>
            <w:gridSpan w:val="2"/>
          </w:tcPr>
          <w:p w14:paraId="5D84C237" w14:textId="77777777" w:rsidR="00F72620" w:rsidRPr="00142C3B" w:rsidRDefault="00F72620" w:rsidP="004260C8">
            <w:pPr>
              <w:pStyle w:val="BodyText"/>
              <w:numPr>
                <w:ilvl w:val="0"/>
                <w:numId w:val="3"/>
              </w:numPr>
              <w:spacing w:line="480" w:lineRule="auto"/>
              <w:ind w:right="216"/>
              <w:jc w:val="both"/>
            </w:pPr>
            <w:r w:rsidRPr="00142C3B">
              <w:t>Working of Finance.</w:t>
            </w:r>
          </w:p>
          <w:p w14:paraId="491B9BF0" w14:textId="77777777" w:rsidR="00F72620" w:rsidRPr="00142C3B" w:rsidRDefault="00F72620" w:rsidP="004260C8">
            <w:pPr>
              <w:pStyle w:val="BodyText"/>
              <w:numPr>
                <w:ilvl w:val="0"/>
                <w:numId w:val="3"/>
              </w:numPr>
              <w:spacing w:line="480" w:lineRule="auto"/>
              <w:ind w:right="216"/>
              <w:jc w:val="both"/>
            </w:pPr>
            <w:r w:rsidRPr="00142C3B">
              <w:t>NITI Ayog.</w:t>
            </w:r>
          </w:p>
          <w:p w14:paraId="1DEBC0D2" w14:textId="33D83A94" w:rsidR="007D2FFF" w:rsidRPr="00142C3B" w:rsidRDefault="00F72620" w:rsidP="004260C8">
            <w:pPr>
              <w:pStyle w:val="BodyText"/>
              <w:numPr>
                <w:ilvl w:val="0"/>
                <w:numId w:val="3"/>
              </w:numPr>
              <w:spacing w:line="480" w:lineRule="auto"/>
              <w:ind w:right="216"/>
              <w:jc w:val="both"/>
            </w:pPr>
            <w:r w:rsidRPr="00142C3B">
              <w:t>Union - State Financial Relation.</w:t>
            </w:r>
          </w:p>
        </w:tc>
        <w:tc>
          <w:tcPr>
            <w:tcW w:w="0" w:type="auto"/>
          </w:tcPr>
          <w:p w14:paraId="785109F5" w14:textId="7A72D60A" w:rsidR="007D2FFF" w:rsidRPr="00142C3B" w:rsidRDefault="007D2FFF" w:rsidP="004260C8">
            <w:pPr>
              <w:jc w:val="both"/>
              <w:rPr>
                <w:rFonts w:ascii="Times New Roman" w:hAnsi="Times New Roman" w:cs="Times New Roman"/>
                <w:b/>
                <w:bCs/>
                <w:sz w:val="20"/>
                <w:szCs w:val="20"/>
              </w:rPr>
            </w:pPr>
            <w:r w:rsidRPr="00142C3B">
              <w:rPr>
                <w:rFonts w:ascii="Times New Roman" w:hAnsi="Times New Roman" w:cs="Times New Roman"/>
              </w:rPr>
              <w:t>1</w:t>
            </w:r>
            <w:r w:rsidR="00F72620" w:rsidRPr="00142C3B">
              <w:rPr>
                <w:rFonts w:ascii="Times New Roman" w:hAnsi="Times New Roman" w:cs="Times New Roman"/>
              </w:rPr>
              <w:t>0</w:t>
            </w:r>
          </w:p>
        </w:tc>
      </w:tr>
      <w:tr w:rsidR="00603975" w:rsidRPr="00142C3B" w14:paraId="6F54E225" w14:textId="77777777" w:rsidTr="00142C3B">
        <w:tc>
          <w:tcPr>
            <w:tcW w:w="0" w:type="auto"/>
          </w:tcPr>
          <w:p w14:paraId="5F820FC6" w14:textId="77777777" w:rsidR="007D2FFF" w:rsidRPr="00142C3B" w:rsidRDefault="007D2FFF"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III</w:t>
            </w:r>
          </w:p>
        </w:tc>
        <w:tc>
          <w:tcPr>
            <w:tcW w:w="0" w:type="auto"/>
            <w:gridSpan w:val="2"/>
          </w:tcPr>
          <w:p w14:paraId="18662008" w14:textId="77777777" w:rsidR="00F72620" w:rsidRPr="00142C3B" w:rsidRDefault="00F72620" w:rsidP="004260C8">
            <w:pPr>
              <w:pStyle w:val="BodyText"/>
              <w:numPr>
                <w:ilvl w:val="0"/>
                <w:numId w:val="4"/>
              </w:numPr>
              <w:spacing w:line="480" w:lineRule="auto"/>
              <w:ind w:right="228"/>
              <w:jc w:val="both"/>
            </w:pPr>
            <w:r w:rsidRPr="00142C3B">
              <w:rPr>
                <w:b/>
              </w:rPr>
              <w:t>Budget:</w:t>
            </w:r>
            <w:r w:rsidRPr="00142C3B">
              <w:t xml:space="preserve"> </w:t>
            </w:r>
          </w:p>
          <w:p w14:paraId="20E7A2A2" w14:textId="77777777" w:rsidR="00F72620" w:rsidRPr="00142C3B" w:rsidRDefault="00F72620" w:rsidP="004260C8">
            <w:pPr>
              <w:pStyle w:val="BodyText"/>
              <w:numPr>
                <w:ilvl w:val="0"/>
                <w:numId w:val="4"/>
              </w:numPr>
              <w:spacing w:line="480" w:lineRule="auto"/>
              <w:jc w:val="both"/>
            </w:pPr>
            <w:r w:rsidRPr="00142C3B">
              <w:t>Meaning, Principles</w:t>
            </w:r>
          </w:p>
          <w:p w14:paraId="7156DE84" w14:textId="77777777" w:rsidR="00F72620" w:rsidRPr="00142C3B" w:rsidRDefault="00F72620" w:rsidP="004260C8">
            <w:pPr>
              <w:pStyle w:val="BodyText"/>
              <w:numPr>
                <w:ilvl w:val="0"/>
                <w:numId w:val="4"/>
              </w:numPr>
              <w:spacing w:line="480" w:lineRule="auto"/>
              <w:ind w:right="228"/>
              <w:jc w:val="both"/>
            </w:pPr>
            <w:r w:rsidRPr="00142C3B">
              <w:t>Formulation / Preparation.</w:t>
            </w:r>
          </w:p>
          <w:p w14:paraId="2CA35A9A" w14:textId="77777777" w:rsidR="00F72620" w:rsidRPr="00142C3B" w:rsidRDefault="00F72620" w:rsidP="004260C8">
            <w:pPr>
              <w:pStyle w:val="BodyText"/>
              <w:numPr>
                <w:ilvl w:val="0"/>
                <w:numId w:val="4"/>
              </w:numPr>
              <w:spacing w:line="480" w:lineRule="auto"/>
              <w:ind w:right="228"/>
              <w:jc w:val="both"/>
            </w:pPr>
            <w:r w:rsidRPr="00142C3B">
              <w:t>Enactment and Execution.</w:t>
            </w:r>
          </w:p>
          <w:p w14:paraId="11D7881C" w14:textId="77777777" w:rsidR="00F72620" w:rsidRPr="00142C3B" w:rsidRDefault="00F72620" w:rsidP="004260C8">
            <w:pPr>
              <w:pStyle w:val="BodyText"/>
              <w:numPr>
                <w:ilvl w:val="0"/>
                <w:numId w:val="4"/>
              </w:numPr>
              <w:spacing w:line="480" w:lineRule="auto"/>
              <w:ind w:right="228"/>
              <w:jc w:val="both"/>
            </w:pPr>
            <w:r w:rsidRPr="00142C3B">
              <w:t xml:space="preserve">Deficit Financing, </w:t>
            </w:r>
          </w:p>
          <w:p w14:paraId="148D5C90" w14:textId="77777777" w:rsidR="00F72620" w:rsidRPr="00142C3B" w:rsidRDefault="00F72620" w:rsidP="004260C8">
            <w:pPr>
              <w:pStyle w:val="BodyText"/>
              <w:numPr>
                <w:ilvl w:val="0"/>
                <w:numId w:val="4"/>
              </w:numPr>
              <w:spacing w:line="480" w:lineRule="auto"/>
              <w:ind w:right="228"/>
              <w:jc w:val="both"/>
            </w:pPr>
            <w:r w:rsidRPr="00142C3B">
              <w:t>Performance Budgeting.</w:t>
            </w:r>
          </w:p>
          <w:p w14:paraId="696886E6" w14:textId="1456B543" w:rsidR="007D2FFF" w:rsidRPr="00142C3B" w:rsidRDefault="00F72620" w:rsidP="004260C8">
            <w:pPr>
              <w:pStyle w:val="BodyText"/>
              <w:numPr>
                <w:ilvl w:val="0"/>
                <w:numId w:val="4"/>
              </w:numPr>
              <w:spacing w:line="480" w:lineRule="auto"/>
              <w:ind w:right="228"/>
              <w:jc w:val="both"/>
            </w:pPr>
            <w:r w:rsidRPr="00142C3B">
              <w:lastRenderedPageBreak/>
              <w:t>Zero Based budgeting (ZBB)</w:t>
            </w:r>
          </w:p>
        </w:tc>
        <w:tc>
          <w:tcPr>
            <w:tcW w:w="0" w:type="auto"/>
          </w:tcPr>
          <w:p w14:paraId="6A0C2784" w14:textId="2B33FAC5" w:rsidR="007D2FFF" w:rsidRPr="00142C3B" w:rsidRDefault="007D2FFF" w:rsidP="004260C8">
            <w:pPr>
              <w:jc w:val="both"/>
              <w:rPr>
                <w:rFonts w:ascii="Times New Roman" w:hAnsi="Times New Roman" w:cs="Times New Roman"/>
                <w:b/>
                <w:bCs/>
                <w:sz w:val="20"/>
                <w:szCs w:val="20"/>
              </w:rPr>
            </w:pPr>
            <w:r w:rsidRPr="00142C3B">
              <w:rPr>
                <w:rFonts w:ascii="Times New Roman" w:hAnsi="Times New Roman" w:cs="Times New Roman"/>
              </w:rPr>
              <w:lastRenderedPageBreak/>
              <w:t>1</w:t>
            </w:r>
            <w:r w:rsidR="00F72620" w:rsidRPr="00142C3B">
              <w:rPr>
                <w:rFonts w:ascii="Times New Roman" w:hAnsi="Times New Roman" w:cs="Times New Roman"/>
              </w:rPr>
              <w:t>0</w:t>
            </w:r>
          </w:p>
        </w:tc>
      </w:tr>
      <w:tr w:rsidR="00603975" w:rsidRPr="00142C3B" w14:paraId="48DFA004" w14:textId="77777777" w:rsidTr="00142C3B">
        <w:tc>
          <w:tcPr>
            <w:tcW w:w="0" w:type="auto"/>
          </w:tcPr>
          <w:p w14:paraId="26749490" w14:textId="77777777" w:rsidR="007D2FFF" w:rsidRPr="00142C3B" w:rsidRDefault="007D2FFF"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IV</w:t>
            </w:r>
          </w:p>
        </w:tc>
        <w:tc>
          <w:tcPr>
            <w:tcW w:w="0" w:type="auto"/>
            <w:gridSpan w:val="2"/>
          </w:tcPr>
          <w:p w14:paraId="0F616D7B" w14:textId="77777777" w:rsidR="007D2FFF" w:rsidRPr="00142C3B" w:rsidRDefault="007D2FFF" w:rsidP="004260C8">
            <w:pPr>
              <w:jc w:val="both"/>
              <w:rPr>
                <w:rFonts w:ascii="Times New Roman" w:eastAsia="Times New Roman" w:hAnsi="Times New Roman" w:cs="Times New Roman"/>
                <w:sz w:val="24"/>
                <w:szCs w:val="24"/>
              </w:rPr>
            </w:pPr>
          </w:p>
          <w:p w14:paraId="15D4FB23" w14:textId="77777777" w:rsidR="00F72620" w:rsidRPr="00142C3B" w:rsidRDefault="00F72620" w:rsidP="004260C8">
            <w:pPr>
              <w:pStyle w:val="BodyText"/>
              <w:numPr>
                <w:ilvl w:val="0"/>
                <w:numId w:val="13"/>
              </w:numPr>
              <w:spacing w:line="480" w:lineRule="auto"/>
              <w:ind w:right="219"/>
              <w:jc w:val="both"/>
              <w:rPr>
                <w:b/>
              </w:rPr>
            </w:pPr>
            <w:r w:rsidRPr="00142C3B">
              <w:rPr>
                <w:b/>
              </w:rPr>
              <w:t>Financial Control Over Administration.</w:t>
            </w:r>
          </w:p>
          <w:p w14:paraId="26B325B0" w14:textId="77777777" w:rsidR="00F72620" w:rsidRPr="00142C3B" w:rsidRDefault="00F72620" w:rsidP="004260C8">
            <w:pPr>
              <w:pStyle w:val="BodyText"/>
              <w:numPr>
                <w:ilvl w:val="0"/>
                <w:numId w:val="13"/>
              </w:numPr>
              <w:spacing w:line="480" w:lineRule="auto"/>
              <w:ind w:right="219"/>
              <w:jc w:val="both"/>
            </w:pPr>
            <w:r w:rsidRPr="00142C3B">
              <w:t>Parliamentary Control.</w:t>
            </w:r>
          </w:p>
          <w:p w14:paraId="41B99EB7" w14:textId="77777777" w:rsidR="00F72620" w:rsidRPr="00142C3B" w:rsidRDefault="00F72620" w:rsidP="004260C8">
            <w:pPr>
              <w:pStyle w:val="BodyText"/>
              <w:numPr>
                <w:ilvl w:val="0"/>
                <w:numId w:val="13"/>
              </w:numPr>
              <w:spacing w:line="480" w:lineRule="auto"/>
              <w:ind w:right="219"/>
              <w:jc w:val="both"/>
            </w:pPr>
            <w:r w:rsidRPr="00142C3B">
              <w:t>Financial Committees.</w:t>
            </w:r>
          </w:p>
          <w:p w14:paraId="090A9ACA" w14:textId="77777777" w:rsidR="00F72620" w:rsidRPr="00142C3B" w:rsidRDefault="00F72620" w:rsidP="004260C8">
            <w:pPr>
              <w:pStyle w:val="BodyText"/>
              <w:numPr>
                <w:ilvl w:val="0"/>
                <w:numId w:val="13"/>
              </w:numPr>
              <w:spacing w:line="480" w:lineRule="auto"/>
              <w:ind w:right="219"/>
              <w:jc w:val="both"/>
            </w:pPr>
            <w:r w:rsidRPr="00142C3B">
              <w:t>Accounting.</w:t>
            </w:r>
          </w:p>
          <w:p w14:paraId="76DEF7A5" w14:textId="76E0F5B8" w:rsidR="007D2FFF" w:rsidRPr="00142C3B" w:rsidRDefault="00F72620" w:rsidP="004260C8">
            <w:pPr>
              <w:widowControl w:val="0"/>
              <w:numPr>
                <w:ilvl w:val="0"/>
                <w:numId w:val="13"/>
              </w:numPr>
              <w:autoSpaceDE w:val="0"/>
              <w:autoSpaceDN w:val="0"/>
              <w:spacing w:line="480" w:lineRule="auto"/>
              <w:jc w:val="both"/>
              <w:rPr>
                <w:rFonts w:ascii="Times New Roman" w:eastAsia="Times New Roman" w:hAnsi="Times New Roman" w:cs="Times New Roman"/>
                <w:sz w:val="24"/>
                <w:szCs w:val="24"/>
              </w:rPr>
            </w:pPr>
            <w:r w:rsidRPr="00142C3B">
              <w:rPr>
                <w:rFonts w:ascii="Times New Roman" w:hAnsi="Times New Roman" w:cs="Times New Roman"/>
              </w:rPr>
              <w:t>Auditing and Comptroller &amp; Auditor General of India.</w:t>
            </w:r>
          </w:p>
        </w:tc>
        <w:tc>
          <w:tcPr>
            <w:tcW w:w="0" w:type="auto"/>
          </w:tcPr>
          <w:p w14:paraId="62CF6196" w14:textId="147ADA47" w:rsidR="007D2FFF" w:rsidRPr="00142C3B" w:rsidRDefault="007D2FFF" w:rsidP="004260C8">
            <w:pPr>
              <w:jc w:val="both"/>
              <w:rPr>
                <w:rFonts w:ascii="Times New Roman" w:hAnsi="Times New Roman" w:cs="Times New Roman"/>
                <w:b/>
                <w:bCs/>
                <w:sz w:val="20"/>
                <w:szCs w:val="20"/>
              </w:rPr>
            </w:pPr>
            <w:r w:rsidRPr="00142C3B">
              <w:rPr>
                <w:rFonts w:ascii="Times New Roman" w:hAnsi="Times New Roman" w:cs="Times New Roman"/>
              </w:rPr>
              <w:t>1</w:t>
            </w:r>
            <w:r w:rsidR="00F72620" w:rsidRPr="00142C3B">
              <w:rPr>
                <w:rFonts w:ascii="Times New Roman" w:hAnsi="Times New Roman" w:cs="Times New Roman"/>
              </w:rPr>
              <w:t>0</w:t>
            </w:r>
          </w:p>
        </w:tc>
      </w:tr>
      <w:tr w:rsidR="00603975" w:rsidRPr="00142C3B" w14:paraId="72980C6A" w14:textId="77777777" w:rsidTr="00142C3B">
        <w:tc>
          <w:tcPr>
            <w:tcW w:w="0" w:type="auto"/>
          </w:tcPr>
          <w:p w14:paraId="460AA234" w14:textId="77777777" w:rsidR="007D2FFF" w:rsidRPr="00142C3B" w:rsidRDefault="007D2FFF"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V</w:t>
            </w:r>
          </w:p>
        </w:tc>
        <w:tc>
          <w:tcPr>
            <w:tcW w:w="0" w:type="auto"/>
            <w:gridSpan w:val="2"/>
          </w:tcPr>
          <w:p w14:paraId="7D7CCC22" w14:textId="77777777" w:rsidR="006F0542" w:rsidRPr="00142C3B" w:rsidRDefault="006F0542" w:rsidP="004260C8">
            <w:pPr>
              <w:pStyle w:val="BodyText"/>
              <w:numPr>
                <w:ilvl w:val="0"/>
                <w:numId w:val="13"/>
              </w:numPr>
              <w:spacing w:line="480" w:lineRule="auto"/>
              <w:jc w:val="both"/>
              <w:rPr>
                <w:b/>
                <w:bCs/>
              </w:rPr>
            </w:pPr>
            <w:r w:rsidRPr="00142C3B">
              <w:rPr>
                <w:b/>
                <w:bCs/>
              </w:rPr>
              <w:t xml:space="preserve">Tax Administration in India: </w:t>
            </w:r>
          </w:p>
          <w:p w14:paraId="37B0347B" w14:textId="77777777" w:rsidR="006F0542" w:rsidRPr="00142C3B" w:rsidRDefault="006F0542" w:rsidP="004260C8">
            <w:pPr>
              <w:pStyle w:val="BodyText"/>
              <w:ind w:left="820"/>
              <w:jc w:val="both"/>
              <w:rPr>
                <w:b/>
              </w:rPr>
            </w:pPr>
          </w:p>
          <w:p w14:paraId="7DDA1D89" w14:textId="77777777" w:rsidR="006F0542" w:rsidRPr="00142C3B" w:rsidRDefault="006F0542" w:rsidP="004260C8">
            <w:pPr>
              <w:pStyle w:val="BodyText"/>
              <w:numPr>
                <w:ilvl w:val="0"/>
                <w:numId w:val="13"/>
              </w:numPr>
              <w:spacing w:line="480" w:lineRule="auto"/>
              <w:jc w:val="both"/>
            </w:pPr>
            <w:r w:rsidRPr="00142C3B">
              <w:t>Features.</w:t>
            </w:r>
          </w:p>
          <w:p w14:paraId="20FD7C2F" w14:textId="77777777" w:rsidR="007D2FFF" w:rsidRPr="00142C3B" w:rsidRDefault="007D2FFF" w:rsidP="004260C8">
            <w:pPr>
              <w:jc w:val="both"/>
              <w:rPr>
                <w:rFonts w:ascii="Times New Roman" w:hAnsi="Times New Roman" w:cs="Times New Roman"/>
                <w:b/>
                <w:bCs/>
                <w:sz w:val="20"/>
                <w:szCs w:val="20"/>
              </w:rPr>
            </w:pPr>
          </w:p>
        </w:tc>
        <w:tc>
          <w:tcPr>
            <w:tcW w:w="0" w:type="auto"/>
          </w:tcPr>
          <w:p w14:paraId="3791E201" w14:textId="55DD5982" w:rsidR="007D2FFF" w:rsidRPr="002B3740" w:rsidRDefault="00F72620" w:rsidP="004260C8">
            <w:pPr>
              <w:jc w:val="both"/>
              <w:rPr>
                <w:rFonts w:ascii="Times New Roman" w:hAnsi="Times New Roman" w:cs="Times New Roman"/>
                <w:bCs/>
                <w:sz w:val="20"/>
                <w:szCs w:val="20"/>
              </w:rPr>
            </w:pPr>
            <w:r w:rsidRPr="002B3740">
              <w:rPr>
                <w:rFonts w:ascii="Times New Roman" w:hAnsi="Times New Roman" w:cs="Times New Roman"/>
                <w:bCs/>
                <w:sz w:val="20"/>
                <w:szCs w:val="20"/>
              </w:rPr>
              <w:t>10</w:t>
            </w:r>
          </w:p>
        </w:tc>
      </w:tr>
      <w:tr w:rsidR="00603975" w:rsidRPr="00142C3B" w14:paraId="27DAF0C4" w14:textId="77777777" w:rsidTr="00142C3B">
        <w:tc>
          <w:tcPr>
            <w:tcW w:w="0" w:type="auto"/>
          </w:tcPr>
          <w:p w14:paraId="4E21265C" w14:textId="77777777" w:rsidR="007D2FFF" w:rsidRPr="00142C3B" w:rsidRDefault="007D2FFF"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VI</w:t>
            </w:r>
          </w:p>
        </w:tc>
        <w:tc>
          <w:tcPr>
            <w:tcW w:w="0" w:type="auto"/>
            <w:gridSpan w:val="2"/>
          </w:tcPr>
          <w:p w14:paraId="4BFDCD71" w14:textId="77777777" w:rsidR="00F72620" w:rsidRPr="00142C3B" w:rsidRDefault="00F72620" w:rsidP="004260C8">
            <w:pPr>
              <w:pStyle w:val="BodyText"/>
              <w:numPr>
                <w:ilvl w:val="0"/>
                <w:numId w:val="13"/>
              </w:numPr>
              <w:spacing w:line="480" w:lineRule="auto"/>
              <w:jc w:val="both"/>
            </w:pPr>
            <w:r w:rsidRPr="00142C3B">
              <w:t>Public Debt.</w:t>
            </w:r>
          </w:p>
          <w:p w14:paraId="62BF3CDE" w14:textId="77777777" w:rsidR="00F72620" w:rsidRPr="00142C3B" w:rsidRDefault="00F72620" w:rsidP="004260C8">
            <w:pPr>
              <w:pStyle w:val="ListParagraph"/>
              <w:ind w:left="820"/>
              <w:jc w:val="both"/>
              <w:rPr>
                <w:rFonts w:ascii="Times New Roman" w:eastAsia="Times New Roman" w:hAnsi="Times New Roman" w:cs="Times New Roman"/>
                <w:sz w:val="24"/>
                <w:szCs w:val="24"/>
              </w:rPr>
            </w:pPr>
          </w:p>
          <w:p w14:paraId="28BBCF4B" w14:textId="66098745" w:rsidR="00F72620" w:rsidRPr="00142C3B" w:rsidRDefault="00F72620" w:rsidP="004260C8">
            <w:pPr>
              <w:widowControl w:val="0"/>
              <w:numPr>
                <w:ilvl w:val="0"/>
                <w:numId w:val="13"/>
              </w:numPr>
              <w:autoSpaceDE w:val="0"/>
              <w:autoSpaceDN w:val="0"/>
              <w:spacing w:line="480" w:lineRule="auto"/>
              <w:jc w:val="both"/>
              <w:rPr>
                <w:rFonts w:ascii="Times New Roman" w:eastAsia="Times New Roman" w:hAnsi="Times New Roman" w:cs="Times New Roman"/>
                <w:sz w:val="24"/>
                <w:szCs w:val="24"/>
              </w:rPr>
            </w:pPr>
            <w:r w:rsidRPr="00142C3B">
              <w:rPr>
                <w:rFonts w:ascii="Times New Roman" w:eastAsia="Times New Roman" w:hAnsi="Times New Roman" w:cs="Times New Roman"/>
                <w:sz w:val="24"/>
                <w:szCs w:val="24"/>
              </w:rPr>
              <w:t>Public Revenue</w:t>
            </w:r>
          </w:p>
          <w:p w14:paraId="68C967F8" w14:textId="608F1376" w:rsidR="007D2FFF" w:rsidRPr="00142C3B" w:rsidRDefault="00CA703E" w:rsidP="004260C8">
            <w:pPr>
              <w:widowControl w:val="0"/>
              <w:numPr>
                <w:ilvl w:val="0"/>
                <w:numId w:val="13"/>
              </w:numPr>
              <w:autoSpaceDE w:val="0"/>
              <w:autoSpaceDN w:val="0"/>
              <w:spacing w:line="480" w:lineRule="auto"/>
              <w:jc w:val="both"/>
              <w:rPr>
                <w:rFonts w:ascii="Times New Roman" w:eastAsia="Times New Roman" w:hAnsi="Times New Roman" w:cs="Times New Roman"/>
                <w:sz w:val="24"/>
                <w:szCs w:val="24"/>
              </w:rPr>
            </w:pPr>
            <w:r w:rsidRPr="00142C3B">
              <w:rPr>
                <w:rFonts w:ascii="Times New Roman" w:eastAsia="Times New Roman" w:hAnsi="Times New Roman" w:cs="Times New Roman"/>
                <w:sz w:val="24"/>
                <w:szCs w:val="24"/>
              </w:rPr>
              <w:t xml:space="preserve"> Public</w:t>
            </w:r>
            <w:r w:rsidR="00F72620" w:rsidRPr="00142C3B">
              <w:rPr>
                <w:rFonts w:ascii="Times New Roman" w:eastAsia="Times New Roman" w:hAnsi="Times New Roman" w:cs="Times New Roman"/>
                <w:sz w:val="24"/>
                <w:szCs w:val="24"/>
              </w:rPr>
              <w:t xml:space="preserve"> Expenditures.</w:t>
            </w:r>
          </w:p>
          <w:p w14:paraId="11A6790D" w14:textId="77777777" w:rsidR="007D2FFF" w:rsidRPr="00142C3B" w:rsidRDefault="007D2FFF" w:rsidP="004260C8">
            <w:pPr>
              <w:jc w:val="both"/>
              <w:rPr>
                <w:rFonts w:ascii="Times New Roman" w:hAnsi="Times New Roman" w:cs="Times New Roman"/>
                <w:b/>
                <w:bCs/>
                <w:sz w:val="20"/>
                <w:szCs w:val="20"/>
              </w:rPr>
            </w:pPr>
          </w:p>
        </w:tc>
        <w:tc>
          <w:tcPr>
            <w:tcW w:w="0" w:type="auto"/>
          </w:tcPr>
          <w:p w14:paraId="3A7EA70A" w14:textId="7D904F7E" w:rsidR="007D2FFF" w:rsidRPr="002B3740" w:rsidRDefault="00F72620" w:rsidP="004260C8">
            <w:pPr>
              <w:jc w:val="both"/>
              <w:rPr>
                <w:rFonts w:ascii="Times New Roman" w:hAnsi="Times New Roman" w:cs="Times New Roman"/>
                <w:bCs/>
                <w:sz w:val="20"/>
                <w:szCs w:val="20"/>
              </w:rPr>
            </w:pPr>
            <w:r w:rsidRPr="002B3740">
              <w:rPr>
                <w:rFonts w:ascii="Times New Roman" w:hAnsi="Times New Roman" w:cs="Times New Roman"/>
                <w:bCs/>
                <w:sz w:val="20"/>
                <w:szCs w:val="20"/>
              </w:rPr>
              <w:t>10</w:t>
            </w:r>
          </w:p>
        </w:tc>
      </w:tr>
      <w:tr w:rsidR="007D2FFF" w:rsidRPr="00142C3B" w14:paraId="60699D2F" w14:textId="77777777" w:rsidTr="00142C3B">
        <w:tc>
          <w:tcPr>
            <w:tcW w:w="0" w:type="auto"/>
            <w:gridSpan w:val="4"/>
          </w:tcPr>
          <w:p w14:paraId="02672B56" w14:textId="77777777" w:rsidR="007D2FFF" w:rsidRPr="00142C3B" w:rsidRDefault="007D2FFF" w:rsidP="004260C8">
            <w:pPr>
              <w:pStyle w:val="TableParagraph"/>
              <w:jc w:val="both"/>
              <w:rPr>
                <w:w w:val="105"/>
              </w:rPr>
            </w:pPr>
            <w:r w:rsidRPr="00142C3B">
              <w:rPr>
                <w:w w:val="105"/>
              </w:rPr>
              <w:t>This is an elective course open for all.</w:t>
            </w:r>
          </w:p>
          <w:p w14:paraId="4AF62801" w14:textId="77777777" w:rsidR="007D2FFF" w:rsidRPr="00142C3B" w:rsidRDefault="007D2FFF" w:rsidP="004260C8">
            <w:pPr>
              <w:jc w:val="both"/>
              <w:rPr>
                <w:rFonts w:ascii="Times New Roman" w:hAnsi="Times New Roman" w:cs="Times New Roman"/>
                <w:b/>
                <w:bCs/>
                <w:sz w:val="20"/>
                <w:szCs w:val="20"/>
              </w:rPr>
            </w:pPr>
          </w:p>
        </w:tc>
      </w:tr>
    </w:tbl>
    <w:p w14:paraId="4EBFF75B" w14:textId="77777777" w:rsidR="007D2FFF" w:rsidRPr="00142C3B" w:rsidRDefault="007D2FFF" w:rsidP="004260C8">
      <w:pPr>
        <w:jc w:val="both"/>
        <w:rPr>
          <w:rFonts w:ascii="Times New Roman" w:hAnsi="Times New Roman" w:cs="Times New Roman"/>
          <w:b/>
          <w:bCs/>
          <w:sz w:val="20"/>
          <w:szCs w:val="20"/>
        </w:rPr>
      </w:pPr>
    </w:p>
    <w:tbl>
      <w:tblPr>
        <w:tblStyle w:val="TableGrid"/>
        <w:tblW w:w="11700" w:type="dxa"/>
        <w:tblInd w:w="-1342" w:type="dxa"/>
        <w:tblLook w:val="04A0" w:firstRow="1" w:lastRow="0" w:firstColumn="1" w:lastColumn="0" w:noHBand="0" w:noVBand="1"/>
      </w:tblPr>
      <w:tblGrid>
        <w:gridCol w:w="11700"/>
      </w:tblGrid>
      <w:tr w:rsidR="007D2FFF" w:rsidRPr="00142C3B" w14:paraId="6C8A402C" w14:textId="77777777" w:rsidTr="00142C3B">
        <w:trPr>
          <w:trHeight w:val="3188"/>
        </w:trPr>
        <w:tc>
          <w:tcPr>
            <w:tcW w:w="11700" w:type="dxa"/>
          </w:tcPr>
          <w:p w14:paraId="35812B63" w14:textId="77777777" w:rsidR="007D2FFF" w:rsidRPr="00142C3B" w:rsidRDefault="007D2FFF" w:rsidP="004260C8">
            <w:pPr>
              <w:pStyle w:val="TableParagraph"/>
              <w:ind w:left="105"/>
              <w:jc w:val="both"/>
              <w:rPr>
                <w:w w:val="105"/>
              </w:rPr>
            </w:pPr>
            <w:r w:rsidRPr="00142C3B">
              <w:rPr>
                <w:w w:val="105"/>
              </w:rPr>
              <w:t xml:space="preserve">Suggested Readings: </w:t>
            </w:r>
          </w:p>
          <w:p w14:paraId="6CDACC86" w14:textId="77777777" w:rsidR="00603975" w:rsidRPr="00142C3B" w:rsidRDefault="00603975" w:rsidP="004260C8">
            <w:pPr>
              <w:pStyle w:val="ListParagraph"/>
              <w:widowControl w:val="0"/>
              <w:numPr>
                <w:ilvl w:val="0"/>
                <w:numId w:val="14"/>
              </w:numPr>
              <w:tabs>
                <w:tab w:val="left" w:pos="341"/>
              </w:tabs>
              <w:autoSpaceDE w:val="0"/>
              <w:autoSpaceDN w:val="0"/>
              <w:ind w:hanging="241"/>
              <w:contextualSpacing w:val="0"/>
              <w:jc w:val="both"/>
              <w:rPr>
                <w:rFonts w:ascii="Times New Roman" w:hAnsi="Times New Roman" w:cs="Times New Roman"/>
                <w:sz w:val="24"/>
              </w:rPr>
            </w:pPr>
            <w:r w:rsidRPr="00142C3B">
              <w:rPr>
                <w:rFonts w:ascii="Times New Roman" w:hAnsi="Times New Roman" w:cs="Times New Roman"/>
                <w:sz w:val="24"/>
              </w:rPr>
              <w:t>Thavraja, M.J.K.: Financial Administration of India, Sultan Chand &amp; Sons, New Delhi,</w:t>
            </w:r>
            <w:r w:rsidRPr="00142C3B">
              <w:rPr>
                <w:rFonts w:ascii="Times New Roman" w:hAnsi="Times New Roman" w:cs="Times New Roman"/>
                <w:spacing w:val="-8"/>
                <w:sz w:val="24"/>
              </w:rPr>
              <w:t xml:space="preserve"> </w:t>
            </w:r>
            <w:r w:rsidRPr="00142C3B">
              <w:rPr>
                <w:rFonts w:ascii="Times New Roman" w:hAnsi="Times New Roman" w:cs="Times New Roman"/>
                <w:sz w:val="24"/>
              </w:rPr>
              <w:t>1994.</w:t>
            </w:r>
          </w:p>
          <w:p w14:paraId="20E52B7D" w14:textId="77777777" w:rsidR="00603975" w:rsidRPr="00142C3B" w:rsidRDefault="00603975" w:rsidP="004260C8">
            <w:pPr>
              <w:pStyle w:val="BodyText"/>
              <w:spacing w:before="4"/>
              <w:jc w:val="both"/>
              <w:rPr>
                <w:sz w:val="29"/>
              </w:rPr>
            </w:pPr>
          </w:p>
          <w:p w14:paraId="12C2292A" w14:textId="77777777" w:rsidR="00603975" w:rsidRPr="00142C3B" w:rsidRDefault="00603975" w:rsidP="004260C8">
            <w:pPr>
              <w:pStyle w:val="ListParagraph"/>
              <w:widowControl w:val="0"/>
              <w:numPr>
                <w:ilvl w:val="0"/>
                <w:numId w:val="14"/>
              </w:numPr>
              <w:tabs>
                <w:tab w:val="left" w:pos="341"/>
              </w:tabs>
              <w:autoSpaceDE w:val="0"/>
              <w:autoSpaceDN w:val="0"/>
              <w:spacing w:before="1"/>
              <w:ind w:hanging="241"/>
              <w:contextualSpacing w:val="0"/>
              <w:jc w:val="both"/>
              <w:rPr>
                <w:rFonts w:ascii="Times New Roman" w:hAnsi="Times New Roman" w:cs="Times New Roman"/>
                <w:sz w:val="24"/>
              </w:rPr>
            </w:pPr>
            <w:r w:rsidRPr="00142C3B">
              <w:rPr>
                <w:rFonts w:ascii="Times New Roman" w:hAnsi="Times New Roman" w:cs="Times New Roman"/>
                <w:sz w:val="24"/>
              </w:rPr>
              <w:t>Goel, S.L.: Public Financial Administration, Deep &amp; Deep Publications, New Delhi,</w:t>
            </w:r>
            <w:r w:rsidRPr="00142C3B">
              <w:rPr>
                <w:rFonts w:ascii="Times New Roman" w:hAnsi="Times New Roman" w:cs="Times New Roman"/>
                <w:spacing w:val="-9"/>
                <w:sz w:val="24"/>
              </w:rPr>
              <w:t xml:space="preserve"> </w:t>
            </w:r>
            <w:r w:rsidRPr="00142C3B">
              <w:rPr>
                <w:rFonts w:ascii="Times New Roman" w:hAnsi="Times New Roman" w:cs="Times New Roman"/>
                <w:sz w:val="24"/>
              </w:rPr>
              <w:t>2003.</w:t>
            </w:r>
          </w:p>
          <w:p w14:paraId="3DB1E010" w14:textId="77777777" w:rsidR="00603975" w:rsidRPr="00142C3B" w:rsidRDefault="00603975" w:rsidP="004260C8">
            <w:pPr>
              <w:pStyle w:val="BodyText"/>
              <w:spacing w:before="4"/>
              <w:jc w:val="both"/>
              <w:rPr>
                <w:sz w:val="29"/>
              </w:rPr>
            </w:pPr>
          </w:p>
          <w:p w14:paraId="6BED9B4E" w14:textId="77777777" w:rsidR="00603975" w:rsidRPr="00142C3B" w:rsidRDefault="00603975" w:rsidP="004260C8">
            <w:pPr>
              <w:pStyle w:val="ListParagraph"/>
              <w:widowControl w:val="0"/>
              <w:numPr>
                <w:ilvl w:val="0"/>
                <w:numId w:val="14"/>
              </w:numPr>
              <w:tabs>
                <w:tab w:val="left" w:pos="341"/>
              </w:tabs>
              <w:autoSpaceDE w:val="0"/>
              <w:autoSpaceDN w:val="0"/>
              <w:spacing w:before="1"/>
              <w:ind w:hanging="241"/>
              <w:contextualSpacing w:val="0"/>
              <w:jc w:val="both"/>
              <w:rPr>
                <w:rFonts w:ascii="Times New Roman" w:hAnsi="Times New Roman" w:cs="Times New Roman"/>
                <w:sz w:val="24"/>
              </w:rPr>
            </w:pPr>
            <w:r w:rsidRPr="00142C3B">
              <w:rPr>
                <w:rFonts w:ascii="Times New Roman" w:hAnsi="Times New Roman" w:cs="Times New Roman"/>
                <w:sz w:val="24"/>
              </w:rPr>
              <w:t>Gautam, P.N.: VitPrashashan, Haryana Sahitya</w:t>
            </w:r>
            <w:r w:rsidRPr="00142C3B">
              <w:rPr>
                <w:rFonts w:ascii="Times New Roman" w:hAnsi="Times New Roman" w:cs="Times New Roman"/>
                <w:spacing w:val="-1"/>
                <w:sz w:val="24"/>
              </w:rPr>
              <w:t xml:space="preserve"> </w:t>
            </w:r>
            <w:r w:rsidRPr="00142C3B">
              <w:rPr>
                <w:rFonts w:ascii="Times New Roman" w:hAnsi="Times New Roman" w:cs="Times New Roman"/>
                <w:sz w:val="24"/>
              </w:rPr>
              <w:t>Academy.</w:t>
            </w:r>
          </w:p>
          <w:p w14:paraId="156BE2D8" w14:textId="77777777" w:rsidR="00603975" w:rsidRPr="00142C3B" w:rsidRDefault="00603975" w:rsidP="004260C8">
            <w:pPr>
              <w:pStyle w:val="BodyText"/>
              <w:spacing w:before="4"/>
              <w:jc w:val="both"/>
              <w:rPr>
                <w:sz w:val="29"/>
              </w:rPr>
            </w:pPr>
          </w:p>
          <w:p w14:paraId="66EA3456" w14:textId="77777777" w:rsidR="00603975" w:rsidRPr="00142C3B" w:rsidRDefault="00603975" w:rsidP="004260C8">
            <w:pPr>
              <w:pStyle w:val="ListParagraph"/>
              <w:widowControl w:val="0"/>
              <w:numPr>
                <w:ilvl w:val="0"/>
                <w:numId w:val="14"/>
              </w:numPr>
              <w:tabs>
                <w:tab w:val="left" w:pos="341"/>
              </w:tabs>
              <w:autoSpaceDE w:val="0"/>
              <w:autoSpaceDN w:val="0"/>
              <w:spacing w:before="1"/>
              <w:ind w:hanging="241"/>
              <w:contextualSpacing w:val="0"/>
              <w:jc w:val="both"/>
              <w:rPr>
                <w:rFonts w:ascii="Times New Roman" w:hAnsi="Times New Roman" w:cs="Times New Roman"/>
                <w:sz w:val="24"/>
              </w:rPr>
            </w:pPr>
            <w:r w:rsidRPr="00142C3B">
              <w:rPr>
                <w:rFonts w:ascii="Times New Roman" w:hAnsi="Times New Roman" w:cs="Times New Roman"/>
                <w:sz w:val="24"/>
              </w:rPr>
              <w:t>Tyagi, B.P.: Public Finance, Meerut.</w:t>
            </w:r>
          </w:p>
          <w:p w14:paraId="41E6A61A" w14:textId="77777777" w:rsidR="00603975" w:rsidRPr="00142C3B" w:rsidRDefault="00603975" w:rsidP="004260C8">
            <w:pPr>
              <w:pStyle w:val="ListParagraph"/>
              <w:jc w:val="both"/>
              <w:rPr>
                <w:rFonts w:ascii="Times New Roman" w:hAnsi="Times New Roman" w:cs="Times New Roman"/>
                <w:sz w:val="24"/>
              </w:rPr>
            </w:pPr>
          </w:p>
          <w:p w14:paraId="74A8030F" w14:textId="77777777" w:rsidR="007D2FFF" w:rsidRPr="00142C3B" w:rsidRDefault="007D2FFF" w:rsidP="004260C8">
            <w:pPr>
              <w:pStyle w:val="ListParagraph"/>
              <w:widowControl w:val="0"/>
              <w:tabs>
                <w:tab w:val="left" w:pos="821"/>
              </w:tabs>
              <w:autoSpaceDE w:val="0"/>
              <w:autoSpaceDN w:val="0"/>
              <w:spacing w:before="1"/>
              <w:ind w:left="820"/>
              <w:contextualSpacing w:val="0"/>
              <w:jc w:val="both"/>
              <w:rPr>
                <w:rFonts w:ascii="Times New Roman" w:hAnsi="Times New Roman" w:cs="Times New Roman"/>
                <w:sz w:val="24"/>
              </w:rPr>
            </w:pPr>
          </w:p>
        </w:tc>
      </w:tr>
      <w:tr w:rsidR="007D2FFF" w:rsidRPr="00142C3B" w14:paraId="57361A7E" w14:textId="77777777" w:rsidTr="00142C3B">
        <w:trPr>
          <w:trHeight w:val="1408"/>
        </w:trPr>
        <w:tc>
          <w:tcPr>
            <w:tcW w:w="11700" w:type="dxa"/>
          </w:tcPr>
          <w:p w14:paraId="0ECCBD37" w14:textId="77777777" w:rsidR="007D2FFF" w:rsidRPr="00142C3B" w:rsidRDefault="007D2FFF" w:rsidP="004260C8">
            <w:pPr>
              <w:pStyle w:val="TableParagraph"/>
              <w:ind w:left="2"/>
              <w:jc w:val="both"/>
            </w:pPr>
            <w:r w:rsidRPr="00142C3B">
              <w:t>Suggested Continuous Internal Evaluation Methods (25 Marks):</w:t>
            </w:r>
          </w:p>
          <w:p w14:paraId="5F83A9BD" w14:textId="77777777" w:rsidR="007D2FFF" w:rsidRPr="00142C3B" w:rsidRDefault="007D2FFF" w:rsidP="004260C8">
            <w:pPr>
              <w:pStyle w:val="TableParagraph"/>
              <w:numPr>
                <w:ilvl w:val="0"/>
                <w:numId w:val="1"/>
              </w:numPr>
              <w:jc w:val="both"/>
            </w:pPr>
            <w:r w:rsidRPr="00142C3B">
              <w:t>Seminar/Assignment on any topic of the above syllabus.</w:t>
            </w:r>
          </w:p>
          <w:p w14:paraId="5913B1CB" w14:textId="77777777" w:rsidR="007D2FFF" w:rsidRPr="00142C3B" w:rsidRDefault="007D2FFF" w:rsidP="004260C8">
            <w:pPr>
              <w:pStyle w:val="TableParagraph"/>
              <w:numPr>
                <w:ilvl w:val="0"/>
                <w:numId w:val="1"/>
              </w:numPr>
              <w:jc w:val="both"/>
            </w:pPr>
            <w:r w:rsidRPr="00142C3B">
              <w:t>Test with multiple choice questions / short and long answer questions.</w:t>
            </w:r>
          </w:p>
          <w:p w14:paraId="6398956E" w14:textId="77777777" w:rsidR="007D2FFF" w:rsidRPr="00142C3B" w:rsidRDefault="007D2FFF" w:rsidP="004260C8">
            <w:pPr>
              <w:pStyle w:val="TableParagraph"/>
              <w:numPr>
                <w:ilvl w:val="0"/>
                <w:numId w:val="1"/>
              </w:numPr>
              <w:jc w:val="both"/>
            </w:pPr>
            <w:r w:rsidRPr="00142C3B">
              <w:t>Research Orientation of the student.</w:t>
            </w:r>
          </w:p>
          <w:p w14:paraId="6FA9913F" w14:textId="77777777" w:rsidR="007D2FFF" w:rsidRPr="00142C3B" w:rsidRDefault="007D2FFF" w:rsidP="004260C8">
            <w:pPr>
              <w:pStyle w:val="TableParagraph"/>
              <w:numPr>
                <w:ilvl w:val="0"/>
                <w:numId w:val="1"/>
              </w:numPr>
              <w:jc w:val="both"/>
            </w:pPr>
            <w:r w:rsidRPr="00142C3B">
              <w:t>Quiz</w:t>
            </w:r>
          </w:p>
        </w:tc>
      </w:tr>
      <w:tr w:rsidR="007D2FFF" w:rsidRPr="00142C3B" w14:paraId="55220F0A" w14:textId="77777777" w:rsidTr="00142C3B">
        <w:trPr>
          <w:trHeight w:val="846"/>
        </w:trPr>
        <w:tc>
          <w:tcPr>
            <w:tcW w:w="11700" w:type="dxa"/>
          </w:tcPr>
          <w:p w14:paraId="51A3304F" w14:textId="77777777" w:rsidR="007D2FFF" w:rsidRPr="00142C3B" w:rsidRDefault="007D2FFF" w:rsidP="004260C8">
            <w:pPr>
              <w:pStyle w:val="TableParagraph"/>
              <w:ind w:left="2"/>
              <w:jc w:val="both"/>
            </w:pPr>
            <w:r w:rsidRPr="00142C3B">
              <w:t>Suggested equivalent online courses:</w:t>
            </w:r>
          </w:p>
          <w:p w14:paraId="7C812D0C" w14:textId="77777777" w:rsidR="007D2FFF" w:rsidRPr="00142C3B" w:rsidRDefault="007D2FFF" w:rsidP="004260C8">
            <w:pPr>
              <w:pStyle w:val="TableParagraph"/>
              <w:ind w:left="2"/>
              <w:jc w:val="both"/>
            </w:pPr>
            <w:r w:rsidRPr="00142C3B">
              <w:t>IGNOU &amp; Other centrally/state operated Universities / MOOC platforms such as “SWAYAM” in India and Abroad.</w:t>
            </w:r>
          </w:p>
          <w:p w14:paraId="02AA2A36" w14:textId="77777777" w:rsidR="007D2FFF" w:rsidRPr="00142C3B" w:rsidRDefault="007D2FFF" w:rsidP="004260C8">
            <w:pPr>
              <w:pStyle w:val="TableParagraph"/>
              <w:ind w:left="2"/>
              <w:jc w:val="both"/>
            </w:pPr>
          </w:p>
        </w:tc>
      </w:tr>
    </w:tbl>
    <w:p w14:paraId="438DB023" w14:textId="28D0BDC7" w:rsidR="009A3D65" w:rsidRPr="00142C3B" w:rsidRDefault="009A3D65" w:rsidP="004260C8">
      <w:pPr>
        <w:jc w:val="both"/>
        <w:rPr>
          <w:rFonts w:ascii="Times New Roman" w:hAnsi="Times New Roman" w:cs="Times New Roman"/>
          <w:b/>
          <w:bCs/>
          <w:sz w:val="20"/>
          <w:szCs w:val="20"/>
        </w:rPr>
      </w:pPr>
    </w:p>
    <w:p w14:paraId="7012396D" w14:textId="77777777" w:rsidR="000D34BA" w:rsidRDefault="000D34BA" w:rsidP="004260C8">
      <w:pPr>
        <w:pStyle w:val="BodyText"/>
        <w:spacing w:before="64"/>
        <w:ind w:left="2794"/>
        <w:jc w:val="both"/>
        <w:rPr>
          <w:b/>
          <w:bCs/>
        </w:rPr>
      </w:pPr>
    </w:p>
    <w:p w14:paraId="48EF0AFB" w14:textId="77777777" w:rsidR="000D34BA" w:rsidRDefault="000D34BA" w:rsidP="004260C8">
      <w:pPr>
        <w:pStyle w:val="BodyText"/>
        <w:spacing w:before="64"/>
        <w:ind w:left="2794"/>
        <w:jc w:val="both"/>
        <w:rPr>
          <w:b/>
          <w:bCs/>
        </w:rPr>
      </w:pPr>
    </w:p>
    <w:p w14:paraId="2E3D6B6E" w14:textId="77777777" w:rsidR="000D34BA" w:rsidRDefault="000D34BA" w:rsidP="004260C8">
      <w:pPr>
        <w:pStyle w:val="BodyText"/>
        <w:spacing w:before="64"/>
        <w:ind w:left="2794"/>
        <w:jc w:val="both"/>
        <w:rPr>
          <w:b/>
          <w:bCs/>
        </w:rPr>
      </w:pPr>
    </w:p>
    <w:p w14:paraId="498CDAF3" w14:textId="77777777" w:rsidR="000D34BA" w:rsidRDefault="000D34BA" w:rsidP="004260C8">
      <w:pPr>
        <w:pStyle w:val="BodyText"/>
        <w:spacing w:before="64"/>
        <w:ind w:left="2794"/>
        <w:jc w:val="both"/>
        <w:rPr>
          <w:b/>
          <w:bCs/>
        </w:rPr>
      </w:pPr>
    </w:p>
    <w:p w14:paraId="2C6D6788" w14:textId="77777777" w:rsidR="000D34BA" w:rsidRDefault="000D34BA" w:rsidP="004260C8">
      <w:pPr>
        <w:pStyle w:val="BodyText"/>
        <w:spacing w:before="64"/>
        <w:ind w:left="2794"/>
        <w:jc w:val="both"/>
        <w:rPr>
          <w:b/>
          <w:bCs/>
        </w:rPr>
      </w:pPr>
    </w:p>
    <w:p w14:paraId="6340830D" w14:textId="77777777" w:rsidR="000D34BA" w:rsidRDefault="000D34BA" w:rsidP="004260C8">
      <w:pPr>
        <w:pStyle w:val="BodyText"/>
        <w:spacing w:before="64"/>
        <w:ind w:left="2794"/>
        <w:jc w:val="both"/>
        <w:rPr>
          <w:b/>
          <w:bCs/>
        </w:rPr>
      </w:pPr>
    </w:p>
    <w:p w14:paraId="6F2DC5B4" w14:textId="77777777" w:rsidR="000D34BA" w:rsidRDefault="000D34BA" w:rsidP="004260C8">
      <w:pPr>
        <w:pStyle w:val="BodyText"/>
        <w:spacing w:before="64"/>
        <w:ind w:left="2794"/>
        <w:jc w:val="both"/>
        <w:rPr>
          <w:b/>
          <w:bCs/>
        </w:rPr>
      </w:pPr>
    </w:p>
    <w:p w14:paraId="760011FC" w14:textId="77777777" w:rsidR="000D34BA" w:rsidRDefault="000D34BA" w:rsidP="004260C8">
      <w:pPr>
        <w:pStyle w:val="BodyText"/>
        <w:spacing w:before="64"/>
        <w:ind w:left="2794"/>
        <w:jc w:val="both"/>
        <w:rPr>
          <w:b/>
          <w:bCs/>
        </w:rPr>
      </w:pPr>
    </w:p>
    <w:p w14:paraId="6313565E" w14:textId="77777777" w:rsidR="000D34BA" w:rsidRDefault="000D34BA" w:rsidP="004260C8">
      <w:pPr>
        <w:pStyle w:val="BodyText"/>
        <w:spacing w:before="64"/>
        <w:ind w:left="2794"/>
        <w:jc w:val="both"/>
        <w:rPr>
          <w:b/>
          <w:bCs/>
        </w:rPr>
      </w:pPr>
    </w:p>
    <w:p w14:paraId="2E0B159E" w14:textId="77777777" w:rsidR="000D34BA" w:rsidRDefault="000D34BA" w:rsidP="004260C8">
      <w:pPr>
        <w:pStyle w:val="BodyText"/>
        <w:spacing w:before="64"/>
        <w:ind w:left="2794"/>
        <w:jc w:val="both"/>
        <w:rPr>
          <w:b/>
          <w:bCs/>
        </w:rPr>
      </w:pPr>
    </w:p>
    <w:p w14:paraId="62BF07A9" w14:textId="77777777" w:rsidR="000D34BA" w:rsidRDefault="000D34BA" w:rsidP="004260C8">
      <w:pPr>
        <w:pStyle w:val="BodyText"/>
        <w:spacing w:before="64"/>
        <w:ind w:left="2794"/>
        <w:jc w:val="both"/>
        <w:rPr>
          <w:b/>
          <w:bCs/>
        </w:rPr>
      </w:pPr>
    </w:p>
    <w:p w14:paraId="6CAF9D1F" w14:textId="77777777" w:rsidR="000D34BA" w:rsidRDefault="000D34BA" w:rsidP="004260C8">
      <w:pPr>
        <w:pStyle w:val="BodyText"/>
        <w:spacing w:before="64"/>
        <w:ind w:left="2794"/>
        <w:jc w:val="both"/>
        <w:rPr>
          <w:b/>
          <w:bCs/>
        </w:rPr>
      </w:pPr>
    </w:p>
    <w:p w14:paraId="2B55C512" w14:textId="77777777" w:rsidR="000D34BA" w:rsidRDefault="000D34BA" w:rsidP="004260C8">
      <w:pPr>
        <w:pStyle w:val="BodyText"/>
        <w:spacing w:before="64"/>
        <w:ind w:left="2794"/>
        <w:jc w:val="both"/>
        <w:rPr>
          <w:b/>
          <w:bCs/>
        </w:rPr>
      </w:pPr>
    </w:p>
    <w:p w14:paraId="0F46E6F6" w14:textId="77777777" w:rsidR="000D34BA" w:rsidRDefault="000D34BA" w:rsidP="004260C8">
      <w:pPr>
        <w:pStyle w:val="BodyText"/>
        <w:spacing w:before="64"/>
        <w:ind w:left="2794"/>
        <w:jc w:val="both"/>
        <w:rPr>
          <w:b/>
          <w:bCs/>
        </w:rPr>
      </w:pPr>
    </w:p>
    <w:p w14:paraId="4899AF8B" w14:textId="77777777" w:rsidR="000D34BA" w:rsidRDefault="000D34BA" w:rsidP="004260C8">
      <w:pPr>
        <w:pStyle w:val="BodyText"/>
        <w:spacing w:before="64"/>
        <w:ind w:left="2794"/>
        <w:jc w:val="both"/>
        <w:rPr>
          <w:b/>
          <w:bCs/>
        </w:rPr>
      </w:pPr>
    </w:p>
    <w:p w14:paraId="00F5902A" w14:textId="77777777" w:rsidR="000D34BA" w:rsidRDefault="000D34BA" w:rsidP="004260C8">
      <w:pPr>
        <w:pStyle w:val="BodyText"/>
        <w:spacing w:before="64"/>
        <w:ind w:left="2794"/>
        <w:jc w:val="both"/>
        <w:rPr>
          <w:b/>
          <w:bCs/>
        </w:rPr>
      </w:pPr>
    </w:p>
    <w:p w14:paraId="3E997734" w14:textId="77777777" w:rsidR="000D34BA" w:rsidRDefault="000D34BA" w:rsidP="004260C8">
      <w:pPr>
        <w:pStyle w:val="BodyText"/>
        <w:spacing w:before="64"/>
        <w:ind w:left="2794"/>
        <w:jc w:val="both"/>
        <w:rPr>
          <w:b/>
          <w:bCs/>
        </w:rPr>
      </w:pPr>
    </w:p>
    <w:p w14:paraId="3E319C6B" w14:textId="77777777" w:rsidR="000D34BA" w:rsidRDefault="000D34BA" w:rsidP="004260C8">
      <w:pPr>
        <w:pStyle w:val="BodyText"/>
        <w:spacing w:before="64"/>
        <w:ind w:left="2794"/>
        <w:jc w:val="both"/>
        <w:rPr>
          <w:b/>
          <w:bCs/>
        </w:rPr>
      </w:pPr>
    </w:p>
    <w:p w14:paraId="14664F6B" w14:textId="77777777" w:rsidR="000D34BA" w:rsidRDefault="000D34BA" w:rsidP="004260C8">
      <w:pPr>
        <w:pStyle w:val="BodyText"/>
        <w:spacing w:before="64"/>
        <w:ind w:left="2794"/>
        <w:jc w:val="both"/>
        <w:rPr>
          <w:b/>
          <w:bCs/>
        </w:rPr>
      </w:pPr>
    </w:p>
    <w:p w14:paraId="35A0C070" w14:textId="77777777" w:rsidR="000D34BA" w:rsidRDefault="000D34BA" w:rsidP="004260C8">
      <w:pPr>
        <w:pStyle w:val="BodyText"/>
        <w:spacing w:before="64"/>
        <w:ind w:left="2794"/>
        <w:jc w:val="both"/>
        <w:rPr>
          <w:b/>
          <w:bCs/>
        </w:rPr>
      </w:pPr>
    </w:p>
    <w:p w14:paraId="6107C7D2" w14:textId="77777777" w:rsidR="000D34BA" w:rsidRDefault="000D34BA" w:rsidP="004260C8">
      <w:pPr>
        <w:pStyle w:val="BodyText"/>
        <w:spacing w:before="64"/>
        <w:ind w:left="2794"/>
        <w:jc w:val="both"/>
        <w:rPr>
          <w:b/>
          <w:bCs/>
        </w:rPr>
      </w:pPr>
    </w:p>
    <w:p w14:paraId="77322C11" w14:textId="77777777" w:rsidR="000D34BA" w:rsidRDefault="000D34BA" w:rsidP="004260C8">
      <w:pPr>
        <w:pStyle w:val="BodyText"/>
        <w:spacing w:before="64"/>
        <w:ind w:left="2794"/>
        <w:jc w:val="both"/>
        <w:rPr>
          <w:b/>
          <w:bCs/>
        </w:rPr>
      </w:pPr>
    </w:p>
    <w:p w14:paraId="32F11F59" w14:textId="77777777" w:rsidR="000D34BA" w:rsidRDefault="000D34BA" w:rsidP="004260C8">
      <w:pPr>
        <w:pStyle w:val="BodyText"/>
        <w:spacing w:before="64"/>
        <w:ind w:left="2794"/>
        <w:jc w:val="both"/>
        <w:rPr>
          <w:b/>
          <w:bCs/>
        </w:rPr>
      </w:pPr>
    </w:p>
    <w:p w14:paraId="76AF8169" w14:textId="77777777" w:rsidR="000D34BA" w:rsidRDefault="000D34BA" w:rsidP="004260C8">
      <w:pPr>
        <w:pStyle w:val="BodyText"/>
        <w:spacing w:before="64"/>
        <w:ind w:left="2794"/>
        <w:jc w:val="both"/>
        <w:rPr>
          <w:b/>
          <w:bCs/>
        </w:rPr>
      </w:pPr>
    </w:p>
    <w:p w14:paraId="3687BF04" w14:textId="77777777" w:rsidR="000D34BA" w:rsidRDefault="000D34BA" w:rsidP="004260C8">
      <w:pPr>
        <w:pStyle w:val="BodyText"/>
        <w:spacing w:before="64"/>
        <w:ind w:left="2794"/>
        <w:jc w:val="both"/>
        <w:rPr>
          <w:b/>
          <w:bCs/>
        </w:rPr>
      </w:pPr>
    </w:p>
    <w:p w14:paraId="79065D02" w14:textId="77777777" w:rsidR="000D34BA" w:rsidRDefault="000D34BA" w:rsidP="004260C8">
      <w:pPr>
        <w:pStyle w:val="BodyText"/>
        <w:spacing w:before="64"/>
        <w:ind w:left="2794"/>
        <w:jc w:val="both"/>
        <w:rPr>
          <w:b/>
          <w:bCs/>
        </w:rPr>
      </w:pPr>
    </w:p>
    <w:p w14:paraId="02AA8C02" w14:textId="77777777" w:rsidR="000D34BA" w:rsidRDefault="000D34BA" w:rsidP="004260C8">
      <w:pPr>
        <w:pStyle w:val="BodyText"/>
        <w:spacing w:before="64"/>
        <w:ind w:left="2794"/>
        <w:jc w:val="both"/>
        <w:rPr>
          <w:b/>
          <w:bCs/>
        </w:rPr>
      </w:pPr>
    </w:p>
    <w:p w14:paraId="540891EF" w14:textId="77777777" w:rsidR="000D34BA" w:rsidRDefault="000D34BA" w:rsidP="004260C8">
      <w:pPr>
        <w:pStyle w:val="BodyText"/>
        <w:spacing w:before="64"/>
        <w:ind w:left="2794"/>
        <w:jc w:val="both"/>
        <w:rPr>
          <w:b/>
          <w:bCs/>
        </w:rPr>
      </w:pPr>
    </w:p>
    <w:p w14:paraId="30A07466" w14:textId="77777777" w:rsidR="000D34BA" w:rsidRDefault="000D34BA" w:rsidP="004260C8">
      <w:pPr>
        <w:pStyle w:val="BodyText"/>
        <w:spacing w:before="64"/>
        <w:ind w:left="2794"/>
        <w:jc w:val="both"/>
        <w:rPr>
          <w:b/>
          <w:bCs/>
        </w:rPr>
      </w:pPr>
    </w:p>
    <w:p w14:paraId="4EB6EC05" w14:textId="77777777" w:rsidR="000D34BA" w:rsidRDefault="000D34BA" w:rsidP="004260C8">
      <w:pPr>
        <w:pStyle w:val="BodyText"/>
        <w:spacing w:before="64"/>
        <w:ind w:left="2794"/>
        <w:jc w:val="both"/>
        <w:rPr>
          <w:b/>
          <w:bCs/>
        </w:rPr>
      </w:pPr>
    </w:p>
    <w:p w14:paraId="64CCBB7D" w14:textId="77777777" w:rsidR="000D34BA" w:rsidRDefault="000D34BA" w:rsidP="004260C8">
      <w:pPr>
        <w:pStyle w:val="BodyText"/>
        <w:spacing w:before="64"/>
        <w:ind w:left="2794"/>
        <w:jc w:val="both"/>
        <w:rPr>
          <w:b/>
          <w:bCs/>
        </w:rPr>
      </w:pPr>
    </w:p>
    <w:p w14:paraId="7AB6E0A7" w14:textId="77777777" w:rsidR="000D34BA" w:rsidRDefault="000D34BA" w:rsidP="004260C8">
      <w:pPr>
        <w:pStyle w:val="BodyText"/>
        <w:spacing w:before="64"/>
        <w:ind w:left="2794"/>
        <w:jc w:val="both"/>
        <w:rPr>
          <w:b/>
          <w:bCs/>
        </w:rPr>
      </w:pPr>
    </w:p>
    <w:p w14:paraId="1970CF6B" w14:textId="77777777" w:rsidR="000D34BA" w:rsidRDefault="000D34BA" w:rsidP="004260C8">
      <w:pPr>
        <w:pStyle w:val="BodyText"/>
        <w:spacing w:before="64"/>
        <w:ind w:left="2794"/>
        <w:jc w:val="both"/>
        <w:rPr>
          <w:b/>
          <w:bCs/>
        </w:rPr>
      </w:pPr>
    </w:p>
    <w:p w14:paraId="6C0E988B" w14:textId="77777777" w:rsidR="000D34BA" w:rsidRDefault="000D34BA" w:rsidP="004260C8">
      <w:pPr>
        <w:pStyle w:val="BodyText"/>
        <w:spacing w:before="64"/>
        <w:ind w:left="2794"/>
        <w:jc w:val="both"/>
        <w:rPr>
          <w:b/>
          <w:bCs/>
        </w:rPr>
      </w:pPr>
    </w:p>
    <w:p w14:paraId="01496432" w14:textId="77777777" w:rsidR="000D34BA" w:rsidRDefault="000D34BA" w:rsidP="004260C8">
      <w:pPr>
        <w:pStyle w:val="BodyText"/>
        <w:spacing w:before="64"/>
        <w:ind w:left="2794"/>
        <w:jc w:val="both"/>
        <w:rPr>
          <w:b/>
          <w:bCs/>
        </w:rPr>
      </w:pPr>
    </w:p>
    <w:p w14:paraId="3D90DDA0" w14:textId="77777777" w:rsidR="000D34BA" w:rsidRDefault="000D34BA" w:rsidP="004260C8">
      <w:pPr>
        <w:pStyle w:val="BodyText"/>
        <w:spacing w:before="64"/>
        <w:ind w:left="2794"/>
        <w:jc w:val="both"/>
        <w:rPr>
          <w:b/>
          <w:bCs/>
        </w:rPr>
      </w:pPr>
    </w:p>
    <w:p w14:paraId="186CA834" w14:textId="77777777" w:rsidR="000D34BA" w:rsidRDefault="000D34BA" w:rsidP="004260C8">
      <w:pPr>
        <w:pStyle w:val="BodyText"/>
        <w:spacing w:before="64"/>
        <w:ind w:left="2794"/>
        <w:jc w:val="both"/>
        <w:rPr>
          <w:b/>
          <w:bCs/>
        </w:rPr>
      </w:pPr>
    </w:p>
    <w:p w14:paraId="3ADA8756" w14:textId="77777777" w:rsidR="000D34BA" w:rsidRDefault="000D34BA" w:rsidP="004260C8">
      <w:pPr>
        <w:pStyle w:val="BodyText"/>
        <w:spacing w:before="64"/>
        <w:ind w:left="2794"/>
        <w:jc w:val="both"/>
        <w:rPr>
          <w:b/>
          <w:bCs/>
        </w:rPr>
      </w:pPr>
    </w:p>
    <w:p w14:paraId="09776226" w14:textId="77777777" w:rsidR="000D34BA" w:rsidRDefault="000D34BA" w:rsidP="004260C8">
      <w:pPr>
        <w:pStyle w:val="BodyText"/>
        <w:spacing w:before="64"/>
        <w:ind w:left="2794"/>
        <w:jc w:val="both"/>
        <w:rPr>
          <w:b/>
          <w:bCs/>
        </w:rPr>
      </w:pPr>
    </w:p>
    <w:p w14:paraId="5DDFA78C" w14:textId="77777777" w:rsidR="000D34BA" w:rsidRDefault="000D34BA" w:rsidP="004260C8">
      <w:pPr>
        <w:pStyle w:val="BodyText"/>
        <w:spacing w:before="64"/>
        <w:ind w:left="2794"/>
        <w:jc w:val="both"/>
        <w:rPr>
          <w:b/>
          <w:bCs/>
        </w:rPr>
      </w:pPr>
    </w:p>
    <w:p w14:paraId="6B8EDC81" w14:textId="77777777" w:rsidR="000D34BA" w:rsidRDefault="000D34BA" w:rsidP="004260C8">
      <w:pPr>
        <w:pStyle w:val="BodyText"/>
        <w:spacing w:before="64"/>
        <w:ind w:left="2794"/>
        <w:jc w:val="both"/>
        <w:rPr>
          <w:b/>
          <w:bCs/>
        </w:rPr>
      </w:pPr>
    </w:p>
    <w:p w14:paraId="6D370CA5" w14:textId="77777777" w:rsidR="000D34BA" w:rsidRDefault="000D34BA" w:rsidP="004260C8">
      <w:pPr>
        <w:pStyle w:val="BodyText"/>
        <w:spacing w:before="64"/>
        <w:ind w:left="2794"/>
        <w:jc w:val="both"/>
        <w:rPr>
          <w:b/>
          <w:bCs/>
        </w:rPr>
      </w:pPr>
    </w:p>
    <w:p w14:paraId="688BA5CA" w14:textId="77777777" w:rsidR="000D34BA" w:rsidRDefault="000D34BA" w:rsidP="004260C8">
      <w:pPr>
        <w:pStyle w:val="BodyText"/>
        <w:spacing w:before="64"/>
        <w:ind w:left="2794"/>
        <w:jc w:val="both"/>
        <w:rPr>
          <w:b/>
          <w:bCs/>
        </w:rPr>
      </w:pPr>
    </w:p>
    <w:p w14:paraId="7DD41EF2" w14:textId="73ED0FFF" w:rsidR="00F17777" w:rsidRPr="00142C3B" w:rsidRDefault="00F17777" w:rsidP="004260C8">
      <w:pPr>
        <w:pStyle w:val="BodyText"/>
        <w:spacing w:before="64"/>
        <w:ind w:left="2794"/>
        <w:jc w:val="both"/>
        <w:rPr>
          <w:b/>
          <w:bCs/>
        </w:rPr>
      </w:pPr>
      <w:r w:rsidRPr="00142C3B">
        <w:rPr>
          <w:b/>
          <w:bCs/>
        </w:rPr>
        <w:lastRenderedPageBreak/>
        <w:t>Format for developing syllabus for a course/paper</w:t>
      </w: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8"/>
        <w:gridCol w:w="1523"/>
        <w:gridCol w:w="1459"/>
        <w:gridCol w:w="1574"/>
        <w:gridCol w:w="992"/>
        <w:gridCol w:w="1165"/>
        <w:gridCol w:w="955"/>
        <w:gridCol w:w="1225"/>
      </w:tblGrid>
      <w:tr w:rsidR="00F17777" w:rsidRPr="00142C3B" w14:paraId="5D2CD47A" w14:textId="77777777" w:rsidTr="00142C3B">
        <w:trPr>
          <w:trHeight w:val="296"/>
        </w:trPr>
        <w:tc>
          <w:tcPr>
            <w:tcW w:w="2251" w:type="dxa"/>
            <w:gridSpan w:val="2"/>
          </w:tcPr>
          <w:p w14:paraId="4DB42D1D" w14:textId="77777777" w:rsidR="00F17777" w:rsidRPr="00142C3B" w:rsidRDefault="00F17777" w:rsidP="004260C8">
            <w:pPr>
              <w:pStyle w:val="TableParagraph"/>
              <w:spacing w:after="240" w:line="221" w:lineRule="exact"/>
              <w:ind w:left="2"/>
              <w:jc w:val="both"/>
              <w:rPr>
                <w:b/>
                <w:bCs/>
                <w:sz w:val="24"/>
              </w:rPr>
            </w:pPr>
          </w:p>
          <w:p w14:paraId="14338D7A" w14:textId="77777777" w:rsidR="00F17777" w:rsidRPr="00142C3B" w:rsidRDefault="00F17777" w:rsidP="004260C8">
            <w:pPr>
              <w:pStyle w:val="TableParagraph"/>
              <w:spacing w:after="240" w:line="221" w:lineRule="exact"/>
              <w:ind w:left="2"/>
              <w:jc w:val="both"/>
              <w:rPr>
                <w:b/>
                <w:bCs/>
                <w:sz w:val="24"/>
              </w:rPr>
            </w:pPr>
            <w:r w:rsidRPr="00142C3B">
              <w:rPr>
                <w:b/>
                <w:bCs/>
                <w:sz w:val="24"/>
              </w:rPr>
              <w:t>Programme / Class</w:t>
            </w:r>
          </w:p>
        </w:tc>
        <w:tc>
          <w:tcPr>
            <w:tcW w:w="1459" w:type="dxa"/>
          </w:tcPr>
          <w:p w14:paraId="18C72FEE" w14:textId="77777777" w:rsidR="00F17777" w:rsidRPr="00142C3B" w:rsidRDefault="00F17777" w:rsidP="004260C8">
            <w:pPr>
              <w:pStyle w:val="TableParagraph"/>
              <w:spacing w:after="240" w:line="221" w:lineRule="exact"/>
              <w:ind w:left="2"/>
              <w:jc w:val="both"/>
              <w:rPr>
                <w:sz w:val="24"/>
              </w:rPr>
            </w:pPr>
          </w:p>
          <w:p w14:paraId="2C867030" w14:textId="77777777" w:rsidR="00F17777" w:rsidRPr="00142C3B" w:rsidRDefault="00F17777" w:rsidP="004260C8">
            <w:pPr>
              <w:pStyle w:val="TableParagraph"/>
              <w:spacing w:after="240" w:line="221" w:lineRule="exact"/>
              <w:ind w:left="2"/>
              <w:jc w:val="both"/>
              <w:rPr>
                <w:sz w:val="24"/>
              </w:rPr>
            </w:pPr>
            <w:r w:rsidRPr="00142C3B">
              <w:rPr>
                <w:sz w:val="24"/>
              </w:rPr>
              <w:t>Degree</w:t>
            </w:r>
          </w:p>
        </w:tc>
        <w:tc>
          <w:tcPr>
            <w:tcW w:w="1574" w:type="dxa"/>
          </w:tcPr>
          <w:p w14:paraId="3C8ABA27" w14:textId="77777777" w:rsidR="00F17777" w:rsidRPr="00142C3B" w:rsidRDefault="00F17777" w:rsidP="004260C8">
            <w:pPr>
              <w:pStyle w:val="TableParagraph"/>
              <w:spacing w:after="240" w:line="221" w:lineRule="exact"/>
              <w:ind w:left="2"/>
              <w:jc w:val="both"/>
              <w:rPr>
                <w:b/>
                <w:bCs/>
                <w:sz w:val="24"/>
              </w:rPr>
            </w:pPr>
          </w:p>
          <w:p w14:paraId="31144668" w14:textId="77777777" w:rsidR="00F17777" w:rsidRPr="00142C3B" w:rsidRDefault="00F17777" w:rsidP="004260C8">
            <w:pPr>
              <w:pStyle w:val="TableParagraph"/>
              <w:spacing w:after="240" w:line="221" w:lineRule="exact"/>
              <w:ind w:left="2"/>
              <w:jc w:val="both"/>
              <w:rPr>
                <w:b/>
                <w:bCs/>
                <w:sz w:val="24"/>
              </w:rPr>
            </w:pPr>
            <w:r w:rsidRPr="00142C3B">
              <w:rPr>
                <w:b/>
                <w:bCs/>
                <w:sz w:val="24"/>
              </w:rPr>
              <w:t>Year</w:t>
            </w:r>
          </w:p>
        </w:tc>
        <w:tc>
          <w:tcPr>
            <w:tcW w:w="992" w:type="dxa"/>
          </w:tcPr>
          <w:p w14:paraId="71DDCE42" w14:textId="77777777" w:rsidR="00F17777" w:rsidRPr="00142C3B" w:rsidRDefault="00F17777" w:rsidP="004260C8">
            <w:pPr>
              <w:pStyle w:val="TableParagraph"/>
              <w:spacing w:after="240" w:line="202" w:lineRule="exact"/>
              <w:ind w:left="2"/>
              <w:jc w:val="both"/>
              <w:rPr>
                <w:sz w:val="24"/>
              </w:rPr>
            </w:pPr>
          </w:p>
          <w:p w14:paraId="653EA8F2" w14:textId="77777777" w:rsidR="00F17777" w:rsidRPr="00142C3B" w:rsidRDefault="00F17777" w:rsidP="004260C8">
            <w:pPr>
              <w:pStyle w:val="TableParagraph"/>
              <w:spacing w:after="240" w:line="202" w:lineRule="exact"/>
              <w:ind w:left="2"/>
              <w:jc w:val="both"/>
              <w:rPr>
                <w:sz w:val="24"/>
              </w:rPr>
            </w:pPr>
            <w:r w:rsidRPr="00142C3B">
              <w:rPr>
                <w:sz w:val="24"/>
              </w:rPr>
              <w:t>B.A.II</w:t>
            </w:r>
          </w:p>
        </w:tc>
        <w:tc>
          <w:tcPr>
            <w:tcW w:w="1165" w:type="dxa"/>
          </w:tcPr>
          <w:p w14:paraId="2FE42634" w14:textId="77777777" w:rsidR="00F17777" w:rsidRPr="00142C3B" w:rsidRDefault="00F17777" w:rsidP="004260C8">
            <w:pPr>
              <w:pStyle w:val="TableParagraph"/>
              <w:spacing w:after="240" w:line="221" w:lineRule="exact"/>
              <w:ind w:left="2"/>
              <w:jc w:val="both"/>
              <w:rPr>
                <w:b/>
                <w:bCs/>
                <w:sz w:val="24"/>
              </w:rPr>
            </w:pPr>
          </w:p>
          <w:p w14:paraId="5E9A6E02" w14:textId="77777777" w:rsidR="00F17777" w:rsidRPr="00142C3B" w:rsidRDefault="00F17777" w:rsidP="004260C8">
            <w:pPr>
              <w:pStyle w:val="TableParagraph"/>
              <w:spacing w:after="240" w:line="221" w:lineRule="exact"/>
              <w:ind w:left="2"/>
              <w:jc w:val="both"/>
              <w:rPr>
                <w:b/>
                <w:bCs/>
                <w:sz w:val="24"/>
              </w:rPr>
            </w:pPr>
            <w:r w:rsidRPr="00142C3B">
              <w:rPr>
                <w:b/>
                <w:bCs/>
                <w:sz w:val="24"/>
              </w:rPr>
              <w:t>Semester</w:t>
            </w:r>
          </w:p>
        </w:tc>
        <w:tc>
          <w:tcPr>
            <w:tcW w:w="2180" w:type="dxa"/>
            <w:gridSpan w:val="2"/>
          </w:tcPr>
          <w:p w14:paraId="657B29C0" w14:textId="77777777" w:rsidR="00F17777" w:rsidRPr="00142C3B" w:rsidRDefault="00F17777" w:rsidP="004260C8">
            <w:pPr>
              <w:pStyle w:val="TableParagraph"/>
              <w:spacing w:after="240" w:line="221" w:lineRule="exact"/>
              <w:ind w:left="2"/>
              <w:jc w:val="both"/>
              <w:rPr>
                <w:sz w:val="24"/>
              </w:rPr>
            </w:pPr>
            <w:r w:rsidRPr="00142C3B">
              <w:rPr>
                <w:sz w:val="24"/>
              </w:rPr>
              <w:t xml:space="preserve">   </w:t>
            </w:r>
          </w:p>
          <w:p w14:paraId="40FDA196" w14:textId="77777777" w:rsidR="00F17777" w:rsidRPr="00142C3B" w:rsidRDefault="00F17777" w:rsidP="004260C8">
            <w:pPr>
              <w:pStyle w:val="TableParagraph"/>
              <w:spacing w:after="240" w:line="221" w:lineRule="exact"/>
              <w:ind w:left="2"/>
              <w:jc w:val="both"/>
              <w:rPr>
                <w:sz w:val="24"/>
              </w:rPr>
            </w:pPr>
            <w:r w:rsidRPr="00142C3B">
              <w:rPr>
                <w:sz w:val="24"/>
              </w:rPr>
              <w:t xml:space="preserve"> IV</w:t>
            </w:r>
          </w:p>
        </w:tc>
      </w:tr>
      <w:tr w:rsidR="00F17777" w:rsidRPr="00142C3B" w14:paraId="3B2BE2C7" w14:textId="77777777" w:rsidTr="00142C3B">
        <w:trPr>
          <w:trHeight w:val="330"/>
        </w:trPr>
        <w:tc>
          <w:tcPr>
            <w:tcW w:w="2251" w:type="dxa"/>
            <w:gridSpan w:val="2"/>
          </w:tcPr>
          <w:p w14:paraId="1BE0361F" w14:textId="77777777" w:rsidR="00F17777" w:rsidRPr="00142C3B" w:rsidRDefault="00F17777" w:rsidP="004260C8">
            <w:pPr>
              <w:pStyle w:val="TableParagraph"/>
              <w:spacing w:after="240" w:line="226" w:lineRule="exact"/>
              <w:ind w:left="2"/>
              <w:jc w:val="both"/>
              <w:rPr>
                <w:b/>
                <w:bCs/>
                <w:sz w:val="24"/>
              </w:rPr>
            </w:pPr>
            <w:r w:rsidRPr="00142C3B">
              <w:rPr>
                <w:b/>
                <w:bCs/>
                <w:sz w:val="24"/>
              </w:rPr>
              <w:t>Subject</w:t>
            </w:r>
          </w:p>
        </w:tc>
        <w:tc>
          <w:tcPr>
            <w:tcW w:w="7370" w:type="dxa"/>
            <w:gridSpan w:val="6"/>
          </w:tcPr>
          <w:p w14:paraId="03890906" w14:textId="77777777" w:rsidR="00F17777" w:rsidRPr="00142C3B" w:rsidRDefault="00F17777" w:rsidP="004260C8">
            <w:pPr>
              <w:pStyle w:val="TableParagraph"/>
              <w:spacing w:line="202" w:lineRule="exact"/>
              <w:jc w:val="both"/>
              <w:rPr>
                <w:sz w:val="24"/>
              </w:rPr>
            </w:pPr>
            <w:r w:rsidRPr="00142C3B">
              <w:rPr>
                <w:sz w:val="24"/>
              </w:rPr>
              <w:t>Co-curricular</w:t>
            </w:r>
          </w:p>
        </w:tc>
      </w:tr>
      <w:tr w:rsidR="00F17777" w:rsidRPr="00142C3B" w14:paraId="68A4D663" w14:textId="77777777" w:rsidTr="00142C3B">
        <w:trPr>
          <w:trHeight w:val="816"/>
        </w:trPr>
        <w:tc>
          <w:tcPr>
            <w:tcW w:w="2251" w:type="dxa"/>
            <w:gridSpan w:val="2"/>
          </w:tcPr>
          <w:p w14:paraId="1DA7BD98" w14:textId="77777777" w:rsidR="00F17777" w:rsidRPr="00142C3B" w:rsidRDefault="00F17777" w:rsidP="004260C8">
            <w:pPr>
              <w:pStyle w:val="TableParagraph"/>
              <w:spacing w:before="226"/>
              <w:ind w:left="2"/>
              <w:jc w:val="both"/>
              <w:rPr>
                <w:b/>
                <w:bCs/>
                <w:sz w:val="24"/>
              </w:rPr>
            </w:pPr>
            <w:r w:rsidRPr="00142C3B">
              <w:rPr>
                <w:b/>
                <w:bCs/>
                <w:sz w:val="24"/>
              </w:rPr>
              <w:t>Course Code</w:t>
            </w:r>
          </w:p>
        </w:tc>
        <w:tc>
          <w:tcPr>
            <w:tcW w:w="1459" w:type="dxa"/>
          </w:tcPr>
          <w:p w14:paraId="472126C4" w14:textId="77777777" w:rsidR="00F17777" w:rsidRPr="00142C3B" w:rsidRDefault="00F17777" w:rsidP="004260C8">
            <w:pPr>
              <w:pStyle w:val="TableParagraph"/>
              <w:jc w:val="both"/>
            </w:pPr>
          </w:p>
        </w:tc>
        <w:tc>
          <w:tcPr>
            <w:tcW w:w="1574" w:type="dxa"/>
          </w:tcPr>
          <w:p w14:paraId="5DD91008" w14:textId="77777777" w:rsidR="00F17777" w:rsidRPr="00142C3B" w:rsidRDefault="00F17777" w:rsidP="004260C8">
            <w:pPr>
              <w:pStyle w:val="TableParagraph"/>
              <w:spacing w:before="226"/>
              <w:ind w:left="2"/>
              <w:jc w:val="both"/>
              <w:rPr>
                <w:b/>
                <w:bCs/>
                <w:sz w:val="24"/>
              </w:rPr>
            </w:pPr>
            <w:r w:rsidRPr="00142C3B">
              <w:rPr>
                <w:b/>
                <w:bCs/>
                <w:sz w:val="24"/>
              </w:rPr>
              <w:t>Course Title</w:t>
            </w:r>
          </w:p>
        </w:tc>
        <w:tc>
          <w:tcPr>
            <w:tcW w:w="4337" w:type="dxa"/>
            <w:gridSpan w:val="4"/>
          </w:tcPr>
          <w:p w14:paraId="6B48F326" w14:textId="77777777" w:rsidR="00F17777" w:rsidRPr="00142C3B" w:rsidRDefault="00F17777" w:rsidP="004260C8">
            <w:pPr>
              <w:jc w:val="both"/>
              <w:rPr>
                <w:rFonts w:ascii="Times New Roman" w:hAnsi="Times New Roman" w:cs="Times New Roman"/>
                <w:b/>
              </w:rPr>
            </w:pPr>
            <w:r w:rsidRPr="00142C3B">
              <w:rPr>
                <w:rFonts w:ascii="Times New Roman" w:hAnsi="Times New Roman" w:cs="Times New Roman"/>
                <w:b/>
                <w:bCs/>
              </w:rPr>
              <w:t>Leadership and Managerial Skills</w:t>
            </w:r>
          </w:p>
        </w:tc>
      </w:tr>
      <w:tr w:rsidR="00F17777" w:rsidRPr="00142C3B" w14:paraId="1AA04FD5" w14:textId="77777777" w:rsidTr="00142C3B">
        <w:trPr>
          <w:trHeight w:val="1140"/>
        </w:trPr>
        <w:tc>
          <w:tcPr>
            <w:tcW w:w="9621" w:type="dxa"/>
            <w:gridSpan w:val="8"/>
          </w:tcPr>
          <w:p w14:paraId="16C18F3A" w14:textId="053EF2E6" w:rsidR="00F17777" w:rsidRPr="00142C3B" w:rsidRDefault="00F17777" w:rsidP="004260C8">
            <w:pPr>
              <w:spacing w:after="120" w:line="276" w:lineRule="auto"/>
              <w:jc w:val="both"/>
              <w:rPr>
                <w:rFonts w:ascii="Times New Roman" w:hAnsi="Times New Roman" w:cs="Times New Roman"/>
                <w:sz w:val="24"/>
                <w:lang w:bidi="hi-IN"/>
              </w:rPr>
            </w:pPr>
            <w:r w:rsidRPr="00142C3B">
              <w:rPr>
                <w:rFonts w:ascii="Times New Roman" w:hAnsi="Times New Roman" w:cs="Times New Roman"/>
                <w:b/>
                <w:bCs/>
                <w:sz w:val="24"/>
              </w:rPr>
              <w:t>Course Outcome</w:t>
            </w:r>
            <w:r w:rsidRPr="00142C3B">
              <w:rPr>
                <w:rFonts w:ascii="Times New Roman" w:hAnsi="Times New Roman" w:cs="Times New Roman"/>
                <w:sz w:val="24"/>
              </w:rPr>
              <w:t>-</w:t>
            </w:r>
            <w:r w:rsidRPr="00142C3B">
              <w:rPr>
                <w:rFonts w:ascii="Times New Roman" w:hAnsi="Times New Roman" w:cs="Times New Roman"/>
                <w:sz w:val="24"/>
                <w:szCs w:val="24"/>
              </w:rPr>
              <w:t xml:space="preserve"> </w:t>
            </w:r>
            <w:r w:rsidRPr="00142C3B">
              <w:rPr>
                <w:rFonts w:ascii="Times New Roman" w:hAnsi="Times New Roman" w:cs="Times New Roman"/>
              </w:rPr>
              <w:t xml:space="preserve">The learners will be able to: 1. Examine various leadership models and understand and/or assess their skills, strengths and abilities that affect their personal leadership style and can create a leadership vision. 2. Learn and demonstrate a set of practical skills such as time management, </w:t>
            </w:r>
            <w:r w:rsidR="004B4E5F" w:rsidRPr="00142C3B">
              <w:rPr>
                <w:rFonts w:ascii="Times New Roman" w:hAnsi="Times New Roman" w:cs="Times New Roman"/>
              </w:rPr>
              <w:t>self-management</w:t>
            </w:r>
            <w:r w:rsidRPr="00142C3B">
              <w:rPr>
                <w:rFonts w:ascii="Times New Roman" w:hAnsi="Times New Roman" w:cs="Times New Roman"/>
              </w:rPr>
              <w:t>, handling conflicts, and team leadership. 3. Understand the basics of entrepreneurship and develop business plans. 4. Apply the design thinking approach for leadership. 5. Appreciate the importance of ethics and moral values for developing a balanced personality. 6. Allocate available funds judiciously, maintain an account of current expenses, and plan for savings and investments.</w:t>
            </w:r>
          </w:p>
        </w:tc>
      </w:tr>
      <w:tr w:rsidR="00F17777" w:rsidRPr="00142C3B" w14:paraId="0D3E74FE" w14:textId="77777777" w:rsidTr="00142C3B">
        <w:trPr>
          <w:trHeight w:val="234"/>
        </w:trPr>
        <w:tc>
          <w:tcPr>
            <w:tcW w:w="2251" w:type="dxa"/>
            <w:gridSpan w:val="2"/>
          </w:tcPr>
          <w:p w14:paraId="132354DB" w14:textId="77777777" w:rsidR="00F17777" w:rsidRPr="00142C3B" w:rsidRDefault="00F17777" w:rsidP="004260C8">
            <w:pPr>
              <w:pStyle w:val="TableParagraph"/>
              <w:spacing w:after="240" w:line="214" w:lineRule="exact"/>
              <w:ind w:left="2"/>
              <w:jc w:val="both"/>
              <w:rPr>
                <w:b/>
                <w:bCs/>
                <w:sz w:val="24"/>
              </w:rPr>
            </w:pPr>
            <w:r w:rsidRPr="00142C3B">
              <w:rPr>
                <w:b/>
                <w:bCs/>
                <w:sz w:val="24"/>
              </w:rPr>
              <w:t xml:space="preserve">Credits – </w:t>
            </w:r>
            <w:r w:rsidRPr="00142C3B">
              <w:rPr>
                <w:sz w:val="24"/>
              </w:rPr>
              <w:t>2</w:t>
            </w:r>
          </w:p>
        </w:tc>
        <w:tc>
          <w:tcPr>
            <w:tcW w:w="3033" w:type="dxa"/>
            <w:gridSpan w:val="2"/>
          </w:tcPr>
          <w:p w14:paraId="4D7B0B0F" w14:textId="77777777" w:rsidR="00F17777" w:rsidRPr="00142C3B" w:rsidRDefault="00F17777" w:rsidP="004260C8">
            <w:pPr>
              <w:pStyle w:val="TableParagraph"/>
              <w:spacing w:after="240" w:line="214" w:lineRule="exact"/>
              <w:ind w:left="2"/>
              <w:jc w:val="both"/>
              <w:rPr>
                <w:b/>
                <w:bCs/>
                <w:sz w:val="24"/>
              </w:rPr>
            </w:pPr>
            <w:r w:rsidRPr="00142C3B">
              <w:rPr>
                <w:b/>
                <w:bCs/>
                <w:sz w:val="24"/>
              </w:rPr>
              <w:t xml:space="preserve">Max. Marks : </w:t>
            </w:r>
            <w:r w:rsidRPr="00142C3B">
              <w:rPr>
                <w:sz w:val="24"/>
              </w:rPr>
              <w:t>100</w:t>
            </w:r>
          </w:p>
        </w:tc>
        <w:tc>
          <w:tcPr>
            <w:tcW w:w="4337" w:type="dxa"/>
            <w:gridSpan w:val="4"/>
          </w:tcPr>
          <w:p w14:paraId="04640C74" w14:textId="77777777" w:rsidR="00F17777" w:rsidRPr="00142C3B" w:rsidRDefault="00F17777" w:rsidP="004260C8">
            <w:pPr>
              <w:pStyle w:val="TableParagraph"/>
              <w:spacing w:after="240" w:line="214" w:lineRule="exact"/>
              <w:ind w:left="2"/>
              <w:jc w:val="both"/>
              <w:rPr>
                <w:b/>
                <w:bCs/>
                <w:sz w:val="24"/>
              </w:rPr>
            </w:pPr>
            <w:r w:rsidRPr="00142C3B">
              <w:rPr>
                <w:b/>
                <w:bCs/>
                <w:sz w:val="24"/>
              </w:rPr>
              <w:t>Min. Passing Marks :</w:t>
            </w:r>
            <w:r w:rsidRPr="00142C3B">
              <w:rPr>
                <w:sz w:val="24"/>
              </w:rPr>
              <w:t>33</w:t>
            </w:r>
          </w:p>
        </w:tc>
      </w:tr>
      <w:tr w:rsidR="00F17777" w:rsidRPr="00142C3B" w14:paraId="13000503" w14:textId="77777777" w:rsidTr="00142C3B">
        <w:trPr>
          <w:trHeight w:val="373"/>
        </w:trPr>
        <w:tc>
          <w:tcPr>
            <w:tcW w:w="9621" w:type="dxa"/>
            <w:gridSpan w:val="8"/>
            <w:tcBorders>
              <w:bottom w:val="single" w:sz="6" w:space="0" w:color="000000"/>
            </w:tcBorders>
          </w:tcPr>
          <w:p w14:paraId="301AE640" w14:textId="77777777" w:rsidR="00F17777" w:rsidRPr="00142C3B" w:rsidRDefault="00F17777" w:rsidP="004260C8">
            <w:pPr>
              <w:pStyle w:val="TableParagraph"/>
              <w:spacing w:after="240" w:line="222" w:lineRule="exact"/>
              <w:ind w:left="2"/>
              <w:jc w:val="both"/>
              <w:rPr>
                <w:sz w:val="24"/>
              </w:rPr>
            </w:pPr>
            <w:r w:rsidRPr="00142C3B">
              <w:rPr>
                <w:b/>
                <w:bCs/>
                <w:sz w:val="24"/>
              </w:rPr>
              <w:t>Total No. of Lectures</w:t>
            </w:r>
            <w:r w:rsidRPr="00142C3B">
              <w:rPr>
                <w:sz w:val="24"/>
              </w:rPr>
              <w:t xml:space="preserve"> - Tutorials - Practical (in hours per week) : 2-0-0</w:t>
            </w:r>
          </w:p>
        </w:tc>
      </w:tr>
      <w:tr w:rsidR="00F17777" w:rsidRPr="00142C3B" w14:paraId="0752C339" w14:textId="77777777" w:rsidTr="00142C3B">
        <w:trPr>
          <w:trHeight w:val="728"/>
        </w:trPr>
        <w:tc>
          <w:tcPr>
            <w:tcW w:w="728" w:type="dxa"/>
            <w:tcBorders>
              <w:bottom w:val="single" w:sz="4" w:space="0" w:color="auto"/>
            </w:tcBorders>
          </w:tcPr>
          <w:p w14:paraId="02CCFCD1" w14:textId="77777777" w:rsidR="00F17777" w:rsidRPr="00142C3B" w:rsidRDefault="00F17777" w:rsidP="004260C8">
            <w:pPr>
              <w:pStyle w:val="TableParagraph"/>
              <w:spacing w:before="226"/>
              <w:ind w:left="2"/>
              <w:jc w:val="both"/>
              <w:rPr>
                <w:b/>
                <w:bCs/>
                <w:sz w:val="24"/>
              </w:rPr>
            </w:pPr>
            <w:r w:rsidRPr="00142C3B">
              <w:rPr>
                <w:b/>
                <w:bCs/>
                <w:sz w:val="24"/>
              </w:rPr>
              <w:t>Unit</w:t>
            </w:r>
          </w:p>
        </w:tc>
        <w:tc>
          <w:tcPr>
            <w:tcW w:w="7668" w:type="dxa"/>
            <w:gridSpan w:val="6"/>
            <w:tcBorders>
              <w:bottom w:val="single" w:sz="4" w:space="0" w:color="auto"/>
            </w:tcBorders>
          </w:tcPr>
          <w:p w14:paraId="0D0B7E4C" w14:textId="77777777" w:rsidR="00F17777" w:rsidRPr="00142C3B" w:rsidRDefault="00F17777" w:rsidP="004260C8">
            <w:pPr>
              <w:pStyle w:val="TableParagraph"/>
              <w:spacing w:before="226"/>
              <w:ind w:left="3456" w:right="3441"/>
              <w:jc w:val="both"/>
              <w:rPr>
                <w:b/>
                <w:bCs/>
                <w:sz w:val="24"/>
              </w:rPr>
            </w:pPr>
            <w:r w:rsidRPr="00142C3B">
              <w:rPr>
                <w:b/>
                <w:bCs/>
                <w:sz w:val="24"/>
              </w:rPr>
              <w:t>Topic</w:t>
            </w:r>
          </w:p>
        </w:tc>
        <w:tc>
          <w:tcPr>
            <w:tcW w:w="1225" w:type="dxa"/>
            <w:tcBorders>
              <w:bottom w:val="single" w:sz="4" w:space="0" w:color="auto"/>
            </w:tcBorders>
          </w:tcPr>
          <w:p w14:paraId="0CF8EF13" w14:textId="77777777" w:rsidR="00F17777" w:rsidRPr="00142C3B" w:rsidRDefault="00F17777" w:rsidP="004260C8">
            <w:pPr>
              <w:pStyle w:val="TableParagraph"/>
              <w:spacing w:before="226" w:line="252" w:lineRule="exact"/>
              <w:ind w:left="2"/>
              <w:jc w:val="both"/>
              <w:rPr>
                <w:b/>
                <w:bCs/>
                <w:sz w:val="24"/>
              </w:rPr>
            </w:pPr>
            <w:r w:rsidRPr="00142C3B">
              <w:rPr>
                <w:b/>
                <w:bCs/>
                <w:sz w:val="24"/>
              </w:rPr>
              <w:t>No. of</w:t>
            </w:r>
          </w:p>
          <w:p w14:paraId="44F85E9F" w14:textId="77777777" w:rsidR="00F17777" w:rsidRPr="00142C3B" w:rsidRDefault="00F17777" w:rsidP="004260C8">
            <w:pPr>
              <w:pStyle w:val="TableParagraph"/>
              <w:spacing w:line="230" w:lineRule="exact"/>
              <w:ind w:left="2"/>
              <w:jc w:val="both"/>
              <w:rPr>
                <w:b/>
                <w:bCs/>
                <w:sz w:val="24"/>
              </w:rPr>
            </w:pPr>
            <w:r w:rsidRPr="00142C3B">
              <w:rPr>
                <w:b/>
                <w:bCs/>
                <w:sz w:val="24"/>
              </w:rPr>
              <w:t>Lectures</w:t>
            </w:r>
          </w:p>
        </w:tc>
      </w:tr>
      <w:tr w:rsidR="00F17777" w:rsidRPr="00142C3B" w14:paraId="65A3A267" w14:textId="77777777" w:rsidTr="00142C3B">
        <w:trPr>
          <w:trHeight w:val="511"/>
        </w:trPr>
        <w:tc>
          <w:tcPr>
            <w:tcW w:w="728" w:type="dxa"/>
            <w:tcBorders>
              <w:top w:val="single" w:sz="4" w:space="0" w:color="auto"/>
            </w:tcBorders>
          </w:tcPr>
          <w:p w14:paraId="0D181CE7" w14:textId="77777777" w:rsidR="00F17777" w:rsidRPr="00142C3B" w:rsidRDefault="00F17777" w:rsidP="004260C8">
            <w:pPr>
              <w:pStyle w:val="TableParagraph"/>
              <w:spacing w:line="273" w:lineRule="exact"/>
              <w:ind w:left="122"/>
              <w:jc w:val="both"/>
              <w:rPr>
                <w:sz w:val="24"/>
              </w:rPr>
            </w:pPr>
            <w:r w:rsidRPr="00142C3B">
              <w:rPr>
                <w:sz w:val="24"/>
              </w:rPr>
              <w:t>I</w:t>
            </w:r>
          </w:p>
        </w:tc>
        <w:tc>
          <w:tcPr>
            <w:tcW w:w="7668" w:type="dxa"/>
            <w:gridSpan w:val="6"/>
            <w:tcBorders>
              <w:top w:val="single" w:sz="4" w:space="0" w:color="auto"/>
            </w:tcBorders>
          </w:tcPr>
          <w:p w14:paraId="7119906C" w14:textId="77777777" w:rsidR="00F17777" w:rsidRPr="00142C3B" w:rsidRDefault="00F17777" w:rsidP="004260C8">
            <w:pPr>
              <w:spacing w:line="360" w:lineRule="auto"/>
              <w:jc w:val="both"/>
              <w:rPr>
                <w:rFonts w:ascii="Times New Roman" w:hAnsi="Times New Roman" w:cs="Times New Roman"/>
                <w:bCs/>
                <w:sz w:val="24"/>
                <w:szCs w:val="24"/>
              </w:rPr>
            </w:pPr>
            <w:r w:rsidRPr="00142C3B">
              <w:rPr>
                <w:rFonts w:ascii="Times New Roman" w:hAnsi="Times New Roman" w:cs="Times New Roman"/>
              </w:rPr>
              <w:t>Understanding Leadership and its Importance • What is leadership? • Why is leadership required? • Whom do you consider as an ideal leader? b. Traits and Models of Leadership • Are leaders born or made? • Key characteristics of an effective leader • Leadership styles • Perspectives of different leaders c. Basic Leadership Skills • Motivation • Teamwork • Negotiation • Networking.</w:t>
            </w:r>
          </w:p>
        </w:tc>
        <w:tc>
          <w:tcPr>
            <w:tcW w:w="1225" w:type="dxa"/>
            <w:tcBorders>
              <w:top w:val="single" w:sz="4" w:space="0" w:color="auto"/>
            </w:tcBorders>
          </w:tcPr>
          <w:p w14:paraId="7CC67C83" w14:textId="77777777" w:rsidR="00F17777" w:rsidRPr="00142C3B" w:rsidRDefault="00F17777" w:rsidP="004260C8">
            <w:pPr>
              <w:pStyle w:val="TableParagraph"/>
              <w:spacing w:line="227" w:lineRule="exact"/>
              <w:ind w:right="-15"/>
              <w:jc w:val="both"/>
              <w:rPr>
                <w:sz w:val="24"/>
              </w:rPr>
            </w:pPr>
            <w:r w:rsidRPr="00142C3B">
              <w:rPr>
                <w:sz w:val="24"/>
              </w:rPr>
              <w:t>05</w:t>
            </w:r>
          </w:p>
        </w:tc>
      </w:tr>
      <w:tr w:rsidR="00F17777" w:rsidRPr="00142C3B" w14:paraId="308E4E8C" w14:textId="77777777" w:rsidTr="00142C3B">
        <w:trPr>
          <w:trHeight w:val="595"/>
        </w:trPr>
        <w:tc>
          <w:tcPr>
            <w:tcW w:w="728" w:type="dxa"/>
          </w:tcPr>
          <w:p w14:paraId="519A2A26" w14:textId="77777777" w:rsidR="00F17777" w:rsidRPr="00142C3B" w:rsidRDefault="00F17777" w:rsidP="004260C8">
            <w:pPr>
              <w:pStyle w:val="TableParagraph"/>
              <w:spacing w:line="222" w:lineRule="exact"/>
              <w:ind w:left="2"/>
              <w:jc w:val="both"/>
              <w:rPr>
                <w:sz w:val="24"/>
              </w:rPr>
            </w:pPr>
            <w:r w:rsidRPr="00142C3B">
              <w:rPr>
                <w:sz w:val="24"/>
              </w:rPr>
              <w:t>II</w:t>
            </w:r>
          </w:p>
        </w:tc>
        <w:tc>
          <w:tcPr>
            <w:tcW w:w="7668" w:type="dxa"/>
            <w:gridSpan w:val="6"/>
          </w:tcPr>
          <w:p w14:paraId="224FE0C1" w14:textId="77777777" w:rsidR="00F17777" w:rsidRPr="00142C3B" w:rsidRDefault="00F17777" w:rsidP="004260C8">
            <w:pPr>
              <w:pStyle w:val="Default"/>
              <w:spacing w:line="360" w:lineRule="auto"/>
              <w:contextualSpacing/>
              <w:jc w:val="both"/>
            </w:pPr>
            <w:r w:rsidRPr="00142C3B">
              <w:t>Basic Managerial Skills • Planning for effective management • How to organize teams? • Recruiting and retaining talent • Delegation of tasks • Learn to coordinate • Conflict management b. Self-management Skills • Understanding self-concept • Developing self-awareness • Self-examination • Self-reflection and Introspection • Self-regulation.</w:t>
            </w:r>
          </w:p>
        </w:tc>
        <w:tc>
          <w:tcPr>
            <w:tcW w:w="1225" w:type="dxa"/>
          </w:tcPr>
          <w:p w14:paraId="6D6E03A2" w14:textId="77777777" w:rsidR="00F17777" w:rsidRPr="00142C3B" w:rsidRDefault="00F17777" w:rsidP="004260C8">
            <w:pPr>
              <w:pStyle w:val="TableParagraph"/>
              <w:spacing w:line="222" w:lineRule="exact"/>
              <w:ind w:right="-15"/>
              <w:jc w:val="both"/>
              <w:rPr>
                <w:sz w:val="24"/>
              </w:rPr>
            </w:pPr>
            <w:r w:rsidRPr="00142C3B">
              <w:rPr>
                <w:sz w:val="24"/>
              </w:rPr>
              <w:t>05</w:t>
            </w:r>
          </w:p>
        </w:tc>
      </w:tr>
      <w:tr w:rsidR="00F17777" w:rsidRPr="00142C3B" w14:paraId="491894BF" w14:textId="77777777" w:rsidTr="00142C3B">
        <w:trPr>
          <w:trHeight w:val="546"/>
        </w:trPr>
        <w:tc>
          <w:tcPr>
            <w:tcW w:w="728" w:type="dxa"/>
          </w:tcPr>
          <w:p w14:paraId="5E680B87" w14:textId="77777777" w:rsidR="00F17777" w:rsidRPr="00142C3B" w:rsidRDefault="00F17777" w:rsidP="004260C8">
            <w:pPr>
              <w:pStyle w:val="TableParagraph"/>
              <w:ind w:left="2"/>
              <w:jc w:val="both"/>
              <w:rPr>
                <w:sz w:val="24"/>
              </w:rPr>
            </w:pPr>
            <w:r w:rsidRPr="00142C3B">
              <w:rPr>
                <w:sz w:val="24"/>
              </w:rPr>
              <w:t>III</w:t>
            </w:r>
          </w:p>
        </w:tc>
        <w:tc>
          <w:tcPr>
            <w:tcW w:w="7668" w:type="dxa"/>
            <w:gridSpan w:val="6"/>
          </w:tcPr>
          <w:p w14:paraId="588F1C7F" w14:textId="77777777" w:rsidR="00F17777" w:rsidRPr="00142C3B" w:rsidRDefault="00F17777" w:rsidP="004260C8">
            <w:pPr>
              <w:pStyle w:val="Default"/>
              <w:spacing w:line="360" w:lineRule="auto"/>
              <w:contextualSpacing/>
              <w:jc w:val="both"/>
              <w:rPr>
                <w:color w:val="auto"/>
              </w:rPr>
            </w:pPr>
            <w:r w:rsidRPr="00142C3B">
              <w:t>Basics of Entrepreneurship • Meaning of entrepreneurship • Classification and types of entrepreneurships • Traits and competencies of entrepreneur b. Creating Business Plan • Problem identification and idea generation • Idea validation • Pitch making.</w:t>
            </w:r>
          </w:p>
        </w:tc>
        <w:tc>
          <w:tcPr>
            <w:tcW w:w="1225" w:type="dxa"/>
          </w:tcPr>
          <w:p w14:paraId="054527E8" w14:textId="77777777" w:rsidR="00F17777" w:rsidRPr="00142C3B" w:rsidRDefault="00F17777" w:rsidP="004260C8">
            <w:pPr>
              <w:pStyle w:val="TableParagraph"/>
              <w:spacing w:line="222" w:lineRule="exact"/>
              <w:ind w:right="-15"/>
              <w:jc w:val="both"/>
              <w:rPr>
                <w:sz w:val="24"/>
              </w:rPr>
            </w:pPr>
            <w:r w:rsidRPr="00142C3B">
              <w:rPr>
                <w:sz w:val="24"/>
              </w:rPr>
              <w:t>05</w:t>
            </w:r>
          </w:p>
        </w:tc>
      </w:tr>
      <w:tr w:rsidR="00F17777" w:rsidRPr="00142C3B" w14:paraId="48AFEB14" w14:textId="77777777" w:rsidTr="00142C3B">
        <w:trPr>
          <w:trHeight w:val="540"/>
        </w:trPr>
        <w:tc>
          <w:tcPr>
            <w:tcW w:w="728" w:type="dxa"/>
          </w:tcPr>
          <w:p w14:paraId="4F0F3655" w14:textId="77777777" w:rsidR="00F17777" w:rsidRPr="00142C3B" w:rsidRDefault="00F17777" w:rsidP="004260C8">
            <w:pPr>
              <w:pStyle w:val="TableParagraph"/>
              <w:spacing w:line="221" w:lineRule="exact"/>
              <w:ind w:left="2"/>
              <w:jc w:val="both"/>
              <w:rPr>
                <w:sz w:val="24"/>
              </w:rPr>
            </w:pPr>
            <w:r w:rsidRPr="00142C3B">
              <w:rPr>
                <w:sz w:val="24"/>
              </w:rPr>
              <w:t>IV</w:t>
            </w:r>
          </w:p>
        </w:tc>
        <w:tc>
          <w:tcPr>
            <w:tcW w:w="7668" w:type="dxa"/>
            <w:gridSpan w:val="6"/>
          </w:tcPr>
          <w:p w14:paraId="15A437A5" w14:textId="77777777" w:rsidR="00F17777" w:rsidRPr="00142C3B" w:rsidRDefault="00F17777" w:rsidP="004260C8">
            <w:pPr>
              <w:spacing w:line="360" w:lineRule="auto"/>
              <w:jc w:val="both"/>
              <w:rPr>
                <w:rFonts w:ascii="Times New Roman" w:hAnsi="Times New Roman" w:cs="Times New Roman"/>
                <w:bCs/>
                <w:sz w:val="24"/>
                <w:szCs w:val="24"/>
              </w:rPr>
            </w:pPr>
            <w:r w:rsidRPr="00142C3B">
              <w:rPr>
                <w:rFonts w:ascii="Times New Roman" w:hAnsi="Times New Roman" w:cs="Times New Roman"/>
              </w:rPr>
              <w:t>Innovative Leadership • Concept of emotional and social intelligence • Synthesis of human and artificial intelligence • Why does culture matter for today’s global leaders? b. Design Thinking • What is design thinking? • Key elements of design thinking: - Discovery - Interpretation - Ideation - Experimentation - Evolution. • How to transform challenges into opportunities? • How to develop human-centric solutions for creating social good?</w:t>
            </w:r>
          </w:p>
        </w:tc>
        <w:tc>
          <w:tcPr>
            <w:tcW w:w="1225" w:type="dxa"/>
          </w:tcPr>
          <w:p w14:paraId="57F76379" w14:textId="77777777" w:rsidR="00F17777" w:rsidRPr="00142C3B" w:rsidRDefault="00F17777" w:rsidP="004260C8">
            <w:pPr>
              <w:pStyle w:val="TableParagraph"/>
              <w:spacing w:line="221" w:lineRule="exact"/>
              <w:ind w:right="-15"/>
              <w:jc w:val="both"/>
              <w:rPr>
                <w:sz w:val="24"/>
              </w:rPr>
            </w:pPr>
            <w:r w:rsidRPr="00142C3B">
              <w:rPr>
                <w:sz w:val="24"/>
              </w:rPr>
              <w:t>05</w:t>
            </w:r>
          </w:p>
        </w:tc>
      </w:tr>
      <w:tr w:rsidR="00F17777" w:rsidRPr="00142C3B" w14:paraId="7772F43C" w14:textId="77777777" w:rsidTr="00142C3B">
        <w:trPr>
          <w:trHeight w:val="521"/>
        </w:trPr>
        <w:tc>
          <w:tcPr>
            <w:tcW w:w="728" w:type="dxa"/>
          </w:tcPr>
          <w:p w14:paraId="1FDA3B1B" w14:textId="77777777" w:rsidR="00F17777" w:rsidRPr="00142C3B" w:rsidRDefault="00F17777" w:rsidP="004260C8">
            <w:pPr>
              <w:pStyle w:val="TableParagraph"/>
              <w:spacing w:line="227" w:lineRule="exact"/>
              <w:ind w:left="2"/>
              <w:jc w:val="both"/>
              <w:rPr>
                <w:sz w:val="24"/>
              </w:rPr>
            </w:pPr>
            <w:r w:rsidRPr="00142C3B">
              <w:rPr>
                <w:sz w:val="24"/>
              </w:rPr>
              <w:lastRenderedPageBreak/>
              <w:t>V</w:t>
            </w:r>
          </w:p>
        </w:tc>
        <w:tc>
          <w:tcPr>
            <w:tcW w:w="7668" w:type="dxa"/>
            <w:gridSpan w:val="6"/>
          </w:tcPr>
          <w:p w14:paraId="121A304F" w14:textId="77777777" w:rsidR="00F17777" w:rsidRPr="00142C3B" w:rsidRDefault="00F17777" w:rsidP="004260C8">
            <w:pPr>
              <w:adjustRightInd w:val="0"/>
              <w:spacing w:line="360" w:lineRule="auto"/>
              <w:jc w:val="both"/>
              <w:rPr>
                <w:rFonts w:ascii="Times New Roman" w:hAnsi="Times New Roman" w:cs="Times New Roman"/>
                <w:sz w:val="24"/>
              </w:rPr>
            </w:pPr>
            <w:r w:rsidRPr="00142C3B">
              <w:rPr>
                <w:rFonts w:ascii="Times New Roman" w:hAnsi="Times New Roman" w:cs="Times New Roman"/>
              </w:rPr>
              <w:t>Learning through Biographies • What makes an individual great? • Understanding the persona of a leader for deriving holistic inspiration • Drawing insights for leadership • How leaders sail through difficult situations? b. Ethics and Conduct • Importance of ethics • Ethical decision making • Personal and professional moral codes of conduct • Creating a harmonious life.</w:t>
            </w:r>
          </w:p>
        </w:tc>
        <w:tc>
          <w:tcPr>
            <w:tcW w:w="1225" w:type="dxa"/>
          </w:tcPr>
          <w:p w14:paraId="11BC14B4" w14:textId="77777777" w:rsidR="00F17777" w:rsidRPr="00142C3B" w:rsidRDefault="00F17777" w:rsidP="004260C8">
            <w:pPr>
              <w:pStyle w:val="TableParagraph"/>
              <w:spacing w:line="227" w:lineRule="exact"/>
              <w:ind w:right="-15"/>
              <w:jc w:val="both"/>
              <w:rPr>
                <w:sz w:val="24"/>
              </w:rPr>
            </w:pPr>
            <w:r w:rsidRPr="00142C3B">
              <w:rPr>
                <w:sz w:val="24"/>
              </w:rPr>
              <w:t>05</w:t>
            </w:r>
          </w:p>
        </w:tc>
      </w:tr>
      <w:tr w:rsidR="00F17777" w:rsidRPr="00142C3B" w14:paraId="57608B6F" w14:textId="77777777" w:rsidTr="00142C3B">
        <w:trPr>
          <w:trHeight w:val="459"/>
        </w:trPr>
        <w:tc>
          <w:tcPr>
            <w:tcW w:w="728" w:type="dxa"/>
          </w:tcPr>
          <w:p w14:paraId="1010A081" w14:textId="77777777" w:rsidR="00F17777" w:rsidRPr="00142C3B" w:rsidRDefault="00F17777" w:rsidP="004260C8">
            <w:pPr>
              <w:pStyle w:val="TableParagraph"/>
              <w:spacing w:line="227" w:lineRule="exact"/>
              <w:ind w:left="2"/>
              <w:jc w:val="both"/>
              <w:rPr>
                <w:sz w:val="24"/>
              </w:rPr>
            </w:pPr>
            <w:r w:rsidRPr="00142C3B">
              <w:rPr>
                <w:sz w:val="24"/>
              </w:rPr>
              <w:t>VI</w:t>
            </w:r>
          </w:p>
        </w:tc>
        <w:tc>
          <w:tcPr>
            <w:tcW w:w="7668" w:type="dxa"/>
            <w:gridSpan w:val="6"/>
          </w:tcPr>
          <w:p w14:paraId="68EA2E55" w14:textId="77777777" w:rsidR="00F17777" w:rsidRPr="00142C3B" w:rsidRDefault="00F17777" w:rsidP="004260C8">
            <w:pPr>
              <w:spacing w:line="360" w:lineRule="auto"/>
              <w:jc w:val="both"/>
              <w:rPr>
                <w:rFonts w:ascii="Times New Roman" w:hAnsi="Times New Roman" w:cs="Times New Roman"/>
                <w:bCs/>
                <w:sz w:val="24"/>
                <w:szCs w:val="24"/>
              </w:rPr>
            </w:pPr>
            <w:r w:rsidRPr="00142C3B">
              <w:rPr>
                <w:rFonts w:ascii="Times New Roman" w:hAnsi="Times New Roman" w:cs="Times New Roman"/>
              </w:rPr>
              <w:t>Budgeting • Setting personal goals • Estimate likely expenses • Monitor spending to obtain the most value for the available funds. b. Saving and Investing • Advantages of saving money • Concept of present and future value of money.</w:t>
            </w:r>
          </w:p>
        </w:tc>
        <w:tc>
          <w:tcPr>
            <w:tcW w:w="1225" w:type="dxa"/>
          </w:tcPr>
          <w:p w14:paraId="7B0058EE" w14:textId="77777777" w:rsidR="00F17777" w:rsidRPr="00142C3B" w:rsidRDefault="00F17777" w:rsidP="004260C8">
            <w:pPr>
              <w:pStyle w:val="TableParagraph"/>
              <w:spacing w:line="222" w:lineRule="exact"/>
              <w:ind w:right="-15"/>
              <w:jc w:val="both"/>
              <w:rPr>
                <w:sz w:val="24"/>
              </w:rPr>
            </w:pPr>
            <w:r w:rsidRPr="00142C3B">
              <w:rPr>
                <w:sz w:val="24"/>
              </w:rPr>
              <w:t>05</w:t>
            </w:r>
          </w:p>
        </w:tc>
      </w:tr>
    </w:tbl>
    <w:p w14:paraId="2DD20D99" w14:textId="77777777" w:rsidR="00F17777" w:rsidRPr="00142C3B" w:rsidRDefault="00F17777" w:rsidP="004260C8">
      <w:pPr>
        <w:jc w:val="both"/>
        <w:rPr>
          <w:rFonts w:ascii="Times New Roman" w:hAnsi="Times New Roman" w:cs="Times New Roman"/>
        </w:rPr>
      </w:pPr>
    </w:p>
    <w:p w14:paraId="6E606C1D" w14:textId="77777777" w:rsidR="00F17777" w:rsidRPr="00142C3B" w:rsidRDefault="00F17777" w:rsidP="004260C8">
      <w:pPr>
        <w:jc w:val="both"/>
        <w:rPr>
          <w:rFonts w:ascii="Times New Roman" w:hAnsi="Times New Roman" w:cs="Times New Roman"/>
          <w:b/>
        </w:rPr>
      </w:pPr>
      <w:r w:rsidRPr="00142C3B">
        <w:rPr>
          <w:rFonts w:ascii="Times New Roman" w:hAnsi="Times New Roman" w:cs="Times New Roman"/>
          <w:b/>
        </w:rPr>
        <w:t>Suggested Reading:</w:t>
      </w:r>
    </w:p>
    <w:p w14:paraId="042083F5" w14:textId="77777777" w:rsidR="00F17777" w:rsidRPr="00142C3B" w:rsidRDefault="00F17777" w:rsidP="001B6173">
      <w:pPr>
        <w:pStyle w:val="ListParagraph"/>
        <w:numPr>
          <w:ilvl w:val="0"/>
          <w:numId w:val="30"/>
        </w:numPr>
        <w:spacing w:after="200" w:line="276" w:lineRule="auto"/>
        <w:jc w:val="both"/>
        <w:rPr>
          <w:rFonts w:ascii="Times New Roman" w:hAnsi="Times New Roman" w:cs="Times New Roman"/>
          <w:b/>
        </w:rPr>
      </w:pPr>
      <w:r w:rsidRPr="00142C3B">
        <w:rPr>
          <w:rFonts w:ascii="Times New Roman" w:hAnsi="Times New Roman" w:cs="Times New Roman"/>
        </w:rPr>
        <w:t xml:space="preserve">Ashokan, M. S. 2015. Karmayogi: A Biography of E. Sreedharan. London, UK: Penguin </w:t>
      </w:r>
    </w:p>
    <w:p w14:paraId="6E730560" w14:textId="77777777" w:rsidR="00F17777" w:rsidRPr="00142C3B" w:rsidRDefault="00F17777" w:rsidP="001B6173">
      <w:pPr>
        <w:pStyle w:val="ListParagraph"/>
        <w:numPr>
          <w:ilvl w:val="0"/>
          <w:numId w:val="30"/>
        </w:numPr>
        <w:spacing w:after="200" w:line="276" w:lineRule="auto"/>
        <w:jc w:val="both"/>
        <w:rPr>
          <w:rFonts w:ascii="Times New Roman" w:hAnsi="Times New Roman" w:cs="Times New Roman"/>
          <w:b/>
        </w:rPr>
      </w:pPr>
      <w:r w:rsidRPr="00142C3B">
        <w:rPr>
          <w:rFonts w:ascii="Times New Roman" w:hAnsi="Times New Roman" w:cs="Times New Roman"/>
        </w:rPr>
        <w:t xml:space="preserve">Brown, T. 2012. Change by Design. New York: Harper Business. </w:t>
      </w:r>
    </w:p>
    <w:p w14:paraId="4DA216A1" w14:textId="77777777" w:rsidR="00F17777" w:rsidRPr="00142C3B" w:rsidRDefault="00F17777" w:rsidP="001B6173">
      <w:pPr>
        <w:pStyle w:val="ListParagraph"/>
        <w:numPr>
          <w:ilvl w:val="0"/>
          <w:numId w:val="30"/>
        </w:numPr>
        <w:spacing w:after="200" w:line="276" w:lineRule="auto"/>
        <w:jc w:val="both"/>
        <w:rPr>
          <w:rFonts w:ascii="Times New Roman" w:hAnsi="Times New Roman" w:cs="Times New Roman"/>
          <w:b/>
        </w:rPr>
      </w:pPr>
      <w:r w:rsidRPr="00142C3B">
        <w:rPr>
          <w:rFonts w:ascii="Times New Roman" w:hAnsi="Times New Roman" w:cs="Times New Roman"/>
        </w:rPr>
        <w:t xml:space="preserve">Chandra, P. 2017. Financial Management: Theory &amp; Practice. 9th edition. New York: McGraw Hill Education. </w:t>
      </w:r>
    </w:p>
    <w:p w14:paraId="5E4B07E9" w14:textId="77777777" w:rsidR="00F17777" w:rsidRPr="00142C3B" w:rsidRDefault="00F17777" w:rsidP="001B6173">
      <w:pPr>
        <w:pStyle w:val="ListParagraph"/>
        <w:numPr>
          <w:ilvl w:val="0"/>
          <w:numId w:val="30"/>
        </w:numPr>
        <w:spacing w:after="200" w:line="276" w:lineRule="auto"/>
        <w:jc w:val="both"/>
        <w:rPr>
          <w:rFonts w:ascii="Times New Roman" w:hAnsi="Times New Roman" w:cs="Times New Roman"/>
          <w:b/>
        </w:rPr>
      </w:pPr>
      <w:r w:rsidRPr="00142C3B">
        <w:rPr>
          <w:rFonts w:ascii="Times New Roman" w:hAnsi="Times New Roman" w:cs="Times New Roman"/>
        </w:rPr>
        <w:t xml:space="preserve">Dawkins, E.R. 2016. 52 Weeks of Self Reflection — Your Guided Journal of Self Reflection. Chicago: A B Johnson Publishing. </w:t>
      </w:r>
    </w:p>
    <w:p w14:paraId="7F7B6549" w14:textId="77777777" w:rsidR="00F17777" w:rsidRPr="00142C3B" w:rsidRDefault="00F17777" w:rsidP="001B6173">
      <w:pPr>
        <w:pStyle w:val="ListParagraph"/>
        <w:numPr>
          <w:ilvl w:val="0"/>
          <w:numId w:val="30"/>
        </w:numPr>
        <w:spacing w:after="200" w:line="276" w:lineRule="auto"/>
        <w:jc w:val="both"/>
        <w:rPr>
          <w:rFonts w:ascii="Times New Roman" w:hAnsi="Times New Roman" w:cs="Times New Roman"/>
          <w:b/>
        </w:rPr>
      </w:pPr>
      <w:r w:rsidRPr="00142C3B">
        <w:rPr>
          <w:rFonts w:ascii="Times New Roman" w:hAnsi="Times New Roman" w:cs="Times New Roman"/>
        </w:rPr>
        <w:t>Elkington, J., and Hartigan, P. 2008. The Power of Unreasonable People: How Social Entrepreneurs Create Markets that Change the World. Boston, MA: Harvard Business Press.</w:t>
      </w:r>
    </w:p>
    <w:p w14:paraId="3BE99416" w14:textId="77777777" w:rsidR="00F17777" w:rsidRPr="00142C3B" w:rsidRDefault="00F17777" w:rsidP="001B6173">
      <w:pPr>
        <w:pStyle w:val="ListParagraph"/>
        <w:numPr>
          <w:ilvl w:val="0"/>
          <w:numId w:val="30"/>
        </w:numPr>
        <w:spacing w:after="200" w:line="276" w:lineRule="auto"/>
        <w:jc w:val="both"/>
        <w:rPr>
          <w:rFonts w:ascii="Times New Roman" w:hAnsi="Times New Roman" w:cs="Times New Roman"/>
          <w:b/>
        </w:rPr>
      </w:pPr>
      <w:r w:rsidRPr="00142C3B">
        <w:rPr>
          <w:rFonts w:ascii="Times New Roman" w:hAnsi="Times New Roman" w:cs="Times New Roman"/>
        </w:rPr>
        <w:t xml:space="preserve">Goleman, D. 1995. Emotional Intelligence. New Delhi: Bloomsbury Publishing India Private Limited. </w:t>
      </w:r>
    </w:p>
    <w:p w14:paraId="0AE2DF7F" w14:textId="77777777" w:rsidR="00F17777" w:rsidRPr="00142C3B" w:rsidRDefault="00F17777" w:rsidP="001B6173">
      <w:pPr>
        <w:pStyle w:val="ListParagraph"/>
        <w:numPr>
          <w:ilvl w:val="0"/>
          <w:numId w:val="30"/>
        </w:numPr>
        <w:spacing w:after="200" w:line="276" w:lineRule="auto"/>
        <w:jc w:val="both"/>
        <w:rPr>
          <w:rFonts w:ascii="Times New Roman" w:hAnsi="Times New Roman" w:cs="Times New Roman"/>
          <w:b/>
        </w:rPr>
      </w:pPr>
      <w:r w:rsidRPr="00142C3B">
        <w:rPr>
          <w:rFonts w:ascii="Times New Roman" w:hAnsi="Times New Roman" w:cs="Times New Roman"/>
        </w:rPr>
        <w:t xml:space="preserve">Kalam, A.P.J. 2003. Ignited Minds: Unleashing the Power within India. New Delhi: Penguin Books India. </w:t>
      </w:r>
    </w:p>
    <w:p w14:paraId="3CA4B3E6" w14:textId="77777777" w:rsidR="00F17777" w:rsidRPr="00142C3B" w:rsidRDefault="00F17777" w:rsidP="001B6173">
      <w:pPr>
        <w:pStyle w:val="ListParagraph"/>
        <w:numPr>
          <w:ilvl w:val="0"/>
          <w:numId w:val="30"/>
        </w:numPr>
        <w:spacing w:after="200" w:line="276" w:lineRule="auto"/>
        <w:jc w:val="both"/>
        <w:rPr>
          <w:rFonts w:ascii="Times New Roman" w:hAnsi="Times New Roman" w:cs="Times New Roman"/>
          <w:b/>
        </w:rPr>
      </w:pPr>
      <w:r w:rsidRPr="00142C3B">
        <w:rPr>
          <w:rFonts w:ascii="Times New Roman" w:hAnsi="Times New Roman" w:cs="Times New Roman"/>
        </w:rPr>
        <w:t xml:space="preserve">Kelly, T., and Kelly, D. 2014. Creative Confidence: Unleashing the Creative Potential Within Us All. New Delhi: Harper Collins Publishers India. </w:t>
      </w:r>
    </w:p>
    <w:p w14:paraId="15965134" w14:textId="77777777" w:rsidR="00F17777" w:rsidRPr="00142C3B" w:rsidRDefault="00F17777" w:rsidP="001B6173">
      <w:pPr>
        <w:pStyle w:val="ListParagraph"/>
        <w:numPr>
          <w:ilvl w:val="0"/>
          <w:numId w:val="30"/>
        </w:numPr>
        <w:spacing w:after="200" w:line="276" w:lineRule="auto"/>
        <w:jc w:val="both"/>
        <w:rPr>
          <w:rFonts w:ascii="Times New Roman" w:hAnsi="Times New Roman" w:cs="Times New Roman"/>
          <w:b/>
        </w:rPr>
      </w:pPr>
      <w:r w:rsidRPr="00142C3B">
        <w:rPr>
          <w:rFonts w:ascii="Times New Roman" w:hAnsi="Times New Roman" w:cs="Times New Roman"/>
        </w:rPr>
        <w:t>Kurien, V., and Salve, G. 2012. I Too Had a Dream. New Delhi: Roli Books Private Limited.</w:t>
      </w:r>
    </w:p>
    <w:p w14:paraId="42B5F8C7" w14:textId="77777777" w:rsidR="00F17777" w:rsidRPr="00142C3B" w:rsidRDefault="00F17777" w:rsidP="001B6173">
      <w:pPr>
        <w:pStyle w:val="ListParagraph"/>
        <w:numPr>
          <w:ilvl w:val="0"/>
          <w:numId w:val="30"/>
        </w:numPr>
        <w:spacing w:after="200" w:line="276" w:lineRule="auto"/>
        <w:jc w:val="both"/>
        <w:rPr>
          <w:rFonts w:ascii="Times New Roman" w:hAnsi="Times New Roman" w:cs="Times New Roman"/>
          <w:b/>
        </w:rPr>
      </w:pPr>
      <w:r w:rsidRPr="00142C3B">
        <w:rPr>
          <w:rFonts w:ascii="Times New Roman" w:hAnsi="Times New Roman" w:cs="Times New Roman"/>
        </w:rPr>
        <w:t xml:space="preserve">Livermore, D.A. 2010. Leading with Cultural Intelligence: The New Secret to Success. New York: American Management Association. </w:t>
      </w:r>
    </w:p>
    <w:p w14:paraId="5A15CFAB" w14:textId="77777777" w:rsidR="00F17777" w:rsidRPr="00142C3B" w:rsidRDefault="00F17777" w:rsidP="001B6173">
      <w:pPr>
        <w:pStyle w:val="ListParagraph"/>
        <w:numPr>
          <w:ilvl w:val="0"/>
          <w:numId w:val="30"/>
        </w:numPr>
        <w:spacing w:after="200" w:line="276" w:lineRule="auto"/>
        <w:jc w:val="both"/>
        <w:rPr>
          <w:rFonts w:ascii="Times New Roman" w:hAnsi="Times New Roman" w:cs="Times New Roman"/>
          <w:b/>
        </w:rPr>
      </w:pPr>
      <w:r w:rsidRPr="00142C3B">
        <w:rPr>
          <w:rFonts w:ascii="Times New Roman" w:hAnsi="Times New Roman" w:cs="Times New Roman"/>
        </w:rPr>
        <w:t xml:space="preserve">McCormack, M.H. 1986. What They Don’t Teach You at Harvard Business School: Notes from A Street-Smart Executive. New York: Bantham. </w:t>
      </w:r>
    </w:p>
    <w:p w14:paraId="11CCCA1C" w14:textId="77777777" w:rsidR="00F17777" w:rsidRPr="00142C3B" w:rsidRDefault="00F17777" w:rsidP="001B6173">
      <w:pPr>
        <w:pStyle w:val="ListParagraph"/>
        <w:numPr>
          <w:ilvl w:val="0"/>
          <w:numId w:val="30"/>
        </w:numPr>
        <w:spacing w:after="200" w:line="276" w:lineRule="auto"/>
        <w:jc w:val="both"/>
        <w:rPr>
          <w:rFonts w:ascii="Times New Roman" w:hAnsi="Times New Roman" w:cs="Times New Roman"/>
          <w:b/>
        </w:rPr>
      </w:pPr>
      <w:r w:rsidRPr="00142C3B">
        <w:rPr>
          <w:rFonts w:ascii="Times New Roman" w:hAnsi="Times New Roman" w:cs="Times New Roman"/>
        </w:rPr>
        <w:t xml:space="preserve">O’Toole, J. 2019. The Enlightened Capitalists: Cautionary Tales of Business Pioneers Who Tried to Do Well by Doing Good. New York: Harper Collins Publishers. </w:t>
      </w:r>
    </w:p>
    <w:p w14:paraId="787258BA" w14:textId="77777777" w:rsidR="00F17777" w:rsidRPr="00142C3B" w:rsidRDefault="00F17777" w:rsidP="001B6173">
      <w:pPr>
        <w:pStyle w:val="ListParagraph"/>
        <w:numPr>
          <w:ilvl w:val="0"/>
          <w:numId w:val="30"/>
        </w:numPr>
        <w:spacing w:after="200" w:line="276" w:lineRule="auto"/>
        <w:jc w:val="both"/>
        <w:rPr>
          <w:rFonts w:ascii="Times New Roman" w:hAnsi="Times New Roman" w:cs="Times New Roman"/>
          <w:b/>
        </w:rPr>
      </w:pPr>
      <w:r w:rsidRPr="00142C3B">
        <w:rPr>
          <w:rFonts w:ascii="Times New Roman" w:hAnsi="Times New Roman" w:cs="Times New Roman"/>
        </w:rPr>
        <w:t xml:space="preserve">Sinek, S. 2009. Start With Why: How Great Leaders Inspire Everyone to Take Action. London: Penguin. </w:t>
      </w:r>
    </w:p>
    <w:p w14:paraId="135DE055" w14:textId="46C6DDB0" w:rsidR="007D2FFF" w:rsidRPr="00142C3B" w:rsidRDefault="007D2FFF" w:rsidP="004260C8">
      <w:pPr>
        <w:jc w:val="both"/>
        <w:rPr>
          <w:rFonts w:ascii="Times New Roman" w:hAnsi="Times New Roman" w:cs="Times New Roman"/>
          <w:b/>
          <w:bCs/>
          <w:sz w:val="20"/>
          <w:szCs w:val="20"/>
        </w:rPr>
      </w:pPr>
    </w:p>
    <w:p w14:paraId="563378BC" w14:textId="0FABAF4C" w:rsidR="00F17777" w:rsidRPr="00142C3B" w:rsidRDefault="00F17777" w:rsidP="004260C8">
      <w:pPr>
        <w:jc w:val="both"/>
        <w:rPr>
          <w:rFonts w:ascii="Times New Roman" w:hAnsi="Times New Roman" w:cs="Times New Roman"/>
          <w:b/>
          <w:bCs/>
          <w:sz w:val="20"/>
          <w:szCs w:val="20"/>
        </w:rPr>
      </w:pPr>
    </w:p>
    <w:p w14:paraId="4870B8C5" w14:textId="276D4651" w:rsidR="00F17777" w:rsidRPr="00142C3B" w:rsidRDefault="00F17777" w:rsidP="004260C8">
      <w:pPr>
        <w:jc w:val="both"/>
        <w:rPr>
          <w:rFonts w:ascii="Times New Roman" w:hAnsi="Times New Roman" w:cs="Times New Roman"/>
          <w:b/>
          <w:bCs/>
          <w:sz w:val="20"/>
          <w:szCs w:val="20"/>
        </w:rPr>
      </w:pPr>
    </w:p>
    <w:p w14:paraId="262F68B8" w14:textId="03D125C7" w:rsidR="00F17777" w:rsidRPr="00142C3B" w:rsidRDefault="00F17777" w:rsidP="004260C8">
      <w:pPr>
        <w:jc w:val="both"/>
        <w:rPr>
          <w:rFonts w:ascii="Times New Roman" w:hAnsi="Times New Roman" w:cs="Times New Roman"/>
          <w:b/>
          <w:bCs/>
          <w:sz w:val="20"/>
          <w:szCs w:val="20"/>
        </w:rPr>
      </w:pPr>
    </w:p>
    <w:p w14:paraId="09A2E8FC" w14:textId="49D0CD09" w:rsidR="00F17777" w:rsidRPr="00142C3B" w:rsidRDefault="00F17777" w:rsidP="004260C8">
      <w:pPr>
        <w:jc w:val="both"/>
        <w:rPr>
          <w:rFonts w:ascii="Times New Roman" w:hAnsi="Times New Roman" w:cs="Times New Roman"/>
          <w:b/>
          <w:bCs/>
          <w:sz w:val="20"/>
          <w:szCs w:val="20"/>
        </w:rPr>
      </w:pPr>
    </w:p>
    <w:p w14:paraId="6A56A2AA" w14:textId="5AF916D4" w:rsidR="00F17777" w:rsidRDefault="00F17777" w:rsidP="004260C8">
      <w:pPr>
        <w:jc w:val="both"/>
        <w:rPr>
          <w:rFonts w:ascii="Times New Roman" w:hAnsi="Times New Roman" w:cs="Times New Roman"/>
          <w:b/>
          <w:bCs/>
          <w:sz w:val="20"/>
          <w:szCs w:val="20"/>
        </w:rPr>
      </w:pPr>
    </w:p>
    <w:p w14:paraId="20EDA27A" w14:textId="577EE588" w:rsidR="004B4E5F" w:rsidRDefault="004B4E5F" w:rsidP="004260C8">
      <w:pPr>
        <w:jc w:val="both"/>
        <w:rPr>
          <w:rFonts w:ascii="Times New Roman" w:hAnsi="Times New Roman" w:cs="Times New Roman"/>
          <w:b/>
          <w:bCs/>
          <w:sz w:val="20"/>
          <w:szCs w:val="20"/>
        </w:rPr>
      </w:pPr>
    </w:p>
    <w:p w14:paraId="3A3869A0" w14:textId="2138E316" w:rsidR="004B4E5F" w:rsidRDefault="004B4E5F" w:rsidP="004260C8">
      <w:pPr>
        <w:jc w:val="both"/>
        <w:rPr>
          <w:rFonts w:ascii="Times New Roman" w:hAnsi="Times New Roman" w:cs="Times New Roman"/>
          <w:b/>
          <w:bCs/>
          <w:sz w:val="20"/>
          <w:szCs w:val="20"/>
        </w:rPr>
      </w:pPr>
    </w:p>
    <w:p w14:paraId="1E6C932B" w14:textId="2E6EDA65" w:rsidR="004B4E5F" w:rsidRDefault="004B4E5F" w:rsidP="004260C8">
      <w:pPr>
        <w:jc w:val="both"/>
        <w:rPr>
          <w:rFonts w:ascii="Times New Roman" w:hAnsi="Times New Roman" w:cs="Times New Roman"/>
          <w:b/>
          <w:bCs/>
          <w:sz w:val="20"/>
          <w:szCs w:val="20"/>
        </w:rPr>
      </w:pPr>
    </w:p>
    <w:p w14:paraId="6DBD2F21" w14:textId="0DC5E80C" w:rsidR="008279E9" w:rsidRDefault="008279E9" w:rsidP="004260C8">
      <w:pPr>
        <w:jc w:val="both"/>
        <w:rPr>
          <w:rFonts w:ascii="Times New Roman" w:hAnsi="Times New Roman" w:cs="Times New Roman"/>
          <w:b/>
          <w:bCs/>
          <w:sz w:val="20"/>
          <w:szCs w:val="20"/>
        </w:rPr>
      </w:pPr>
    </w:p>
    <w:p w14:paraId="7C63CCED" w14:textId="77777777" w:rsidR="008279E9" w:rsidRDefault="008279E9" w:rsidP="004260C8">
      <w:pPr>
        <w:jc w:val="both"/>
        <w:rPr>
          <w:rFonts w:ascii="Times New Roman" w:hAnsi="Times New Roman" w:cs="Times New Roman"/>
          <w:b/>
          <w:bCs/>
          <w:sz w:val="20"/>
          <w:szCs w:val="20"/>
        </w:rPr>
      </w:pPr>
    </w:p>
    <w:p w14:paraId="03549538" w14:textId="77777777" w:rsidR="004B4E5F" w:rsidRPr="00142C3B" w:rsidRDefault="004B4E5F" w:rsidP="004260C8">
      <w:pPr>
        <w:jc w:val="both"/>
        <w:rPr>
          <w:rFonts w:ascii="Times New Roman" w:hAnsi="Times New Roman" w:cs="Times New Roman"/>
          <w:b/>
          <w:bCs/>
          <w:sz w:val="20"/>
          <w:szCs w:val="20"/>
        </w:rPr>
      </w:pPr>
    </w:p>
    <w:p w14:paraId="3EAC1537" w14:textId="6B0D4073" w:rsidR="00F17777" w:rsidRPr="00142C3B" w:rsidRDefault="00F17777" w:rsidP="004260C8">
      <w:pPr>
        <w:jc w:val="both"/>
        <w:rPr>
          <w:rFonts w:ascii="Times New Roman" w:hAnsi="Times New Roman" w:cs="Times New Roman"/>
          <w:b/>
          <w:bCs/>
          <w:sz w:val="20"/>
          <w:szCs w:val="20"/>
        </w:rPr>
      </w:pPr>
    </w:p>
    <w:p w14:paraId="710A73CB" w14:textId="77777777" w:rsidR="00F17777" w:rsidRPr="00142C3B" w:rsidRDefault="00F17777" w:rsidP="004260C8">
      <w:pPr>
        <w:pStyle w:val="BodyText"/>
        <w:spacing w:before="64"/>
        <w:ind w:left="2794"/>
        <w:jc w:val="both"/>
        <w:rPr>
          <w:b/>
          <w:bCs/>
        </w:rPr>
      </w:pPr>
      <w:r w:rsidRPr="00142C3B">
        <w:rPr>
          <w:b/>
          <w:bCs/>
        </w:rPr>
        <w:lastRenderedPageBreak/>
        <w:t>Format for developing syllabus for a course/paper</w:t>
      </w: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F17777" w:rsidRPr="00142C3B" w14:paraId="4A3510B3" w14:textId="77777777" w:rsidTr="00142C3B">
        <w:trPr>
          <w:trHeight w:val="296"/>
        </w:trPr>
        <w:tc>
          <w:tcPr>
            <w:tcW w:w="2251" w:type="dxa"/>
            <w:gridSpan w:val="2"/>
          </w:tcPr>
          <w:p w14:paraId="3909363F" w14:textId="77777777" w:rsidR="00F17777" w:rsidRPr="00142C3B" w:rsidRDefault="00F17777" w:rsidP="004260C8">
            <w:pPr>
              <w:pStyle w:val="TableParagraph"/>
              <w:spacing w:after="240" w:line="221" w:lineRule="exact"/>
              <w:ind w:left="2"/>
              <w:jc w:val="both"/>
              <w:rPr>
                <w:b/>
                <w:bCs/>
                <w:sz w:val="24"/>
              </w:rPr>
            </w:pPr>
          </w:p>
          <w:p w14:paraId="3172E056" w14:textId="77777777" w:rsidR="00F17777" w:rsidRPr="00142C3B" w:rsidRDefault="00F17777" w:rsidP="004260C8">
            <w:pPr>
              <w:pStyle w:val="TableParagraph"/>
              <w:spacing w:after="240" w:line="221" w:lineRule="exact"/>
              <w:ind w:left="2"/>
              <w:jc w:val="both"/>
              <w:rPr>
                <w:b/>
                <w:bCs/>
                <w:sz w:val="24"/>
              </w:rPr>
            </w:pPr>
            <w:r w:rsidRPr="00142C3B">
              <w:rPr>
                <w:b/>
                <w:bCs/>
                <w:sz w:val="24"/>
              </w:rPr>
              <w:t>Programme / Class</w:t>
            </w:r>
          </w:p>
        </w:tc>
        <w:tc>
          <w:tcPr>
            <w:tcW w:w="1459" w:type="dxa"/>
          </w:tcPr>
          <w:p w14:paraId="1F1507BB" w14:textId="77777777" w:rsidR="00F17777" w:rsidRPr="00142C3B" w:rsidRDefault="00F17777" w:rsidP="004260C8">
            <w:pPr>
              <w:pStyle w:val="TableParagraph"/>
              <w:spacing w:after="240" w:line="221" w:lineRule="exact"/>
              <w:ind w:left="2"/>
              <w:jc w:val="both"/>
              <w:rPr>
                <w:sz w:val="24"/>
              </w:rPr>
            </w:pPr>
          </w:p>
          <w:p w14:paraId="04D6452A" w14:textId="77777777" w:rsidR="00F17777" w:rsidRPr="00142C3B" w:rsidRDefault="00F17777" w:rsidP="004260C8">
            <w:pPr>
              <w:pStyle w:val="TableParagraph"/>
              <w:spacing w:after="240" w:line="221" w:lineRule="exact"/>
              <w:ind w:left="2"/>
              <w:jc w:val="both"/>
              <w:rPr>
                <w:sz w:val="24"/>
              </w:rPr>
            </w:pPr>
            <w:r w:rsidRPr="00142C3B">
              <w:rPr>
                <w:sz w:val="24"/>
              </w:rPr>
              <w:t>Degree</w:t>
            </w:r>
          </w:p>
        </w:tc>
        <w:tc>
          <w:tcPr>
            <w:tcW w:w="1574" w:type="dxa"/>
          </w:tcPr>
          <w:p w14:paraId="2B280086" w14:textId="77777777" w:rsidR="00F17777" w:rsidRPr="00142C3B" w:rsidRDefault="00F17777" w:rsidP="004260C8">
            <w:pPr>
              <w:pStyle w:val="TableParagraph"/>
              <w:spacing w:after="240" w:line="221" w:lineRule="exact"/>
              <w:ind w:left="2"/>
              <w:jc w:val="both"/>
              <w:rPr>
                <w:b/>
                <w:bCs/>
                <w:sz w:val="24"/>
              </w:rPr>
            </w:pPr>
          </w:p>
          <w:p w14:paraId="38A8EB39" w14:textId="77777777" w:rsidR="00F17777" w:rsidRPr="00142C3B" w:rsidRDefault="00F17777" w:rsidP="004260C8">
            <w:pPr>
              <w:pStyle w:val="TableParagraph"/>
              <w:spacing w:after="240" w:line="221" w:lineRule="exact"/>
              <w:ind w:left="2"/>
              <w:jc w:val="both"/>
              <w:rPr>
                <w:b/>
                <w:bCs/>
                <w:sz w:val="24"/>
              </w:rPr>
            </w:pPr>
            <w:r w:rsidRPr="00142C3B">
              <w:rPr>
                <w:b/>
                <w:bCs/>
                <w:sz w:val="24"/>
              </w:rPr>
              <w:t>Year</w:t>
            </w:r>
          </w:p>
        </w:tc>
        <w:tc>
          <w:tcPr>
            <w:tcW w:w="992" w:type="dxa"/>
          </w:tcPr>
          <w:p w14:paraId="4354BBAE" w14:textId="77777777" w:rsidR="00F17777" w:rsidRPr="00142C3B" w:rsidRDefault="00F17777" w:rsidP="004260C8">
            <w:pPr>
              <w:pStyle w:val="TableParagraph"/>
              <w:spacing w:after="240" w:line="202" w:lineRule="exact"/>
              <w:ind w:left="2"/>
              <w:jc w:val="both"/>
              <w:rPr>
                <w:sz w:val="24"/>
              </w:rPr>
            </w:pPr>
          </w:p>
          <w:p w14:paraId="24B0D11D" w14:textId="5EED499A" w:rsidR="00F17777" w:rsidRPr="00142C3B" w:rsidRDefault="00F17777" w:rsidP="004260C8">
            <w:pPr>
              <w:pStyle w:val="TableParagraph"/>
              <w:spacing w:after="240" w:line="202" w:lineRule="exact"/>
              <w:ind w:left="2"/>
              <w:jc w:val="both"/>
              <w:rPr>
                <w:sz w:val="24"/>
              </w:rPr>
            </w:pPr>
            <w:r w:rsidRPr="00142C3B">
              <w:rPr>
                <w:sz w:val="24"/>
              </w:rPr>
              <w:t>B.A.</w:t>
            </w:r>
            <w:r w:rsidR="004B4E5F">
              <w:rPr>
                <w:sz w:val="24"/>
              </w:rPr>
              <w:t xml:space="preserve"> </w:t>
            </w:r>
            <w:r w:rsidRPr="00142C3B">
              <w:rPr>
                <w:sz w:val="24"/>
              </w:rPr>
              <w:t>II</w:t>
            </w:r>
          </w:p>
        </w:tc>
        <w:tc>
          <w:tcPr>
            <w:tcW w:w="1165" w:type="dxa"/>
          </w:tcPr>
          <w:p w14:paraId="2E530347" w14:textId="77777777" w:rsidR="00F17777" w:rsidRPr="00142C3B" w:rsidRDefault="00F17777" w:rsidP="004260C8">
            <w:pPr>
              <w:pStyle w:val="TableParagraph"/>
              <w:spacing w:after="240" w:line="221" w:lineRule="exact"/>
              <w:ind w:left="2"/>
              <w:jc w:val="both"/>
              <w:rPr>
                <w:b/>
                <w:bCs/>
                <w:sz w:val="24"/>
              </w:rPr>
            </w:pPr>
          </w:p>
          <w:p w14:paraId="41B1880B" w14:textId="77777777" w:rsidR="00F17777" w:rsidRPr="00142C3B" w:rsidRDefault="00F17777" w:rsidP="004260C8">
            <w:pPr>
              <w:pStyle w:val="TableParagraph"/>
              <w:spacing w:after="240" w:line="221" w:lineRule="exact"/>
              <w:ind w:left="2"/>
              <w:jc w:val="both"/>
              <w:rPr>
                <w:b/>
                <w:bCs/>
                <w:sz w:val="24"/>
              </w:rPr>
            </w:pPr>
            <w:r w:rsidRPr="00142C3B">
              <w:rPr>
                <w:b/>
                <w:bCs/>
                <w:sz w:val="24"/>
              </w:rPr>
              <w:t>Semester</w:t>
            </w:r>
          </w:p>
        </w:tc>
        <w:tc>
          <w:tcPr>
            <w:tcW w:w="2180" w:type="dxa"/>
            <w:gridSpan w:val="2"/>
          </w:tcPr>
          <w:p w14:paraId="52BCF240" w14:textId="77777777" w:rsidR="00F17777" w:rsidRPr="00142C3B" w:rsidRDefault="00F17777" w:rsidP="004260C8">
            <w:pPr>
              <w:pStyle w:val="TableParagraph"/>
              <w:spacing w:after="240" w:line="221" w:lineRule="exact"/>
              <w:ind w:left="2"/>
              <w:jc w:val="both"/>
              <w:rPr>
                <w:sz w:val="24"/>
              </w:rPr>
            </w:pPr>
            <w:r w:rsidRPr="00142C3B">
              <w:rPr>
                <w:sz w:val="24"/>
              </w:rPr>
              <w:t xml:space="preserve">   </w:t>
            </w:r>
          </w:p>
          <w:p w14:paraId="35A65C70" w14:textId="77777777" w:rsidR="00F17777" w:rsidRPr="00142C3B" w:rsidRDefault="00F17777" w:rsidP="004260C8">
            <w:pPr>
              <w:pStyle w:val="TableParagraph"/>
              <w:spacing w:after="240" w:line="221" w:lineRule="exact"/>
              <w:ind w:left="2"/>
              <w:jc w:val="both"/>
              <w:rPr>
                <w:sz w:val="24"/>
              </w:rPr>
            </w:pPr>
            <w:r w:rsidRPr="00142C3B">
              <w:rPr>
                <w:sz w:val="24"/>
              </w:rPr>
              <w:t xml:space="preserve"> IV</w:t>
            </w:r>
          </w:p>
        </w:tc>
      </w:tr>
      <w:tr w:rsidR="00F17777" w:rsidRPr="00142C3B" w14:paraId="697A1244" w14:textId="77777777" w:rsidTr="00142C3B">
        <w:trPr>
          <w:trHeight w:val="330"/>
        </w:trPr>
        <w:tc>
          <w:tcPr>
            <w:tcW w:w="2251" w:type="dxa"/>
            <w:gridSpan w:val="2"/>
          </w:tcPr>
          <w:p w14:paraId="70CE7EF6" w14:textId="77777777" w:rsidR="00F17777" w:rsidRPr="00142C3B" w:rsidRDefault="00F17777" w:rsidP="004260C8">
            <w:pPr>
              <w:pStyle w:val="TableParagraph"/>
              <w:spacing w:after="240" w:line="226" w:lineRule="exact"/>
              <w:ind w:left="2"/>
              <w:jc w:val="both"/>
              <w:rPr>
                <w:b/>
                <w:bCs/>
                <w:sz w:val="24"/>
              </w:rPr>
            </w:pPr>
            <w:r w:rsidRPr="00142C3B">
              <w:rPr>
                <w:b/>
                <w:bCs/>
                <w:sz w:val="24"/>
              </w:rPr>
              <w:t>Subject</w:t>
            </w:r>
          </w:p>
        </w:tc>
        <w:tc>
          <w:tcPr>
            <w:tcW w:w="7370" w:type="dxa"/>
            <w:gridSpan w:val="6"/>
          </w:tcPr>
          <w:p w14:paraId="3CE99EB3" w14:textId="77777777" w:rsidR="00F17777" w:rsidRPr="00142C3B" w:rsidRDefault="00F17777" w:rsidP="004260C8">
            <w:pPr>
              <w:pStyle w:val="TableParagraph"/>
              <w:spacing w:line="202" w:lineRule="exact"/>
              <w:jc w:val="both"/>
              <w:rPr>
                <w:sz w:val="24"/>
              </w:rPr>
            </w:pPr>
            <w:r w:rsidRPr="00142C3B">
              <w:rPr>
                <w:sz w:val="24"/>
              </w:rPr>
              <w:t>Geography</w:t>
            </w:r>
          </w:p>
        </w:tc>
      </w:tr>
      <w:tr w:rsidR="00F17777" w:rsidRPr="00142C3B" w14:paraId="16EC5D48" w14:textId="77777777" w:rsidTr="00142C3B">
        <w:trPr>
          <w:trHeight w:val="816"/>
        </w:trPr>
        <w:tc>
          <w:tcPr>
            <w:tcW w:w="2251" w:type="dxa"/>
            <w:gridSpan w:val="2"/>
          </w:tcPr>
          <w:p w14:paraId="0B1BA15C" w14:textId="77777777" w:rsidR="00F17777" w:rsidRPr="00142C3B" w:rsidRDefault="00F17777" w:rsidP="004260C8">
            <w:pPr>
              <w:pStyle w:val="TableParagraph"/>
              <w:spacing w:before="226"/>
              <w:ind w:left="2"/>
              <w:jc w:val="both"/>
              <w:rPr>
                <w:b/>
                <w:bCs/>
                <w:sz w:val="24"/>
              </w:rPr>
            </w:pPr>
            <w:r w:rsidRPr="00142C3B">
              <w:rPr>
                <w:b/>
                <w:bCs/>
                <w:sz w:val="24"/>
              </w:rPr>
              <w:t>Course Code</w:t>
            </w:r>
          </w:p>
        </w:tc>
        <w:tc>
          <w:tcPr>
            <w:tcW w:w="1459" w:type="dxa"/>
          </w:tcPr>
          <w:p w14:paraId="3E09F40E" w14:textId="77777777" w:rsidR="00F17777" w:rsidRPr="00142C3B" w:rsidRDefault="00F17777" w:rsidP="004260C8">
            <w:pPr>
              <w:pStyle w:val="TableParagraph"/>
              <w:jc w:val="both"/>
            </w:pPr>
          </w:p>
        </w:tc>
        <w:tc>
          <w:tcPr>
            <w:tcW w:w="1574" w:type="dxa"/>
          </w:tcPr>
          <w:p w14:paraId="1EE48851" w14:textId="77777777" w:rsidR="00F17777" w:rsidRPr="00142C3B" w:rsidRDefault="00F17777" w:rsidP="004260C8">
            <w:pPr>
              <w:pStyle w:val="TableParagraph"/>
              <w:spacing w:before="226"/>
              <w:ind w:left="2"/>
              <w:jc w:val="both"/>
              <w:rPr>
                <w:b/>
                <w:bCs/>
                <w:sz w:val="24"/>
              </w:rPr>
            </w:pPr>
            <w:r w:rsidRPr="00142C3B">
              <w:rPr>
                <w:b/>
                <w:bCs/>
                <w:sz w:val="24"/>
              </w:rPr>
              <w:t>Course Title</w:t>
            </w:r>
          </w:p>
        </w:tc>
        <w:tc>
          <w:tcPr>
            <w:tcW w:w="4337" w:type="dxa"/>
            <w:gridSpan w:val="4"/>
          </w:tcPr>
          <w:p w14:paraId="404E4CFD" w14:textId="77777777" w:rsidR="00F17777" w:rsidRPr="00142C3B" w:rsidRDefault="00F17777" w:rsidP="004260C8">
            <w:pPr>
              <w:jc w:val="both"/>
              <w:rPr>
                <w:rFonts w:ascii="Times New Roman" w:hAnsi="Times New Roman" w:cs="Times New Roman"/>
                <w:b/>
              </w:rPr>
            </w:pPr>
            <w:r w:rsidRPr="00142C3B">
              <w:rPr>
                <w:rFonts w:ascii="Times New Roman" w:hAnsi="Times New Roman" w:cs="Times New Roman"/>
                <w:b/>
              </w:rPr>
              <w:t>Content Writing-II</w:t>
            </w:r>
          </w:p>
        </w:tc>
      </w:tr>
      <w:tr w:rsidR="00F17777" w:rsidRPr="00142C3B" w14:paraId="2BD2F9FE" w14:textId="77777777" w:rsidTr="00142C3B">
        <w:trPr>
          <w:trHeight w:val="1140"/>
        </w:trPr>
        <w:tc>
          <w:tcPr>
            <w:tcW w:w="9621" w:type="dxa"/>
            <w:gridSpan w:val="8"/>
          </w:tcPr>
          <w:p w14:paraId="04C33EB2" w14:textId="77777777" w:rsidR="00F17777" w:rsidRPr="00142C3B" w:rsidRDefault="00F17777" w:rsidP="004260C8">
            <w:pPr>
              <w:spacing w:beforeLines="1" w:before="2" w:afterLines="1" w:after="2"/>
              <w:jc w:val="both"/>
              <w:rPr>
                <w:rFonts w:ascii="Times New Roman" w:hAnsi="Times New Roman" w:cs="Times New Roman"/>
                <w:sz w:val="24"/>
                <w:szCs w:val="24"/>
              </w:rPr>
            </w:pPr>
            <w:r w:rsidRPr="00142C3B">
              <w:rPr>
                <w:rFonts w:ascii="Times New Roman" w:hAnsi="Times New Roman" w:cs="Times New Roman"/>
                <w:sz w:val="24"/>
                <w:szCs w:val="24"/>
              </w:rPr>
              <w:t xml:space="preserve">1. The course will open an avenue for the students to explore career options and individual ventures in Photojournalism, which is a specialized and developing area in the media landscape. </w:t>
            </w:r>
          </w:p>
          <w:p w14:paraId="5148D43B" w14:textId="77777777" w:rsidR="00F17777" w:rsidRPr="00142C3B" w:rsidRDefault="00F17777" w:rsidP="004260C8">
            <w:pPr>
              <w:spacing w:beforeLines="1" w:before="2" w:afterLines="1" w:after="2"/>
              <w:jc w:val="both"/>
              <w:rPr>
                <w:rFonts w:ascii="Times New Roman" w:hAnsi="Times New Roman" w:cs="Times New Roman"/>
                <w:sz w:val="24"/>
                <w:szCs w:val="24"/>
              </w:rPr>
            </w:pPr>
            <w:r w:rsidRPr="00142C3B">
              <w:rPr>
                <w:rFonts w:ascii="Times New Roman" w:hAnsi="Times New Roman" w:cs="Times New Roman"/>
                <w:sz w:val="24"/>
                <w:szCs w:val="24"/>
              </w:rPr>
              <w:t xml:space="preserve">2. Students will be able to: Define the process, uses, principles and advantages of digital photography. </w:t>
            </w:r>
          </w:p>
          <w:p w14:paraId="7202C3A8" w14:textId="77777777" w:rsidR="00F17777" w:rsidRPr="00142C3B" w:rsidRDefault="00F17777" w:rsidP="004260C8">
            <w:pPr>
              <w:spacing w:beforeLines="1" w:before="2" w:afterLines="1" w:after="2"/>
              <w:jc w:val="both"/>
              <w:rPr>
                <w:rFonts w:ascii="Times New Roman" w:hAnsi="Times New Roman" w:cs="Times New Roman"/>
                <w:sz w:val="24"/>
                <w:szCs w:val="24"/>
              </w:rPr>
            </w:pPr>
            <w:r w:rsidRPr="00142C3B">
              <w:rPr>
                <w:rFonts w:ascii="Times New Roman" w:hAnsi="Times New Roman" w:cs="Times New Roman"/>
                <w:sz w:val="24"/>
                <w:szCs w:val="24"/>
              </w:rPr>
              <w:t xml:space="preserve">3. Develop the concept of the basics of digital imaging, , Resolution, Pixel depth, Aspect Ratio, File Formats, File Size, Image Compression etc. Visualize the concept of digital platform and various methods of image capture. </w:t>
            </w:r>
          </w:p>
          <w:p w14:paraId="6F18F745" w14:textId="77777777" w:rsidR="00F17777" w:rsidRPr="00142C3B" w:rsidRDefault="00F17777" w:rsidP="004260C8">
            <w:pPr>
              <w:spacing w:beforeLines="1" w:before="2" w:afterLines="1" w:after="2"/>
              <w:jc w:val="both"/>
              <w:rPr>
                <w:rFonts w:ascii="Times New Roman" w:hAnsi="Times New Roman" w:cs="Times New Roman"/>
              </w:rPr>
            </w:pPr>
            <w:r w:rsidRPr="00142C3B">
              <w:rPr>
                <w:rFonts w:ascii="Times New Roman" w:hAnsi="Times New Roman" w:cs="Times New Roman"/>
              </w:rPr>
              <w:t xml:space="preserve"> </w:t>
            </w:r>
          </w:p>
        </w:tc>
      </w:tr>
      <w:tr w:rsidR="00F17777" w:rsidRPr="00142C3B" w14:paraId="56DBB8C0" w14:textId="77777777" w:rsidTr="00142C3B">
        <w:trPr>
          <w:trHeight w:val="234"/>
        </w:trPr>
        <w:tc>
          <w:tcPr>
            <w:tcW w:w="2251" w:type="dxa"/>
            <w:gridSpan w:val="2"/>
          </w:tcPr>
          <w:p w14:paraId="57CD5CB7" w14:textId="77777777" w:rsidR="00F17777" w:rsidRPr="00142C3B" w:rsidRDefault="00F17777" w:rsidP="004260C8">
            <w:pPr>
              <w:pStyle w:val="TableParagraph"/>
              <w:spacing w:after="240" w:line="214" w:lineRule="exact"/>
              <w:ind w:left="2"/>
              <w:jc w:val="both"/>
              <w:rPr>
                <w:b/>
                <w:bCs/>
                <w:sz w:val="24"/>
              </w:rPr>
            </w:pPr>
            <w:r w:rsidRPr="00142C3B">
              <w:rPr>
                <w:b/>
                <w:bCs/>
                <w:sz w:val="24"/>
              </w:rPr>
              <w:t xml:space="preserve">Credits – </w:t>
            </w:r>
            <w:r w:rsidRPr="00142C3B">
              <w:rPr>
                <w:sz w:val="24"/>
              </w:rPr>
              <w:t>3</w:t>
            </w:r>
          </w:p>
        </w:tc>
        <w:tc>
          <w:tcPr>
            <w:tcW w:w="3033" w:type="dxa"/>
            <w:gridSpan w:val="2"/>
          </w:tcPr>
          <w:p w14:paraId="7C6AB158" w14:textId="77777777" w:rsidR="00F17777" w:rsidRPr="00142C3B" w:rsidRDefault="00F17777" w:rsidP="004260C8">
            <w:pPr>
              <w:pStyle w:val="TableParagraph"/>
              <w:spacing w:after="240" w:line="214" w:lineRule="exact"/>
              <w:ind w:left="2"/>
              <w:jc w:val="both"/>
              <w:rPr>
                <w:b/>
                <w:bCs/>
                <w:sz w:val="24"/>
              </w:rPr>
            </w:pPr>
            <w:r w:rsidRPr="00142C3B">
              <w:rPr>
                <w:b/>
                <w:bCs/>
                <w:sz w:val="24"/>
              </w:rPr>
              <w:t xml:space="preserve">Max. Marks : </w:t>
            </w:r>
            <w:r w:rsidRPr="00142C3B">
              <w:rPr>
                <w:sz w:val="24"/>
              </w:rPr>
              <w:t>100</w:t>
            </w:r>
          </w:p>
        </w:tc>
        <w:tc>
          <w:tcPr>
            <w:tcW w:w="4337" w:type="dxa"/>
            <w:gridSpan w:val="4"/>
          </w:tcPr>
          <w:p w14:paraId="24226725" w14:textId="77777777" w:rsidR="00F17777" w:rsidRPr="00142C3B" w:rsidRDefault="00F17777" w:rsidP="004260C8">
            <w:pPr>
              <w:pStyle w:val="TableParagraph"/>
              <w:spacing w:after="240" w:line="214" w:lineRule="exact"/>
              <w:ind w:left="2"/>
              <w:jc w:val="both"/>
              <w:rPr>
                <w:b/>
                <w:bCs/>
                <w:sz w:val="24"/>
              </w:rPr>
            </w:pPr>
            <w:r w:rsidRPr="00142C3B">
              <w:rPr>
                <w:b/>
                <w:bCs/>
                <w:sz w:val="24"/>
              </w:rPr>
              <w:t>Min. Passing Marks :</w:t>
            </w:r>
            <w:r w:rsidRPr="00142C3B">
              <w:rPr>
                <w:sz w:val="24"/>
              </w:rPr>
              <w:t>33</w:t>
            </w:r>
          </w:p>
        </w:tc>
      </w:tr>
      <w:tr w:rsidR="00F17777" w:rsidRPr="00142C3B" w14:paraId="5C8A5BBC" w14:textId="77777777" w:rsidTr="00142C3B">
        <w:trPr>
          <w:trHeight w:val="373"/>
        </w:trPr>
        <w:tc>
          <w:tcPr>
            <w:tcW w:w="9621" w:type="dxa"/>
            <w:gridSpan w:val="8"/>
            <w:tcBorders>
              <w:bottom w:val="single" w:sz="6" w:space="0" w:color="000000"/>
            </w:tcBorders>
          </w:tcPr>
          <w:p w14:paraId="464B9470" w14:textId="77777777" w:rsidR="00F17777" w:rsidRPr="00142C3B" w:rsidRDefault="00F17777" w:rsidP="004260C8">
            <w:pPr>
              <w:pStyle w:val="TableParagraph"/>
              <w:spacing w:after="240" w:line="222" w:lineRule="exact"/>
              <w:ind w:left="2"/>
              <w:jc w:val="both"/>
              <w:rPr>
                <w:sz w:val="24"/>
              </w:rPr>
            </w:pPr>
            <w:r w:rsidRPr="00142C3B">
              <w:rPr>
                <w:b/>
                <w:bCs/>
                <w:sz w:val="24"/>
              </w:rPr>
              <w:t>Total No. of Lectures</w:t>
            </w:r>
            <w:r w:rsidRPr="00142C3B">
              <w:rPr>
                <w:sz w:val="24"/>
              </w:rPr>
              <w:t xml:space="preserve"> - Tutorials - Practical (in hours per week) : 2-0-0</w:t>
            </w:r>
          </w:p>
        </w:tc>
      </w:tr>
      <w:tr w:rsidR="00F17777" w:rsidRPr="00142C3B" w14:paraId="6A046175" w14:textId="77777777" w:rsidTr="00142C3B">
        <w:trPr>
          <w:trHeight w:val="728"/>
        </w:trPr>
        <w:tc>
          <w:tcPr>
            <w:tcW w:w="884" w:type="dxa"/>
            <w:tcBorders>
              <w:bottom w:val="single" w:sz="4" w:space="0" w:color="auto"/>
            </w:tcBorders>
          </w:tcPr>
          <w:p w14:paraId="42EE2D56" w14:textId="77777777" w:rsidR="00F17777" w:rsidRPr="00142C3B" w:rsidRDefault="00F17777" w:rsidP="004260C8">
            <w:pPr>
              <w:pStyle w:val="TableParagraph"/>
              <w:spacing w:before="226"/>
              <w:ind w:left="2"/>
              <w:jc w:val="both"/>
              <w:rPr>
                <w:b/>
                <w:bCs/>
                <w:sz w:val="24"/>
              </w:rPr>
            </w:pPr>
            <w:r w:rsidRPr="00142C3B">
              <w:rPr>
                <w:b/>
                <w:bCs/>
                <w:sz w:val="24"/>
              </w:rPr>
              <w:t>Unit</w:t>
            </w:r>
          </w:p>
        </w:tc>
        <w:tc>
          <w:tcPr>
            <w:tcW w:w="7512" w:type="dxa"/>
            <w:gridSpan w:val="6"/>
            <w:tcBorders>
              <w:bottom w:val="single" w:sz="4" w:space="0" w:color="auto"/>
            </w:tcBorders>
          </w:tcPr>
          <w:p w14:paraId="464E279D" w14:textId="77777777" w:rsidR="00F17777" w:rsidRPr="00142C3B" w:rsidRDefault="00F17777" w:rsidP="004260C8">
            <w:pPr>
              <w:pStyle w:val="TableParagraph"/>
              <w:spacing w:before="226"/>
              <w:ind w:left="3456" w:right="3441"/>
              <w:jc w:val="both"/>
              <w:rPr>
                <w:b/>
                <w:bCs/>
                <w:sz w:val="24"/>
              </w:rPr>
            </w:pPr>
            <w:r w:rsidRPr="00142C3B">
              <w:rPr>
                <w:b/>
                <w:bCs/>
                <w:sz w:val="24"/>
              </w:rPr>
              <w:t>Topic</w:t>
            </w:r>
          </w:p>
        </w:tc>
        <w:tc>
          <w:tcPr>
            <w:tcW w:w="1225" w:type="dxa"/>
            <w:tcBorders>
              <w:bottom w:val="single" w:sz="4" w:space="0" w:color="auto"/>
            </w:tcBorders>
          </w:tcPr>
          <w:p w14:paraId="3F52970A" w14:textId="77777777" w:rsidR="00F17777" w:rsidRPr="00142C3B" w:rsidRDefault="00F17777" w:rsidP="004260C8">
            <w:pPr>
              <w:pStyle w:val="TableParagraph"/>
              <w:spacing w:before="226" w:line="252" w:lineRule="exact"/>
              <w:ind w:left="2"/>
              <w:jc w:val="both"/>
              <w:rPr>
                <w:b/>
                <w:bCs/>
                <w:sz w:val="24"/>
              </w:rPr>
            </w:pPr>
            <w:r w:rsidRPr="00142C3B">
              <w:rPr>
                <w:b/>
                <w:bCs/>
                <w:sz w:val="24"/>
              </w:rPr>
              <w:t>No. of</w:t>
            </w:r>
          </w:p>
          <w:p w14:paraId="5E792EC7" w14:textId="77777777" w:rsidR="00F17777" w:rsidRPr="00142C3B" w:rsidRDefault="00F17777" w:rsidP="004260C8">
            <w:pPr>
              <w:pStyle w:val="TableParagraph"/>
              <w:spacing w:line="230" w:lineRule="exact"/>
              <w:ind w:left="2"/>
              <w:jc w:val="both"/>
              <w:rPr>
                <w:b/>
                <w:bCs/>
                <w:sz w:val="24"/>
              </w:rPr>
            </w:pPr>
            <w:r w:rsidRPr="00142C3B">
              <w:rPr>
                <w:b/>
                <w:bCs/>
                <w:sz w:val="24"/>
              </w:rPr>
              <w:t>Lectures</w:t>
            </w:r>
          </w:p>
        </w:tc>
      </w:tr>
      <w:tr w:rsidR="00F17777" w:rsidRPr="00142C3B" w14:paraId="04FF6C54" w14:textId="77777777" w:rsidTr="00142C3B">
        <w:trPr>
          <w:trHeight w:val="511"/>
        </w:trPr>
        <w:tc>
          <w:tcPr>
            <w:tcW w:w="884" w:type="dxa"/>
            <w:tcBorders>
              <w:top w:val="single" w:sz="4" w:space="0" w:color="auto"/>
            </w:tcBorders>
          </w:tcPr>
          <w:p w14:paraId="451BA530" w14:textId="77777777" w:rsidR="00F17777" w:rsidRPr="00142C3B" w:rsidRDefault="00F17777" w:rsidP="004260C8">
            <w:pPr>
              <w:pStyle w:val="TableParagraph"/>
              <w:spacing w:line="273" w:lineRule="exact"/>
              <w:ind w:left="122"/>
              <w:jc w:val="both"/>
              <w:rPr>
                <w:sz w:val="24"/>
              </w:rPr>
            </w:pPr>
            <w:r w:rsidRPr="00142C3B">
              <w:rPr>
                <w:sz w:val="24"/>
              </w:rPr>
              <w:t>I</w:t>
            </w:r>
          </w:p>
        </w:tc>
        <w:tc>
          <w:tcPr>
            <w:tcW w:w="7512" w:type="dxa"/>
            <w:gridSpan w:val="6"/>
            <w:tcBorders>
              <w:top w:val="single" w:sz="4" w:space="0" w:color="auto"/>
            </w:tcBorders>
          </w:tcPr>
          <w:p w14:paraId="509CFA8D" w14:textId="77777777" w:rsidR="00F17777" w:rsidRPr="00142C3B" w:rsidRDefault="00F17777" w:rsidP="004260C8">
            <w:pPr>
              <w:spacing w:beforeLines="1" w:before="2" w:afterLines="1" w:after="2"/>
              <w:jc w:val="both"/>
              <w:rPr>
                <w:rFonts w:ascii="Times New Roman" w:hAnsi="Times New Roman" w:cs="Times New Roman"/>
                <w:b/>
                <w:sz w:val="24"/>
                <w:szCs w:val="24"/>
              </w:rPr>
            </w:pPr>
            <w:r w:rsidRPr="00142C3B">
              <w:rPr>
                <w:rFonts w:ascii="Times New Roman" w:hAnsi="Times New Roman" w:cs="Times New Roman"/>
                <w:b/>
                <w:sz w:val="24"/>
                <w:szCs w:val="24"/>
              </w:rPr>
              <w:t xml:space="preserve">Introduction </w:t>
            </w:r>
          </w:p>
          <w:p w14:paraId="3144E471" w14:textId="77777777" w:rsidR="00F17777" w:rsidRPr="00142C3B" w:rsidRDefault="00F17777" w:rsidP="004260C8">
            <w:pPr>
              <w:spacing w:beforeLines="1" w:before="2" w:afterLines="1" w:after="2"/>
              <w:jc w:val="both"/>
              <w:rPr>
                <w:rFonts w:ascii="Times New Roman" w:hAnsi="Times New Roman" w:cs="Times New Roman"/>
              </w:rPr>
            </w:pPr>
            <w:r w:rsidRPr="00142C3B">
              <w:rPr>
                <w:rFonts w:ascii="Times New Roman" w:hAnsi="Times New Roman" w:cs="Times New Roman"/>
                <w:sz w:val="24"/>
                <w:szCs w:val="24"/>
              </w:rPr>
              <w:t>Writing for Newspaper, Hard News , Soft News, Feature Writing, Article Writing, Editorial Writing Headline Writing, Writing Intros, Writing for Magazines, Style Sheet.</w:t>
            </w:r>
          </w:p>
        </w:tc>
        <w:tc>
          <w:tcPr>
            <w:tcW w:w="1225" w:type="dxa"/>
            <w:tcBorders>
              <w:top w:val="single" w:sz="4" w:space="0" w:color="auto"/>
            </w:tcBorders>
          </w:tcPr>
          <w:p w14:paraId="3AFC8823" w14:textId="77777777" w:rsidR="00F17777" w:rsidRPr="00142C3B" w:rsidRDefault="00F17777" w:rsidP="004260C8">
            <w:pPr>
              <w:pStyle w:val="TableParagraph"/>
              <w:spacing w:line="227" w:lineRule="exact"/>
              <w:ind w:right="-15"/>
              <w:jc w:val="both"/>
              <w:rPr>
                <w:sz w:val="24"/>
              </w:rPr>
            </w:pPr>
            <w:r w:rsidRPr="00142C3B">
              <w:rPr>
                <w:sz w:val="24"/>
              </w:rPr>
              <w:t>2</w:t>
            </w:r>
          </w:p>
        </w:tc>
      </w:tr>
      <w:tr w:rsidR="00F17777" w:rsidRPr="00142C3B" w14:paraId="631D4C68" w14:textId="77777777" w:rsidTr="00142C3B">
        <w:trPr>
          <w:trHeight w:val="595"/>
        </w:trPr>
        <w:tc>
          <w:tcPr>
            <w:tcW w:w="884" w:type="dxa"/>
          </w:tcPr>
          <w:p w14:paraId="55EB7C2D" w14:textId="77777777" w:rsidR="00F17777" w:rsidRPr="00142C3B" w:rsidRDefault="00F17777" w:rsidP="004260C8">
            <w:pPr>
              <w:pStyle w:val="TableParagraph"/>
              <w:spacing w:line="222" w:lineRule="exact"/>
              <w:ind w:left="2"/>
              <w:jc w:val="both"/>
              <w:rPr>
                <w:sz w:val="24"/>
              </w:rPr>
            </w:pPr>
            <w:r w:rsidRPr="00142C3B">
              <w:rPr>
                <w:sz w:val="24"/>
              </w:rPr>
              <w:t>II</w:t>
            </w:r>
          </w:p>
        </w:tc>
        <w:tc>
          <w:tcPr>
            <w:tcW w:w="7512" w:type="dxa"/>
            <w:gridSpan w:val="6"/>
          </w:tcPr>
          <w:p w14:paraId="4607A3E3" w14:textId="77777777" w:rsidR="00F17777" w:rsidRPr="00142C3B" w:rsidRDefault="00F17777" w:rsidP="004260C8">
            <w:pPr>
              <w:spacing w:beforeLines="1" w:before="2" w:afterLines="1" w:after="2"/>
              <w:jc w:val="both"/>
              <w:rPr>
                <w:rFonts w:ascii="Times New Roman" w:hAnsi="Times New Roman" w:cs="Times New Roman"/>
                <w:b/>
              </w:rPr>
            </w:pPr>
            <w:r w:rsidRPr="00142C3B">
              <w:rPr>
                <w:rFonts w:ascii="Times New Roman" w:hAnsi="Times New Roman" w:cs="Times New Roman"/>
                <w:b/>
              </w:rPr>
              <w:t>Introduction to News Resource</w:t>
            </w:r>
          </w:p>
          <w:p w14:paraId="2E2717A1" w14:textId="77777777" w:rsidR="00F17777" w:rsidRPr="00142C3B" w:rsidRDefault="00F17777" w:rsidP="004260C8">
            <w:pPr>
              <w:spacing w:beforeLines="1" w:before="2" w:afterLines="1" w:after="2"/>
              <w:jc w:val="both"/>
              <w:rPr>
                <w:rFonts w:ascii="Times New Roman" w:hAnsi="Times New Roman" w:cs="Times New Roman"/>
              </w:rPr>
            </w:pPr>
            <w:r w:rsidRPr="00142C3B">
              <w:rPr>
                <w:rFonts w:ascii="Times New Roman" w:hAnsi="Times New Roman" w:cs="Times New Roman"/>
              </w:rPr>
              <w:t xml:space="preserve">Major newspaper and magazine organizations: An analysis of major publications </w:t>
            </w:r>
          </w:p>
          <w:p w14:paraId="2CC23F00" w14:textId="77777777" w:rsidR="00F17777" w:rsidRPr="00142C3B" w:rsidRDefault="00F17777" w:rsidP="001B6173">
            <w:pPr>
              <w:widowControl w:val="0"/>
              <w:numPr>
                <w:ilvl w:val="0"/>
                <w:numId w:val="32"/>
              </w:numPr>
              <w:tabs>
                <w:tab w:val="left" w:pos="0"/>
              </w:tabs>
              <w:suppressAutoHyphens/>
              <w:spacing w:after="0" w:line="240" w:lineRule="auto"/>
              <w:jc w:val="both"/>
              <w:rPr>
                <w:rFonts w:ascii="Times New Roman" w:hAnsi="Times New Roman" w:cs="Times New Roman"/>
                <w:sz w:val="24"/>
                <w:szCs w:val="24"/>
              </w:rPr>
            </w:pPr>
            <w:r w:rsidRPr="00142C3B">
              <w:rPr>
                <w:rFonts w:ascii="Times New Roman" w:hAnsi="Times New Roman" w:cs="Times New Roman"/>
              </w:rPr>
              <w:t>Sources of News: Traditional Sources, Media Sources, Cross Media Sources including Radio, TV and internet, ethical issues regarding sources, Gate-keeping and validation of news sources</w:t>
            </w:r>
            <w:r w:rsidRPr="00142C3B">
              <w:rPr>
                <w:rFonts w:ascii="Times New Roman" w:hAnsi="Times New Roman" w:cs="Times New Roman"/>
                <w:sz w:val="24"/>
                <w:szCs w:val="24"/>
              </w:rPr>
              <w:t>.</w:t>
            </w:r>
          </w:p>
        </w:tc>
        <w:tc>
          <w:tcPr>
            <w:tcW w:w="1225" w:type="dxa"/>
          </w:tcPr>
          <w:p w14:paraId="32F7AFBA" w14:textId="77777777" w:rsidR="00F17777" w:rsidRPr="00142C3B" w:rsidRDefault="00F17777" w:rsidP="004260C8">
            <w:pPr>
              <w:pStyle w:val="TableParagraph"/>
              <w:spacing w:line="222" w:lineRule="exact"/>
              <w:ind w:right="-15"/>
              <w:jc w:val="both"/>
              <w:rPr>
                <w:sz w:val="24"/>
              </w:rPr>
            </w:pPr>
            <w:r w:rsidRPr="00142C3B">
              <w:rPr>
                <w:sz w:val="24"/>
              </w:rPr>
              <w:t>3</w:t>
            </w:r>
          </w:p>
        </w:tc>
      </w:tr>
      <w:tr w:rsidR="00F17777" w:rsidRPr="00142C3B" w14:paraId="120F9043" w14:textId="77777777" w:rsidTr="00142C3B">
        <w:trPr>
          <w:trHeight w:val="546"/>
        </w:trPr>
        <w:tc>
          <w:tcPr>
            <w:tcW w:w="884" w:type="dxa"/>
          </w:tcPr>
          <w:p w14:paraId="760929D0" w14:textId="77777777" w:rsidR="00F17777" w:rsidRPr="00142C3B" w:rsidRDefault="00F17777" w:rsidP="004260C8">
            <w:pPr>
              <w:pStyle w:val="TableParagraph"/>
              <w:ind w:left="2"/>
              <w:jc w:val="both"/>
              <w:rPr>
                <w:sz w:val="24"/>
              </w:rPr>
            </w:pPr>
            <w:r w:rsidRPr="00142C3B">
              <w:rPr>
                <w:sz w:val="24"/>
              </w:rPr>
              <w:t>III</w:t>
            </w:r>
          </w:p>
        </w:tc>
        <w:tc>
          <w:tcPr>
            <w:tcW w:w="7512" w:type="dxa"/>
            <w:gridSpan w:val="6"/>
          </w:tcPr>
          <w:p w14:paraId="58961050" w14:textId="77777777" w:rsidR="00F17777" w:rsidRPr="00142C3B" w:rsidRDefault="00F17777" w:rsidP="004260C8">
            <w:pPr>
              <w:spacing w:beforeLines="1" w:before="2" w:afterLines="1" w:after="2"/>
              <w:jc w:val="both"/>
              <w:rPr>
                <w:rFonts w:ascii="Times New Roman" w:hAnsi="Times New Roman" w:cs="Times New Roman"/>
              </w:rPr>
            </w:pPr>
            <w:r w:rsidRPr="00142C3B">
              <w:rPr>
                <w:rFonts w:ascii="Times New Roman" w:hAnsi="Times New Roman" w:cs="Times New Roman"/>
              </w:rPr>
              <w:t xml:space="preserve">Introduction to news writing </w:t>
            </w:r>
          </w:p>
          <w:p w14:paraId="0FFCC1BB" w14:textId="77777777" w:rsidR="00F17777" w:rsidRPr="00142C3B" w:rsidRDefault="00F17777" w:rsidP="004260C8">
            <w:pPr>
              <w:spacing w:beforeLines="1" w:before="2" w:afterLines="1" w:after="2"/>
              <w:jc w:val="both"/>
              <w:rPr>
                <w:rFonts w:ascii="Times New Roman" w:hAnsi="Times New Roman" w:cs="Times New Roman"/>
              </w:rPr>
            </w:pPr>
            <w:r w:rsidRPr="00142C3B">
              <w:rPr>
                <w:rFonts w:ascii="Times New Roman" w:hAnsi="Times New Roman" w:cs="Times New Roman"/>
              </w:rPr>
              <w:t>Structure of a news report: Types of leads: inverted pyramid style, hour glass style and nut graph, News Nibs and Analysis.</w:t>
            </w:r>
          </w:p>
          <w:p w14:paraId="6EA0CF4A" w14:textId="77777777" w:rsidR="00F17777" w:rsidRPr="00142C3B" w:rsidRDefault="00F17777" w:rsidP="004260C8">
            <w:pPr>
              <w:spacing w:beforeLines="1" w:before="2" w:afterLines="1" w:after="2"/>
              <w:jc w:val="both"/>
              <w:rPr>
                <w:rFonts w:ascii="Times New Roman" w:hAnsi="Times New Roman" w:cs="Times New Roman"/>
              </w:rPr>
            </w:pPr>
            <w:r w:rsidRPr="00142C3B">
              <w:rPr>
                <w:rFonts w:ascii="Times New Roman" w:hAnsi="Times New Roman" w:cs="Times New Roman"/>
              </w:rPr>
              <w:t xml:space="preserve"> Covering beats, press conferences, speech reports seminars, press releases </w:t>
            </w:r>
          </w:p>
          <w:p w14:paraId="2A3D381B" w14:textId="77777777" w:rsidR="00F17777" w:rsidRPr="00142C3B" w:rsidRDefault="00F17777" w:rsidP="001B6173">
            <w:pPr>
              <w:pStyle w:val="ListParagraph"/>
              <w:numPr>
                <w:ilvl w:val="0"/>
                <w:numId w:val="33"/>
              </w:numPr>
              <w:spacing w:after="0" w:line="240" w:lineRule="auto"/>
              <w:jc w:val="both"/>
              <w:rPr>
                <w:rFonts w:ascii="Times New Roman" w:eastAsia="Times New Roman" w:hAnsi="Times New Roman" w:cs="Times New Roman"/>
                <w:szCs w:val="20"/>
                <w:lang w:bidi="hi-IN"/>
              </w:rPr>
            </w:pPr>
            <w:r w:rsidRPr="00142C3B">
              <w:rPr>
                <w:rFonts w:ascii="Times New Roman" w:eastAsia="Times New Roman" w:hAnsi="Times New Roman" w:cs="Times New Roman"/>
              </w:rPr>
              <w:t>Reporting for a news agency, specialized reporting like investigative journalism, etc.</w:t>
            </w:r>
          </w:p>
        </w:tc>
        <w:tc>
          <w:tcPr>
            <w:tcW w:w="1225" w:type="dxa"/>
          </w:tcPr>
          <w:p w14:paraId="099E1EC8" w14:textId="77777777" w:rsidR="00F17777" w:rsidRPr="00142C3B" w:rsidRDefault="00F17777" w:rsidP="004260C8">
            <w:pPr>
              <w:pStyle w:val="TableParagraph"/>
              <w:spacing w:line="222" w:lineRule="exact"/>
              <w:ind w:right="-15"/>
              <w:jc w:val="both"/>
              <w:rPr>
                <w:sz w:val="24"/>
              </w:rPr>
            </w:pPr>
            <w:r w:rsidRPr="00142C3B">
              <w:rPr>
                <w:sz w:val="24"/>
              </w:rPr>
              <w:t>5</w:t>
            </w:r>
          </w:p>
        </w:tc>
      </w:tr>
      <w:tr w:rsidR="00F17777" w:rsidRPr="00142C3B" w14:paraId="01F53A89" w14:textId="77777777" w:rsidTr="00142C3B">
        <w:trPr>
          <w:trHeight w:val="540"/>
        </w:trPr>
        <w:tc>
          <w:tcPr>
            <w:tcW w:w="884" w:type="dxa"/>
          </w:tcPr>
          <w:p w14:paraId="7A1E1741" w14:textId="77777777" w:rsidR="00F17777" w:rsidRPr="00142C3B" w:rsidRDefault="00F17777" w:rsidP="004260C8">
            <w:pPr>
              <w:pStyle w:val="TableParagraph"/>
              <w:spacing w:line="221" w:lineRule="exact"/>
              <w:ind w:left="2"/>
              <w:jc w:val="both"/>
              <w:rPr>
                <w:sz w:val="24"/>
              </w:rPr>
            </w:pPr>
            <w:r w:rsidRPr="00142C3B">
              <w:rPr>
                <w:sz w:val="24"/>
              </w:rPr>
              <w:t>IV</w:t>
            </w:r>
          </w:p>
        </w:tc>
        <w:tc>
          <w:tcPr>
            <w:tcW w:w="7512" w:type="dxa"/>
            <w:gridSpan w:val="6"/>
          </w:tcPr>
          <w:p w14:paraId="6F6F0C4D" w14:textId="4E368707" w:rsidR="00F17777" w:rsidRPr="00142C3B" w:rsidRDefault="00F17777" w:rsidP="004260C8">
            <w:pPr>
              <w:jc w:val="both"/>
              <w:rPr>
                <w:rFonts w:ascii="Times New Roman" w:hAnsi="Times New Roman" w:cs="Times New Roman"/>
                <w:b/>
              </w:rPr>
            </w:pPr>
            <w:r w:rsidRPr="00142C3B">
              <w:rPr>
                <w:rFonts w:ascii="Times New Roman" w:hAnsi="Times New Roman" w:cs="Times New Roman"/>
                <w:b/>
              </w:rPr>
              <w:t xml:space="preserve">Introduction to feature writing  </w:t>
            </w:r>
          </w:p>
          <w:p w14:paraId="1237D133" w14:textId="0FE6C1C4" w:rsidR="00F17777" w:rsidRPr="00142C3B" w:rsidRDefault="00F17777" w:rsidP="004260C8">
            <w:pPr>
              <w:spacing w:beforeLines="1" w:before="2" w:afterLines="1" w:after="2"/>
              <w:jc w:val="both"/>
              <w:rPr>
                <w:rFonts w:ascii="Times New Roman" w:hAnsi="Times New Roman" w:cs="Times New Roman"/>
              </w:rPr>
            </w:pPr>
            <w:r w:rsidRPr="00142C3B">
              <w:rPr>
                <w:rFonts w:ascii="Times New Roman" w:hAnsi="Times New Roman" w:cs="Times New Roman"/>
              </w:rPr>
              <w:t>Definition</w:t>
            </w:r>
            <w:r w:rsidR="004B4E5F">
              <w:rPr>
                <w:rFonts w:ascii="Times New Roman" w:hAnsi="Times New Roman" w:cs="Times New Roman"/>
              </w:rPr>
              <w:t>s</w:t>
            </w:r>
            <w:r w:rsidRPr="00142C3B">
              <w:rPr>
                <w:rFonts w:ascii="Times New Roman" w:hAnsi="Times New Roman" w:cs="Times New Roman"/>
              </w:rPr>
              <w:t xml:space="preserve">, structure, characteristics, types </w:t>
            </w:r>
          </w:p>
          <w:p w14:paraId="0261424F" w14:textId="77777777" w:rsidR="00F17777" w:rsidRPr="00142C3B" w:rsidRDefault="00F17777" w:rsidP="004260C8">
            <w:pPr>
              <w:spacing w:beforeLines="1" w:before="2" w:afterLines="1" w:after="2"/>
              <w:jc w:val="both"/>
              <w:rPr>
                <w:rFonts w:ascii="Times New Roman" w:hAnsi="Times New Roman" w:cs="Times New Roman"/>
              </w:rPr>
            </w:pPr>
            <w:r w:rsidRPr="00142C3B">
              <w:rPr>
                <w:rFonts w:ascii="Times New Roman" w:hAnsi="Times New Roman" w:cs="Times New Roman"/>
              </w:rPr>
              <w:t xml:space="preserve"> Process: Ideas and research, tools and techniques </w:t>
            </w:r>
          </w:p>
          <w:p w14:paraId="68398DB0" w14:textId="77777777" w:rsidR="00F17777" w:rsidRPr="00142C3B" w:rsidRDefault="00F17777" w:rsidP="004260C8">
            <w:pPr>
              <w:spacing w:beforeLines="1" w:before="2" w:afterLines="1" w:after="2"/>
              <w:jc w:val="both"/>
              <w:rPr>
                <w:rFonts w:ascii="Times New Roman" w:hAnsi="Times New Roman" w:cs="Times New Roman"/>
              </w:rPr>
            </w:pPr>
            <w:r w:rsidRPr="00142C3B">
              <w:rPr>
                <w:rFonts w:ascii="Times New Roman" w:hAnsi="Times New Roman" w:cs="Times New Roman"/>
              </w:rPr>
              <w:t xml:space="preserve">Kinds of features: Profiles; middles, columns, human interest stories, travel writing, opinion pieces and editorials; book reviews, movie reviews, music reviews, narrative writing </w:t>
            </w:r>
          </w:p>
          <w:p w14:paraId="02FD939A" w14:textId="77777777" w:rsidR="00F17777" w:rsidRPr="00142C3B" w:rsidRDefault="00F17777" w:rsidP="004260C8">
            <w:pPr>
              <w:tabs>
                <w:tab w:val="left" w:pos="360"/>
              </w:tabs>
              <w:jc w:val="both"/>
              <w:rPr>
                <w:rFonts w:ascii="Times New Roman" w:hAnsi="Times New Roman" w:cs="Times New Roman"/>
                <w:color w:val="000000"/>
              </w:rPr>
            </w:pPr>
            <w:r w:rsidRPr="00142C3B">
              <w:rPr>
                <w:rFonts w:ascii="Times New Roman" w:hAnsi="Times New Roman" w:cs="Times New Roman"/>
              </w:rPr>
              <w:t>Magazine reporting: Current trends, style and future</w:t>
            </w:r>
          </w:p>
        </w:tc>
        <w:tc>
          <w:tcPr>
            <w:tcW w:w="1225" w:type="dxa"/>
          </w:tcPr>
          <w:p w14:paraId="55142C52" w14:textId="77777777" w:rsidR="00F17777" w:rsidRPr="00142C3B" w:rsidRDefault="00F17777" w:rsidP="004260C8">
            <w:pPr>
              <w:pStyle w:val="TableParagraph"/>
              <w:spacing w:line="221" w:lineRule="exact"/>
              <w:ind w:right="-15"/>
              <w:jc w:val="both"/>
              <w:rPr>
                <w:sz w:val="24"/>
              </w:rPr>
            </w:pPr>
            <w:r w:rsidRPr="00142C3B">
              <w:rPr>
                <w:sz w:val="24"/>
              </w:rPr>
              <w:t>5</w:t>
            </w:r>
          </w:p>
        </w:tc>
      </w:tr>
    </w:tbl>
    <w:p w14:paraId="37D33DBC" w14:textId="77777777" w:rsidR="00F17777" w:rsidRPr="00142C3B" w:rsidRDefault="00F17777" w:rsidP="004260C8">
      <w:pPr>
        <w:jc w:val="both"/>
        <w:rPr>
          <w:rFonts w:ascii="Times New Roman" w:hAnsi="Times New Roman" w:cs="Times New Roman"/>
        </w:rPr>
      </w:pPr>
    </w:p>
    <w:p w14:paraId="3DF43655" w14:textId="77777777" w:rsidR="00F17777" w:rsidRPr="00142C3B" w:rsidRDefault="00F17777" w:rsidP="004260C8">
      <w:pPr>
        <w:jc w:val="both"/>
        <w:rPr>
          <w:rFonts w:ascii="Times New Roman" w:hAnsi="Times New Roman" w:cs="Times New Roman"/>
        </w:rPr>
      </w:pPr>
    </w:p>
    <w:p w14:paraId="5CD52DF9" w14:textId="77777777" w:rsidR="00F17777" w:rsidRPr="00142C3B" w:rsidRDefault="00F17777" w:rsidP="004260C8">
      <w:pPr>
        <w:jc w:val="both"/>
        <w:rPr>
          <w:rFonts w:ascii="Times New Roman" w:hAnsi="Times New Roman" w:cs="Times New Roman"/>
          <w:b/>
        </w:rPr>
      </w:pPr>
    </w:p>
    <w:p w14:paraId="79519427" w14:textId="77777777" w:rsidR="00F17777" w:rsidRPr="00142C3B" w:rsidRDefault="00F17777" w:rsidP="004260C8">
      <w:pPr>
        <w:jc w:val="both"/>
        <w:rPr>
          <w:rFonts w:ascii="Times New Roman" w:hAnsi="Times New Roman" w:cs="Times New Roman"/>
          <w:b/>
        </w:rPr>
      </w:pPr>
      <w:r w:rsidRPr="00142C3B">
        <w:rPr>
          <w:rFonts w:ascii="Times New Roman" w:hAnsi="Times New Roman" w:cs="Times New Roman"/>
          <w:b/>
        </w:rPr>
        <w:t>Suggested Readings:</w:t>
      </w:r>
    </w:p>
    <w:p w14:paraId="49AD8F2F" w14:textId="77777777" w:rsidR="00F17777" w:rsidRPr="00142C3B" w:rsidRDefault="00F17777" w:rsidP="001B6173">
      <w:pPr>
        <w:pStyle w:val="ListParagraph"/>
        <w:numPr>
          <w:ilvl w:val="0"/>
          <w:numId w:val="52"/>
        </w:numPr>
        <w:spacing w:beforeLines="1" w:before="2" w:afterLines="1" w:after="2" w:line="276" w:lineRule="auto"/>
        <w:jc w:val="both"/>
        <w:rPr>
          <w:rFonts w:ascii="Times New Roman" w:eastAsia="Times New Roman" w:hAnsi="Times New Roman" w:cs="Times New Roman"/>
        </w:rPr>
      </w:pPr>
      <w:r w:rsidRPr="00142C3B">
        <w:rPr>
          <w:rFonts w:ascii="Times New Roman" w:eastAsia="Times New Roman" w:hAnsi="Times New Roman" w:cs="Times New Roman"/>
        </w:rPr>
        <w:t xml:space="preserve">Langford, M., Smith, R. S., &amp; Renn, P. (2010). Langford's basic photography: The guide for serious photographers. Oxford: Focal. </w:t>
      </w:r>
    </w:p>
    <w:p w14:paraId="225AD106" w14:textId="77777777" w:rsidR="00F17777" w:rsidRPr="00142C3B" w:rsidRDefault="00F17777" w:rsidP="001B6173">
      <w:pPr>
        <w:pStyle w:val="ListParagraph"/>
        <w:numPr>
          <w:ilvl w:val="0"/>
          <w:numId w:val="52"/>
        </w:numPr>
        <w:spacing w:beforeLines="1" w:before="2" w:afterLines="1" w:after="2" w:line="276" w:lineRule="auto"/>
        <w:jc w:val="both"/>
        <w:rPr>
          <w:rFonts w:ascii="Times New Roman" w:eastAsia="Times New Roman" w:hAnsi="Times New Roman" w:cs="Times New Roman"/>
        </w:rPr>
      </w:pPr>
      <w:r w:rsidRPr="00142C3B">
        <w:rPr>
          <w:rFonts w:ascii="Times New Roman" w:eastAsia="Times New Roman" w:hAnsi="Times New Roman" w:cs="Times New Roman"/>
        </w:rPr>
        <w:t xml:space="preserve">Langford, M. (1987). The step-by-step guide to Photography. New York: Alfred A. Knopf ● London, B., &amp; Upton, J. (1998). Photography. New York: Longman </w:t>
      </w:r>
    </w:p>
    <w:p w14:paraId="11118995" w14:textId="77777777" w:rsidR="00F17777" w:rsidRPr="00142C3B" w:rsidRDefault="00F17777" w:rsidP="004260C8">
      <w:pPr>
        <w:spacing w:beforeLines="1" w:before="2" w:afterLines="1" w:after="2"/>
        <w:jc w:val="both"/>
        <w:rPr>
          <w:rFonts w:ascii="Times New Roman" w:hAnsi="Times New Roman" w:cs="Times New Roman"/>
        </w:rPr>
      </w:pPr>
    </w:p>
    <w:p w14:paraId="68D7C7A8" w14:textId="77777777" w:rsidR="00F17777" w:rsidRPr="00142C3B" w:rsidRDefault="00F17777" w:rsidP="001B6173">
      <w:pPr>
        <w:pStyle w:val="ListParagraph"/>
        <w:numPr>
          <w:ilvl w:val="0"/>
          <w:numId w:val="52"/>
        </w:numPr>
        <w:spacing w:beforeLines="1" w:before="2" w:afterLines="1" w:after="2" w:line="276" w:lineRule="auto"/>
        <w:jc w:val="both"/>
        <w:rPr>
          <w:rFonts w:ascii="Times New Roman" w:eastAsia="Times New Roman" w:hAnsi="Times New Roman" w:cs="Times New Roman"/>
        </w:rPr>
      </w:pPr>
      <w:r w:rsidRPr="00142C3B">
        <w:rPr>
          <w:rFonts w:ascii="Times New Roman" w:eastAsia="Times New Roman" w:hAnsi="Times New Roman" w:cs="Times New Roman"/>
        </w:rPr>
        <w:lastRenderedPageBreak/>
        <w:t xml:space="preserve">The Darkroom Cookbook; Anchell, Stephen G. </w:t>
      </w:r>
    </w:p>
    <w:p w14:paraId="39137084" w14:textId="77777777" w:rsidR="00F17777" w:rsidRPr="00142C3B" w:rsidRDefault="00F17777" w:rsidP="001B6173">
      <w:pPr>
        <w:pStyle w:val="ListParagraph"/>
        <w:numPr>
          <w:ilvl w:val="0"/>
          <w:numId w:val="52"/>
        </w:numPr>
        <w:spacing w:beforeLines="1" w:before="2" w:afterLines="1" w:after="2" w:line="276" w:lineRule="auto"/>
        <w:jc w:val="both"/>
        <w:rPr>
          <w:rFonts w:ascii="Times New Roman" w:eastAsia="Times New Roman" w:hAnsi="Times New Roman" w:cs="Times New Roman"/>
        </w:rPr>
      </w:pPr>
      <w:r w:rsidRPr="00142C3B">
        <w:rPr>
          <w:rFonts w:ascii="Times New Roman" w:eastAsia="Times New Roman" w:hAnsi="Times New Roman" w:cs="Times New Roman"/>
        </w:rPr>
        <w:t xml:space="preserve">Practical photography; Freeman, John </w:t>
      </w:r>
    </w:p>
    <w:p w14:paraId="39D054CA" w14:textId="77777777" w:rsidR="00F17777" w:rsidRPr="00142C3B" w:rsidRDefault="00F17777" w:rsidP="004260C8">
      <w:pPr>
        <w:jc w:val="both"/>
        <w:rPr>
          <w:rFonts w:ascii="Times New Roman" w:hAnsi="Times New Roman" w:cs="Times New Roman"/>
        </w:rPr>
      </w:pPr>
    </w:p>
    <w:p w14:paraId="7D02D74C" w14:textId="77777777" w:rsidR="00F17777" w:rsidRPr="00142C3B" w:rsidRDefault="00F17777" w:rsidP="004260C8">
      <w:pPr>
        <w:jc w:val="both"/>
        <w:rPr>
          <w:rFonts w:ascii="Times New Roman" w:hAnsi="Times New Roman" w:cs="Times New Roman"/>
          <w:b/>
          <w:bCs/>
          <w:sz w:val="20"/>
          <w:szCs w:val="20"/>
        </w:rPr>
      </w:pPr>
    </w:p>
    <w:p w14:paraId="5F71492F" w14:textId="18116E09" w:rsidR="007D2FFF" w:rsidRPr="00142C3B" w:rsidRDefault="007D2FFF" w:rsidP="004260C8">
      <w:pPr>
        <w:jc w:val="both"/>
        <w:rPr>
          <w:rFonts w:ascii="Times New Roman" w:hAnsi="Times New Roman" w:cs="Times New Roman"/>
          <w:b/>
          <w:bCs/>
          <w:sz w:val="20"/>
          <w:szCs w:val="20"/>
        </w:rPr>
      </w:pPr>
    </w:p>
    <w:p w14:paraId="6FB72090" w14:textId="5F693796" w:rsidR="007D2FFF" w:rsidRPr="00142C3B" w:rsidRDefault="007D2FFF" w:rsidP="004260C8">
      <w:pPr>
        <w:jc w:val="both"/>
        <w:rPr>
          <w:rFonts w:ascii="Times New Roman" w:hAnsi="Times New Roman" w:cs="Times New Roman"/>
          <w:b/>
          <w:bCs/>
          <w:sz w:val="20"/>
          <w:szCs w:val="20"/>
        </w:rPr>
      </w:pPr>
    </w:p>
    <w:p w14:paraId="62865852" w14:textId="56F73208" w:rsidR="007D2FFF" w:rsidRPr="00142C3B" w:rsidRDefault="007D2FFF" w:rsidP="004260C8">
      <w:pPr>
        <w:jc w:val="both"/>
        <w:rPr>
          <w:rFonts w:ascii="Times New Roman" w:hAnsi="Times New Roman" w:cs="Times New Roman"/>
          <w:b/>
          <w:bCs/>
          <w:sz w:val="20"/>
          <w:szCs w:val="20"/>
        </w:rPr>
      </w:pPr>
    </w:p>
    <w:p w14:paraId="64473A7D" w14:textId="1B9BC898" w:rsidR="007D2FFF" w:rsidRPr="00142C3B" w:rsidRDefault="007D2FFF" w:rsidP="004260C8">
      <w:pPr>
        <w:jc w:val="both"/>
        <w:rPr>
          <w:rFonts w:ascii="Times New Roman" w:hAnsi="Times New Roman" w:cs="Times New Roman"/>
          <w:b/>
          <w:bCs/>
          <w:sz w:val="20"/>
          <w:szCs w:val="20"/>
        </w:rPr>
      </w:pPr>
    </w:p>
    <w:p w14:paraId="426B3A5F" w14:textId="26AB2F79" w:rsidR="007D2FFF" w:rsidRPr="00142C3B" w:rsidRDefault="007D2FFF" w:rsidP="004260C8">
      <w:pPr>
        <w:jc w:val="both"/>
        <w:rPr>
          <w:rFonts w:ascii="Times New Roman" w:hAnsi="Times New Roman" w:cs="Times New Roman"/>
          <w:b/>
          <w:bCs/>
          <w:sz w:val="20"/>
          <w:szCs w:val="20"/>
        </w:rPr>
      </w:pPr>
    </w:p>
    <w:p w14:paraId="1048EA16" w14:textId="5848F926" w:rsidR="007D2FFF" w:rsidRPr="00142C3B" w:rsidRDefault="007D2FFF" w:rsidP="004260C8">
      <w:pPr>
        <w:jc w:val="both"/>
        <w:rPr>
          <w:rFonts w:ascii="Times New Roman" w:hAnsi="Times New Roman" w:cs="Times New Roman"/>
          <w:b/>
          <w:bCs/>
          <w:sz w:val="20"/>
          <w:szCs w:val="20"/>
        </w:rPr>
      </w:pPr>
    </w:p>
    <w:p w14:paraId="028B18A0" w14:textId="2D3C623B" w:rsidR="007D2FFF" w:rsidRPr="00142C3B" w:rsidRDefault="007D2FFF" w:rsidP="004260C8">
      <w:pPr>
        <w:jc w:val="both"/>
        <w:rPr>
          <w:rFonts w:ascii="Times New Roman" w:hAnsi="Times New Roman" w:cs="Times New Roman"/>
          <w:b/>
          <w:bCs/>
          <w:sz w:val="20"/>
          <w:szCs w:val="20"/>
        </w:rPr>
      </w:pPr>
    </w:p>
    <w:p w14:paraId="00913C71" w14:textId="5EC87EB6" w:rsidR="007D2FFF" w:rsidRPr="00142C3B" w:rsidRDefault="007D2FFF" w:rsidP="004260C8">
      <w:pPr>
        <w:jc w:val="both"/>
        <w:rPr>
          <w:rFonts w:ascii="Times New Roman" w:hAnsi="Times New Roman" w:cs="Times New Roman"/>
          <w:b/>
          <w:bCs/>
          <w:sz w:val="20"/>
          <w:szCs w:val="20"/>
        </w:rPr>
      </w:pPr>
    </w:p>
    <w:p w14:paraId="4CB1E6C8" w14:textId="5FEF63B7" w:rsidR="007D2FFF" w:rsidRPr="00142C3B" w:rsidRDefault="007D2FFF" w:rsidP="004260C8">
      <w:pPr>
        <w:jc w:val="both"/>
        <w:rPr>
          <w:rFonts w:ascii="Times New Roman" w:hAnsi="Times New Roman" w:cs="Times New Roman"/>
          <w:b/>
          <w:bCs/>
          <w:sz w:val="20"/>
          <w:szCs w:val="20"/>
        </w:rPr>
      </w:pPr>
    </w:p>
    <w:p w14:paraId="7DD1543E" w14:textId="6299DCE3" w:rsidR="007D2FFF" w:rsidRPr="00142C3B" w:rsidRDefault="007D2FFF" w:rsidP="004260C8">
      <w:pPr>
        <w:jc w:val="both"/>
        <w:rPr>
          <w:rFonts w:ascii="Times New Roman" w:hAnsi="Times New Roman" w:cs="Times New Roman"/>
          <w:b/>
          <w:bCs/>
          <w:sz w:val="20"/>
          <w:szCs w:val="20"/>
        </w:rPr>
      </w:pPr>
    </w:p>
    <w:p w14:paraId="43BBCECD" w14:textId="16F95C40" w:rsidR="007D2FFF" w:rsidRPr="00142C3B" w:rsidRDefault="007D2FFF" w:rsidP="004260C8">
      <w:pPr>
        <w:jc w:val="both"/>
        <w:rPr>
          <w:rFonts w:ascii="Times New Roman" w:hAnsi="Times New Roman" w:cs="Times New Roman"/>
          <w:b/>
          <w:bCs/>
          <w:sz w:val="20"/>
          <w:szCs w:val="20"/>
        </w:rPr>
      </w:pPr>
    </w:p>
    <w:p w14:paraId="7754CB8E" w14:textId="0B11EB4B" w:rsidR="007D2FFF" w:rsidRPr="00142C3B" w:rsidRDefault="007D2FFF" w:rsidP="004260C8">
      <w:pPr>
        <w:jc w:val="both"/>
        <w:rPr>
          <w:rFonts w:ascii="Times New Roman" w:hAnsi="Times New Roman" w:cs="Times New Roman"/>
          <w:b/>
          <w:bCs/>
          <w:sz w:val="20"/>
          <w:szCs w:val="20"/>
        </w:rPr>
      </w:pPr>
    </w:p>
    <w:p w14:paraId="059A54E6" w14:textId="77777777" w:rsidR="00142C3B" w:rsidRPr="00142C3B" w:rsidRDefault="00142C3B" w:rsidP="004260C8">
      <w:pPr>
        <w:jc w:val="both"/>
        <w:rPr>
          <w:rFonts w:ascii="Times New Roman" w:hAnsi="Times New Roman" w:cs="Times New Roman"/>
          <w:b/>
          <w:bCs/>
          <w:sz w:val="24"/>
          <w:szCs w:val="24"/>
        </w:rPr>
      </w:pPr>
    </w:p>
    <w:p w14:paraId="7FDEFF43" w14:textId="77777777" w:rsidR="00142C3B" w:rsidRPr="00142C3B" w:rsidRDefault="00142C3B" w:rsidP="004260C8">
      <w:pPr>
        <w:jc w:val="both"/>
        <w:rPr>
          <w:rFonts w:ascii="Times New Roman" w:hAnsi="Times New Roman" w:cs="Times New Roman"/>
          <w:b/>
          <w:bCs/>
          <w:sz w:val="24"/>
          <w:szCs w:val="24"/>
        </w:rPr>
      </w:pPr>
    </w:p>
    <w:p w14:paraId="2624CCF4" w14:textId="77777777" w:rsidR="00142C3B" w:rsidRPr="00142C3B" w:rsidRDefault="00142C3B" w:rsidP="004260C8">
      <w:pPr>
        <w:jc w:val="both"/>
        <w:rPr>
          <w:rFonts w:ascii="Times New Roman" w:hAnsi="Times New Roman" w:cs="Times New Roman"/>
          <w:b/>
          <w:bCs/>
          <w:sz w:val="24"/>
          <w:szCs w:val="24"/>
        </w:rPr>
      </w:pPr>
    </w:p>
    <w:p w14:paraId="20C26BB7" w14:textId="77777777" w:rsidR="00142C3B" w:rsidRPr="00142C3B" w:rsidRDefault="00142C3B" w:rsidP="004260C8">
      <w:pPr>
        <w:jc w:val="both"/>
        <w:rPr>
          <w:rFonts w:ascii="Times New Roman" w:hAnsi="Times New Roman" w:cs="Times New Roman"/>
          <w:b/>
          <w:bCs/>
          <w:sz w:val="24"/>
          <w:szCs w:val="24"/>
        </w:rPr>
      </w:pPr>
    </w:p>
    <w:p w14:paraId="062BB5D9" w14:textId="77777777" w:rsidR="00142C3B" w:rsidRPr="00142C3B" w:rsidRDefault="00142C3B" w:rsidP="004260C8">
      <w:pPr>
        <w:jc w:val="both"/>
        <w:rPr>
          <w:rFonts w:ascii="Times New Roman" w:hAnsi="Times New Roman" w:cs="Times New Roman"/>
          <w:b/>
          <w:bCs/>
          <w:sz w:val="24"/>
          <w:szCs w:val="24"/>
        </w:rPr>
      </w:pPr>
    </w:p>
    <w:p w14:paraId="5ADEC551" w14:textId="77777777" w:rsidR="00142C3B" w:rsidRPr="00142C3B" w:rsidRDefault="00142C3B" w:rsidP="004260C8">
      <w:pPr>
        <w:jc w:val="both"/>
        <w:rPr>
          <w:rFonts w:ascii="Times New Roman" w:hAnsi="Times New Roman" w:cs="Times New Roman"/>
          <w:b/>
          <w:bCs/>
          <w:sz w:val="24"/>
          <w:szCs w:val="24"/>
        </w:rPr>
      </w:pPr>
    </w:p>
    <w:p w14:paraId="741E17DB" w14:textId="77777777" w:rsidR="00142C3B" w:rsidRPr="00142C3B" w:rsidRDefault="00142C3B" w:rsidP="004260C8">
      <w:pPr>
        <w:jc w:val="both"/>
        <w:rPr>
          <w:rFonts w:ascii="Times New Roman" w:hAnsi="Times New Roman" w:cs="Times New Roman"/>
          <w:b/>
          <w:bCs/>
          <w:sz w:val="24"/>
          <w:szCs w:val="24"/>
        </w:rPr>
      </w:pPr>
    </w:p>
    <w:p w14:paraId="50E663D0" w14:textId="77777777" w:rsidR="00142C3B" w:rsidRPr="00142C3B" w:rsidRDefault="00142C3B" w:rsidP="004260C8">
      <w:pPr>
        <w:jc w:val="both"/>
        <w:rPr>
          <w:rFonts w:ascii="Times New Roman" w:hAnsi="Times New Roman" w:cs="Times New Roman"/>
          <w:b/>
          <w:bCs/>
          <w:sz w:val="24"/>
          <w:szCs w:val="24"/>
        </w:rPr>
      </w:pPr>
    </w:p>
    <w:p w14:paraId="7E650F78" w14:textId="77777777" w:rsidR="00142C3B" w:rsidRPr="00142C3B" w:rsidRDefault="00142C3B" w:rsidP="004260C8">
      <w:pPr>
        <w:jc w:val="both"/>
        <w:rPr>
          <w:rFonts w:ascii="Times New Roman" w:hAnsi="Times New Roman" w:cs="Times New Roman"/>
          <w:b/>
          <w:bCs/>
          <w:sz w:val="24"/>
          <w:szCs w:val="24"/>
        </w:rPr>
      </w:pPr>
    </w:p>
    <w:p w14:paraId="1B566033" w14:textId="77777777" w:rsidR="00142C3B" w:rsidRPr="00142C3B" w:rsidRDefault="00142C3B" w:rsidP="004260C8">
      <w:pPr>
        <w:jc w:val="both"/>
        <w:rPr>
          <w:rFonts w:ascii="Times New Roman" w:hAnsi="Times New Roman" w:cs="Times New Roman"/>
          <w:b/>
          <w:bCs/>
          <w:sz w:val="24"/>
          <w:szCs w:val="24"/>
        </w:rPr>
      </w:pPr>
    </w:p>
    <w:p w14:paraId="520CF1B7" w14:textId="77777777" w:rsidR="00142C3B" w:rsidRPr="00142C3B" w:rsidRDefault="00142C3B" w:rsidP="004260C8">
      <w:pPr>
        <w:jc w:val="both"/>
        <w:rPr>
          <w:rFonts w:ascii="Times New Roman" w:hAnsi="Times New Roman" w:cs="Times New Roman"/>
          <w:b/>
          <w:bCs/>
          <w:sz w:val="24"/>
          <w:szCs w:val="24"/>
        </w:rPr>
      </w:pPr>
    </w:p>
    <w:p w14:paraId="3E6B08FC" w14:textId="77777777" w:rsidR="00142C3B" w:rsidRPr="00142C3B" w:rsidRDefault="00142C3B" w:rsidP="004260C8">
      <w:pPr>
        <w:jc w:val="both"/>
        <w:rPr>
          <w:rFonts w:ascii="Times New Roman" w:hAnsi="Times New Roman" w:cs="Times New Roman"/>
          <w:b/>
          <w:bCs/>
          <w:sz w:val="24"/>
          <w:szCs w:val="24"/>
        </w:rPr>
      </w:pPr>
    </w:p>
    <w:p w14:paraId="7DBE2425" w14:textId="77777777" w:rsidR="00142C3B" w:rsidRPr="00142C3B" w:rsidRDefault="00142C3B" w:rsidP="004260C8">
      <w:pPr>
        <w:jc w:val="both"/>
        <w:rPr>
          <w:rFonts w:ascii="Times New Roman" w:hAnsi="Times New Roman" w:cs="Times New Roman"/>
          <w:b/>
          <w:bCs/>
          <w:sz w:val="24"/>
          <w:szCs w:val="24"/>
        </w:rPr>
      </w:pPr>
    </w:p>
    <w:p w14:paraId="25CA4C7D" w14:textId="77777777" w:rsidR="00142C3B" w:rsidRPr="00142C3B" w:rsidRDefault="00142C3B" w:rsidP="004260C8">
      <w:pPr>
        <w:jc w:val="both"/>
        <w:rPr>
          <w:rFonts w:ascii="Times New Roman" w:hAnsi="Times New Roman" w:cs="Times New Roman"/>
          <w:b/>
          <w:bCs/>
          <w:sz w:val="24"/>
          <w:szCs w:val="24"/>
        </w:rPr>
      </w:pPr>
    </w:p>
    <w:p w14:paraId="5E7CF9FC" w14:textId="77777777" w:rsidR="00142C3B" w:rsidRPr="00142C3B" w:rsidRDefault="00142C3B" w:rsidP="004260C8">
      <w:pPr>
        <w:jc w:val="both"/>
        <w:rPr>
          <w:rFonts w:ascii="Times New Roman" w:hAnsi="Times New Roman" w:cs="Times New Roman"/>
          <w:b/>
          <w:bCs/>
          <w:sz w:val="24"/>
          <w:szCs w:val="24"/>
        </w:rPr>
      </w:pPr>
    </w:p>
    <w:p w14:paraId="3E3689CE" w14:textId="77777777" w:rsidR="00142C3B" w:rsidRPr="00142C3B" w:rsidRDefault="00142C3B" w:rsidP="004260C8">
      <w:pPr>
        <w:jc w:val="both"/>
        <w:rPr>
          <w:rFonts w:ascii="Times New Roman" w:hAnsi="Times New Roman" w:cs="Times New Roman"/>
          <w:b/>
          <w:bCs/>
          <w:sz w:val="24"/>
          <w:szCs w:val="24"/>
        </w:rPr>
      </w:pPr>
    </w:p>
    <w:p w14:paraId="49C52DBA" w14:textId="22A44423" w:rsidR="00142C3B" w:rsidRDefault="00142C3B" w:rsidP="004260C8">
      <w:pPr>
        <w:jc w:val="both"/>
        <w:rPr>
          <w:rFonts w:ascii="Times New Roman" w:hAnsi="Times New Roman" w:cs="Times New Roman"/>
          <w:b/>
          <w:bCs/>
          <w:sz w:val="24"/>
          <w:szCs w:val="24"/>
        </w:rPr>
      </w:pPr>
    </w:p>
    <w:p w14:paraId="12D6B494" w14:textId="51DA5EA4" w:rsidR="004B4E5F" w:rsidRDefault="004B4E5F" w:rsidP="004260C8">
      <w:pPr>
        <w:jc w:val="both"/>
        <w:rPr>
          <w:rFonts w:ascii="Times New Roman" w:hAnsi="Times New Roman" w:cs="Times New Roman"/>
          <w:b/>
          <w:bCs/>
          <w:sz w:val="24"/>
          <w:szCs w:val="24"/>
        </w:rPr>
      </w:pPr>
    </w:p>
    <w:p w14:paraId="416DA15B" w14:textId="77777777" w:rsidR="004B4E5F" w:rsidRPr="00142C3B" w:rsidRDefault="004B4E5F" w:rsidP="004260C8">
      <w:pPr>
        <w:jc w:val="both"/>
        <w:rPr>
          <w:rFonts w:ascii="Times New Roman" w:hAnsi="Times New Roman" w:cs="Times New Roman"/>
          <w:b/>
          <w:bCs/>
          <w:sz w:val="24"/>
          <w:szCs w:val="24"/>
        </w:rPr>
      </w:pPr>
    </w:p>
    <w:p w14:paraId="36DF79F9" w14:textId="4D517A14" w:rsidR="00DD2F38" w:rsidRPr="00142C3B" w:rsidRDefault="00DD2F38" w:rsidP="004B4E5F">
      <w:pPr>
        <w:jc w:val="center"/>
        <w:rPr>
          <w:rFonts w:ascii="Times New Roman" w:hAnsi="Times New Roman" w:cs="Times New Roman"/>
          <w:b/>
          <w:bCs/>
          <w:sz w:val="24"/>
          <w:szCs w:val="24"/>
        </w:rPr>
      </w:pPr>
      <w:r w:rsidRPr="00142C3B">
        <w:rPr>
          <w:rFonts w:ascii="Times New Roman" w:hAnsi="Times New Roman" w:cs="Times New Roman"/>
          <w:b/>
          <w:bCs/>
          <w:sz w:val="24"/>
          <w:szCs w:val="24"/>
        </w:rPr>
        <w:lastRenderedPageBreak/>
        <w:t xml:space="preserve">(Year </w:t>
      </w:r>
      <w:r w:rsidR="001C0551" w:rsidRPr="00142C3B">
        <w:rPr>
          <w:rFonts w:ascii="Times New Roman" w:hAnsi="Times New Roman" w:cs="Times New Roman"/>
          <w:b/>
          <w:bCs/>
          <w:sz w:val="24"/>
          <w:szCs w:val="24"/>
        </w:rPr>
        <w:t>III</w:t>
      </w:r>
      <w:r w:rsidRPr="00142C3B">
        <w:rPr>
          <w:rFonts w:ascii="Times New Roman" w:hAnsi="Times New Roman" w:cs="Times New Roman"/>
          <w:b/>
          <w:bCs/>
          <w:sz w:val="24"/>
          <w:szCs w:val="24"/>
        </w:rPr>
        <w:t>, Semester V)</w:t>
      </w:r>
    </w:p>
    <w:p w14:paraId="47587848" w14:textId="60169FA9" w:rsidR="00DD2F38" w:rsidRPr="004B4E5F" w:rsidRDefault="00DD2F38" w:rsidP="004B4E5F">
      <w:pPr>
        <w:pStyle w:val="Heading1"/>
        <w:spacing w:before="79"/>
        <w:ind w:left="80" w:right="197"/>
        <w:jc w:val="center"/>
        <w:rPr>
          <w:sz w:val="28"/>
          <w:szCs w:val="28"/>
          <w:u w:val="none"/>
        </w:rPr>
      </w:pPr>
      <w:r w:rsidRPr="00142C3B">
        <w:rPr>
          <w:u w:val="none"/>
        </w:rPr>
        <w:t>SUBJECT NAME:</w:t>
      </w:r>
      <w:r w:rsidRPr="00142C3B">
        <w:rPr>
          <w:sz w:val="28"/>
          <w:u w:val="none"/>
        </w:rPr>
        <w:t xml:space="preserve"> </w:t>
      </w:r>
      <w:r w:rsidR="00DD4687" w:rsidRPr="00142C3B">
        <w:rPr>
          <w:bCs w:val="0"/>
          <w:sz w:val="28"/>
          <w:szCs w:val="28"/>
          <w:u w:val="none"/>
        </w:rPr>
        <w:t>Local Self- Government &amp; Administration</w:t>
      </w:r>
    </w:p>
    <w:p w14:paraId="280B3B8C" w14:textId="231FFA68" w:rsidR="00DD2F38" w:rsidRPr="00142C3B" w:rsidRDefault="00DD2F38" w:rsidP="004B4E5F">
      <w:pPr>
        <w:jc w:val="center"/>
        <w:rPr>
          <w:rFonts w:ascii="Times New Roman" w:hAnsi="Times New Roman" w:cs="Times New Roman"/>
          <w:b/>
          <w:bCs/>
          <w:sz w:val="24"/>
          <w:szCs w:val="24"/>
        </w:rPr>
      </w:pPr>
      <w:r w:rsidRPr="00142C3B">
        <w:rPr>
          <w:rFonts w:ascii="Times New Roman" w:hAnsi="Times New Roman" w:cs="Times New Roman"/>
          <w:b/>
          <w:bCs/>
          <w:sz w:val="24"/>
          <w:szCs w:val="24"/>
        </w:rPr>
        <w:t xml:space="preserve">SUBJECT TYPE: MAJOR </w:t>
      </w:r>
      <w:r w:rsidR="004B4E5F">
        <w:rPr>
          <w:rFonts w:ascii="Times New Roman" w:hAnsi="Times New Roman" w:cs="Times New Roman"/>
          <w:b/>
          <w:bCs/>
          <w:sz w:val="24"/>
          <w:szCs w:val="24"/>
        </w:rPr>
        <w:t>II</w:t>
      </w:r>
      <w:r w:rsidRPr="00142C3B">
        <w:rPr>
          <w:rFonts w:ascii="Times New Roman" w:hAnsi="Times New Roman" w:cs="Times New Roman"/>
          <w:b/>
          <w:bCs/>
          <w:sz w:val="24"/>
          <w:szCs w:val="24"/>
        </w:rPr>
        <w:t xml:space="preserve"> (CORE)</w:t>
      </w:r>
    </w:p>
    <w:p w14:paraId="51F83815" w14:textId="575F558B" w:rsidR="00DD2F38" w:rsidRPr="00142C3B" w:rsidRDefault="00DD2F38" w:rsidP="004B4E5F">
      <w:pPr>
        <w:jc w:val="center"/>
        <w:rPr>
          <w:rFonts w:ascii="Times New Roman" w:hAnsi="Times New Roman" w:cs="Times New Roman"/>
          <w:b/>
          <w:bCs/>
          <w:sz w:val="24"/>
          <w:szCs w:val="24"/>
        </w:rPr>
      </w:pPr>
      <w:r w:rsidRPr="00142C3B">
        <w:rPr>
          <w:rFonts w:ascii="Times New Roman" w:hAnsi="Times New Roman" w:cs="Times New Roman"/>
          <w:b/>
          <w:bCs/>
          <w:sz w:val="24"/>
          <w:szCs w:val="24"/>
        </w:rPr>
        <w:t xml:space="preserve">SUBJECT CODE: </w:t>
      </w:r>
      <w:r w:rsidR="00562EE5" w:rsidRPr="00142C3B">
        <w:rPr>
          <w:rFonts w:ascii="Times New Roman" w:hAnsi="Times New Roman" w:cs="Times New Roman"/>
        </w:rPr>
        <w:t>A280501T</w:t>
      </w:r>
    </w:p>
    <w:p w14:paraId="3A8C6FBF" w14:textId="77777777" w:rsidR="00DD2F38" w:rsidRPr="00142C3B" w:rsidRDefault="00DD2F38" w:rsidP="004260C8">
      <w:pPr>
        <w:jc w:val="both"/>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3293"/>
        <w:gridCol w:w="2179"/>
        <w:gridCol w:w="1909"/>
        <w:gridCol w:w="3289"/>
      </w:tblGrid>
      <w:tr w:rsidR="001C6A27" w:rsidRPr="00142C3B" w14:paraId="2E81BCC9" w14:textId="77777777" w:rsidTr="00142C3B">
        <w:tc>
          <w:tcPr>
            <w:tcW w:w="0" w:type="auto"/>
          </w:tcPr>
          <w:p w14:paraId="38A7BE5D" w14:textId="66728013" w:rsidR="00DD2F38" w:rsidRPr="00142C3B" w:rsidRDefault="00DD2F38" w:rsidP="004260C8">
            <w:pPr>
              <w:jc w:val="both"/>
              <w:rPr>
                <w:rFonts w:ascii="Times New Roman" w:hAnsi="Times New Roman" w:cs="Times New Roman"/>
                <w:b/>
                <w:bCs/>
                <w:sz w:val="20"/>
                <w:szCs w:val="20"/>
              </w:rPr>
            </w:pPr>
            <w:r w:rsidRPr="00142C3B">
              <w:rPr>
                <w:rFonts w:ascii="Times New Roman" w:hAnsi="Times New Roman" w:cs="Times New Roman"/>
                <w:b/>
                <w:bCs/>
              </w:rPr>
              <w:t>Course Code</w:t>
            </w:r>
            <w:r w:rsidR="00562EE5" w:rsidRPr="00142C3B">
              <w:rPr>
                <w:rFonts w:ascii="Times New Roman" w:hAnsi="Times New Roman" w:cs="Times New Roman"/>
                <w:b/>
                <w:bCs/>
              </w:rPr>
              <w:t>:</w:t>
            </w:r>
            <w:r w:rsidR="00562EE5" w:rsidRPr="00142C3B">
              <w:rPr>
                <w:rFonts w:ascii="Times New Roman" w:hAnsi="Times New Roman" w:cs="Times New Roman"/>
              </w:rPr>
              <w:t xml:space="preserve"> A280501T</w:t>
            </w:r>
          </w:p>
        </w:tc>
        <w:tc>
          <w:tcPr>
            <w:tcW w:w="0" w:type="auto"/>
          </w:tcPr>
          <w:p w14:paraId="163ED6AC" w14:textId="1359A649" w:rsidR="00DD2F38" w:rsidRPr="00142C3B" w:rsidRDefault="00DD2F38"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Subject Code</w:t>
            </w:r>
            <w:r w:rsidR="00562EE5" w:rsidRPr="00142C3B">
              <w:rPr>
                <w:rFonts w:ascii="Times New Roman" w:hAnsi="Times New Roman" w:cs="Times New Roman"/>
                <w:b/>
                <w:bCs/>
                <w:sz w:val="20"/>
                <w:szCs w:val="20"/>
              </w:rPr>
              <w:t>:28</w:t>
            </w:r>
          </w:p>
        </w:tc>
        <w:tc>
          <w:tcPr>
            <w:tcW w:w="0" w:type="auto"/>
          </w:tcPr>
          <w:p w14:paraId="03BE32A5" w14:textId="77777777" w:rsidR="00DD2F38" w:rsidRPr="00142C3B" w:rsidRDefault="00DD2F38" w:rsidP="004260C8">
            <w:pPr>
              <w:jc w:val="both"/>
              <w:rPr>
                <w:rFonts w:ascii="Times New Roman" w:hAnsi="Times New Roman" w:cs="Times New Roman"/>
                <w:b/>
                <w:bCs/>
                <w:sz w:val="20"/>
                <w:szCs w:val="20"/>
              </w:rPr>
            </w:pPr>
            <w:r w:rsidRPr="00142C3B">
              <w:rPr>
                <w:rFonts w:ascii="Times New Roman" w:hAnsi="Times New Roman" w:cs="Times New Roman"/>
                <w:b/>
                <w:bCs/>
              </w:rPr>
              <w:t>Course Title</w:t>
            </w:r>
          </w:p>
        </w:tc>
        <w:tc>
          <w:tcPr>
            <w:tcW w:w="0" w:type="auto"/>
          </w:tcPr>
          <w:p w14:paraId="32A99339" w14:textId="4820AF02" w:rsidR="00DD2F38" w:rsidRPr="00142C3B" w:rsidRDefault="001C6A27" w:rsidP="004260C8">
            <w:pPr>
              <w:jc w:val="both"/>
              <w:rPr>
                <w:rFonts w:ascii="Times New Roman" w:hAnsi="Times New Roman" w:cs="Times New Roman"/>
                <w:bCs/>
              </w:rPr>
            </w:pPr>
            <w:r w:rsidRPr="00142C3B">
              <w:rPr>
                <w:rFonts w:ascii="Times New Roman" w:hAnsi="Times New Roman" w:cs="Times New Roman"/>
              </w:rPr>
              <w:t xml:space="preserve">Local-Self Government and </w:t>
            </w:r>
            <w:r w:rsidR="00DD2F38" w:rsidRPr="00142C3B">
              <w:rPr>
                <w:rFonts w:ascii="Times New Roman" w:hAnsi="Times New Roman" w:cs="Times New Roman"/>
              </w:rPr>
              <w:t>Administration</w:t>
            </w:r>
          </w:p>
        </w:tc>
      </w:tr>
      <w:tr w:rsidR="00DD2F38" w:rsidRPr="00142C3B" w14:paraId="6B76B931" w14:textId="77777777" w:rsidTr="00142C3B">
        <w:tc>
          <w:tcPr>
            <w:tcW w:w="0" w:type="auto"/>
            <w:gridSpan w:val="4"/>
          </w:tcPr>
          <w:p w14:paraId="42344502" w14:textId="77777777" w:rsidR="00DD2F38" w:rsidRPr="00142C3B" w:rsidRDefault="00DD2F38" w:rsidP="004260C8">
            <w:pPr>
              <w:pStyle w:val="BodyText"/>
              <w:spacing w:before="64"/>
              <w:jc w:val="both"/>
              <w:rPr>
                <w:b/>
                <w:bCs/>
              </w:rPr>
            </w:pPr>
            <w:r w:rsidRPr="00142C3B">
              <w:rPr>
                <w:b/>
                <w:bCs/>
              </w:rPr>
              <w:t xml:space="preserve">Course Outcomes: </w:t>
            </w:r>
          </w:p>
          <w:p w14:paraId="2331B235" w14:textId="0054D4C2" w:rsidR="001C6A27" w:rsidRPr="00142C3B" w:rsidRDefault="001C6A27" w:rsidP="004260C8">
            <w:pPr>
              <w:pStyle w:val="BodyText"/>
              <w:spacing w:before="134" w:line="480" w:lineRule="auto"/>
              <w:ind w:left="820" w:right="222"/>
              <w:jc w:val="both"/>
            </w:pPr>
            <w:r w:rsidRPr="00142C3B">
              <w:t>The present paper would make the students understand the concept and rational of Rural and Urban Local Government besides tracing its history since the British era. Local government in India falls mainly under two categories: rural self-government and urban self-government. Local in rural areas is enabled by the Panchayat system of governance involving Panchayati Institutions (PRIs).</w:t>
            </w:r>
          </w:p>
          <w:p w14:paraId="448E6E33" w14:textId="77777777" w:rsidR="001C6A27" w:rsidRPr="00142C3B" w:rsidRDefault="001C6A27" w:rsidP="004260C8">
            <w:pPr>
              <w:pStyle w:val="BodyText"/>
              <w:spacing w:before="134" w:line="480" w:lineRule="auto"/>
              <w:ind w:left="820" w:right="222"/>
              <w:jc w:val="both"/>
            </w:pPr>
            <w:r w:rsidRPr="00142C3B">
              <w:t>It would help them to understand the types of Rural and Urban Local Governments and the Challenges faced by them post 73</w:t>
            </w:r>
            <w:r w:rsidRPr="00142C3B">
              <w:rPr>
                <w:vertAlign w:val="superscript"/>
              </w:rPr>
              <w:t>rd</w:t>
            </w:r>
            <w:r w:rsidRPr="00142C3B">
              <w:t xml:space="preserve"> and 74</w:t>
            </w:r>
            <w:r w:rsidRPr="00142C3B">
              <w:rPr>
                <w:vertAlign w:val="superscript"/>
              </w:rPr>
              <w:t>th</w:t>
            </w:r>
            <w:r w:rsidRPr="00142C3B">
              <w:t xml:space="preserve"> Amendment Act.</w:t>
            </w:r>
          </w:p>
          <w:p w14:paraId="7065DD63" w14:textId="77777777" w:rsidR="00DD2F38" w:rsidRPr="00142C3B" w:rsidRDefault="00DD2F38" w:rsidP="004260C8">
            <w:pPr>
              <w:pStyle w:val="BodyText"/>
              <w:spacing w:before="132" w:line="480" w:lineRule="auto"/>
              <w:ind w:left="820" w:right="221"/>
              <w:jc w:val="both"/>
            </w:pPr>
          </w:p>
          <w:p w14:paraId="0EEB144E" w14:textId="77777777" w:rsidR="00DD2F38" w:rsidRPr="00142C3B" w:rsidRDefault="00DD2F38" w:rsidP="004260C8">
            <w:pPr>
              <w:jc w:val="both"/>
              <w:rPr>
                <w:rFonts w:ascii="Times New Roman" w:hAnsi="Times New Roman" w:cs="Times New Roman"/>
                <w:b/>
                <w:bCs/>
                <w:sz w:val="20"/>
                <w:szCs w:val="20"/>
              </w:rPr>
            </w:pPr>
          </w:p>
        </w:tc>
      </w:tr>
      <w:tr w:rsidR="001C6A27" w:rsidRPr="00142C3B" w14:paraId="5A0800E6" w14:textId="77777777" w:rsidTr="00142C3B">
        <w:tc>
          <w:tcPr>
            <w:tcW w:w="0" w:type="auto"/>
          </w:tcPr>
          <w:p w14:paraId="44AB8A3B" w14:textId="7B73517C" w:rsidR="00DD2F38" w:rsidRPr="00142C3B" w:rsidRDefault="002B3740" w:rsidP="002B3740">
            <w:pPr>
              <w:tabs>
                <w:tab w:val="center" w:pos="1538"/>
              </w:tabs>
              <w:jc w:val="both"/>
              <w:rPr>
                <w:rFonts w:ascii="Times New Roman" w:hAnsi="Times New Roman" w:cs="Times New Roman"/>
                <w:b/>
                <w:bCs/>
                <w:sz w:val="20"/>
                <w:szCs w:val="20"/>
              </w:rPr>
            </w:pPr>
            <w:r>
              <w:rPr>
                <w:rFonts w:ascii="Times New Roman" w:hAnsi="Times New Roman" w:cs="Times New Roman"/>
              </w:rPr>
              <w:t>Credits - 4</w:t>
            </w:r>
            <w:r>
              <w:rPr>
                <w:rFonts w:ascii="Times New Roman" w:hAnsi="Times New Roman" w:cs="Times New Roman"/>
              </w:rPr>
              <w:tab/>
            </w:r>
          </w:p>
        </w:tc>
        <w:tc>
          <w:tcPr>
            <w:tcW w:w="0" w:type="auto"/>
            <w:gridSpan w:val="2"/>
          </w:tcPr>
          <w:p w14:paraId="03E2D5F9" w14:textId="77777777" w:rsidR="00DD2F38" w:rsidRPr="00142C3B" w:rsidRDefault="00DD2F38" w:rsidP="004260C8">
            <w:pPr>
              <w:jc w:val="both"/>
              <w:rPr>
                <w:rFonts w:ascii="Times New Roman" w:hAnsi="Times New Roman" w:cs="Times New Roman"/>
                <w:b/>
                <w:bCs/>
                <w:sz w:val="20"/>
                <w:szCs w:val="20"/>
              </w:rPr>
            </w:pPr>
            <w:r w:rsidRPr="00142C3B">
              <w:rPr>
                <w:rFonts w:ascii="Times New Roman" w:hAnsi="Times New Roman" w:cs="Times New Roman"/>
              </w:rPr>
              <w:t>Maximum Marks: 100</w:t>
            </w:r>
          </w:p>
        </w:tc>
        <w:tc>
          <w:tcPr>
            <w:tcW w:w="0" w:type="auto"/>
          </w:tcPr>
          <w:p w14:paraId="30377172" w14:textId="6F398596" w:rsidR="00DD2F38" w:rsidRPr="00142C3B" w:rsidRDefault="00DD2F38" w:rsidP="004260C8">
            <w:pPr>
              <w:jc w:val="both"/>
              <w:rPr>
                <w:rFonts w:ascii="Times New Roman" w:hAnsi="Times New Roman" w:cs="Times New Roman"/>
                <w:b/>
                <w:bCs/>
                <w:sz w:val="20"/>
                <w:szCs w:val="20"/>
              </w:rPr>
            </w:pPr>
            <w:r w:rsidRPr="00142C3B">
              <w:rPr>
                <w:rFonts w:ascii="Times New Roman" w:hAnsi="Times New Roman" w:cs="Times New Roman"/>
              </w:rPr>
              <w:t xml:space="preserve">Minimum Marks: </w:t>
            </w:r>
            <w:r w:rsidR="00A03160" w:rsidRPr="00142C3B">
              <w:rPr>
                <w:rFonts w:ascii="Times New Roman" w:hAnsi="Times New Roman" w:cs="Times New Roman"/>
              </w:rPr>
              <w:t>40</w:t>
            </w:r>
          </w:p>
        </w:tc>
      </w:tr>
      <w:tr w:rsidR="00DD2F38" w:rsidRPr="00142C3B" w14:paraId="32EB9D4C" w14:textId="77777777" w:rsidTr="00142C3B">
        <w:tc>
          <w:tcPr>
            <w:tcW w:w="0" w:type="auto"/>
            <w:gridSpan w:val="4"/>
          </w:tcPr>
          <w:tbl>
            <w:tblPr>
              <w:tblStyle w:val="TableGrid"/>
              <w:tblW w:w="11700" w:type="dxa"/>
              <w:tblLook w:val="04A0" w:firstRow="1" w:lastRow="0" w:firstColumn="1" w:lastColumn="0" w:noHBand="0" w:noVBand="1"/>
            </w:tblPr>
            <w:tblGrid>
              <w:gridCol w:w="11700"/>
            </w:tblGrid>
            <w:tr w:rsidR="00DD2F38" w:rsidRPr="00142C3B" w14:paraId="19E23E22" w14:textId="77777777" w:rsidTr="00142C3B">
              <w:trPr>
                <w:trHeight w:val="430"/>
              </w:trPr>
              <w:tc>
                <w:tcPr>
                  <w:tcW w:w="11700" w:type="dxa"/>
                </w:tcPr>
                <w:p w14:paraId="00175345" w14:textId="77777777" w:rsidR="00DD2F38" w:rsidRPr="00142C3B" w:rsidRDefault="00DD2F38" w:rsidP="004260C8">
                  <w:pPr>
                    <w:pStyle w:val="BodyText"/>
                    <w:spacing w:before="64"/>
                    <w:jc w:val="both"/>
                  </w:pPr>
                  <w:r w:rsidRPr="00142C3B">
                    <w:t>Total No. of Lectures –Tutorials – Practical (in hours per week): 6-0-0</w:t>
                  </w:r>
                </w:p>
              </w:tc>
            </w:tr>
          </w:tbl>
          <w:p w14:paraId="17765D72" w14:textId="77777777" w:rsidR="00DD2F38" w:rsidRPr="00142C3B" w:rsidRDefault="00DD2F38" w:rsidP="004260C8">
            <w:pPr>
              <w:jc w:val="both"/>
              <w:rPr>
                <w:rFonts w:ascii="Times New Roman" w:hAnsi="Times New Roman" w:cs="Times New Roman"/>
                <w:b/>
                <w:bCs/>
                <w:sz w:val="20"/>
                <w:szCs w:val="20"/>
              </w:rPr>
            </w:pPr>
          </w:p>
        </w:tc>
      </w:tr>
      <w:tr w:rsidR="001C6A27" w:rsidRPr="00142C3B" w14:paraId="1E6FA14C" w14:textId="77777777" w:rsidTr="00142C3B">
        <w:tc>
          <w:tcPr>
            <w:tcW w:w="0" w:type="auto"/>
          </w:tcPr>
          <w:p w14:paraId="13FE4DD0" w14:textId="77777777" w:rsidR="00DD2F38" w:rsidRPr="00142C3B" w:rsidRDefault="00DD2F38"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UNIT</w:t>
            </w:r>
          </w:p>
        </w:tc>
        <w:tc>
          <w:tcPr>
            <w:tcW w:w="0" w:type="auto"/>
            <w:gridSpan w:val="2"/>
          </w:tcPr>
          <w:p w14:paraId="1DFBE6BA" w14:textId="77777777" w:rsidR="00DD2F38" w:rsidRPr="00142C3B" w:rsidRDefault="00DD2F38"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 xml:space="preserve">TOPIC </w:t>
            </w:r>
          </w:p>
        </w:tc>
        <w:tc>
          <w:tcPr>
            <w:tcW w:w="0" w:type="auto"/>
          </w:tcPr>
          <w:p w14:paraId="63CF2FF4" w14:textId="77777777" w:rsidR="00DD2F38" w:rsidRPr="00142C3B" w:rsidRDefault="00DD2F38"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NUMBER OF LECTURES</w:t>
            </w:r>
          </w:p>
        </w:tc>
      </w:tr>
      <w:tr w:rsidR="001C6A27" w:rsidRPr="00142C3B" w14:paraId="428B3488" w14:textId="77777777" w:rsidTr="00142C3B">
        <w:tc>
          <w:tcPr>
            <w:tcW w:w="0" w:type="auto"/>
          </w:tcPr>
          <w:p w14:paraId="3B8BAB8A" w14:textId="77777777" w:rsidR="00DD2F38" w:rsidRPr="00142C3B" w:rsidRDefault="00DD2F38"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w:t>
            </w:r>
          </w:p>
        </w:tc>
        <w:tc>
          <w:tcPr>
            <w:tcW w:w="0" w:type="auto"/>
            <w:gridSpan w:val="2"/>
          </w:tcPr>
          <w:p w14:paraId="207BA331" w14:textId="77777777" w:rsidR="001C6A27" w:rsidRPr="00142C3B" w:rsidRDefault="001C6A27" w:rsidP="004260C8">
            <w:pPr>
              <w:pStyle w:val="BodyText"/>
              <w:numPr>
                <w:ilvl w:val="0"/>
                <w:numId w:val="2"/>
              </w:numPr>
              <w:spacing w:before="132" w:line="480" w:lineRule="auto"/>
              <w:ind w:right="220"/>
              <w:jc w:val="both"/>
            </w:pPr>
            <w:r w:rsidRPr="00142C3B">
              <w:rPr>
                <w:b/>
              </w:rPr>
              <w:t>Introduction to Local Government:</w:t>
            </w:r>
            <w:r w:rsidRPr="00142C3B">
              <w:t xml:space="preserve"> </w:t>
            </w:r>
          </w:p>
          <w:p w14:paraId="338238E2" w14:textId="429AFA60" w:rsidR="00DD2F38" w:rsidRPr="00142C3B" w:rsidRDefault="00E852F8" w:rsidP="004260C8">
            <w:pPr>
              <w:pStyle w:val="BodyText"/>
              <w:numPr>
                <w:ilvl w:val="0"/>
                <w:numId w:val="2"/>
              </w:numPr>
              <w:spacing w:before="132" w:line="480" w:lineRule="auto"/>
              <w:ind w:right="220"/>
              <w:jc w:val="both"/>
            </w:pPr>
            <w:r w:rsidRPr="00142C3B">
              <w:t>Meaning of Local Government.</w:t>
            </w:r>
          </w:p>
        </w:tc>
        <w:tc>
          <w:tcPr>
            <w:tcW w:w="0" w:type="auto"/>
          </w:tcPr>
          <w:p w14:paraId="25CCF2CC" w14:textId="38703246" w:rsidR="00DD2F38" w:rsidRPr="00142C3B" w:rsidRDefault="00DD2F38" w:rsidP="004260C8">
            <w:pPr>
              <w:jc w:val="both"/>
              <w:rPr>
                <w:rFonts w:ascii="Times New Roman" w:hAnsi="Times New Roman" w:cs="Times New Roman"/>
                <w:b/>
                <w:bCs/>
                <w:sz w:val="20"/>
                <w:szCs w:val="20"/>
              </w:rPr>
            </w:pPr>
            <w:r w:rsidRPr="00142C3B">
              <w:rPr>
                <w:rFonts w:ascii="Times New Roman" w:hAnsi="Times New Roman" w:cs="Times New Roman"/>
              </w:rPr>
              <w:t>1</w:t>
            </w:r>
            <w:r w:rsidR="009F2CD2" w:rsidRPr="00142C3B">
              <w:rPr>
                <w:rFonts w:ascii="Times New Roman" w:hAnsi="Times New Roman" w:cs="Times New Roman"/>
              </w:rPr>
              <w:t>0</w:t>
            </w:r>
          </w:p>
        </w:tc>
      </w:tr>
      <w:tr w:rsidR="001C6A27" w:rsidRPr="00142C3B" w14:paraId="617F95FB" w14:textId="77777777" w:rsidTr="00142C3B">
        <w:tc>
          <w:tcPr>
            <w:tcW w:w="0" w:type="auto"/>
          </w:tcPr>
          <w:p w14:paraId="716B16A0" w14:textId="77777777" w:rsidR="00DD2F38" w:rsidRPr="00142C3B" w:rsidRDefault="00DD2F38"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II</w:t>
            </w:r>
          </w:p>
        </w:tc>
        <w:tc>
          <w:tcPr>
            <w:tcW w:w="0" w:type="auto"/>
            <w:gridSpan w:val="2"/>
          </w:tcPr>
          <w:p w14:paraId="23593B65" w14:textId="77777777" w:rsidR="00CA703E" w:rsidRPr="00142C3B" w:rsidRDefault="00CA703E" w:rsidP="004260C8">
            <w:pPr>
              <w:pStyle w:val="BodyText"/>
              <w:numPr>
                <w:ilvl w:val="0"/>
                <w:numId w:val="3"/>
              </w:numPr>
              <w:spacing w:line="480" w:lineRule="auto"/>
              <w:ind w:right="216"/>
              <w:jc w:val="both"/>
            </w:pPr>
            <w:r w:rsidRPr="00142C3B">
              <w:t>Nature and Scope of Local Government.</w:t>
            </w:r>
          </w:p>
          <w:p w14:paraId="3C951764" w14:textId="31484DDC" w:rsidR="00DD2F38" w:rsidRPr="00142C3B" w:rsidRDefault="00CA703E" w:rsidP="004260C8">
            <w:pPr>
              <w:pStyle w:val="BodyText"/>
              <w:numPr>
                <w:ilvl w:val="0"/>
                <w:numId w:val="3"/>
              </w:numPr>
              <w:spacing w:line="480" w:lineRule="auto"/>
              <w:ind w:right="228"/>
              <w:jc w:val="both"/>
            </w:pPr>
            <w:r w:rsidRPr="00142C3B">
              <w:t>Growth and Development of Local Government.</w:t>
            </w:r>
          </w:p>
        </w:tc>
        <w:tc>
          <w:tcPr>
            <w:tcW w:w="0" w:type="auto"/>
          </w:tcPr>
          <w:p w14:paraId="3EAF2DDF" w14:textId="5CF2E06F" w:rsidR="00DD2F38" w:rsidRPr="00142C3B" w:rsidRDefault="00DD2F38" w:rsidP="004260C8">
            <w:pPr>
              <w:jc w:val="both"/>
              <w:rPr>
                <w:rFonts w:ascii="Times New Roman" w:hAnsi="Times New Roman" w:cs="Times New Roman"/>
                <w:b/>
                <w:bCs/>
                <w:sz w:val="20"/>
                <w:szCs w:val="20"/>
              </w:rPr>
            </w:pPr>
            <w:r w:rsidRPr="00142C3B">
              <w:rPr>
                <w:rFonts w:ascii="Times New Roman" w:hAnsi="Times New Roman" w:cs="Times New Roman"/>
              </w:rPr>
              <w:t>1</w:t>
            </w:r>
            <w:r w:rsidR="009F2CD2" w:rsidRPr="00142C3B">
              <w:rPr>
                <w:rFonts w:ascii="Times New Roman" w:hAnsi="Times New Roman" w:cs="Times New Roman"/>
              </w:rPr>
              <w:t>0</w:t>
            </w:r>
          </w:p>
        </w:tc>
      </w:tr>
      <w:tr w:rsidR="001C6A27" w:rsidRPr="00142C3B" w14:paraId="237323A6" w14:textId="77777777" w:rsidTr="00142C3B">
        <w:tc>
          <w:tcPr>
            <w:tcW w:w="0" w:type="auto"/>
          </w:tcPr>
          <w:p w14:paraId="76A9B371" w14:textId="77777777" w:rsidR="00DD2F38" w:rsidRPr="00142C3B" w:rsidRDefault="00DD2F38"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III</w:t>
            </w:r>
          </w:p>
        </w:tc>
        <w:tc>
          <w:tcPr>
            <w:tcW w:w="0" w:type="auto"/>
            <w:gridSpan w:val="2"/>
          </w:tcPr>
          <w:p w14:paraId="04834A1A" w14:textId="77777777" w:rsidR="009F2CD2" w:rsidRPr="00142C3B" w:rsidRDefault="009F2CD2" w:rsidP="004260C8">
            <w:pPr>
              <w:pStyle w:val="BodyText"/>
              <w:numPr>
                <w:ilvl w:val="0"/>
                <w:numId w:val="4"/>
              </w:numPr>
              <w:spacing w:before="134" w:line="480" w:lineRule="auto"/>
              <w:ind w:right="220"/>
              <w:jc w:val="both"/>
            </w:pPr>
            <w:r w:rsidRPr="00142C3B">
              <w:rPr>
                <w:b/>
              </w:rPr>
              <w:t>Rural Local Government:</w:t>
            </w:r>
            <w:r w:rsidRPr="00142C3B">
              <w:t xml:space="preserve"> </w:t>
            </w:r>
          </w:p>
          <w:p w14:paraId="2049C265" w14:textId="5E5FD9C3" w:rsidR="00DD2F38" w:rsidRPr="00142C3B" w:rsidRDefault="009F2CD2" w:rsidP="004260C8">
            <w:pPr>
              <w:pStyle w:val="BodyText"/>
              <w:numPr>
                <w:ilvl w:val="0"/>
                <w:numId w:val="4"/>
              </w:numPr>
              <w:spacing w:before="132" w:line="480" w:lineRule="auto"/>
              <w:ind w:right="220"/>
              <w:jc w:val="both"/>
            </w:pPr>
            <w:r w:rsidRPr="00142C3B">
              <w:t xml:space="preserve">Concept of Local </w:t>
            </w:r>
            <w:r w:rsidRPr="00142C3B">
              <w:lastRenderedPageBreak/>
              <w:t>Government.</w:t>
            </w:r>
          </w:p>
        </w:tc>
        <w:tc>
          <w:tcPr>
            <w:tcW w:w="0" w:type="auto"/>
          </w:tcPr>
          <w:p w14:paraId="48B3593C" w14:textId="429E8243" w:rsidR="00DD2F38" w:rsidRPr="00142C3B" w:rsidRDefault="00DD2F38" w:rsidP="004260C8">
            <w:pPr>
              <w:jc w:val="both"/>
              <w:rPr>
                <w:rFonts w:ascii="Times New Roman" w:hAnsi="Times New Roman" w:cs="Times New Roman"/>
                <w:b/>
                <w:bCs/>
                <w:sz w:val="20"/>
                <w:szCs w:val="20"/>
              </w:rPr>
            </w:pPr>
            <w:r w:rsidRPr="00142C3B">
              <w:rPr>
                <w:rFonts w:ascii="Times New Roman" w:hAnsi="Times New Roman" w:cs="Times New Roman"/>
              </w:rPr>
              <w:lastRenderedPageBreak/>
              <w:t>1</w:t>
            </w:r>
            <w:r w:rsidR="009F2CD2" w:rsidRPr="00142C3B">
              <w:rPr>
                <w:rFonts w:ascii="Times New Roman" w:hAnsi="Times New Roman" w:cs="Times New Roman"/>
              </w:rPr>
              <w:t>0</w:t>
            </w:r>
          </w:p>
        </w:tc>
      </w:tr>
      <w:tr w:rsidR="00CA703E" w:rsidRPr="00142C3B" w14:paraId="7CEC97A6" w14:textId="77777777" w:rsidTr="00142C3B">
        <w:tc>
          <w:tcPr>
            <w:tcW w:w="0" w:type="auto"/>
          </w:tcPr>
          <w:p w14:paraId="132B4A69" w14:textId="77777777" w:rsidR="00CA703E" w:rsidRPr="00142C3B" w:rsidRDefault="00CA703E"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IV</w:t>
            </w:r>
          </w:p>
        </w:tc>
        <w:tc>
          <w:tcPr>
            <w:tcW w:w="0" w:type="auto"/>
            <w:gridSpan w:val="2"/>
          </w:tcPr>
          <w:p w14:paraId="7894C32C" w14:textId="77777777" w:rsidR="00CA703E" w:rsidRPr="00142C3B" w:rsidRDefault="00CA703E" w:rsidP="004260C8">
            <w:pPr>
              <w:pStyle w:val="BodyText"/>
              <w:numPr>
                <w:ilvl w:val="0"/>
                <w:numId w:val="3"/>
              </w:numPr>
              <w:spacing w:before="132" w:line="480" w:lineRule="auto"/>
              <w:ind w:right="220"/>
              <w:jc w:val="both"/>
            </w:pPr>
            <w:r w:rsidRPr="00142C3B">
              <w:t>Functions of Local Government.</w:t>
            </w:r>
          </w:p>
          <w:p w14:paraId="47ADAF9F" w14:textId="53FFBECB" w:rsidR="00CA703E" w:rsidRPr="00142C3B" w:rsidRDefault="00CA703E" w:rsidP="004260C8">
            <w:pPr>
              <w:pStyle w:val="BodyText"/>
              <w:numPr>
                <w:ilvl w:val="0"/>
                <w:numId w:val="13"/>
              </w:numPr>
              <w:spacing w:line="480" w:lineRule="auto"/>
              <w:jc w:val="both"/>
            </w:pPr>
            <w:r w:rsidRPr="00142C3B">
              <w:t>Rural Development Programs and 73</w:t>
            </w:r>
            <w:r w:rsidRPr="00142C3B">
              <w:rPr>
                <w:vertAlign w:val="superscript"/>
              </w:rPr>
              <w:t>rd</w:t>
            </w:r>
            <w:r w:rsidRPr="00142C3B">
              <w:t xml:space="preserve"> Constitutional Amendment Act.</w:t>
            </w:r>
          </w:p>
        </w:tc>
        <w:tc>
          <w:tcPr>
            <w:tcW w:w="0" w:type="auto"/>
          </w:tcPr>
          <w:p w14:paraId="6D3748B1" w14:textId="29ECE4EC" w:rsidR="00CA703E" w:rsidRPr="00142C3B" w:rsidRDefault="00CA703E" w:rsidP="004260C8">
            <w:pPr>
              <w:jc w:val="both"/>
              <w:rPr>
                <w:rFonts w:ascii="Times New Roman" w:hAnsi="Times New Roman" w:cs="Times New Roman"/>
                <w:b/>
                <w:bCs/>
                <w:sz w:val="20"/>
                <w:szCs w:val="20"/>
              </w:rPr>
            </w:pPr>
            <w:r w:rsidRPr="00142C3B">
              <w:rPr>
                <w:rFonts w:ascii="Times New Roman" w:hAnsi="Times New Roman" w:cs="Times New Roman"/>
              </w:rPr>
              <w:t>1</w:t>
            </w:r>
            <w:r w:rsidR="009F2CD2" w:rsidRPr="00142C3B">
              <w:rPr>
                <w:rFonts w:ascii="Times New Roman" w:hAnsi="Times New Roman" w:cs="Times New Roman"/>
              </w:rPr>
              <w:t>0</w:t>
            </w:r>
          </w:p>
        </w:tc>
      </w:tr>
      <w:tr w:rsidR="00CA703E" w:rsidRPr="00142C3B" w14:paraId="0FA31FEB" w14:textId="77777777" w:rsidTr="00142C3B">
        <w:tc>
          <w:tcPr>
            <w:tcW w:w="0" w:type="auto"/>
          </w:tcPr>
          <w:p w14:paraId="1B82A422" w14:textId="77777777" w:rsidR="00CA703E" w:rsidRPr="00142C3B" w:rsidRDefault="00CA703E"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V</w:t>
            </w:r>
          </w:p>
        </w:tc>
        <w:tc>
          <w:tcPr>
            <w:tcW w:w="0" w:type="auto"/>
            <w:gridSpan w:val="2"/>
          </w:tcPr>
          <w:p w14:paraId="695A2D10" w14:textId="77777777" w:rsidR="00CA703E" w:rsidRPr="00142C3B" w:rsidRDefault="00CA703E" w:rsidP="004260C8">
            <w:pPr>
              <w:pStyle w:val="BodyText"/>
              <w:numPr>
                <w:ilvl w:val="0"/>
                <w:numId w:val="4"/>
              </w:numPr>
              <w:spacing w:before="133" w:line="360" w:lineRule="auto"/>
              <w:ind w:right="213"/>
              <w:jc w:val="both"/>
            </w:pPr>
            <w:r w:rsidRPr="00142C3B">
              <w:rPr>
                <w:b/>
              </w:rPr>
              <w:t>Urban Local Government:</w:t>
            </w:r>
            <w:r w:rsidRPr="00142C3B">
              <w:t xml:space="preserve"> </w:t>
            </w:r>
          </w:p>
          <w:p w14:paraId="437F9D72" w14:textId="77777777" w:rsidR="00CA703E" w:rsidRPr="00142C3B" w:rsidRDefault="00CA703E" w:rsidP="004260C8">
            <w:pPr>
              <w:pStyle w:val="BodyText"/>
              <w:numPr>
                <w:ilvl w:val="0"/>
                <w:numId w:val="4"/>
              </w:numPr>
              <w:spacing w:before="133" w:line="360" w:lineRule="auto"/>
              <w:ind w:right="213"/>
              <w:jc w:val="both"/>
            </w:pPr>
            <w:r w:rsidRPr="00142C3B">
              <w:t>Meaning.</w:t>
            </w:r>
          </w:p>
          <w:p w14:paraId="11C80811" w14:textId="77777777" w:rsidR="00CA703E" w:rsidRPr="00142C3B" w:rsidRDefault="00CA703E" w:rsidP="004260C8">
            <w:pPr>
              <w:pStyle w:val="BodyText"/>
              <w:numPr>
                <w:ilvl w:val="0"/>
                <w:numId w:val="4"/>
              </w:numPr>
              <w:spacing w:line="480" w:lineRule="auto"/>
              <w:ind w:right="219"/>
              <w:jc w:val="both"/>
            </w:pPr>
            <w:r w:rsidRPr="00142C3B">
              <w:t>Function</w:t>
            </w:r>
          </w:p>
          <w:p w14:paraId="253DEC89" w14:textId="77777777" w:rsidR="00CA703E" w:rsidRPr="00142C3B" w:rsidRDefault="00CA703E" w:rsidP="004260C8">
            <w:pPr>
              <w:pStyle w:val="BodyText"/>
              <w:numPr>
                <w:ilvl w:val="0"/>
                <w:numId w:val="4"/>
              </w:numPr>
              <w:spacing w:before="133" w:line="360" w:lineRule="auto"/>
              <w:ind w:right="213"/>
              <w:jc w:val="both"/>
            </w:pPr>
            <w:r w:rsidRPr="00142C3B">
              <w:t>Constitutional Amendment Acts.</w:t>
            </w:r>
          </w:p>
          <w:p w14:paraId="7DDF6452" w14:textId="7ADDACDF" w:rsidR="00CA703E" w:rsidRPr="00142C3B" w:rsidRDefault="00CA703E" w:rsidP="004260C8">
            <w:pPr>
              <w:pStyle w:val="BodyText"/>
              <w:numPr>
                <w:ilvl w:val="0"/>
                <w:numId w:val="4"/>
              </w:numPr>
              <w:spacing w:before="133" w:line="360" w:lineRule="auto"/>
              <w:ind w:right="213"/>
              <w:jc w:val="both"/>
            </w:pPr>
            <w:r w:rsidRPr="00142C3B">
              <w:t>Urban Development Programs and 74</w:t>
            </w:r>
            <w:r w:rsidRPr="00142C3B">
              <w:rPr>
                <w:vertAlign w:val="superscript"/>
              </w:rPr>
              <w:t>th</w:t>
            </w:r>
            <w:r w:rsidRPr="00142C3B">
              <w:t xml:space="preserve"> Constitutional Amendment Act.</w:t>
            </w:r>
          </w:p>
        </w:tc>
        <w:tc>
          <w:tcPr>
            <w:tcW w:w="0" w:type="auto"/>
          </w:tcPr>
          <w:p w14:paraId="7E1891ED" w14:textId="09D7151F" w:rsidR="00CA703E" w:rsidRPr="00142C3B" w:rsidRDefault="009F2CD2"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10</w:t>
            </w:r>
          </w:p>
        </w:tc>
      </w:tr>
      <w:tr w:rsidR="00CA703E" w:rsidRPr="00142C3B" w14:paraId="2AFD62B3" w14:textId="77777777" w:rsidTr="00142C3B">
        <w:tc>
          <w:tcPr>
            <w:tcW w:w="0" w:type="auto"/>
          </w:tcPr>
          <w:p w14:paraId="000C46BA" w14:textId="77777777" w:rsidR="00CA703E" w:rsidRPr="00142C3B" w:rsidRDefault="00CA703E"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VI</w:t>
            </w:r>
          </w:p>
        </w:tc>
        <w:tc>
          <w:tcPr>
            <w:tcW w:w="0" w:type="auto"/>
            <w:gridSpan w:val="2"/>
          </w:tcPr>
          <w:p w14:paraId="27B2C641" w14:textId="77777777" w:rsidR="00CA703E" w:rsidRPr="00142C3B" w:rsidRDefault="00CA703E" w:rsidP="004260C8">
            <w:pPr>
              <w:pStyle w:val="BodyText"/>
              <w:numPr>
                <w:ilvl w:val="0"/>
                <w:numId w:val="13"/>
              </w:numPr>
              <w:spacing w:line="480" w:lineRule="auto"/>
              <w:jc w:val="both"/>
              <w:rPr>
                <w:b/>
                <w:bCs/>
              </w:rPr>
            </w:pPr>
            <w:r w:rsidRPr="00142C3B">
              <w:rPr>
                <w:b/>
                <w:bCs/>
              </w:rPr>
              <w:t>Features of Government:</w:t>
            </w:r>
          </w:p>
          <w:p w14:paraId="106C7891" w14:textId="77777777" w:rsidR="00CA703E" w:rsidRPr="00142C3B" w:rsidRDefault="00CA703E" w:rsidP="004260C8">
            <w:pPr>
              <w:pStyle w:val="BodyText"/>
              <w:ind w:left="820"/>
              <w:jc w:val="both"/>
              <w:rPr>
                <w:b/>
              </w:rPr>
            </w:pPr>
          </w:p>
          <w:p w14:paraId="2C5A1B0F" w14:textId="77777777" w:rsidR="00CA703E" w:rsidRPr="00142C3B" w:rsidRDefault="00CA703E" w:rsidP="004260C8">
            <w:pPr>
              <w:pStyle w:val="BodyText"/>
              <w:numPr>
                <w:ilvl w:val="0"/>
                <w:numId w:val="13"/>
              </w:numPr>
              <w:spacing w:line="480" w:lineRule="auto"/>
              <w:jc w:val="both"/>
            </w:pPr>
            <w:r w:rsidRPr="00142C3B">
              <w:t>Features of Local Government in Britain.</w:t>
            </w:r>
          </w:p>
          <w:p w14:paraId="17CCD3C3" w14:textId="77777777" w:rsidR="00CA703E" w:rsidRPr="00142C3B" w:rsidRDefault="00CA703E" w:rsidP="004260C8">
            <w:pPr>
              <w:jc w:val="both"/>
              <w:rPr>
                <w:rFonts w:ascii="Times New Roman" w:eastAsia="Times New Roman" w:hAnsi="Times New Roman" w:cs="Times New Roman"/>
                <w:sz w:val="24"/>
                <w:szCs w:val="24"/>
              </w:rPr>
            </w:pPr>
          </w:p>
          <w:p w14:paraId="27E493FE" w14:textId="77777777" w:rsidR="00CA703E" w:rsidRPr="00142C3B" w:rsidRDefault="00CA703E" w:rsidP="004260C8">
            <w:pPr>
              <w:pStyle w:val="BodyText"/>
              <w:numPr>
                <w:ilvl w:val="0"/>
                <w:numId w:val="13"/>
              </w:numPr>
              <w:spacing w:line="480" w:lineRule="auto"/>
              <w:jc w:val="both"/>
            </w:pPr>
            <w:r w:rsidRPr="00142C3B">
              <w:t>Features of Local Government in France.</w:t>
            </w:r>
          </w:p>
          <w:p w14:paraId="070E3AF0" w14:textId="77777777" w:rsidR="00CA703E" w:rsidRPr="00142C3B" w:rsidRDefault="00CA703E" w:rsidP="004260C8">
            <w:pPr>
              <w:pStyle w:val="ListParagraph"/>
              <w:ind w:left="820"/>
              <w:jc w:val="both"/>
              <w:rPr>
                <w:rFonts w:ascii="Times New Roman" w:eastAsia="Times New Roman" w:hAnsi="Times New Roman" w:cs="Times New Roman"/>
                <w:sz w:val="24"/>
                <w:szCs w:val="24"/>
              </w:rPr>
            </w:pPr>
          </w:p>
          <w:p w14:paraId="47F7BD7D" w14:textId="77777777" w:rsidR="00CA703E" w:rsidRPr="00142C3B" w:rsidRDefault="00CA703E" w:rsidP="004260C8">
            <w:pPr>
              <w:pStyle w:val="BodyText"/>
              <w:numPr>
                <w:ilvl w:val="0"/>
                <w:numId w:val="13"/>
              </w:numPr>
              <w:spacing w:line="480" w:lineRule="auto"/>
              <w:jc w:val="both"/>
            </w:pPr>
            <w:r w:rsidRPr="00142C3B">
              <w:t>Features of Local Government in United States of America (USA).</w:t>
            </w:r>
          </w:p>
          <w:p w14:paraId="5A9F83BC" w14:textId="77777777" w:rsidR="009F2CD2" w:rsidRPr="00142C3B" w:rsidRDefault="00CA703E" w:rsidP="004260C8">
            <w:pPr>
              <w:pStyle w:val="BodyText"/>
              <w:numPr>
                <w:ilvl w:val="0"/>
                <w:numId w:val="13"/>
              </w:numPr>
              <w:spacing w:line="480" w:lineRule="auto"/>
              <w:jc w:val="both"/>
            </w:pPr>
            <w:r w:rsidRPr="00142C3B">
              <w:t>Features of Local Government in Japan.</w:t>
            </w:r>
          </w:p>
          <w:p w14:paraId="527614F4" w14:textId="0C2AA242" w:rsidR="00CA703E" w:rsidRPr="00142C3B" w:rsidRDefault="00CA703E" w:rsidP="004260C8">
            <w:pPr>
              <w:pStyle w:val="BodyText"/>
              <w:numPr>
                <w:ilvl w:val="0"/>
                <w:numId w:val="13"/>
              </w:numPr>
              <w:spacing w:line="480" w:lineRule="auto"/>
              <w:jc w:val="both"/>
            </w:pPr>
            <w:r w:rsidRPr="00142C3B">
              <w:t xml:space="preserve">Features of Local Government </w:t>
            </w:r>
            <w:r w:rsidRPr="00142C3B">
              <w:lastRenderedPageBreak/>
              <w:t>in China</w:t>
            </w:r>
          </w:p>
        </w:tc>
        <w:tc>
          <w:tcPr>
            <w:tcW w:w="0" w:type="auto"/>
          </w:tcPr>
          <w:p w14:paraId="170EB9DF" w14:textId="31207B6C" w:rsidR="00CA703E" w:rsidRPr="00142C3B" w:rsidRDefault="009F2CD2"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lastRenderedPageBreak/>
              <w:t>10</w:t>
            </w:r>
          </w:p>
        </w:tc>
      </w:tr>
    </w:tbl>
    <w:p w14:paraId="757C2D60" w14:textId="77777777" w:rsidR="00DD2F38" w:rsidRPr="00142C3B" w:rsidRDefault="00DD2F38" w:rsidP="004260C8">
      <w:pPr>
        <w:jc w:val="both"/>
        <w:rPr>
          <w:rFonts w:ascii="Times New Roman" w:hAnsi="Times New Roman" w:cs="Times New Roman"/>
          <w:b/>
          <w:bCs/>
          <w:sz w:val="20"/>
          <w:szCs w:val="20"/>
        </w:rPr>
      </w:pPr>
    </w:p>
    <w:tbl>
      <w:tblPr>
        <w:tblStyle w:val="TableGrid"/>
        <w:tblW w:w="11700" w:type="dxa"/>
        <w:tblInd w:w="-1342" w:type="dxa"/>
        <w:tblLook w:val="04A0" w:firstRow="1" w:lastRow="0" w:firstColumn="1" w:lastColumn="0" w:noHBand="0" w:noVBand="1"/>
      </w:tblPr>
      <w:tblGrid>
        <w:gridCol w:w="11700"/>
      </w:tblGrid>
      <w:tr w:rsidR="00DD2F38" w:rsidRPr="00142C3B" w14:paraId="78C84A1D" w14:textId="77777777" w:rsidTr="00142C3B">
        <w:trPr>
          <w:trHeight w:val="3188"/>
        </w:trPr>
        <w:tc>
          <w:tcPr>
            <w:tcW w:w="11700" w:type="dxa"/>
          </w:tcPr>
          <w:p w14:paraId="37E5C36C" w14:textId="77777777" w:rsidR="00DD2F38" w:rsidRPr="00142C3B" w:rsidRDefault="00DD2F38" w:rsidP="004260C8">
            <w:pPr>
              <w:pStyle w:val="TableParagraph"/>
              <w:ind w:left="105"/>
              <w:jc w:val="both"/>
              <w:rPr>
                <w:w w:val="105"/>
              </w:rPr>
            </w:pPr>
            <w:r w:rsidRPr="00142C3B">
              <w:rPr>
                <w:w w:val="105"/>
              </w:rPr>
              <w:t xml:space="preserve">Suggested Readings: </w:t>
            </w:r>
          </w:p>
          <w:p w14:paraId="7B38FE8F" w14:textId="77777777" w:rsidR="00512DC5" w:rsidRPr="00142C3B" w:rsidRDefault="00512DC5" w:rsidP="004260C8">
            <w:pPr>
              <w:pStyle w:val="ListParagraph"/>
              <w:widowControl w:val="0"/>
              <w:numPr>
                <w:ilvl w:val="0"/>
                <w:numId w:val="15"/>
              </w:numPr>
              <w:tabs>
                <w:tab w:val="left" w:pos="821"/>
              </w:tabs>
              <w:autoSpaceDE w:val="0"/>
              <w:autoSpaceDN w:val="0"/>
              <w:ind w:hanging="361"/>
              <w:contextualSpacing w:val="0"/>
              <w:jc w:val="both"/>
              <w:rPr>
                <w:rFonts w:ascii="Times New Roman" w:hAnsi="Times New Roman" w:cs="Times New Roman"/>
                <w:sz w:val="24"/>
              </w:rPr>
            </w:pPr>
            <w:r w:rsidRPr="00142C3B">
              <w:rPr>
                <w:rFonts w:ascii="Times New Roman" w:hAnsi="Times New Roman" w:cs="Times New Roman"/>
                <w:sz w:val="24"/>
              </w:rPr>
              <w:t>Puri, K.K. 1985, Local Government in India, Bharat Prakashan,</w:t>
            </w:r>
            <w:r w:rsidRPr="00142C3B">
              <w:rPr>
                <w:rFonts w:ascii="Times New Roman" w:hAnsi="Times New Roman" w:cs="Times New Roman"/>
                <w:spacing w:val="-1"/>
                <w:sz w:val="24"/>
              </w:rPr>
              <w:t xml:space="preserve"> </w:t>
            </w:r>
            <w:r w:rsidRPr="00142C3B">
              <w:rPr>
                <w:rFonts w:ascii="Times New Roman" w:hAnsi="Times New Roman" w:cs="Times New Roman"/>
                <w:sz w:val="24"/>
              </w:rPr>
              <w:t>Jalandhar.</w:t>
            </w:r>
          </w:p>
          <w:p w14:paraId="548AA10B" w14:textId="77777777" w:rsidR="00512DC5" w:rsidRPr="00142C3B" w:rsidRDefault="00512DC5" w:rsidP="004260C8">
            <w:pPr>
              <w:pStyle w:val="BodyText"/>
              <w:jc w:val="both"/>
              <w:rPr>
                <w:sz w:val="26"/>
              </w:rPr>
            </w:pPr>
          </w:p>
          <w:p w14:paraId="65510ED1" w14:textId="77777777" w:rsidR="00512DC5" w:rsidRPr="00142C3B" w:rsidRDefault="00512DC5" w:rsidP="004260C8">
            <w:pPr>
              <w:pStyle w:val="BodyText"/>
              <w:spacing w:before="1"/>
              <w:jc w:val="both"/>
              <w:rPr>
                <w:sz w:val="22"/>
              </w:rPr>
            </w:pPr>
          </w:p>
          <w:p w14:paraId="71B25060" w14:textId="77777777" w:rsidR="00512DC5" w:rsidRPr="00142C3B" w:rsidRDefault="00512DC5" w:rsidP="004260C8">
            <w:pPr>
              <w:pStyle w:val="ListParagraph"/>
              <w:widowControl w:val="0"/>
              <w:numPr>
                <w:ilvl w:val="0"/>
                <w:numId w:val="15"/>
              </w:numPr>
              <w:tabs>
                <w:tab w:val="left" w:pos="821"/>
              </w:tabs>
              <w:autoSpaceDE w:val="0"/>
              <w:autoSpaceDN w:val="0"/>
              <w:ind w:hanging="361"/>
              <w:contextualSpacing w:val="0"/>
              <w:jc w:val="both"/>
              <w:rPr>
                <w:rFonts w:ascii="Times New Roman" w:hAnsi="Times New Roman" w:cs="Times New Roman"/>
                <w:sz w:val="24"/>
              </w:rPr>
            </w:pPr>
            <w:r w:rsidRPr="00142C3B">
              <w:rPr>
                <w:rFonts w:ascii="Times New Roman" w:hAnsi="Times New Roman" w:cs="Times New Roman"/>
                <w:sz w:val="24"/>
              </w:rPr>
              <w:t>Khera, S.S., 1974. District Administration in India: Asia Publishing House: New</w:t>
            </w:r>
            <w:r w:rsidRPr="00142C3B">
              <w:rPr>
                <w:rFonts w:ascii="Times New Roman" w:hAnsi="Times New Roman" w:cs="Times New Roman"/>
                <w:spacing w:val="-12"/>
                <w:sz w:val="24"/>
              </w:rPr>
              <w:t xml:space="preserve"> </w:t>
            </w:r>
            <w:r w:rsidRPr="00142C3B">
              <w:rPr>
                <w:rFonts w:ascii="Times New Roman" w:hAnsi="Times New Roman" w:cs="Times New Roman"/>
                <w:sz w:val="24"/>
              </w:rPr>
              <w:t>York.</w:t>
            </w:r>
          </w:p>
          <w:p w14:paraId="1A368C85" w14:textId="77777777" w:rsidR="00512DC5" w:rsidRPr="00142C3B" w:rsidRDefault="00512DC5" w:rsidP="004260C8">
            <w:pPr>
              <w:pStyle w:val="BodyText"/>
              <w:jc w:val="both"/>
              <w:rPr>
                <w:sz w:val="22"/>
              </w:rPr>
            </w:pPr>
          </w:p>
          <w:p w14:paraId="39B99BD7" w14:textId="77777777" w:rsidR="00512DC5" w:rsidRPr="00142C3B" w:rsidRDefault="00512DC5" w:rsidP="004260C8">
            <w:pPr>
              <w:pStyle w:val="ListParagraph"/>
              <w:widowControl w:val="0"/>
              <w:numPr>
                <w:ilvl w:val="0"/>
                <w:numId w:val="15"/>
              </w:numPr>
              <w:tabs>
                <w:tab w:val="left" w:pos="821"/>
              </w:tabs>
              <w:autoSpaceDE w:val="0"/>
              <w:autoSpaceDN w:val="0"/>
              <w:spacing w:line="360" w:lineRule="auto"/>
              <w:ind w:right="218"/>
              <w:contextualSpacing w:val="0"/>
              <w:jc w:val="both"/>
              <w:rPr>
                <w:rFonts w:ascii="Times New Roman" w:hAnsi="Times New Roman" w:cs="Times New Roman"/>
                <w:sz w:val="24"/>
              </w:rPr>
            </w:pPr>
            <w:r w:rsidRPr="00142C3B">
              <w:rPr>
                <w:rFonts w:ascii="Times New Roman" w:hAnsi="Times New Roman" w:cs="Times New Roman"/>
                <w:sz w:val="24"/>
              </w:rPr>
              <w:t>Maheshwari, Shriram. 1979. State Government in India; The Macmillan Company of India limited:</w:t>
            </w:r>
            <w:r w:rsidRPr="00142C3B">
              <w:rPr>
                <w:rFonts w:ascii="Times New Roman" w:hAnsi="Times New Roman" w:cs="Times New Roman"/>
                <w:spacing w:val="-1"/>
                <w:sz w:val="24"/>
              </w:rPr>
              <w:t xml:space="preserve"> </w:t>
            </w:r>
            <w:r w:rsidRPr="00142C3B">
              <w:rPr>
                <w:rFonts w:ascii="Times New Roman" w:hAnsi="Times New Roman" w:cs="Times New Roman"/>
                <w:sz w:val="24"/>
              </w:rPr>
              <w:t>Delhi.</w:t>
            </w:r>
          </w:p>
          <w:p w14:paraId="4B5436D4" w14:textId="620D2561" w:rsidR="00512DC5" w:rsidRPr="00142C3B" w:rsidRDefault="00512DC5" w:rsidP="004260C8">
            <w:pPr>
              <w:pStyle w:val="ListParagraph"/>
              <w:widowControl w:val="0"/>
              <w:numPr>
                <w:ilvl w:val="0"/>
                <w:numId w:val="15"/>
              </w:numPr>
              <w:tabs>
                <w:tab w:val="left" w:pos="821"/>
              </w:tabs>
              <w:autoSpaceDE w:val="0"/>
              <w:autoSpaceDN w:val="0"/>
              <w:ind w:hanging="361"/>
              <w:contextualSpacing w:val="0"/>
              <w:jc w:val="both"/>
              <w:rPr>
                <w:rFonts w:ascii="Times New Roman" w:hAnsi="Times New Roman" w:cs="Times New Roman"/>
                <w:sz w:val="24"/>
              </w:rPr>
            </w:pPr>
            <w:r w:rsidRPr="00142C3B">
              <w:rPr>
                <w:rFonts w:ascii="Times New Roman" w:hAnsi="Times New Roman" w:cs="Times New Roman"/>
                <w:sz w:val="24"/>
              </w:rPr>
              <w:t>A. Avasthi , Municipal Administration in</w:t>
            </w:r>
            <w:r w:rsidRPr="00142C3B">
              <w:rPr>
                <w:rFonts w:ascii="Times New Roman" w:hAnsi="Times New Roman" w:cs="Times New Roman"/>
                <w:spacing w:val="-1"/>
                <w:sz w:val="24"/>
              </w:rPr>
              <w:t xml:space="preserve"> </w:t>
            </w:r>
            <w:r w:rsidRPr="00142C3B">
              <w:rPr>
                <w:rFonts w:ascii="Times New Roman" w:hAnsi="Times New Roman" w:cs="Times New Roman"/>
                <w:sz w:val="24"/>
              </w:rPr>
              <w:t>India.</w:t>
            </w:r>
          </w:p>
        </w:tc>
      </w:tr>
      <w:tr w:rsidR="00DD2F38" w:rsidRPr="00142C3B" w14:paraId="4720701F" w14:textId="77777777" w:rsidTr="00142C3B">
        <w:trPr>
          <w:trHeight w:val="1408"/>
        </w:trPr>
        <w:tc>
          <w:tcPr>
            <w:tcW w:w="11700" w:type="dxa"/>
          </w:tcPr>
          <w:p w14:paraId="36D03857" w14:textId="77777777" w:rsidR="00DD2F38" w:rsidRPr="00142C3B" w:rsidRDefault="00DD2F38" w:rsidP="004260C8">
            <w:pPr>
              <w:pStyle w:val="TableParagraph"/>
              <w:ind w:left="2"/>
              <w:jc w:val="both"/>
            </w:pPr>
            <w:r w:rsidRPr="00142C3B">
              <w:t>Suggested Continuous Internal Evaluation Methods (25 Marks):</w:t>
            </w:r>
          </w:p>
          <w:p w14:paraId="6D0E3A8B" w14:textId="77777777" w:rsidR="00DD2F38" w:rsidRPr="00142C3B" w:rsidRDefault="00DD2F38" w:rsidP="004260C8">
            <w:pPr>
              <w:pStyle w:val="TableParagraph"/>
              <w:numPr>
                <w:ilvl w:val="0"/>
                <w:numId w:val="1"/>
              </w:numPr>
              <w:jc w:val="both"/>
            </w:pPr>
            <w:r w:rsidRPr="00142C3B">
              <w:t>Seminar/Assignment on any topic of the above syllabus.</w:t>
            </w:r>
          </w:p>
          <w:p w14:paraId="55E8D7A3" w14:textId="77777777" w:rsidR="00DD2F38" w:rsidRPr="00142C3B" w:rsidRDefault="00DD2F38" w:rsidP="004260C8">
            <w:pPr>
              <w:pStyle w:val="TableParagraph"/>
              <w:numPr>
                <w:ilvl w:val="0"/>
                <w:numId w:val="1"/>
              </w:numPr>
              <w:jc w:val="both"/>
            </w:pPr>
            <w:r w:rsidRPr="00142C3B">
              <w:t>Test with multiple choice questions / short and long answer questions.</w:t>
            </w:r>
          </w:p>
          <w:p w14:paraId="60A56CD8" w14:textId="77777777" w:rsidR="00DD2F38" w:rsidRPr="00142C3B" w:rsidRDefault="00DD2F38" w:rsidP="004260C8">
            <w:pPr>
              <w:pStyle w:val="TableParagraph"/>
              <w:numPr>
                <w:ilvl w:val="0"/>
                <w:numId w:val="1"/>
              </w:numPr>
              <w:jc w:val="both"/>
            </w:pPr>
            <w:r w:rsidRPr="00142C3B">
              <w:t>Research Orientation of the student.</w:t>
            </w:r>
          </w:p>
          <w:p w14:paraId="454D7223" w14:textId="77777777" w:rsidR="00DD2F38" w:rsidRPr="00142C3B" w:rsidRDefault="00DD2F38" w:rsidP="004260C8">
            <w:pPr>
              <w:pStyle w:val="TableParagraph"/>
              <w:numPr>
                <w:ilvl w:val="0"/>
                <w:numId w:val="1"/>
              </w:numPr>
              <w:jc w:val="both"/>
            </w:pPr>
            <w:r w:rsidRPr="00142C3B">
              <w:t>Quiz</w:t>
            </w:r>
          </w:p>
        </w:tc>
      </w:tr>
      <w:tr w:rsidR="00DD2F38" w:rsidRPr="00142C3B" w14:paraId="509711DB" w14:textId="77777777" w:rsidTr="00142C3B">
        <w:trPr>
          <w:trHeight w:val="846"/>
        </w:trPr>
        <w:tc>
          <w:tcPr>
            <w:tcW w:w="11700" w:type="dxa"/>
          </w:tcPr>
          <w:p w14:paraId="427A3312" w14:textId="77777777" w:rsidR="00DD2F38" w:rsidRPr="00142C3B" w:rsidRDefault="00DD2F38" w:rsidP="004260C8">
            <w:pPr>
              <w:pStyle w:val="TableParagraph"/>
              <w:ind w:left="2"/>
              <w:jc w:val="both"/>
            </w:pPr>
            <w:r w:rsidRPr="00142C3B">
              <w:t>Suggested equivalent online courses:</w:t>
            </w:r>
          </w:p>
          <w:p w14:paraId="65062343" w14:textId="77777777" w:rsidR="00DD2F38" w:rsidRPr="00142C3B" w:rsidRDefault="00DD2F38" w:rsidP="004260C8">
            <w:pPr>
              <w:pStyle w:val="TableParagraph"/>
              <w:ind w:left="2"/>
              <w:jc w:val="both"/>
            </w:pPr>
            <w:r w:rsidRPr="00142C3B">
              <w:t>IGNOU &amp; Other centrally/state operated Universities / MOOC platforms such as “SWAYAM” in India and Abroad.</w:t>
            </w:r>
          </w:p>
          <w:p w14:paraId="3783A67E" w14:textId="77777777" w:rsidR="00DD2F38" w:rsidRPr="00142C3B" w:rsidRDefault="00DD2F38" w:rsidP="004260C8">
            <w:pPr>
              <w:pStyle w:val="TableParagraph"/>
              <w:ind w:left="2"/>
              <w:jc w:val="both"/>
            </w:pPr>
          </w:p>
        </w:tc>
      </w:tr>
    </w:tbl>
    <w:p w14:paraId="52F7C03F" w14:textId="05970449" w:rsidR="0024500B" w:rsidRPr="00142C3B" w:rsidRDefault="0024500B" w:rsidP="004260C8">
      <w:pPr>
        <w:jc w:val="both"/>
        <w:rPr>
          <w:rFonts w:ascii="Times New Roman" w:hAnsi="Times New Roman" w:cs="Times New Roman"/>
          <w:b/>
          <w:bCs/>
          <w:sz w:val="20"/>
          <w:szCs w:val="20"/>
        </w:rPr>
      </w:pPr>
    </w:p>
    <w:p w14:paraId="0D8C1E5E" w14:textId="2C7293E7" w:rsidR="0024500B" w:rsidRPr="00142C3B" w:rsidRDefault="0024500B" w:rsidP="004260C8">
      <w:pPr>
        <w:jc w:val="both"/>
        <w:rPr>
          <w:rFonts w:ascii="Times New Roman" w:hAnsi="Times New Roman" w:cs="Times New Roman"/>
          <w:b/>
          <w:bCs/>
          <w:sz w:val="20"/>
          <w:szCs w:val="20"/>
        </w:rPr>
      </w:pPr>
    </w:p>
    <w:p w14:paraId="42A0DFA8" w14:textId="30B10899" w:rsidR="00061591" w:rsidRPr="00142C3B" w:rsidRDefault="00061591" w:rsidP="004260C8">
      <w:pPr>
        <w:jc w:val="both"/>
        <w:rPr>
          <w:rFonts w:ascii="Times New Roman" w:hAnsi="Times New Roman" w:cs="Times New Roman"/>
          <w:b/>
          <w:bCs/>
          <w:sz w:val="20"/>
          <w:szCs w:val="20"/>
        </w:rPr>
      </w:pPr>
    </w:p>
    <w:p w14:paraId="12A3A3E3" w14:textId="2AD2E7D3" w:rsidR="00061591" w:rsidRPr="00142C3B" w:rsidRDefault="00061591" w:rsidP="004260C8">
      <w:pPr>
        <w:jc w:val="both"/>
        <w:rPr>
          <w:rFonts w:ascii="Times New Roman" w:hAnsi="Times New Roman" w:cs="Times New Roman"/>
          <w:b/>
          <w:bCs/>
          <w:sz w:val="20"/>
          <w:szCs w:val="20"/>
        </w:rPr>
      </w:pPr>
    </w:p>
    <w:p w14:paraId="78145181" w14:textId="3E87C97C" w:rsidR="00061591" w:rsidRPr="00142C3B" w:rsidRDefault="00061591" w:rsidP="004260C8">
      <w:pPr>
        <w:jc w:val="both"/>
        <w:rPr>
          <w:rFonts w:ascii="Times New Roman" w:hAnsi="Times New Roman" w:cs="Times New Roman"/>
          <w:b/>
          <w:bCs/>
          <w:sz w:val="20"/>
          <w:szCs w:val="20"/>
        </w:rPr>
      </w:pPr>
    </w:p>
    <w:p w14:paraId="7A496B31" w14:textId="6DA22C23" w:rsidR="00061591" w:rsidRPr="00142C3B" w:rsidRDefault="00061591" w:rsidP="004260C8">
      <w:pPr>
        <w:jc w:val="both"/>
        <w:rPr>
          <w:rFonts w:ascii="Times New Roman" w:hAnsi="Times New Roman" w:cs="Times New Roman"/>
          <w:b/>
          <w:bCs/>
          <w:sz w:val="20"/>
          <w:szCs w:val="20"/>
        </w:rPr>
      </w:pPr>
    </w:p>
    <w:p w14:paraId="018425F1" w14:textId="45B03F54" w:rsidR="00061591" w:rsidRPr="00142C3B" w:rsidRDefault="00061591" w:rsidP="004260C8">
      <w:pPr>
        <w:jc w:val="both"/>
        <w:rPr>
          <w:rFonts w:ascii="Times New Roman" w:hAnsi="Times New Roman" w:cs="Times New Roman"/>
          <w:b/>
          <w:bCs/>
          <w:sz w:val="20"/>
          <w:szCs w:val="20"/>
        </w:rPr>
      </w:pPr>
    </w:p>
    <w:p w14:paraId="157A5CE0" w14:textId="1249B6C6" w:rsidR="00061591" w:rsidRPr="00142C3B" w:rsidRDefault="00061591" w:rsidP="004260C8">
      <w:pPr>
        <w:jc w:val="both"/>
        <w:rPr>
          <w:rFonts w:ascii="Times New Roman" w:hAnsi="Times New Roman" w:cs="Times New Roman"/>
          <w:b/>
          <w:bCs/>
          <w:sz w:val="20"/>
          <w:szCs w:val="20"/>
        </w:rPr>
      </w:pPr>
    </w:p>
    <w:p w14:paraId="30F582A7" w14:textId="55A20766" w:rsidR="00061591" w:rsidRPr="00142C3B" w:rsidRDefault="00061591" w:rsidP="004260C8">
      <w:pPr>
        <w:jc w:val="both"/>
        <w:rPr>
          <w:rFonts w:ascii="Times New Roman" w:hAnsi="Times New Roman" w:cs="Times New Roman"/>
          <w:b/>
          <w:bCs/>
          <w:sz w:val="20"/>
          <w:szCs w:val="20"/>
        </w:rPr>
      </w:pPr>
    </w:p>
    <w:p w14:paraId="4402BFE0" w14:textId="3887DCD3" w:rsidR="00061591" w:rsidRPr="00142C3B" w:rsidRDefault="00061591" w:rsidP="004260C8">
      <w:pPr>
        <w:jc w:val="both"/>
        <w:rPr>
          <w:rFonts w:ascii="Times New Roman" w:hAnsi="Times New Roman" w:cs="Times New Roman"/>
          <w:b/>
          <w:bCs/>
          <w:sz w:val="20"/>
          <w:szCs w:val="20"/>
        </w:rPr>
      </w:pPr>
    </w:p>
    <w:p w14:paraId="4F2F6C6F" w14:textId="695FB9BC" w:rsidR="00061591" w:rsidRPr="00142C3B" w:rsidRDefault="00061591" w:rsidP="004260C8">
      <w:pPr>
        <w:jc w:val="both"/>
        <w:rPr>
          <w:rFonts w:ascii="Times New Roman" w:hAnsi="Times New Roman" w:cs="Times New Roman"/>
          <w:b/>
          <w:bCs/>
          <w:sz w:val="20"/>
          <w:szCs w:val="20"/>
        </w:rPr>
      </w:pPr>
    </w:p>
    <w:p w14:paraId="18655237" w14:textId="020FD78F" w:rsidR="00061591" w:rsidRPr="00142C3B" w:rsidRDefault="00061591" w:rsidP="004260C8">
      <w:pPr>
        <w:jc w:val="both"/>
        <w:rPr>
          <w:rFonts w:ascii="Times New Roman" w:hAnsi="Times New Roman" w:cs="Times New Roman"/>
          <w:b/>
          <w:bCs/>
          <w:sz w:val="20"/>
          <w:szCs w:val="20"/>
        </w:rPr>
      </w:pPr>
    </w:p>
    <w:p w14:paraId="34CD38AE" w14:textId="400439BD" w:rsidR="00061591" w:rsidRPr="00142C3B" w:rsidRDefault="00061591" w:rsidP="004260C8">
      <w:pPr>
        <w:jc w:val="both"/>
        <w:rPr>
          <w:rFonts w:ascii="Times New Roman" w:hAnsi="Times New Roman" w:cs="Times New Roman"/>
          <w:b/>
          <w:bCs/>
          <w:sz w:val="20"/>
          <w:szCs w:val="20"/>
        </w:rPr>
      </w:pPr>
    </w:p>
    <w:p w14:paraId="7D27DFEC" w14:textId="7DC65FE2" w:rsidR="00061591" w:rsidRPr="00142C3B" w:rsidRDefault="00061591" w:rsidP="004260C8">
      <w:pPr>
        <w:jc w:val="both"/>
        <w:rPr>
          <w:rFonts w:ascii="Times New Roman" w:hAnsi="Times New Roman" w:cs="Times New Roman"/>
          <w:b/>
          <w:bCs/>
          <w:sz w:val="20"/>
          <w:szCs w:val="20"/>
        </w:rPr>
      </w:pPr>
    </w:p>
    <w:p w14:paraId="3E596ABF" w14:textId="0760EECB" w:rsidR="00061591" w:rsidRPr="00142C3B" w:rsidRDefault="00061591" w:rsidP="004260C8">
      <w:pPr>
        <w:jc w:val="both"/>
        <w:rPr>
          <w:rFonts w:ascii="Times New Roman" w:hAnsi="Times New Roman" w:cs="Times New Roman"/>
          <w:b/>
          <w:bCs/>
          <w:sz w:val="20"/>
          <w:szCs w:val="20"/>
        </w:rPr>
      </w:pPr>
    </w:p>
    <w:p w14:paraId="2CB58736" w14:textId="4B10F590" w:rsidR="00061591" w:rsidRPr="00142C3B" w:rsidRDefault="00061591" w:rsidP="004260C8">
      <w:pPr>
        <w:jc w:val="both"/>
        <w:rPr>
          <w:rFonts w:ascii="Times New Roman" w:hAnsi="Times New Roman" w:cs="Times New Roman"/>
          <w:b/>
          <w:bCs/>
          <w:sz w:val="20"/>
          <w:szCs w:val="20"/>
        </w:rPr>
      </w:pPr>
    </w:p>
    <w:p w14:paraId="64A97212" w14:textId="538A17CC" w:rsidR="00061591" w:rsidRPr="00142C3B" w:rsidRDefault="00061591" w:rsidP="004260C8">
      <w:pPr>
        <w:jc w:val="both"/>
        <w:rPr>
          <w:rFonts w:ascii="Times New Roman" w:hAnsi="Times New Roman" w:cs="Times New Roman"/>
          <w:b/>
          <w:bCs/>
          <w:sz w:val="20"/>
          <w:szCs w:val="20"/>
        </w:rPr>
      </w:pPr>
    </w:p>
    <w:p w14:paraId="662CCFCB" w14:textId="5EF7FA6C" w:rsidR="0024500B" w:rsidRDefault="0024500B" w:rsidP="004260C8">
      <w:pPr>
        <w:jc w:val="both"/>
        <w:rPr>
          <w:rFonts w:ascii="Times New Roman" w:hAnsi="Times New Roman" w:cs="Times New Roman"/>
          <w:b/>
          <w:bCs/>
          <w:sz w:val="20"/>
          <w:szCs w:val="20"/>
        </w:rPr>
      </w:pPr>
    </w:p>
    <w:p w14:paraId="6A4EEDE1" w14:textId="7108B91C" w:rsidR="004B4E5F" w:rsidRDefault="004B4E5F" w:rsidP="004260C8">
      <w:pPr>
        <w:jc w:val="both"/>
        <w:rPr>
          <w:rFonts w:ascii="Times New Roman" w:hAnsi="Times New Roman" w:cs="Times New Roman"/>
          <w:b/>
          <w:bCs/>
          <w:sz w:val="20"/>
          <w:szCs w:val="20"/>
        </w:rPr>
      </w:pPr>
    </w:p>
    <w:p w14:paraId="76B26858" w14:textId="3559FDDE" w:rsidR="004B4E5F" w:rsidRDefault="004B4E5F" w:rsidP="004260C8">
      <w:pPr>
        <w:jc w:val="both"/>
        <w:rPr>
          <w:rFonts w:ascii="Times New Roman" w:hAnsi="Times New Roman" w:cs="Times New Roman"/>
          <w:b/>
          <w:bCs/>
          <w:sz w:val="20"/>
          <w:szCs w:val="20"/>
        </w:rPr>
      </w:pPr>
    </w:p>
    <w:p w14:paraId="586CF7E7" w14:textId="77777777" w:rsidR="004B4E5F" w:rsidRPr="00142C3B" w:rsidRDefault="004B4E5F" w:rsidP="004260C8">
      <w:pPr>
        <w:jc w:val="both"/>
        <w:rPr>
          <w:rFonts w:ascii="Times New Roman" w:hAnsi="Times New Roman" w:cs="Times New Roman"/>
          <w:b/>
          <w:bCs/>
          <w:sz w:val="20"/>
          <w:szCs w:val="20"/>
        </w:rPr>
      </w:pPr>
    </w:p>
    <w:p w14:paraId="3E132937" w14:textId="03641B85" w:rsidR="00DD4687" w:rsidRPr="00142C3B" w:rsidRDefault="00DD4687" w:rsidP="004B4E5F">
      <w:pPr>
        <w:jc w:val="center"/>
        <w:rPr>
          <w:rFonts w:ascii="Times New Roman" w:hAnsi="Times New Roman" w:cs="Times New Roman"/>
          <w:b/>
          <w:bCs/>
          <w:sz w:val="24"/>
          <w:szCs w:val="24"/>
        </w:rPr>
      </w:pPr>
      <w:r w:rsidRPr="00142C3B">
        <w:rPr>
          <w:rFonts w:ascii="Times New Roman" w:hAnsi="Times New Roman" w:cs="Times New Roman"/>
          <w:b/>
          <w:bCs/>
          <w:sz w:val="24"/>
          <w:szCs w:val="24"/>
        </w:rPr>
        <w:lastRenderedPageBreak/>
        <w:t xml:space="preserve">(Year </w:t>
      </w:r>
      <w:r w:rsidR="001C0551" w:rsidRPr="00142C3B">
        <w:rPr>
          <w:rFonts w:ascii="Times New Roman" w:hAnsi="Times New Roman" w:cs="Times New Roman"/>
          <w:b/>
          <w:bCs/>
          <w:sz w:val="24"/>
          <w:szCs w:val="24"/>
        </w:rPr>
        <w:t>III</w:t>
      </w:r>
      <w:r w:rsidRPr="00142C3B">
        <w:rPr>
          <w:rFonts w:ascii="Times New Roman" w:hAnsi="Times New Roman" w:cs="Times New Roman"/>
          <w:b/>
          <w:bCs/>
          <w:sz w:val="24"/>
          <w:szCs w:val="24"/>
        </w:rPr>
        <w:t>, Semester V)</w:t>
      </w:r>
    </w:p>
    <w:p w14:paraId="0E5321A9" w14:textId="3003ADC3" w:rsidR="00DD4687" w:rsidRPr="004B4E5F" w:rsidRDefault="00DD4687" w:rsidP="004B4E5F">
      <w:pPr>
        <w:pStyle w:val="Heading1"/>
        <w:spacing w:before="79"/>
        <w:ind w:left="80" w:right="197"/>
        <w:jc w:val="center"/>
        <w:rPr>
          <w:sz w:val="28"/>
          <w:szCs w:val="28"/>
          <w:u w:val="none"/>
        </w:rPr>
      </w:pPr>
      <w:r w:rsidRPr="00142C3B">
        <w:rPr>
          <w:u w:val="none"/>
        </w:rPr>
        <w:t>SUBJECT NAME:</w:t>
      </w:r>
      <w:r w:rsidRPr="00142C3B">
        <w:rPr>
          <w:sz w:val="28"/>
          <w:u w:val="none"/>
        </w:rPr>
        <w:t xml:space="preserve"> </w:t>
      </w:r>
      <w:r w:rsidR="00D34FA5" w:rsidRPr="00142C3B">
        <w:rPr>
          <w:sz w:val="28"/>
          <w:szCs w:val="28"/>
          <w:u w:val="none"/>
        </w:rPr>
        <w:t>Social Welfare Administration</w:t>
      </w:r>
    </w:p>
    <w:p w14:paraId="263F0898" w14:textId="32CBBA00" w:rsidR="00DD4687" w:rsidRPr="00142C3B" w:rsidRDefault="00DD4687" w:rsidP="004B4E5F">
      <w:pPr>
        <w:jc w:val="center"/>
        <w:rPr>
          <w:rFonts w:ascii="Times New Roman" w:hAnsi="Times New Roman" w:cs="Times New Roman"/>
          <w:b/>
          <w:bCs/>
          <w:sz w:val="24"/>
          <w:szCs w:val="24"/>
        </w:rPr>
      </w:pPr>
      <w:r w:rsidRPr="00142C3B">
        <w:rPr>
          <w:rFonts w:ascii="Times New Roman" w:hAnsi="Times New Roman" w:cs="Times New Roman"/>
          <w:b/>
          <w:bCs/>
          <w:sz w:val="24"/>
          <w:szCs w:val="24"/>
        </w:rPr>
        <w:t xml:space="preserve">SUBJECT TYPE: MAJOR </w:t>
      </w:r>
      <w:r w:rsidR="004B4E5F">
        <w:rPr>
          <w:rFonts w:ascii="Times New Roman" w:hAnsi="Times New Roman" w:cs="Times New Roman"/>
          <w:b/>
          <w:bCs/>
          <w:sz w:val="24"/>
          <w:szCs w:val="24"/>
        </w:rPr>
        <w:t>I</w:t>
      </w:r>
      <w:r w:rsidRPr="00142C3B">
        <w:rPr>
          <w:rFonts w:ascii="Times New Roman" w:hAnsi="Times New Roman" w:cs="Times New Roman"/>
          <w:b/>
          <w:bCs/>
          <w:sz w:val="24"/>
          <w:szCs w:val="24"/>
        </w:rPr>
        <w:t>I (CORE)</w:t>
      </w:r>
    </w:p>
    <w:p w14:paraId="5B3979E7" w14:textId="7E49733D" w:rsidR="00DD4687" w:rsidRPr="00142C3B" w:rsidRDefault="00DD4687" w:rsidP="004B4E5F">
      <w:pPr>
        <w:jc w:val="center"/>
        <w:rPr>
          <w:rFonts w:ascii="Times New Roman" w:hAnsi="Times New Roman" w:cs="Times New Roman"/>
          <w:b/>
          <w:bCs/>
          <w:sz w:val="24"/>
          <w:szCs w:val="24"/>
        </w:rPr>
      </w:pPr>
      <w:r w:rsidRPr="00142C3B">
        <w:rPr>
          <w:rFonts w:ascii="Times New Roman" w:hAnsi="Times New Roman" w:cs="Times New Roman"/>
          <w:b/>
          <w:bCs/>
          <w:sz w:val="24"/>
          <w:szCs w:val="24"/>
        </w:rPr>
        <w:t xml:space="preserve">SUBJECT CODE: </w:t>
      </w:r>
      <w:r w:rsidR="00A03160" w:rsidRPr="00142C3B">
        <w:rPr>
          <w:rFonts w:ascii="Times New Roman" w:hAnsi="Times New Roman" w:cs="Times New Roman"/>
        </w:rPr>
        <w:t>A280502T</w:t>
      </w:r>
    </w:p>
    <w:p w14:paraId="4706784C" w14:textId="77777777" w:rsidR="00DD4687" w:rsidRPr="00142C3B" w:rsidRDefault="00DD4687" w:rsidP="004260C8">
      <w:pPr>
        <w:jc w:val="both"/>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3497"/>
        <w:gridCol w:w="2252"/>
        <w:gridCol w:w="1950"/>
        <w:gridCol w:w="2971"/>
      </w:tblGrid>
      <w:tr w:rsidR="00DD4687" w:rsidRPr="00142C3B" w14:paraId="118D5C47" w14:textId="77777777" w:rsidTr="00142C3B">
        <w:tc>
          <w:tcPr>
            <w:tcW w:w="0" w:type="auto"/>
          </w:tcPr>
          <w:p w14:paraId="5E41CC3B" w14:textId="073E667D" w:rsidR="00DD4687" w:rsidRPr="00142C3B" w:rsidRDefault="00DD4687" w:rsidP="004260C8">
            <w:pPr>
              <w:jc w:val="both"/>
              <w:rPr>
                <w:rFonts w:ascii="Times New Roman" w:hAnsi="Times New Roman" w:cs="Times New Roman"/>
                <w:b/>
                <w:bCs/>
                <w:sz w:val="20"/>
                <w:szCs w:val="20"/>
              </w:rPr>
            </w:pPr>
            <w:r w:rsidRPr="00142C3B">
              <w:rPr>
                <w:rFonts w:ascii="Times New Roman" w:hAnsi="Times New Roman" w:cs="Times New Roman"/>
                <w:b/>
                <w:bCs/>
              </w:rPr>
              <w:t>Course Code</w:t>
            </w:r>
            <w:r w:rsidR="00562EE5" w:rsidRPr="00142C3B">
              <w:rPr>
                <w:rFonts w:ascii="Times New Roman" w:hAnsi="Times New Roman" w:cs="Times New Roman"/>
                <w:b/>
                <w:bCs/>
              </w:rPr>
              <w:t>:</w:t>
            </w:r>
            <w:r w:rsidR="00562EE5" w:rsidRPr="00142C3B">
              <w:rPr>
                <w:rFonts w:ascii="Times New Roman" w:hAnsi="Times New Roman" w:cs="Times New Roman"/>
              </w:rPr>
              <w:t xml:space="preserve"> A280502T</w:t>
            </w:r>
          </w:p>
        </w:tc>
        <w:tc>
          <w:tcPr>
            <w:tcW w:w="0" w:type="auto"/>
          </w:tcPr>
          <w:p w14:paraId="1D44DE5C" w14:textId="456E556E" w:rsidR="00DD4687" w:rsidRPr="00142C3B" w:rsidRDefault="00DD4687"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Subject Code</w:t>
            </w:r>
            <w:r w:rsidR="00562EE5" w:rsidRPr="00142C3B">
              <w:rPr>
                <w:rFonts w:ascii="Times New Roman" w:hAnsi="Times New Roman" w:cs="Times New Roman"/>
                <w:b/>
                <w:bCs/>
                <w:sz w:val="20"/>
                <w:szCs w:val="20"/>
              </w:rPr>
              <w:t>:28</w:t>
            </w:r>
          </w:p>
        </w:tc>
        <w:tc>
          <w:tcPr>
            <w:tcW w:w="0" w:type="auto"/>
          </w:tcPr>
          <w:p w14:paraId="76132A9D" w14:textId="77777777" w:rsidR="00DD4687" w:rsidRPr="00142C3B" w:rsidRDefault="00DD4687" w:rsidP="004260C8">
            <w:pPr>
              <w:jc w:val="both"/>
              <w:rPr>
                <w:rFonts w:ascii="Times New Roman" w:hAnsi="Times New Roman" w:cs="Times New Roman"/>
                <w:b/>
                <w:bCs/>
                <w:sz w:val="20"/>
                <w:szCs w:val="20"/>
              </w:rPr>
            </w:pPr>
            <w:r w:rsidRPr="00142C3B">
              <w:rPr>
                <w:rFonts w:ascii="Times New Roman" w:hAnsi="Times New Roman" w:cs="Times New Roman"/>
                <w:b/>
                <w:bCs/>
              </w:rPr>
              <w:t>Course Title</w:t>
            </w:r>
          </w:p>
        </w:tc>
        <w:tc>
          <w:tcPr>
            <w:tcW w:w="0" w:type="auto"/>
          </w:tcPr>
          <w:p w14:paraId="5856B5E8" w14:textId="3576FE2F" w:rsidR="00DD4687" w:rsidRPr="00142C3B" w:rsidRDefault="00D34FA5" w:rsidP="004260C8">
            <w:pPr>
              <w:jc w:val="both"/>
              <w:rPr>
                <w:rFonts w:ascii="Times New Roman" w:hAnsi="Times New Roman" w:cs="Times New Roman"/>
                <w:bCs/>
              </w:rPr>
            </w:pPr>
            <w:r w:rsidRPr="00142C3B">
              <w:rPr>
                <w:rFonts w:ascii="Times New Roman" w:hAnsi="Times New Roman" w:cs="Times New Roman"/>
              </w:rPr>
              <w:t>Social Welfare</w:t>
            </w:r>
            <w:r w:rsidR="00DD4687" w:rsidRPr="00142C3B">
              <w:rPr>
                <w:rFonts w:ascii="Times New Roman" w:hAnsi="Times New Roman" w:cs="Times New Roman"/>
              </w:rPr>
              <w:t xml:space="preserve"> Administration</w:t>
            </w:r>
          </w:p>
        </w:tc>
      </w:tr>
      <w:tr w:rsidR="00DD4687" w:rsidRPr="00142C3B" w14:paraId="2442444D" w14:textId="77777777" w:rsidTr="00142C3B">
        <w:tc>
          <w:tcPr>
            <w:tcW w:w="0" w:type="auto"/>
            <w:gridSpan w:val="4"/>
          </w:tcPr>
          <w:p w14:paraId="7719BED8" w14:textId="77777777" w:rsidR="00DD4687" w:rsidRPr="00142C3B" w:rsidRDefault="00DD4687" w:rsidP="004260C8">
            <w:pPr>
              <w:pStyle w:val="BodyText"/>
              <w:spacing w:before="64"/>
              <w:jc w:val="both"/>
              <w:rPr>
                <w:b/>
                <w:bCs/>
              </w:rPr>
            </w:pPr>
            <w:r w:rsidRPr="00142C3B">
              <w:rPr>
                <w:b/>
                <w:bCs/>
              </w:rPr>
              <w:t xml:space="preserve">Course Outcomes: </w:t>
            </w:r>
          </w:p>
          <w:p w14:paraId="2ED48AD3" w14:textId="77777777" w:rsidR="00D34FA5" w:rsidRPr="00142C3B" w:rsidRDefault="00D34FA5" w:rsidP="004260C8">
            <w:pPr>
              <w:pStyle w:val="BodyText"/>
              <w:spacing w:before="90" w:line="480" w:lineRule="auto"/>
              <w:ind w:left="820" w:right="221"/>
              <w:jc w:val="both"/>
            </w:pPr>
            <w:r w:rsidRPr="00142C3B">
              <w:t>The paper attempts to familiarize the students with various aspects of social welfare in India by emphasizing on policy, Programs and Administration of the weaker sections, the administrative set up and the legislations in this area.</w:t>
            </w:r>
          </w:p>
          <w:p w14:paraId="7D796792" w14:textId="77777777" w:rsidR="00DD4687" w:rsidRPr="00142C3B" w:rsidRDefault="00DD4687" w:rsidP="004260C8">
            <w:pPr>
              <w:pStyle w:val="BodyText"/>
              <w:spacing w:before="132" w:line="480" w:lineRule="auto"/>
              <w:ind w:left="820" w:right="221"/>
              <w:jc w:val="both"/>
            </w:pPr>
          </w:p>
          <w:p w14:paraId="358757DB" w14:textId="77777777" w:rsidR="00DD4687" w:rsidRPr="00142C3B" w:rsidRDefault="00DD4687" w:rsidP="004260C8">
            <w:pPr>
              <w:jc w:val="both"/>
              <w:rPr>
                <w:rFonts w:ascii="Times New Roman" w:hAnsi="Times New Roman" w:cs="Times New Roman"/>
                <w:b/>
                <w:bCs/>
                <w:sz w:val="20"/>
                <w:szCs w:val="20"/>
              </w:rPr>
            </w:pPr>
          </w:p>
        </w:tc>
      </w:tr>
      <w:tr w:rsidR="00DD4687" w:rsidRPr="00142C3B" w14:paraId="3AEB43A4" w14:textId="77777777" w:rsidTr="00142C3B">
        <w:tc>
          <w:tcPr>
            <w:tcW w:w="0" w:type="auto"/>
          </w:tcPr>
          <w:p w14:paraId="1D430C5A" w14:textId="24650AAC" w:rsidR="00DD4687" w:rsidRPr="00142C3B" w:rsidRDefault="00DD4687" w:rsidP="004260C8">
            <w:pPr>
              <w:jc w:val="both"/>
              <w:rPr>
                <w:rFonts w:ascii="Times New Roman" w:hAnsi="Times New Roman" w:cs="Times New Roman"/>
                <w:b/>
                <w:bCs/>
                <w:sz w:val="20"/>
                <w:szCs w:val="20"/>
              </w:rPr>
            </w:pPr>
            <w:r w:rsidRPr="00142C3B">
              <w:rPr>
                <w:rFonts w:ascii="Times New Roman" w:hAnsi="Times New Roman" w:cs="Times New Roman"/>
              </w:rPr>
              <w:t xml:space="preserve">Credits - </w:t>
            </w:r>
            <w:r w:rsidR="002B3740">
              <w:rPr>
                <w:rFonts w:ascii="Times New Roman" w:hAnsi="Times New Roman" w:cs="Times New Roman"/>
              </w:rPr>
              <w:t>4</w:t>
            </w:r>
          </w:p>
        </w:tc>
        <w:tc>
          <w:tcPr>
            <w:tcW w:w="0" w:type="auto"/>
            <w:gridSpan w:val="2"/>
          </w:tcPr>
          <w:p w14:paraId="303D8C06" w14:textId="77777777" w:rsidR="00DD4687" w:rsidRPr="00142C3B" w:rsidRDefault="00DD4687" w:rsidP="004260C8">
            <w:pPr>
              <w:jc w:val="both"/>
              <w:rPr>
                <w:rFonts w:ascii="Times New Roman" w:hAnsi="Times New Roman" w:cs="Times New Roman"/>
                <w:b/>
                <w:bCs/>
                <w:sz w:val="20"/>
                <w:szCs w:val="20"/>
              </w:rPr>
            </w:pPr>
            <w:r w:rsidRPr="00142C3B">
              <w:rPr>
                <w:rFonts w:ascii="Times New Roman" w:hAnsi="Times New Roman" w:cs="Times New Roman"/>
              </w:rPr>
              <w:t>Maximum Marks: 100</w:t>
            </w:r>
          </w:p>
        </w:tc>
        <w:tc>
          <w:tcPr>
            <w:tcW w:w="0" w:type="auto"/>
          </w:tcPr>
          <w:p w14:paraId="443185EA" w14:textId="77777777" w:rsidR="00DD4687" w:rsidRPr="00142C3B" w:rsidRDefault="00DD4687" w:rsidP="004260C8">
            <w:pPr>
              <w:jc w:val="both"/>
              <w:rPr>
                <w:rFonts w:ascii="Times New Roman" w:hAnsi="Times New Roman" w:cs="Times New Roman"/>
                <w:b/>
                <w:bCs/>
                <w:sz w:val="20"/>
                <w:szCs w:val="20"/>
              </w:rPr>
            </w:pPr>
            <w:r w:rsidRPr="00142C3B">
              <w:rPr>
                <w:rFonts w:ascii="Times New Roman" w:hAnsi="Times New Roman" w:cs="Times New Roman"/>
              </w:rPr>
              <w:t>Minimum Marks: 33</w:t>
            </w:r>
          </w:p>
        </w:tc>
      </w:tr>
      <w:tr w:rsidR="00DD4687" w:rsidRPr="00142C3B" w14:paraId="506ED82E" w14:textId="77777777" w:rsidTr="00142C3B">
        <w:tc>
          <w:tcPr>
            <w:tcW w:w="0" w:type="auto"/>
            <w:gridSpan w:val="4"/>
          </w:tcPr>
          <w:tbl>
            <w:tblPr>
              <w:tblStyle w:val="TableGrid"/>
              <w:tblW w:w="11700" w:type="dxa"/>
              <w:tblLook w:val="04A0" w:firstRow="1" w:lastRow="0" w:firstColumn="1" w:lastColumn="0" w:noHBand="0" w:noVBand="1"/>
            </w:tblPr>
            <w:tblGrid>
              <w:gridCol w:w="11700"/>
            </w:tblGrid>
            <w:tr w:rsidR="00DD4687" w:rsidRPr="00142C3B" w14:paraId="7437C3E1" w14:textId="77777777" w:rsidTr="00142C3B">
              <w:trPr>
                <w:trHeight w:val="430"/>
              </w:trPr>
              <w:tc>
                <w:tcPr>
                  <w:tcW w:w="11700" w:type="dxa"/>
                </w:tcPr>
                <w:p w14:paraId="6E8EB80D" w14:textId="77777777" w:rsidR="00DD4687" w:rsidRPr="00142C3B" w:rsidRDefault="00DD4687" w:rsidP="004260C8">
                  <w:pPr>
                    <w:pStyle w:val="BodyText"/>
                    <w:spacing w:before="64"/>
                    <w:jc w:val="both"/>
                  </w:pPr>
                  <w:r w:rsidRPr="00142C3B">
                    <w:t>Total No. of Lectures –Tutorials – Practical (in hours per week): 6-0-0</w:t>
                  </w:r>
                </w:p>
              </w:tc>
            </w:tr>
          </w:tbl>
          <w:p w14:paraId="1A628401" w14:textId="77777777" w:rsidR="00DD4687" w:rsidRPr="00142C3B" w:rsidRDefault="00DD4687" w:rsidP="004260C8">
            <w:pPr>
              <w:jc w:val="both"/>
              <w:rPr>
                <w:rFonts w:ascii="Times New Roman" w:hAnsi="Times New Roman" w:cs="Times New Roman"/>
                <w:b/>
                <w:bCs/>
                <w:sz w:val="20"/>
                <w:szCs w:val="20"/>
              </w:rPr>
            </w:pPr>
          </w:p>
        </w:tc>
      </w:tr>
      <w:tr w:rsidR="00DD4687" w:rsidRPr="00142C3B" w14:paraId="40AFF526" w14:textId="77777777" w:rsidTr="00142C3B">
        <w:tc>
          <w:tcPr>
            <w:tcW w:w="0" w:type="auto"/>
          </w:tcPr>
          <w:p w14:paraId="476830EE" w14:textId="77777777" w:rsidR="00DD4687" w:rsidRPr="00142C3B" w:rsidRDefault="00DD4687"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UNIT</w:t>
            </w:r>
          </w:p>
        </w:tc>
        <w:tc>
          <w:tcPr>
            <w:tcW w:w="0" w:type="auto"/>
            <w:gridSpan w:val="2"/>
          </w:tcPr>
          <w:p w14:paraId="0329FA99" w14:textId="77777777" w:rsidR="00DD4687" w:rsidRPr="00142C3B" w:rsidRDefault="00DD4687"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 xml:space="preserve">TOPIC </w:t>
            </w:r>
          </w:p>
        </w:tc>
        <w:tc>
          <w:tcPr>
            <w:tcW w:w="0" w:type="auto"/>
          </w:tcPr>
          <w:p w14:paraId="7C7F74C7" w14:textId="77777777" w:rsidR="00DD4687" w:rsidRPr="00142C3B" w:rsidRDefault="00DD4687"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NUMBER OF LECTURES</w:t>
            </w:r>
          </w:p>
        </w:tc>
      </w:tr>
      <w:tr w:rsidR="00DD4687" w:rsidRPr="00142C3B" w14:paraId="4F2BE5D7" w14:textId="77777777" w:rsidTr="00142C3B">
        <w:tc>
          <w:tcPr>
            <w:tcW w:w="0" w:type="auto"/>
          </w:tcPr>
          <w:p w14:paraId="395C9124" w14:textId="77777777" w:rsidR="00DD4687" w:rsidRPr="00142C3B" w:rsidRDefault="00DD4687"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w:t>
            </w:r>
          </w:p>
        </w:tc>
        <w:tc>
          <w:tcPr>
            <w:tcW w:w="0" w:type="auto"/>
            <w:gridSpan w:val="2"/>
          </w:tcPr>
          <w:p w14:paraId="4BD7959B" w14:textId="12373BB5" w:rsidR="00D34FA5" w:rsidRPr="00142C3B" w:rsidRDefault="00D34FA5" w:rsidP="004260C8">
            <w:pPr>
              <w:pStyle w:val="ListParagraph"/>
              <w:widowControl w:val="0"/>
              <w:numPr>
                <w:ilvl w:val="0"/>
                <w:numId w:val="2"/>
              </w:numPr>
              <w:autoSpaceDE w:val="0"/>
              <w:autoSpaceDN w:val="0"/>
              <w:spacing w:line="480" w:lineRule="auto"/>
              <w:ind w:right="221"/>
              <w:contextualSpacing w:val="0"/>
              <w:jc w:val="both"/>
              <w:rPr>
                <w:rFonts w:ascii="Times New Roman" w:hAnsi="Times New Roman" w:cs="Times New Roman"/>
                <w:sz w:val="24"/>
              </w:rPr>
            </w:pPr>
            <w:r w:rsidRPr="00142C3B">
              <w:rPr>
                <w:rFonts w:ascii="Times New Roman" w:hAnsi="Times New Roman" w:cs="Times New Roman"/>
                <w:b/>
                <w:sz w:val="24"/>
              </w:rPr>
              <w:t xml:space="preserve">Social Welfare: Administration: </w:t>
            </w:r>
          </w:p>
          <w:p w14:paraId="751B2953" w14:textId="736FAD29" w:rsidR="00DD4687" w:rsidRPr="00142C3B" w:rsidRDefault="00D34FA5" w:rsidP="004260C8">
            <w:pPr>
              <w:pStyle w:val="ListParagraph"/>
              <w:widowControl w:val="0"/>
              <w:numPr>
                <w:ilvl w:val="0"/>
                <w:numId w:val="2"/>
              </w:numPr>
              <w:autoSpaceDE w:val="0"/>
              <w:autoSpaceDN w:val="0"/>
              <w:spacing w:line="480" w:lineRule="auto"/>
              <w:ind w:right="221"/>
              <w:contextualSpacing w:val="0"/>
              <w:jc w:val="both"/>
              <w:rPr>
                <w:rFonts w:ascii="Times New Roman" w:hAnsi="Times New Roman" w:cs="Times New Roman"/>
                <w:sz w:val="24"/>
              </w:rPr>
            </w:pPr>
            <w:r w:rsidRPr="00142C3B">
              <w:rPr>
                <w:rFonts w:ascii="Times New Roman" w:hAnsi="Times New Roman" w:cs="Times New Roman"/>
                <w:sz w:val="24"/>
              </w:rPr>
              <w:t>Concept of Welfare State.</w:t>
            </w:r>
          </w:p>
        </w:tc>
        <w:tc>
          <w:tcPr>
            <w:tcW w:w="0" w:type="auto"/>
          </w:tcPr>
          <w:p w14:paraId="2E0D4C11" w14:textId="15306EDD" w:rsidR="00DD4687" w:rsidRPr="00142C3B" w:rsidRDefault="00DD4687" w:rsidP="004260C8">
            <w:pPr>
              <w:jc w:val="both"/>
              <w:rPr>
                <w:rFonts w:ascii="Times New Roman" w:hAnsi="Times New Roman" w:cs="Times New Roman"/>
                <w:b/>
                <w:bCs/>
                <w:sz w:val="20"/>
                <w:szCs w:val="20"/>
              </w:rPr>
            </w:pPr>
            <w:r w:rsidRPr="00142C3B">
              <w:rPr>
                <w:rFonts w:ascii="Times New Roman" w:hAnsi="Times New Roman" w:cs="Times New Roman"/>
              </w:rPr>
              <w:t>1</w:t>
            </w:r>
            <w:r w:rsidR="009F2CD2" w:rsidRPr="00142C3B">
              <w:rPr>
                <w:rFonts w:ascii="Times New Roman" w:hAnsi="Times New Roman" w:cs="Times New Roman"/>
              </w:rPr>
              <w:t>0</w:t>
            </w:r>
          </w:p>
        </w:tc>
      </w:tr>
      <w:tr w:rsidR="00DD4687" w:rsidRPr="00142C3B" w14:paraId="0E37BAA4" w14:textId="77777777" w:rsidTr="00142C3B">
        <w:tc>
          <w:tcPr>
            <w:tcW w:w="0" w:type="auto"/>
          </w:tcPr>
          <w:p w14:paraId="621D55C0" w14:textId="77777777" w:rsidR="00DD4687" w:rsidRPr="00142C3B" w:rsidRDefault="00DD4687"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II</w:t>
            </w:r>
          </w:p>
        </w:tc>
        <w:tc>
          <w:tcPr>
            <w:tcW w:w="0" w:type="auto"/>
            <w:gridSpan w:val="2"/>
          </w:tcPr>
          <w:p w14:paraId="531D0160" w14:textId="77777777" w:rsidR="001B50DA" w:rsidRPr="00142C3B" w:rsidRDefault="001B50DA" w:rsidP="004260C8">
            <w:pPr>
              <w:pStyle w:val="ListParagraph"/>
              <w:widowControl w:val="0"/>
              <w:numPr>
                <w:ilvl w:val="0"/>
                <w:numId w:val="3"/>
              </w:numPr>
              <w:autoSpaceDE w:val="0"/>
              <w:autoSpaceDN w:val="0"/>
              <w:spacing w:line="480" w:lineRule="auto"/>
              <w:ind w:right="221"/>
              <w:contextualSpacing w:val="0"/>
              <w:jc w:val="both"/>
              <w:rPr>
                <w:rFonts w:ascii="Times New Roman" w:hAnsi="Times New Roman" w:cs="Times New Roman"/>
                <w:sz w:val="24"/>
              </w:rPr>
            </w:pPr>
            <w:r w:rsidRPr="00142C3B">
              <w:rPr>
                <w:rFonts w:ascii="Times New Roman" w:hAnsi="Times New Roman" w:cs="Times New Roman"/>
                <w:sz w:val="24"/>
              </w:rPr>
              <w:t>Concept and Significance of Social Welfare Administration.</w:t>
            </w:r>
          </w:p>
          <w:p w14:paraId="1ACAA1E2" w14:textId="77777777" w:rsidR="001B50DA" w:rsidRPr="00142C3B" w:rsidRDefault="001B50DA" w:rsidP="004260C8">
            <w:pPr>
              <w:pStyle w:val="ListParagraph"/>
              <w:widowControl w:val="0"/>
              <w:numPr>
                <w:ilvl w:val="0"/>
                <w:numId w:val="3"/>
              </w:numPr>
              <w:autoSpaceDE w:val="0"/>
              <w:autoSpaceDN w:val="0"/>
              <w:spacing w:line="480" w:lineRule="auto"/>
              <w:ind w:right="221"/>
              <w:contextualSpacing w:val="0"/>
              <w:jc w:val="both"/>
              <w:rPr>
                <w:rFonts w:ascii="Times New Roman" w:hAnsi="Times New Roman" w:cs="Times New Roman"/>
                <w:sz w:val="24"/>
              </w:rPr>
            </w:pPr>
            <w:r w:rsidRPr="00142C3B">
              <w:rPr>
                <w:rFonts w:ascii="Times New Roman" w:hAnsi="Times New Roman" w:cs="Times New Roman"/>
                <w:sz w:val="24"/>
              </w:rPr>
              <w:t>Social Change.</w:t>
            </w:r>
          </w:p>
          <w:p w14:paraId="4A255DE0" w14:textId="6AB1250E" w:rsidR="00361A97" w:rsidRPr="00142C3B" w:rsidRDefault="001B50DA" w:rsidP="004260C8">
            <w:pPr>
              <w:pStyle w:val="BodyText"/>
              <w:numPr>
                <w:ilvl w:val="0"/>
                <w:numId w:val="3"/>
              </w:numPr>
              <w:spacing w:line="480" w:lineRule="auto"/>
              <w:ind w:right="220"/>
              <w:jc w:val="both"/>
            </w:pPr>
            <w:r w:rsidRPr="00142C3B">
              <w:t>Social Justice.</w:t>
            </w:r>
          </w:p>
        </w:tc>
        <w:tc>
          <w:tcPr>
            <w:tcW w:w="0" w:type="auto"/>
          </w:tcPr>
          <w:p w14:paraId="168F302C" w14:textId="3F2DE8B5" w:rsidR="00DD4687" w:rsidRPr="00142C3B" w:rsidRDefault="00DD4687" w:rsidP="004260C8">
            <w:pPr>
              <w:jc w:val="both"/>
              <w:rPr>
                <w:rFonts w:ascii="Times New Roman" w:hAnsi="Times New Roman" w:cs="Times New Roman"/>
                <w:b/>
                <w:bCs/>
                <w:sz w:val="20"/>
                <w:szCs w:val="20"/>
              </w:rPr>
            </w:pPr>
            <w:r w:rsidRPr="00142C3B">
              <w:rPr>
                <w:rFonts w:ascii="Times New Roman" w:hAnsi="Times New Roman" w:cs="Times New Roman"/>
              </w:rPr>
              <w:t>1</w:t>
            </w:r>
            <w:r w:rsidR="009F2CD2" w:rsidRPr="00142C3B">
              <w:rPr>
                <w:rFonts w:ascii="Times New Roman" w:hAnsi="Times New Roman" w:cs="Times New Roman"/>
              </w:rPr>
              <w:t>0</w:t>
            </w:r>
          </w:p>
        </w:tc>
      </w:tr>
      <w:tr w:rsidR="00DD4687" w:rsidRPr="00142C3B" w14:paraId="4F4B59EF" w14:textId="77777777" w:rsidTr="00142C3B">
        <w:tc>
          <w:tcPr>
            <w:tcW w:w="0" w:type="auto"/>
          </w:tcPr>
          <w:p w14:paraId="0AFFD0F7" w14:textId="77777777" w:rsidR="00DD4687" w:rsidRPr="00142C3B" w:rsidRDefault="00DD4687"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III</w:t>
            </w:r>
          </w:p>
        </w:tc>
        <w:tc>
          <w:tcPr>
            <w:tcW w:w="0" w:type="auto"/>
            <w:gridSpan w:val="2"/>
          </w:tcPr>
          <w:p w14:paraId="30E1C597" w14:textId="77777777" w:rsidR="001B50DA" w:rsidRPr="00142C3B" w:rsidRDefault="001B50DA" w:rsidP="004260C8">
            <w:pPr>
              <w:pStyle w:val="BodyText"/>
              <w:numPr>
                <w:ilvl w:val="0"/>
                <w:numId w:val="4"/>
              </w:numPr>
              <w:spacing w:line="480" w:lineRule="auto"/>
              <w:ind w:right="220"/>
              <w:jc w:val="both"/>
            </w:pPr>
            <w:r w:rsidRPr="00142C3B">
              <w:rPr>
                <w:b/>
              </w:rPr>
              <w:t xml:space="preserve">Social Welfare Administration at Union level: </w:t>
            </w:r>
          </w:p>
          <w:p w14:paraId="60660F4A" w14:textId="77777777" w:rsidR="001B50DA" w:rsidRPr="00142C3B" w:rsidRDefault="001B50DA" w:rsidP="004260C8">
            <w:pPr>
              <w:pStyle w:val="BodyText"/>
              <w:numPr>
                <w:ilvl w:val="0"/>
                <w:numId w:val="4"/>
              </w:numPr>
              <w:spacing w:line="480" w:lineRule="auto"/>
              <w:ind w:right="220"/>
              <w:jc w:val="both"/>
            </w:pPr>
            <w:r w:rsidRPr="00142C3B">
              <w:t>Ministry of Social Justice &amp; Empowerment: -</w:t>
            </w:r>
          </w:p>
          <w:p w14:paraId="79FDF511" w14:textId="5D1C4D21" w:rsidR="00DD4687" w:rsidRPr="00142C3B" w:rsidRDefault="001B50DA" w:rsidP="004260C8">
            <w:pPr>
              <w:pStyle w:val="BodyText"/>
              <w:numPr>
                <w:ilvl w:val="0"/>
                <w:numId w:val="4"/>
              </w:numPr>
              <w:spacing w:line="480" w:lineRule="auto"/>
              <w:ind w:right="220"/>
              <w:jc w:val="both"/>
            </w:pPr>
            <w:r w:rsidRPr="00142C3B">
              <w:t xml:space="preserve">Structure, Function &amp; Role; </w:t>
            </w:r>
          </w:p>
        </w:tc>
        <w:tc>
          <w:tcPr>
            <w:tcW w:w="0" w:type="auto"/>
          </w:tcPr>
          <w:p w14:paraId="1EAF89EF" w14:textId="00FD5E5C" w:rsidR="00DD4687" w:rsidRPr="00142C3B" w:rsidRDefault="00DD4687" w:rsidP="004260C8">
            <w:pPr>
              <w:jc w:val="both"/>
              <w:rPr>
                <w:rFonts w:ascii="Times New Roman" w:hAnsi="Times New Roman" w:cs="Times New Roman"/>
                <w:b/>
                <w:bCs/>
                <w:sz w:val="20"/>
                <w:szCs w:val="20"/>
              </w:rPr>
            </w:pPr>
            <w:r w:rsidRPr="00142C3B">
              <w:rPr>
                <w:rFonts w:ascii="Times New Roman" w:hAnsi="Times New Roman" w:cs="Times New Roman"/>
              </w:rPr>
              <w:t>1</w:t>
            </w:r>
            <w:r w:rsidR="009F2CD2" w:rsidRPr="00142C3B">
              <w:rPr>
                <w:rFonts w:ascii="Times New Roman" w:hAnsi="Times New Roman" w:cs="Times New Roman"/>
              </w:rPr>
              <w:t>0</w:t>
            </w:r>
          </w:p>
        </w:tc>
      </w:tr>
      <w:tr w:rsidR="001B50DA" w:rsidRPr="00142C3B" w14:paraId="2BD23693" w14:textId="77777777" w:rsidTr="00142C3B">
        <w:tc>
          <w:tcPr>
            <w:tcW w:w="0" w:type="auto"/>
          </w:tcPr>
          <w:p w14:paraId="18C603F0" w14:textId="77777777" w:rsidR="001B50DA" w:rsidRPr="00142C3B" w:rsidRDefault="001B50DA"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IV</w:t>
            </w:r>
          </w:p>
        </w:tc>
        <w:tc>
          <w:tcPr>
            <w:tcW w:w="0" w:type="auto"/>
            <w:gridSpan w:val="2"/>
          </w:tcPr>
          <w:p w14:paraId="32DA6765" w14:textId="77777777" w:rsidR="001B50DA" w:rsidRPr="00142C3B" w:rsidRDefault="001B50DA" w:rsidP="004260C8">
            <w:pPr>
              <w:pStyle w:val="BodyText"/>
              <w:numPr>
                <w:ilvl w:val="0"/>
                <w:numId w:val="3"/>
              </w:numPr>
              <w:spacing w:line="480" w:lineRule="auto"/>
              <w:ind w:right="220"/>
              <w:jc w:val="both"/>
            </w:pPr>
            <w:r w:rsidRPr="00142C3B">
              <w:t>Department of Women: -</w:t>
            </w:r>
          </w:p>
          <w:p w14:paraId="7FBD4D4D" w14:textId="77777777" w:rsidR="001B50DA" w:rsidRPr="00142C3B" w:rsidRDefault="001B50DA" w:rsidP="004260C8">
            <w:pPr>
              <w:pStyle w:val="BodyText"/>
              <w:numPr>
                <w:ilvl w:val="0"/>
                <w:numId w:val="3"/>
              </w:numPr>
              <w:spacing w:line="480" w:lineRule="auto"/>
              <w:ind w:right="220"/>
              <w:jc w:val="both"/>
            </w:pPr>
            <w:r w:rsidRPr="00142C3B">
              <w:lastRenderedPageBreak/>
              <w:t xml:space="preserve">Structure, Function &amp; Role; </w:t>
            </w:r>
          </w:p>
          <w:p w14:paraId="1C4B8B58" w14:textId="77777777" w:rsidR="001B50DA" w:rsidRPr="00142C3B" w:rsidRDefault="001B50DA" w:rsidP="004260C8">
            <w:pPr>
              <w:pStyle w:val="BodyText"/>
              <w:numPr>
                <w:ilvl w:val="0"/>
                <w:numId w:val="3"/>
              </w:numPr>
              <w:spacing w:line="480" w:lineRule="auto"/>
              <w:ind w:right="220"/>
              <w:jc w:val="both"/>
            </w:pPr>
            <w:r w:rsidRPr="00142C3B">
              <w:t>Department of Women &amp; Child Development: - Structure Function and Role</w:t>
            </w:r>
          </w:p>
          <w:p w14:paraId="192D78ED" w14:textId="77777777" w:rsidR="001B50DA" w:rsidRPr="00142C3B" w:rsidRDefault="001B50DA" w:rsidP="004260C8">
            <w:pPr>
              <w:pStyle w:val="BodyText"/>
              <w:numPr>
                <w:ilvl w:val="0"/>
                <w:numId w:val="3"/>
              </w:numPr>
              <w:spacing w:line="480" w:lineRule="auto"/>
              <w:ind w:right="228"/>
              <w:jc w:val="both"/>
              <w:rPr>
                <w:b/>
                <w:bCs/>
                <w:sz w:val="20"/>
                <w:szCs w:val="20"/>
              </w:rPr>
            </w:pPr>
            <w:r w:rsidRPr="00142C3B">
              <w:t>CSWB: Structure Function and Role</w:t>
            </w:r>
          </w:p>
          <w:p w14:paraId="0E764F09" w14:textId="0084DA4B" w:rsidR="001B50DA" w:rsidRPr="00142C3B" w:rsidRDefault="001B50DA" w:rsidP="004260C8">
            <w:pPr>
              <w:pStyle w:val="BodyText"/>
              <w:numPr>
                <w:ilvl w:val="0"/>
                <w:numId w:val="13"/>
              </w:numPr>
              <w:spacing w:before="1" w:line="480" w:lineRule="auto"/>
              <w:ind w:right="222"/>
              <w:jc w:val="both"/>
            </w:pPr>
            <w:r w:rsidRPr="00142C3B">
              <w:t>Human Right and Human Right Commission.</w:t>
            </w:r>
          </w:p>
        </w:tc>
        <w:tc>
          <w:tcPr>
            <w:tcW w:w="0" w:type="auto"/>
          </w:tcPr>
          <w:p w14:paraId="6BC2D0D4" w14:textId="564F4879" w:rsidR="001B50DA" w:rsidRPr="00142C3B" w:rsidRDefault="001B50DA" w:rsidP="004260C8">
            <w:pPr>
              <w:jc w:val="both"/>
              <w:rPr>
                <w:rFonts w:ascii="Times New Roman" w:hAnsi="Times New Roman" w:cs="Times New Roman"/>
                <w:b/>
                <w:bCs/>
                <w:sz w:val="20"/>
                <w:szCs w:val="20"/>
              </w:rPr>
            </w:pPr>
            <w:r w:rsidRPr="00142C3B">
              <w:rPr>
                <w:rFonts w:ascii="Times New Roman" w:hAnsi="Times New Roman" w:cs="Times New Roman"/>
              </w:rPr>
              <w:lastRenderedPageBreak/>
              <w:t>10</w:t>
            </w:r>
          </w:p>
        </w:tc>
      </w:tr>
      <w:tr w:rsidR="001B50DA" w:rsidRPr="00142C3B" w14:paraId="79F5F3E6" w14:textId="77777777" w:rsidTr="00142C3B">
        <w:tc>
          <w:tcPr>
            <w:tcW w:w="0" w:type="auto"/>
          </w:tcPr>
          <w:p w14:paraId="3A846C0F" w14:textId="77777777" w:rsidR="001B50DA" w:rsidRPr="00142C3B" w:rsidRDefault="001B50DA"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V</w:t>
            </w:r>
          </w:p>
        </w:tc>
        <w:tc>
          <w:tcPr>
            <w:tcW w:w="0" w:type="auto"/>
            <w:gridSpan w:val="2"/>
          </w:tcPr>
          <w:p w14:paraId="2F24D3C5" w14:textId="77777777" w:rsidR="001B50DA" w:rsidRPr="00142C3B" w:rsidRDefault="001B50DA" w:rsidP="004260C8">
            <w:pPr>
              <w:pStyle w:val="ListParagraph"/>
              <w:widowControl w:val="0"/>
              <w:numPr>
                <w:ilvl w:val="0"/>
                <w:numId w:val="4"/>
              </w:numPr>
              <w:autoSpaceDE w:val="0"/>
              <w:autoSpaceDN w:val="0"/>
              <w:spacing w:line="480" w:lineRule="auto"/>
              <w:ind w:right="216"/>
              <w:contextualSpacing w:val="0"/>
              <w:jc w:val="both"/>
              <w:rPr>
                <w:rFonts w:ascii="Times New Roman" w:hAnsi="Times New Roman" w:cs="Times New Roman"/>
                <w:sz w:val="24"/>
              </w:rPr>
            </w:pPr>
            <w:r w:rsidRPr="00142C3B">
              <w:rPr>
                <w:rFonts w:ascii="Times New Roman" w:hAnsi="Times New Roman" w:cs="Times New Roman"/>
                <w:b/>
                <w:sz w:val="24"/>
              </w:rPr>
              <w:t xml:space="preserve">Social Welfare Administration State and District Level: </w:t>
            </w:r>
          </w:p>
          <w:p w14:paraId="32DCEAE8" w14:textId="77777777" w:rsidR="001B50DA" w:rsidRPr="00142C3B" w:rsidRDefault="001B50DA" w:rsidP="004260C8">
            <w:pPr>
              <w:pStyle w:val="ListParagraph"/>
              <w:widowControl w:val="0"/>
              <w:numPr>
                <w:ilvl w:val="0"/>
                <w:numId w:val="4"/>
              </w:numPr>
              <w:autoSpaceDE w:val="0"/>
              <w:autoSpaceDN w:val="0"/>
              <w:spacing w:line="480" w:lineRule="auto"/>
              <w:ind w:right="216"/>
              <w:contextualSpacing w:val="0"/>
              <w:jc w:val="both"/>
              <w:rPr>
                <w:rFonts w:ascii="Times New Roman" w:hAnsi="Times New Roman" w:cs="Times New Roman"/>
                <w:sz w:val="24"/>
              </w:rPr>
            </w:pPr>
            <w:r w:rsidRPr="00142C3B">
              <w:rPr>
                <w:rFonts w:ascii="Times New Roman" w:hAnsi="Times New Roman" w:cs="Times New Roman"/>
                <w:sz w:val="24"/>
              </w:rPr>
              <w:t xml:space="preserve">Department of Social Welfare Structure: Function and Role; </w:t>
            </w:r>
          </w:p>
          <w:p w14:paraId="602CA4EA" w14:textId="77777777" w:rsidR="001B50DA" w:rsidRPr="00142C3B" w:rsidRDefault="001B50DA" w:rsidP="004260C8">
            <w:pPr>
              <w:pStyle w:val="ListParagraph"/>
              <w:widowControl w:val="0"/>
              <w:numPr>
                <w:ilvl w:val="0"/>
                <w:numId w:val="4"/>
              </w:numPr>
              <w:autoSpaceDE w:val="0"/>
              <w:autoSpaceDN w:val="0"/>
              <w:spacing w:line="480" w:lineRule="auto"/>
              <w:ind w:right="216"/>
              <w:contextualSpacing w:val="0"/>
              <w:jc w:val="both"/>
              <w:rPr>
                <w:rFonts w:ascii="Times New Roman" w:hAnsi="Times New Roman" w:cs="Times New Roman"/>
                <w:sz w:val="24"/>
              </w:rPr>
            </w:pPr>
            <w:r w:rsidRPr="00142C3B">
              <w:rPr>
                <w:rFonts w:ascii="Times New Roman" w:hAnsi="Times New Roman" w:cs="Times New Roman"/>
                <w:sz w:val="24"/>
              </w:rPr>
              <w:t>Department of Women &amp; Child Development.</w:t>
            </w:r>
          </w:p>
          <w:p w14:paraId="2BBF8EA9" w14:textId="77777777" w:rsidR="001B50DA" w:rsidRPr="00142C3B" w:rsidRDefault="001B50DA" w:rsidP="004260C8">
            <w:pPr>
              <w:pStyle w:val="ListParagraph"/>
              <w:widowControl w:val="0"/>
              <w:numPr>
                <w:ilvl w:val="0"/>
                <w:numId w:val="4"/>
              </w:numPr>
              <w:autoSpaceDE w:val="0"/>
              <w:autoSpaceDN w:val="0"/>
              <w:spacing w:line="480" w:lineRule="auto"/>
              <w:ind w:right="216"/>
              <w:contextualSpacing w:val="0"/>
              <w:jc w:val="both"/>
              <w:rPr>
                <w:rFonts w:ascii="Times New Roman" w:hAnsi="Times New Roman" w:cs="Times New Roman"/>
                <w:sz w:val="24"/>
              </w:rPr>
            </w:pPr>
            <w:r w:rsidRPr="00142C3B">
              <w:rPr>
                <w:rFonts w:ascii="Times New Roman" w:hAnsi="Times New Roman" w:cs="Times New Roman"/>
                <w:sz w:val="24"/>
              </w:rPr>
              <w:t xml:space="preserve">District Social Welfare Office (DSWO); </w:t>
            </w:r>
          </w:p>
          <w:p w14:paraId="0532604E" w14:textId="6ED0A137" w:rsidR="001B50DA" w:rsidRPr="00142C3B" w:rsidRDefault="001B50DA" w:rsidP="004260C8">
            <w:pPr>
              <w:jc w:val="both"/>
              <w:rPr>
                <w:rFonts w:ascii="Times New Roman" w:hAnsi="Times New Roman" w:cs="Times New Roman"/>
                <w:b/>
                <w:bCs/>
                <w:sz w:val="20"/>
                <w:szCs w:val="20"/>
              </w:rPr>
            </w:pPr>
            <w:r w:rsidRPr="00142C3B">
              <w:rPr>
                <w:rFonts w:ascii="Times New Roman" w:hAnsi="Times New Roman" w:cs="Times New Roman"/>
                <w:sz w:val="24"/>
              </w:rPr>
              <w:t>Major Programs &amp; Schemes.</w:t>
            </w:r>
          </w:p>
        </w:tc>
        <w:tc>
          <w:tcPr>
            <w:tcW w:w="0" w:type="auto"/>
          </w:tcPr>
          <w:p w14:paraId="78A5568A" w14:textId="14621BE2" w:rsidR="001B50DA" w:rsidRPr="00142C3B" w:rsidRDefault="001B50DA"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10</w:t>
            </w:r>
          </w:p>
        </w:tc>
      </w:tr>
      <w:tr w:rsidR="001B50DA" w:rsidRPr="00142C3B" w14:paraId="59F6086A" w14:textId="77777777" w:rsidTr="00142C3B">
        <w:tc>
          <w:tcPr>
            <w:tcW w:w="0" w:type="auto"/>
          </w:tcPr>
          <w:p w14:paraId="6B9AC3DA" w14:textId="77777777" w:rsidR="001B50DA" w:rsidRPr="00142C3B" w:rsidRDefault="001B50DA"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VI</w:t>
            </w:r>
          </w:p>
        </w:tc>
        <w:tc>
          <w:tcPr>
            <w:tcW w:w="0" w:type="auto"/>
            <w:gridSpan w:val="2"/>
          </w:tcPr>
          <w:p w14:paraId="0392C02E" w14:textId="77777777" w:rsidR="001B50DA" w:rsidRPr="00142C3B" w:rsidRDefault="001B50DA" w:rsidP="004260C8">
            <w:pPr>
              <w:pStyle w:val="BodyText"/>
              <w:numPr>
                <w:ilvl w:val="0"/>
                <w:numId w:val="13"/>
              </w:numPr>
              <w:spacing w:before="1" w:line="480" w:lineRule="auto"/>
              <w:ind w:right="222"/>
              <w:jc w:val="both"/>
            </w:pPr>
            <w:r w:rsidRPr="00142C3B">
              <w:rPr>
                <w:b/>
              </w:rPr>
              <w:t xml:space="preserve">Voluntary Groups: </w:t>
            </w:r>
          </w:p>
          <w:p w14:paraId="2FE35F9B" w14:textId="77777777" w:rsidR="001B50DA" w:rsidRPr="00142C3B" w:rsidRDefault="001B50DA" w:rsidP="004260C8">
            <w:pPr>
              <w:pStyle w:val="BodyText"/>
              <w:numPr>
                <w:ilvl w:val="0"/>
                <w:numId w:val="13"/>
              </w:numPr>
              <w:spacing w:before="1" w:line="480" w:lineRule="auto"/>
              <w:ind w:right="222"/>
              <w:jc w:val="both"/>
            </w:pPr>
            <w:r w:rsidRPr="00142C3B">
              <w:t>Meaning and Objectives.</w:t>
            </w:r>
          </w:p>
          <w:p w14:paraId="40D78E4E" w14:textId="77777777" w:rsidR="001B50DA" w:rsidRPr="00142C3B" w:rsidRDefault="001B50DA" w:rsidP="004260C8">
            <w:pPr>
              <w:pStyle w:val="BodyText"/>
              <w:numPr>
                <w:ilvl w:val="0"/>
                <w:numId w:val="13"/>
              </w:numPr>
              <w:spacing w:before="1" w:line="480" w:lineRule="auto"/>
              <w:ind w:right="222"/>
              <w:jc w:val="both"/>
            </w:pPr>
            <w:r w:rsidRPr="00142C3B">
              <w:t>Features and Role of voluntary group.</w:t>
            </w:r>
          </w:p>
          <w:p w14:paraId="287B2DBD" w14:textId="77777777" w:rsidR="001B50DA" w:rsidRPr="00142C3B" w:rsidRDefault="001B50DA" w:rsidP="004260C8">
            <w:pPr>
              <w:pStyle w:val="BodyText"/>
              <w:numPr>
                <w:ilvl w:val="0"/>
                <w:numId w:val="13"/>
              </w:numPr>
              <w:spacing w:before="1" w:line="480" w:lineRule="auto"/>
              <w:ind w:right="222"/>
              <w:jc w:val="both"/>
            </w:pPr>
            <w:r w:rsidRPr="00142C3B">
              <w:t>Working &amp; Problems of voluntary group.</w:t>
            </w:r>
          </w:p>
          <w:p w14:paraId="1896789D" w14:textId="77777777" w:rsidR="001B50DA" w:rsidRPr="00142C3B" w:rsidRDefault="001B50DA" w:rsidP="004260C8">
            <w:pPr>
              <w:pStyle w:val="BodyText"/>
              <w:numPr>
                <w:ilvl w:val="0"/>
                <w:numId w:val="13"/>
              </w:numPr>
              <w:spacing w:before="1" w:line="480" w:lineRule="auto"/>
              <w:ind w:right="222"/>
              <w:jc w:val="both"/>
            </w:pPr>
            <w:r w:rsidRPr="00142C3B">
              <w:t>NGOs &amp; Voluntary Groups.</w:t>
            </w:r>
          </w:p>
          <w:p w14:paraId="750CE5EE" w14:textId="77777777" w:rsidR="001B50DA" w:rsidRPr="00142C3B" w:rsidRDefault="001B50DA" w:rsidP="004260C8">
            <w:pPr>
              <w:pStyle w:val="BodyText"/>
              <w:numPr>
                <w:ilvl w:val="0"/>
                <w:numId w:val="13"/>
              </w:numPr>
              <w:spacing w:before="1" w:line="480" w:lineRule="auto"/>
              <w:ind w:right="222"/>
              <w:jc w:val="both"/>
            </w:pPr>
            <w:r w:rsidRPr="00142C3B">
              <w:t>Civil Society: Concepts, Features &amp; Components.</w:t>
            </w:r>
          </w:p>
          <w:p w14:paraId="2B58616E" w14:textId="54C3C296" w:rsidR="001B50DA" w:rsidRPr="00142C3B" w:rsidRDefault="001B50DA" w:rsidP="004260C8">
            <w:pPr>
              <w:pStyle w:val="BodyText"/>
              <w:numPr>
                <w:ilvl w:val="0"/>
                <w:numId w:val="13"/>
              </w:numPr>
              <w:spacing w:before="1" w:line="480" w:lineRule="auto"/>
              <w:ind w:right="222"/>
              <w:jc w:val="both"/>
            </w:pPr>
            <w:r w:rsidRPr="00142C3B">
              <w:lastRenderedPageBreak/>
              <w:t>Role of Self-Help Groups.</w:t>
            </w:r>
          </w:p>
          <w:p w14:paraId="789E8DB4" w14:textId="77777777" w:rsidR="001B50DA" w:rsidRPr="00142C3B" w:rsidRDefault="001B50DA" w:rsidP="004260C8">
            <w:pPr>
              <w:jc w:val="both"/>
              <w:rPr>
                <w:rFonts w:ascii="Times New Roman" w:hAnsi="Times New Roman" w:cs="Times New Roman"/>
                <w:b/>
                <w:bCs/>
                <w:sz w:val="20"/>
                <w:szCs w:val="20"/>
              </w:rPr>
            </w:pPr>
          </w:p>
        </w:tc>
        <w:tc>
          <w:tcPr>
            <w:tcW w:w="0" w:type="auto"/>
          </w:tcPr>
          <w:p w14:paraId="75AF1CF0" w14:textId="7C66B2F2" w:rsidR="001B50DA" w:rsidRPr="00142C3B" w:rsidRDefault="001B50DA"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lastRenderedPageBreak/>
              <w:t>10</w:t>
            </w:r>
          </w:p>
        </w:tc>
      </w:tr>
      <w:tr w:rsidR="001B50DA" w:rsidRPr="00142C3B" w14:paraId="1105C982" w14:textId="77777777" w:rsidTr="00142C3B">
        <w:tc>
          <w:tcPr>
            <w:tcW w:w="0" w:type="auto"/>
          </w:tcPr>
          <w:p w14:paraId="4EADB3A2" w14:textId="49A0E046" w:rsidR="001B50DA" w:rsidRPr="00142C3B" w:rsidRDefault="001B50DA" w:rsidP="004260C8">
            <w:pPr>
              <w:jc w:val="both"/>
              <w:rPr>
                <w:rFonts w:ascii="Times New Roman" w:hAnsi="Times New Roman" w:cs="Times New Roman"/>
                <w:b/>
                <w:bCs/>
                <w:sz w:val="20"/>
                <w:szCs w:val="20"/>
              </w:rPr>
            </w:pPr>
          </w:p>
        </w:tc>
        <w:tc>
          <w:tcPr>
            <w:tcW w:w="0" w:type="auto"/>
            <w:gridSpan w:val="2"/>
          </w:tcPr>
          <w:p w14:paraId="78D1219E" w14:textId="77777777" w:rsidR="001B50DA" w:rsidRPr="00142C3B" w:rsidRDefault="001B50DA" w:rsidP="004260C8">
            <w:pPr>
              <w:jc w:val="both"/>
              <w:rPr>
                <w:rFonts w:ascii="Times New Roman" w:hAnsi="Times New Roman" w:cs="Times New Roman"/>
                <w:sz w:val="24"/>
                <w:szCs w:val="24"/>
              </w:rPr>
            </w:pPr>
            <w:r w:rsidRPr="00142C3B">
              <w:rPr>
                <w:rFonts w:ascii="Times New Roman" w:hAnsi="Times New Roman" w:cs="Times New Roman"/>
                <w:sz w:val="24"/>
                <w:szCs w:val="24"/>
              </w:rPr>
              <w:t>.</w:t>
            </w:r>
          </w:p>
          <w:p w14:paraId="0A03AD74" w14:textId="77777777" w:rsidR="001B50DA" w:rsidRPr="00142C3B" w:rsidRDefault="001B50DA" w:rsidP="004260C8">
            <w:pPr>
              <w:jc w:val="both"/>
              <w:rPr>
                <w:rFonts w:ascii="Times New Roman" w:hAnsi="Times New Roman" w:cs="Times New Roman"/>
                <w:b/>
                <w:bCs/>
                <w:sz w:val="20"/>
                <w:szCs w:val="20"/>
              </w:rPr>
            </w:pPr>
          </w:p>
        </w:tc>
        <w:tc>
          <w:tcPr>
            <w:tcW w:w="0" w:type="auto"/>
          </w:tcPr>
          <w:p w14:paraId="4A21E2C7" w14:textId="77777777" w:rsidR="001B50DA" w:rsidRPr="00142C3B" w:rsidRDefault="001B50DA" w:rsidP="004260C8">
            <w:pPr>
              <w:jc w:val="both"/>
              <w:rPr>
                <w:rFonts w:ascii="Times New Roman" w:hAnsi="Times New Roman" w:cs="Times New Roman"/>
                <w:b/>
                <w:bCs/>
                <w:sz w:val="20"/>
                <w:szCs w:val="20"/>
              </w:rPr>
            </w:pPr>
          </w:p>
        </w:tc>
      </w:tr>
    </w:tbl>
    <w:p w14:paraId="49FF74B6" w14:textId="77777777" w:rsidR="00DD4687" w:rsidRPr="00142C3B" w:rsidRDefault="00DD4687" w:rsidP="004260C8">
      <w:pPr>
        <w:jc w:val="both"/>
        <w:rPr>
          <w:rFonts w:ascii="Times New Roman" w:hAnsi="Times New Roman" w:cs="Times New Roman"/>
          <w:b/>
          <w:bCs/>
          <w:sz w:val="20"/>
          <w:szCs w:val="20"/>
        </w:rPr>
      </w:pPr>
    </w:p>
    <w:tbl>
      <w:tblPr>
        <w:tblStyle w:val="TableGrid"/>
        <w:tblW w:w="11700" w:type="dxa"/>
        <w:tblInd w:w="-1342" w:type="dxa"/>
        <w:tblLook w:val="04A0" w:firstRow="1" w:lastRow="0" w:firstColumn="1" w:lastColumn="0" w:noHBand="0" w:noVBand="1"/>
      </w:tblPr>
      <w:tblGrid>
        <w:gridCol w:w="11700"/>
      </w:tblGrid>
      <w:tr w:rsidR="00DD4687" w:rsidRPr="00142C3B" w14:paraId="4E42CC12" w14:textId="77777777" w:rsidTr="00142C3B">
        <w:trPr>
          <w:trHeight w:val="3188"/>
        </w:trPr>
        <w:tc>
          <w:tcPr>
            <w:tcW w:w="11700" w:type="dxa"/>
          </w:tcPr>
          <w:p w14:paraId="682D34AB" w14:textId="77777777" w:rsidR="00DD4687" w:rsidRPr="00142C3B" w:rsidRDefault="00DD4687" w:rsidP="004260C8">
            <w:pPr>
              <w:pStyle w:val="TableParagraph"/>
              <w:ind w:left="105"/>
              <w:jc w:val="both"/>
              <w:rPr>
                <w:w w:val="105"/>
              </w:rPr>
            </w:pPr>
            <w:r w:rsidRPr="00142C3B">
              <w:rPr>
                <w:w w:val="105"/>
              </w:rPr>
              <w:t xml:space="preserve">Suggested Readings: </w:t>
            </w:r>
          </w:p>
          <w:p w14:paraId="65DAB43D" w14:textId="77777777" w:rsidR="00E65C4B" w:rsidRPr="00142C3B" w:rsidRDefault="00E65C4B" w:rsidP="004260C8">
            <w:pPr>
              <w:pStyle w:val="ListParagraph"/>
              <w:widowControl w:val="0"/>
              <w:numPr>
                <w:ilvl w:val="0"/>
                <w:numId w:val="18"/>
              </w:numPr>
              <w:tabs>
                <w:tab w:val="left" w:pos="821"/>
              </w:tabs>
              <w:autoSpaceDE w:val="0"/>
              <w:autoSpaceDN w:val="0"/>
              <w:ind w:hanging="361"/>
              <w:contextualSpacing w:val="0"/>
              <w:jc w:val="both"/>
              <w:rPr>
                <w:rFonts w:ascii="Times New Roman" w:hAnsi="Times New Roman" w:cs="Times New Roman"/>
                <w:sz w:val="24"/>
              </w:rPr>
            </w:pPr>
            <w:r w:rsidRPr="00142C3B">
              <w:rPr>
                <w:rFonts w:ascii="Times New Roman" w:hAnsi="Times New Roman" w:cs="Times New Roman"/>
                <w:sz w:val="24"/>
              </w:rPr>
              <w:t>Ahuja, Ram; Social Problems in</w:t>
            </w:r>
            <w:r w:rsidRPr="00142C3B">
              <w:rPr>
                <w:rFonts w:ascii="Times New Roman" w:hAnsi="Times New Roman" w:cs="Times New Roman"/>
                <w:spacing w:val="1"/>
                <w:sz w:val="24"/>
              </w:rPr>
              <w:t xml:space="preserve"> </w:t>
            </w:r>
            <w:r w:rsidRPr="00142C3B">
              <w:rPr>
                <w:rFonts w:ascii="Times New Roman" w:hAnsi="Times New Roman" w:cs="Times New Roman"/>
                <w:sz w:val="24"/>
              </w:rPr>
              <w:t>India</w:t>
            </w:r>
          </w:p>
          <w:p w14:paraId="12416F57" w14:textId="77777777" w:rsidR="00E65C4B" w:rsidRPr="00142C3B" w:rsidRDefault="00E65C4B" w:rsidP="004260C8">
            <w:pPr>
              <w:pStyle w:val="ListParagraph"/>
              <w:widowControl w:val="0"/>
              <w:numPr>
                <w:ilvl w:val="0"/>
                <w:numId w:val="18"/>
              </w:numPr>
              <w:tabs>
                <w:tab w:val="left" w:pos="821"/>
              </w:tabs>
              <w:autoSpaceDE w:val="0"/>
              <w:autoSpaceDN w:val="0"/>
              <w:spacing w:before="137" w:line="360" w:lineRule="auto"/>
              <w:ind w:left="460" w:right="222" w:firstLine="0"/>
              <w:contextualSpacing w:val="0"/>
              <w:jc w:val="both"/>
              <w:rPr>
                <w:rFonts w:ascii="Times New Roman" w:hAnsi="Times New Roman" w:cs="Times New Roman"/>
                <w:sz w:val="24"/>
              </w:rPr>
            </w:pPr>
            <w:r w:rsidRPr="00142C3B">
              <w:rPr>
                <w:rFonts w:ascii="Times New Roman" w:hAnsi="Times New Roman" w:cs="Times New Roman"/>
                <w:sz w:val="24"/>
              </w:rPr>
              <w:t>Friedlander, Walter-A &amp;Apte, Robert Z Introduction to Social Welfare (New Delhi: Prentice</w:t>
            </w:r>
            <w:r w:rsidRPr="00142C3B">
              <w:rPr>
                <w:rFonts w:ascii="Times New Roman" w:hAnsi="Times New Roman" w:cs="Times New Roman"/>
                <w:spacing w:val="-2"/>
                <w:sz w:val="24"/>
              </w:rPr>
              <w:t xml:space="preserve"> </w:t>
            </w:r>
            <w:r w:rsidRPr="00142C3B">
              <w:rPr>
                <w:rFonts w:ascii="Times New Roman" w:hAnsi="Times New Roman" w:cs="Times New Roman"/>
                <w:sz w:val="24"/>
              </w:rPr>
              <w:t>Hall).</w:t>
            </w:r>
          </w:p>
          <w:p w14:paraId="735914A6" w14:textId="12771A33" w:rsidR="00E65C4B" w:rsidRPr="00142C3B" w:rsidRDefault="00E65C4B" w:rsidP="004260C8">
            <w:pPr>
              <w:pStyle w:val="ListParagraph"/>
              <w:widowControl w:val="0"/>
              <w:numPr>
                <w:ilvl w:val="0"/>
                <w:numId w:val="18"/>
              </w:numPr>
              <w:tabs>
                <w:tab w:val="left" w:pos="821"/>
              </w:tabs>
              <w:autoSpaceDE w:val="0"/>
              <w:autoSpaceDN w:val="0"/>
              <w:spacing w:line="360" w:lineRule="auto"/>
              <w:ind w:left="460" w:right="217" w:firstLine="0"/>
              <w:contextualSpacing w:val="0"/>
              <w:jc w:val="both"/>
              <w:rPr>
                <w:rFonts w:ascii="Times New Roman" w:hAnsi="Times New Roman" w:cs="Times New Roman"/>
                <w:sz w:val="24"/>
              </w:rPr>
            </w:pPr>
            <w:r w:rsidRPr="00142C3B">
              <w:rPr>
                <w:rFonts w:ascii="Times New Roman" w:hAnsi="Times New Roman" w:cs="Times New Roman"/>
                <w:sz w:val="24"/>
              </w:rPr>
              <w:t>Madan, G.R. Indian Social Problems, (Vol. II: Social Work) (New Delhi: Allied Publishers Ltd. 2002, Reprint</w:t>
            </w:r>
            <w:r w:rsidRPr="00142C3B">
              <w:rPr>
                <w:rFonts w:ascii="Times New Roman" w:hAnsi="Times New Roman" w:cs="Times New Roman"/>
                <w:spacing w:val="1"/>
                <w:sz w:val="24"/>
              </w:rPr>
              <w:t xml:space="preserve"> </w:t>
            </w:r>
            <w:r w:rsidRPr="00142C3B">
              <w:rPr>
                <w:rFonts w:ascii="Times New Roman" w:hAnsi="Times New Roman" w:cs="Times New Roman"/>
                <w:sz w:val="24"/>
              </w:rPr>
              <w:t>2005).</w:t>
            </w:r>
          </w:p>
          <w:p w14:paraId="3B7A1F6A" w14:textId="77777777" w:rsidR="00E65C4B" w:rsidRPr="00142C3B" w:rsidRDefault="00E65C4B" w:rsidP="004260C8">
            <w:pPr>
              <w:pStyle w:val="ListParagraph"/>
              <w:widowControl w:val="0"/>
              <w:numPr>
                <w:ilvl w:val="0"/>
                <w:numId w:val="18"/>
              </w:numPr>
              <w:tabs>
                <w:tab w:val="left" w:pos="821"/>
              </w:tabs>
              <w:autoSpaceDE w:val="0"/>
              <w:autoSpaceDN w:val="0"/>
              <w:spacing w:before="74"/>
              <w:contextualSpacing w:val="0"/>
              <w:jc w:val="both"/>
              <w:rPr>
                <w:rFonts w:ascii="Times New Roman" w:hAnsi="Times New Roman" w:cs="Times New Roman"/>
                <w:sz w:val="24"/>
              </w:rPr>
            </w:pPr>
            <w:r w:rsidRPr="00142C3B">
              <w:rPr>
                <w:rFonts w:ascii="Times New Roman" w:hAnsi="Times New Roman" w:cs="Times New Roman"/>
                <w:sz w:val="24"/>
              </w:rPr>
              <w:t>Govt. of India, Ministry of Social Justice &amp; Empowerment, Recent Annual</w:t>
            </w:r>
            <w:r w:rsidRPr="00142C3B">
              <w:rPr>
                <w:rFonts w:ascii="Times New Roman" w:hAnsi="Times New Roman" w:cs="Times New Roman"/>
                <w:spacing w:val="-9"/>
                <w:sz w:val="24"/>
              </w:rPr>
              <w:t xml:space="preserve"> </w:t>
            </w:r>
            <w:r w:rsidRPr="00142C3B">
              <w:rPr>
                <w:rFonts w:ascii="Times New Roman" w:hAnsi="Times New Roman" w:cs="Times New Roman"/>
                <w:sz w:val="24"/>
              </w:rPr>
              <w:t>Reports.</w:t>
            </w:r>
          </w:p>
          <w:p w14:paraId="5713E9C4" w14:textId="77777777" w:rsidR="00E65C4B" w:rsidRPr="00142C3B" w:rsidRDefault="00E65C4B" w:rsidP="004260C8">
            <w:pPr>
              <w:pStyle w:val="ListParagraph"/>
              <w:widowControl w:val="0"/>
              <w:numPr>
                <w:ilvl w:val="0"/>
                <w:numId w:val="18"/>
              </w:numPr>
              <w:tabs>
                <w:tab w:val="left" w:pos="821"/>
              </w:tabs>
              <w:autoSpaceDE w:val="0"/>
              <w:autoSpaceDN w:val="0"/>
              <w:spacing w:before="137"/>
              <w:ind w:hanging="361"/>
              <w:contextualSpacing w:val="0"/>
              <w:jc w:val="both"/>
              <w:rPr>
                <w:rFonts w:ascii="Times New Roman" w:hAnsi="Times New Roman" w:cs="Times New Roman"/>
                <w:sz w:val="24"/>
              </w:rPr>
            </w:pPr>
            <w:r w:rsidRPr="00142C3B">
              <w:rPr>
                <w:rFonts w:ascii="Times New Roman" w:hAnsi="Times New Roman" w:cs="Times New Roman"/>
                <w:sz w:val="24"/>
              </w:rPr>
              <w:t>Sachdeva. D.R. Social Welfare Administration (Allahabad</w:t>
            </w:r>
            <w:r w:rsidRPr="00142C3B">
              <w:rPr>
                <w:rFonts w:ascii="Times New Roman" w:hAnsi="Times New Roman" w:cs="Times New Roman"/>
                <w:spacing w:val="-4"/>
                <w:sz w:val="24"/>
              </w:rPr>
              <w:t xml:space="preserve"> </w:t>
            </w:r>
            <w:r w:rsidRPr="00142C3B">
              <w:rPr>
                <w:rFonts w:ascii="Times New Roman" w:hAnsi="Times New Roman" w:cs="Times New Roman"/>
                <w:sz w:val="24"/>
              </w:rPr>
              <w:t>Kitab Mahal).</w:t>
            </w:r>
          </w:p>
          <w:p w14:paraId="31FBF040" w14:textId="77777777" w:rsidR="00E65C4B" w:rsidRPr="00142C3B" w:rsidRDefault="00E65C4B" w:rsidP="004260C8">
            <w:pPr>
              <w:pStyle w:val="ListParagraph"/>
              <w:tabs>
                <w:tab w:val="left" w:pos="821"/>
              </w:tabs>
              <w:spacing w:line="360" w:lineRule="auto"/>
              <w:ind w:left="460" w:right="217"/>
              <w:jc w:val="both"/>
              <w:rPr>
                <w:rFonts w:ascii="Times New Roman" w:hAnsi="Times New Roman" w:cs="Times New Roman"/>
                <w:sz w:val="24"/>
              </w:rPr>
            </w:pPr>
          </w:p>
          <w:p w14:paraId="49B20A52" w14:textId="77777777" w:rsidR="00DD4687" w:rsidRPr="00142C3B" w:rsidRDefault="00DD4687" w:rsidP="004260C8">
            <w:pPr>
              <w:pStyle w:val="ListParagraph"/>
              <w:widowControl w:val="0"/>
              <w:tabs>
                <w:tab w:val="left" w:pos="821"/>
              </w:tabs>
              <w:autoSpaceDE w:val="0"/>
              <w:autoSpaceDN w:val="0"/>
              <w:spacing w:before="1"/>
              <w:ind w:left="820"/>
              <w:contextualSpacing w:val="0"/>
              <w:jc w:val="both"/>
              <w:rPr>
                <w:rFonts w:ascii="Times New Roman" w:hAnsi="Times New Roman" w:cs="Times New Roman"/>
                <w:sz w:val="24"/>
              </w:rPr>
            </w:pPr>
          </w:p>
        </w:tc>
      </w:tr>
      <w:tr w:rsidR="00DD4687" w:rsidRPr="00142C3B" w14:paraId="65D50274" w14:textId="77777777" w:rsidTr="00142C3B">
        <w:trPr>
          <w:trHeight w:val="1408"/>
        </w:trPr>
        <w:tc>
          <w:tcPr>
            <w:tcW w:w="11700" w:type="dxa"/>
          </w:tcPr>
          <w:p w14:paraId="739BB809" w14:textId="77777777" w:rsidR="00DD4687" w:rsidRPr="00142C3B" w:rsidRDefault="00DD4687" w:rsidP="004260C8">
            <w:pPr>
              <w:pStyle w:val="TableParagraph"/>
              <w:ind w:left="2"/>
              <w:jc w:val="both"/>
            </w:pPr>
            <w:r w:rsidRPr="00142C3B">
              <w:t>Suggested Continuous Internal Evaluation Methods (25 Marks):</w:t>
            </w:r>
          </w:p>
          <w:p w14:paraId="37F027E2" w14:textId="77777777" w:rsidR="00DD4687" w:rsidRPr="00142C3B" w:rsidRDefault="00DD4687" w:rsidP="004260C8">
            <w:pPr>
              <w:pStyle w:val="TableParagraph"/>
              <w:numPr>
                <w:ilvl w:val="0"/>
                <w:numId w:val="1"/>
              </w:numPr>
              <w:jc w:val="both"/>
            </w:pPr>
            <w:r w:rsidRPr="00142C3B">
              <w:t>Seminar/Assignment on any topic of the above syllabus.</w:t>
            </w:r>
          </w:p>
          <w:p w14:paraId="1336D143" w14:textId="77777777" w:rsidR="00DD4687" w:rsidRPr="00142C3B" w:rsidRDefault="00DD4687" w:rsidP="004260C8">
            <w:pPr>
              <w:pStyle w:val="TableParagraph"/>
              <w:numPr>
                <w:ilvl w:val="0"/>
                <w:numId w:val="1"/>
              </w:numPr>
              <w:jc w:val="both"/>
            </w:pPr>
            <w:r w:rsidRPr="00142C3B">
              <w:t>Test with multiple choice questions / short and long answer questions.</w:t>
            </w:r>
          </w:p>
          <w:p w14:paraId="3906A7BF" w14:textId="77777777" w:rsidR="00DD4687" w:rsidRPr="00142C3B" w:rsidRDefault="00DD4687" w:rsidP="004260C8">
            <w:pPr>
              <w:pStyle w:val="TableParagraph"/>
              <w:numPr>
                <w:ilvl w:val="0"/>
                <w:numId w:val="1"/>
              </w:numPr>
              <w:jc w:val="both"/>
            </w:pPr>
            <w:r w:rsidRPr="00142C3B">
              <w:t>Research Orientation of the student.</w:t>
            </w:r>
          </w:p>
          <w:p w14:paraId="4F5E0AE6" w14:textId="77777777" w:rsidR="00DD4687" w:rsidRPr="00142C3B" w:rsidRDefault="00DD4687" w:rsidP="004260C8">
            <w:pPr>
              <w:pStyle w:val="TableParagraph"/>
              <w:numPr>
                <w:ilvl w:val="0"/>
                <w:numId w:val="1"/>
              </w:numPr>
              <w:jc w:val="both"/>
            </w:pPr>
            <w:r w:rsidRPr="00142C3B">
              <w:t>Quiz</w:t>
            </w:r>
          </w:p>
        </w:tc>
      </w:tr>
      <w:tr w:rsidR="00DD4687" w:rsidRPr="00142C3B" w14:paraId="3C85C053" w14:textId="77777777" w:rsidTr="00142C3B">
        <w:trPr>
          <w:trHeight w:val="846"/>
        </w:trPr>
        <w:tc>
          <w:tcPr>
            <w:tcW w:w="11700" w:type="dxa"/>
          </w:tcPr>
          <w:p w14:paraId="37CC015F" w14:textId="77777777" w:rsidR="00DD4687" w:rsidRPr="00142C3B" w:rsidRDefault="00DD4687" w:rsidP="004260C8">
            <w:pPr>
              <w:pStyle w:val="TableParagraph"/>
              <w:ind w:left="2"/>
              <w:jc w:val="both"/>
            </w:pPr>
            <w:r w:rsidRPr="00142C3B">
              <w:t>Suggested equivalent online courses:</w:t>
            </w:r>
          </w:p>
          <w:p w14:paraId="285D5C33" w14:textId="77777777" w:rsidR="00DD4687" w:rsidRPr="00142C3B" w:rsidRDefault="00DD4687" w:rsidP="004260C8">
            <w:pPr>
              <w:pStyle w:val="TableParagraph"/>
              <w:ind w:left="2"/>
              <w:jc w:val="both"/>
            </w:pPr>
            <w:r w:rsidRPr="00142C3B">
              <w:t>IGNOU &amp; Other centrally/state operated Universities / MOOC platforms such as “SWAYAM” in India and Abroad.</w:t>
            </w:r>
          </w:p>
          <w:p w14:paraId="20A6DD55" w14:textId="77777777" w:rsidR="00DD4687" w:rsidRPr="00142C3B" w:rsidRDefault="00DD4687" w:rsidP="004260C8">
            <w:pPr>
              <w:pStyle w:val="TableParagraph"/>
              <w:ind w:left="2"/>
              <w:jc w:val="both"/>
            </w:pPr>
          </w:p>
        </w:tc>
      </w:tr>
    </w:tbl>
    <w:p w14:paraId="722FFDB3" w14:textId="77777777" w:rsidR="00DD4687" w:rsidRPr="00142C3B" w:rsidRDefault="00DD4687" w:rsidP="004260C8">
      <w:pPr>
        <w:jc w:val="both"/>
        <w:rPr>
          <w:rFonts w:ascii="Times New Roman" w:hAnsi="Times New Roman" w:cs="Times New Roman"/>
          <w:b/>
          <w:bCs/>
          <w:sz w:val="20"/>
          <w:szCs w:val="20"/>
        </w:rPr>
      </w:pPr>
    </w:p>
    <w:p w14:paraId="0FA65120" w14:textId="77777777" w:rsidR="00DD1070" w:rsidRDefault="00DD1070" w:rsidP="00DD1070">
      <w:pPr>
        <w:spacing w:line="360" w:lineRule="auto"/>
        <w:jc w:val="center"/>
        <w:rPr>
          <w:rFonts w:ascii="Times New Roman" w:hAnsi="Times New Roman" w:cs="Times New Roman"/>
          <w:b/>
          <w:sz w:val="24"/>
          <w:szCs w:val="24"/>
        </w:rPr>
      </w:pPr>
      <w:r w:rsidRPr="002F4261">
        <w:rPr>
          <w:rFonts w:ascii="Times New Roman" w:hAnsi="Times New Roman" w:cs="Times New Roman"/>
          <w:b/>
          <w:sz w:val="24"/>
          <w:szCs w:val="24"/>
        </w:rPr>
        <w:t>Paper 1</w:t>
      </w:r>
    </w:p>
    <w:p w14:paraId="7A82F2FE" w14:textId="77777777" w:rsidR="00DD1070" w:rsidRPr="002F4261" w:rsidRDefault="00DD1070" w:rsidP="00DD107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Theory</w:t>
      </w:r>
    </w:p>
    <w:tbl>
      <w:tblPr>
        <w:tblStyle w:val="TableGrid"/>
        <w:tblW w:w="0" w:type="auto"/>
        <w:tblLook w:val="04A0" w:firstRow="1" w:lastRow="0" w:firstColumn="1" w:lastColumn="0" w:noHBand="0" w:noVBand="1"/>
      </w:tblPr>
      <w:tblGrid>
        <w:gridCol w:w="918"/>
        <w:gridCol w:w="2153"/>
        <w:gridCol w:w="1372"/>
        <w:gridCol w:w="1588"/>
        <w:gridCol w:w="1221"/>
        <w:gridCol w:w="1764"/>
      </w:tblGrid>
      <w:tr w:rsidR="00DD1070" w:rsidRPr="003B2EB9" w14:paraId="0CFE0C9E" w14:textId="77777777" w:rsidTr="008279E9">
        <w:tc>
          <w:tcPr>
            <w:tcW w:w="3071" w:type="dxa"/>
            <w:gridSpan w:val="2"/>
          </w:tcPr>
          <w:p w14:paraId="0CB0E739" w14:textId="77777777" w:rsidR="00DD1070" w:rsidRPr="007471C4" w:rsidRDefault="00DD1070" w:rsidP="008279E9">
            <w:pPr>
              <w:pStyle w:val="Default"/>
              <w:spacing w:line="360" w:lineRule="auto"/>
              <w:jc w:val="center"/>
              <w:rPr>
                <w:b/>
                <w:bCs/>
              </w:rPr>
            </w:pPr>
            <w:r w:rsidRPr="007471C4">
              <w:rPr>
                <w:b/>
                <w:bCs/>
              </w:rPr>
              <w:t>Program/Class: Diploma</w:t>
            </w:r>
          </w:p>
        </w:tc>
        <w:tc>
          <w:tcPr>
            <w:tcW w:w="2960" w:type="dxa"/>
            <w:gridSpan w:val="2"/>
          </w:tcPr>
          <w:p w14:paraId="79A32D60" w14:textId="77777777" w:rsidR="00DD1070" w:rsidRPr="007471C4" w:rsidRDefault="00DD1070" w:rsidP="008279E9">
            <w:pPr>
              <w:pStyle w:val="Default"/>
              <w:spacing w:line="360" w:lineRule="auto"/>
              <w:jc w:val="center"/>
              <w:rPr>
                <w:b/>
                <w:bCs/>
              </w:rPr>
            </w:pPr>
            <w:r w:rsidRPr="007471C4">
              <w:rPr>
                <w:b/>
                <w:bCs/>
              </w:rPr>
              <w:t>Year: Second</w:t>
            </w:r>
          </w:p>
          <w:p w14:paraId="0410BA82" w14:textId="77777777" w:rsidR="00DD1070" w:rsidRPr="007471C4" w:rsidRDefault="00DD1070" w:rsidP="008279E9">
            <w:pPr>
              <w:spacing w:line="360" w:lineRule="auto"/>
              <w:jc w:val="center"/>
              <w:rPr>
                <w:rFonts w:ascii="Times New Roman" w:hAnsi="Times New Roman" w:cs="Times New Roman"/>
                <w:b/>
                <w:bCs/>
                <w:sz w:val="24"/>
                <w:szCs w:val="24"/>
              </w:rPr>
            </w:pPr>
          </w:p>
        </w:tc>
        <w:tc>
          <w:tcPr>
            <w:tcW w:w="2985" w:type="dxa"/>
            <w:gridSpan w:val="2"/>
          </w:tcPr>
          <w:p w14:paraId="10CFBFCE" w14:textId="77777777" w:rsidR="00DD1070" w:rsidRPr="007471C4" w:rsidRDefault="00DD1070" w:rsidP="008279E9">
            <w:pPr>
              <w:spacing w:line="360" w:lineRule="auto"/>
              <w:jc w:val="center"/>
              <w:rPr>
                <w:rFonts w:ascii="Times New Roman" w:hAnsi="Times New Roman" w:cs="Times New Roman"/>
                <w:b/>
                <w:bCs/>
                <w:sz w:val="24"/>
                <w:szCs w:val="24"/>
              </w:rPr>
            </w:pPr>
            <w:r w:rsidRPr="007471C4">
              <w:rPr>
                <w:rFonts w:ascii="Times New Roman" w:hAnsi="Times New Roman" w:cs="Times New Roman"/>
                <w:b/>
                <w:bCs/>
                <w:sz w:val="24"/>
                <w:szCs w:val="24"/>
              </w:rPr>
              <w:t xml:space="preserve">Semester: </w:t>
            </w:r>
            <w:r>
              <w:rPr>
                <w:rFonts w:ascii="Times New Roman" w:hAnsi="Times New Roman" w:cs="Times New Roman"/>
                <w:b/>
                <w:bCs/>
                <w:sz w:val="24"/>
                <w:szCs w:val="24"/>
              </w:rPr>
              <w:t>IV</w:t>
            </w:r>
          </w:p>
        </w:tc>
      </w:tr>
      <w:tr w:rsidR="00DD1070" w:rsidRPr="003B2EB9" w14:paraId="1590DCAF" w14:textId="77777777" w:rsidTr="008279E9">
        <w:tc>
          <w:tcPr>
            <w:tcW w:w="9016" w:type="dxa"/>
            <w:gridSpan w:val="6"/>
          </w:tcPr>
          <w:p w14:paraId="0936C785" w14:textId="77777777" w:rsidR="00DD1070" w:rsidRPr="007471C4" w:rsidRDefault="00DD1070" w:rsidP="008279E9">
            <w:pPr>
              <w:spacing w:line="360" w:lineRule="auto"/>
              <w:jc w:val="center"/>
              <w:rPr>
                <w:rFonts w:ascii="Times New Roman" w:hAnsi="Times New Roman" w:cs="Times New Roman"/>
                <w:sz w:val="24"/>
                <w:szCs w:val="24"/>
              </w:rPr>
            </w:pPr>
            <w:r w:rsidRPr="007471C4">
              <w:rPr>
                <w:rFonts w:ascii="Times New Roman" w:hAnsi="Times New Roman" w:cs="Times New Roman"/>
                <w:sz w:val="24"/>
                <w:szCs w:val="24"/>
              </w:rPr>
              <w:t xml:space="preserve">Subject: </w:t>
            </w:r>
            <w:r w:rsidRPr="007471C4">
              <w:rPr>
                <w:rFonts w:ascii="Times New Roman" w:hAnsi="Times New Roman" w:cs="Times New Roman"/>
                <w:b/>
                <w:bCs/>
                <w:sz w:val="24"/>
                <w:szCs w:val="24"/>
              </w:rPr>
              <w:t>Psychology</w:t>
            </w:r>
          </w:p>
        </w:tc>
      </w:tr>
      <w:tr w:rsidR="00DD1070" w:rsidRPr="003B2EB9" w14:paraId="653A181E" w14:textId="77777777" w:rsidTr="008279E9">
        <w:tc>
          <w:tcPr>
            <w:tcW w:w="4443" w:type="dxa"/>
            <w:gridSpan w:val="3"/>
          </w:tcPr>
          <w:p w14:paraId="716EF538" w14:textId="77777777" w:rsidR="00DD1070" w:rsidRPr="007471C4" w:rsidRDefault="00DD1070" w:rsidP="008279E9">
            <w:pPr>
              <w:spacing w:line="360" w:lineRule="auto"/>
              <w:jc w:val="center"/>
              <w:rPr>
                <w:rFonts w:ascii="Times New Roman" w:hAnsi="Times New Roman" w:cs="Times New Roman"/>
                <w:sz w:val="24"/>
                <w:szCs w:val="24"/>
              </w:rPr>
            </w:pPr>
            <w:r w:rsidRPr="007471C4">
              <w:rPr>
                <w:rFonts w:ascii="Times New Roman" w:hAnsi="Times New Roman" w:cs="Times New Roman"/>
                <w:sz w:val="24"/>
                <w:szCs w:val="24"/>
              </w:rPr>
              <w:t>Course Code:</w:t>
            </w:r>
            <w:r>
              <w:rPr>
                <w:rFonts w:ascii="Times New Roman" w:hAnsi="Times New Roman" w:cs="Times New Roman"/>
                <w:sz w:val="24"/>
                <w:szCs w:val="24"/>
              </w:rPr>
              <w:t xml:space="preserve"> A090401T</w:t>
            </w:r>
          </w:p>
        </w:tc>
        <w:tc>
          <w:tcPr>
            <w:tcW w:w="4573" w:type="dxa"/>
            <w:gridSpan w:val="3"/>
          </w:tcPr>
          <w:p w14:paraId="48C268C5" w14:textId="77777777" w:rsidR="00DD1070" w:rsidRPr="007471C4" w:rsidRDefault="00DD1070" w:rsidP="008279E9">
            <w:pPr>
              <w:spacing w:line="360" w:lineRule="auto"/>
              <w:jc w:val="both"/>
              <w:rPr>
                <w:rFonts w:ascii="Times New Roman" w:hAnsi="Times New Roman" w:cs="Times New Roman"/>
                <w:sz w:val="24"/>
                <w:szCs w:val="24"/>
              </w:rPr>
            </w:pPr>
            <w:r w:rsidRPr="007471C4">
              <w:rPr>
                <w:rFonts w:ascii="Times New Roman" w:hAnsi="Times New Roman" w:cs="Times New Roman"/>
                <w:sz w:val="24"/>
                <w:szCs w:val="24"/>
              </w:rPr>
              <w:t xml:space="preserve">Course Title: </w:t>
            </w:r>
            <w:r w:rsidRPr="007471C4">
              <w:rPr>
                <w:rFonts w:ascii="Times New Roman" w:hAnsi="Times New Roman" w:cs="Times New Roman"/>
                <w:b/>
                <w:sz w:val="24"/>
                <w:szCs w:val="24"/>
              </w:rPr>
              <w:t>Psychology of Social Behavior</w:t>
            </w:r>
            <w:r w:rsidRPr="007471C4">
              <w:rPr>
                <w:rFonts w:ascii="Times New Roman" w:hAnsi="Times New Roman" w:cs="Times New Roman"/>
                <w:b/>
                <w:bCs/>
                <w:sz w:val="28"/>
                <w:szCs w:val="28"/>
              </w:rPr>
              <w:tab/>
            </w:r>
          </w:p>
        </w:tc>
      </w:tr>
      <w:tr w:rsidR="00DD1070" w:rsidRPr="003B2EB9" w14:paraId="4E10E3D6" w14:textId="77777777" w:rsidTr="008279E9">
        <w:tc>
          <w:tcPr>
            <w:tcW w:w="9016" w:type="dxa"/>
            <w:gridSpan w:val="6"/>
          </w:tcPr>
          <w:p w14:paraId="00BC2CD7" w14:textId="77777777" w:rsidR="00DD1070" w:rsidRPr="001C4AB6" w:rsidRDefault="00DD1070" w:rsidP="008279E9">
            <w:pPr>
              <w:spacing w:line="360" w:lineRule="auto"/>
              <w:jc w:val="both"/>
              <w:rPr>
                <w:rFonts w:ascii="Times New Roman" w:hAnsi="Times New Roman" w:cs="Times New Roman"/>
                <w:bCs/>
                <w:sz w:val="24"/>
                <w:szCs w:val="24"/>
              </w:rPr>
            </w:pPr>
            <w:r w:rsidRPr="00CF3AA5">
              <w:rPr>
                <w:rFonts w:ascii="Times New Roman" w:hAnsi="Times New Roman" w:cs="Times New Roman"/>
                <w:b/>
                <w:bCs/>
                <w:color w:val="000000" w:themeColor="text1"/>
                <w:sz w:val="24"/>
                <w:szCs w:val="24"/>
              </w:rPr>
              <w:t>Course Outcome</w:t>
            </w:r>
            <w:r w:rsidRPr="003B2EB9">
              <w:rPr>
                <w:rFonts w:ascii="Times New Roman" w:hAnsi="Times New Roman" w:cs="Times New Roman"/>
                <w:color w:val="000000" w:themeColor="text1"/>
                <w:sz w:val="24"/>
                <w:szCs w:val="24"/>
              </w:rPr>
              <w:t xml:space="preserve">: </w:t>
            </w:r>
            <w:r w:rsidRPr="00CE731F">
              <w:rPr>
                <w:rFonts w:ascii="Times New Roman" w:hAnsi="Times New Roman" w:cs="Times New Roman"/>
                <w:sz w:val="24"/>
                <w:szCs w:val="24"/>
              </w:rPr>
              <w:t>By the end of the course, students will be able to summarize general information, through in-class discussion and assignments, pertaining to social psychological theories and an opportunity to apply social psychological theories to their lives.</w:t>
            </w:r>
            <w:r w:rsidRPr="00CE731F">
              <w:rPr>
                <w:rFonts w:ascii="Times New Roman" w:hAnsi="Times New Roman" w:cs="Times New Roman"/>
                <w:color w:val="333333"/>
                <w:sz w:val="24"/>
                <w:szCs w:val="24"/>
                <w:shd w:val="clear" w:color="auto" w:fill="FFFFFF"/>
              </w:rPr>
              <w:t xml:space="preserve"> Critically evaluate research to understand and explain distressing human social behavior and relate social psychological concepts and theories to the context of historic and current wo</w:t>
            </w:r>
            <w:r>
              <w:rPr>
                <w:rFonts w:ascii="Times New Roman" w:hAnsi="Times New Roman" w:cs="Times New Roman"/>
                <w:color w:val="333333"/>
                <w:sz w:val="24"/>
                <w:szCs w:val="24"/>
                <w:shd w:val="clear" w:color="auto" w:fill="FFFFFF"/>
              </w:rPr>
              <w:t xml:space="preserve">rld, national, and local events. </w:t>
            </w:r>
            <w:r w:rsidRPr="00CE731F">
              <w:rPr>
                <w:rFonts w:ascii="Times New Roman" w:hAnsi="Times New Roman" w:cs="Times New Roman"/>
                <w:bCs/>
                <w:sz w:val="24"/>
                <w:szCs w:val="24"/>
              </w:rPr>
              <w:t> </w:t>
            </w:r>
          </w:p>
        </w:tc>
      </w:tr>
      <w:tr w:rsidR="00DD1070" w:rsidRPr="003B2EB9" w14:paraId="7B198B29" w14:textId="77777777" w:rsidTr="008279E9">
        <w:trPr>
          <w:trHeight w:val="440"/>
        </w:trPr>
        <w:tc>
          <w:tcPr>
            <w:tcW w:w="4443" w:type="dxa"/>
            <w:gridSpan w:val="3"/>
            <w:tcBorders>
              <w:right w:val="single" w:sz="4" w:space="0" w:color="auto"/>
            </w:tcBorders>
          </w:tcPr>
          <w:p w14:paraId="79015744" w14:textId="77777777" w:rsidR="00DD1070" w:rsidRPr="003B2EB9" w:rsidRDefault="00DD1070" w:rsidP="008279E9">
            <w:pPr>
              <w:spacing w:line="360" w:lineRule="auto"/>
              <w:jc w:val="center"/>
              <w:rPr>
                <w:rFonts w:ascii="Times New Roman" w:hAnsi="Times New Roman" w:cs="Times New Roman"/>
                <w:sz w:val="24"/>
                <w:szCs w:val="24"/>
              </w:rPr>
            </w:pPr>
            <w:r w:rsidRPr="003B2EB9">
              <w:rPr>
                <w:rFonts w:ascii="Times New Roman" w:hAnsi="Times New Roman" w:cs="Times New Roman"/>
                <w:sz w:val="24"/>
                <w:szCs w:val="24"/>
              </w:rPr>
              <w:t xml:space="preserve">Credits: </w:t>
            </w:r>
            <w:r>
              <w:rPr>
                <w:rFonts w:ascii="Times New Roman" w:hAnsi="Times New Roman" w:cs="Times New Roman"/>
                <w:sz w:val="24"/>
                <w:szCs w:val="24"/>
              </w:rPr>
              <w:t>3+2</w:t>
            </w:r>
          </w:p>
        </w:tc>
        <w:tc>
          <w:tcPr>
            <w:tcW w:w="4573" w:type="dxa"/>
            <w:gridSpan w:val="3"/>
            <w:tcBorders>
              <w:left w:val="single" w:sz="4" w:space="0" w:color="auto"/>
            </w:tcBorders>
          </w:tcPr>
          <w:p w14:paraId="437DBECB" w14:textId="77777777" w:rsidR="00DD1070" w:rsidRPr="003B2EB9" w:rsidRDefault="00DD1070" w:rsidP="008279E9">
            <w:pPr>
              <w:spacing w:line="360" w:lineRule="auto"/>
              <w:jc w:val="center"/>
              <w:rPr>
                <w:rFonts w:ascii="Times New Roman" w:hAnsi="Times New Roman" w:cs="Times New Roman"/>
                <w:color w:val="000000"/>
                <w:sz w:val="24"/>
                <w:szCs w:val="24"/>
              </w:rPr>
            </w:pPr>
            <w:r w:rsidRPr="003B2EB9">
              <w:rPr>
                <w:rFonts w:ascii="Times New Roman" w:hAnsi="Times New Roman" w:cs="Times New Roman"/>
                <w:sz w:val="24"/>
                <w:szCs w:val="24"/>
              </w:rPr>
              <w:t>Core Compulsory</w:t>
            </w:r>
          </w:p>
          <w:p w14:paraId="4A0D4B96" w14:textId="77777777" w:rsidR="00DD1070" w:rsidRPr="003B2EB9" w:rsidRDefault="00DD1070" w:rsidP="008279E9">
            <w:pPr>
              <w:pStyle w:val="Default"/>
              <w:spacing w:line="360" w:lineRule="auto"/>
              <w:jc w:val="center"/>
            </w:pPr>
          </w:p>
        </w:tc>
      </w:tr>
      <w:tr w:rsidR="00DD1070" w:rsidRPr="003B2EB9" w14:paraId="3C5B3E08" w14:textId="77777777" w:rsidTr="008279E9">
        <w:tc>
          <w:tcPr>
            <w:tcW w:w="4443" w:type="dxa"/>
            <w:gridSpan w:val="3"/>
            <w:tcBorders>
              <w:right w:val="single" w:sz="4" w:space="0" w:color="auto"/>
            </w:tcBorders>
          </w:tcPr>
          <w:p w14:paraId="1DFCA3A6" w14:textId="77777777" w:rsidR="00DD1070" w:rsidRPr="003B2EB9" w:rsidRDefault="00DD1070" w:rsidP="008279E9">
            <w:pPr>
              <w:spacing w:line="360" w:lineRule="auto"/>
              <w:jc w:val="center"/>
              <w:rPr>
                <w:rFonts w:ascii="Times New Roman" w:hAnsi="Times New Roman" w:cs="Times New Roman"/>
                <w:sz w:val="24"/>
                <w:szCs w:val="24"/>
              </w:rPr>
            </w:pPr>
            <w:r w:rsidRPr="003B2EB9">
              <w:rPr>
                <w:rFonts w:ascii="Times New Roman" w:hAnsi="Times New Roman" w:cs="Times New Roman"/>
                <w:sz w:val="24"/>
                <w:szCs w:val="24"/>
              </w:rPr>
              <w:t>Max. Marks:</w:t>
            </w:r>
            <w:r>
              <w:rPr>
                <w:rFonts w:ascii="Times New Roman" w:hAnsi="Times New Roman" w:cs="Times New Roman"/>
                <w:sz w:val="24"/>
                <w:szCs w:val="24"/>
              </w:rPr>
              <w:t xml:space="preserve"> 25+75</w:t>
            </w:r>
          </w:p>
        </w:tc>
        <w:tc>
          <w:tcPr>
            <w:tcW w:w="4573" w:type="dxa"/>
            <w:gridSpan w:val="3"/>
            <w:tcBorders>
              <w:left w:val="single" w:sz="4" w:space="0" w:color="auto"/>
            </w:tcBorders>
          </w:tcPr>
          <w:p w14:paraId="001EE59C" w14:textId="77777777" w:rsidR="00DD1070" w:rsidRPr="003B2EB9" w:rsidRDefault="00DD1070" w:rsidP="008279E9">
            <w:pPr>
              <w:spacing w:line="360" w:lineRule="auto"/>
              <w:jc w:val="center"/>
              <w:rPr>
                <w:rFonts w:ascii="Times New Roman" w:hAnsi="Times New Roman" w:cs="Times New Roman"/>
                <w:sz w:val="24"/>
                <w:szCs w:val="24"/>
              </w:rPr>
            </w:pPr>
            <w:r w:rsidRPr="003B2EB9">
              <w:rPr>
                <w:rFonts w:ascii="Times New Roman" w:hAnsi="Times New Roman" w:cs="Times New Roman"/>
                <w:sz w:val="24"/>
                <w:szCs w:val="24"/>
              </w:rPr>
              <w:t>Min. Passing Marks:</w:t>
            </w:r>
            <w:r>
              <w:rPr>
                <w:rFonts w:ascii="Times New Roman" w:hAnsi="Times New Roman" w:cs="Times New Roman"/>
                <w:sz w:val="24"/>
                <w:szCs w:val="24"/>
              </w:rPr>
              <w:t xml:space="preserve"> 10+25</w:t>
            </w:r>
          </w:p>
        </w:tc>
      </w:tr>
      <w:tr w:rsidR="00DD1070" w:rsidRPr="003B2EB9" w14:paraId="04C3A87D" w14:textId="77777777" w:rsidTr="008279E9">
        <w:tc>
          <w:tcPr>
            <w:tcW w:w="9016" w:type="dxa"/>
            <w:gridSpan w:val="6"/>
          </w:tcPr>
          <w:p w14:paraId="136780C4" w14:textId="77777777" w:rsidR="00DD1070" w:rsidRPr="003B2EB9" w:rsidRDefault="00DD1070" w:rsidP="008279E9">
            <w:pPr>
              <w:pStyle w:val="Default"/>
              <w:spacing w:line="360" w:lineRule="auto"/>
              <w:jc w:val="center"/>
            </w:pPr>
            <w:r>
              <w:rPr>
                <w:sz w:val="22"/>
                <w:szCs w:val="22"/>
              </w:rPr>
              <w:lastRenderedPageBreak/>
              <w:t xml:space="preserve">Total No. of Lectures-Tutorials-Practical (in hours per week): L-T-P: 3-0-01 </w:t>
            </w:r>
          </w:p>
        </w:tc>
      </w:tr>
      <w:tr w:rsidR="00DD1070" w:rsidRPr="003B2EB9" w14:paraId="3997E122" w14:textId="77777777" w:rsidTr="008279E9">
        <w:tc>
          <w:tcPr>
            <w:tcW w:w="918" w:type="dxa"/>
          </w:tcPr>
          <w:p w14:paraId="6123693F" w14:textId="77777777" w:rsidR="00DD1070" w:rsidRPr="003B2EB9" w:rsidRDefault="00DD1070" w:rsidP="008279E9">
            <w:pPr>
              <w:spacing w:line="360" w:lineRule="auto"/>
              <w:jc w:val="center"/>
              <w:rPr>
                <w:rFonts w:ascii="Times New Roman" w:hAnsi="Times New Roman" w:cs="Times New Roman"/>
                <w:b/>
                <w:sz w:val="24"/>
                <w:szCs w:val="24"/>
              </w:rPr>
            </w:pPr>
            <w:r w:rsidRPr="003B2EB9">
              <w:rPr>
                <w:rFonts w:ascii="Times New Roman" w:hAnsi="Times New Roman" w:cs="Times New Roman"/>
                <w:b/>
                <w:sz w:val="24"/>
                <w:szCs w:val="24"/>
              </w:rPr>
              <w:t>Unit</w:t>
            </w:r>
          </w:p>
        </w:tc>
        <w:tc>
          <w:tcPr>
            <w:tcW w:w="6334" w:type="dxa"/>
            <w:gridSpan w:val="4"/>
          </w:tcPr>
          <w:p w14:paraId="26898BAD" w14:textId="77777777" w:rsidR="00DD1070" w:rsidRPr="003B2EB9" w:rsidRDefault="00DD1070" w:rsidP="008279E9">
            <w:pPr>
              <w:spacing w:line="360" w:lineRule="auto"/>
              <w:jc w:val="center"/>
              <w:rPr>
                <w:rFonts w:ascii="Times New Roman" w:hAnsi="Times New Roman" w:cs="Times New Roman"/>
                <w:b/>
                <w:sz w:val="24"/>
                <w:szCs w:val="24"/>
              </w:rPr>
            </w:pPr>
            <w:r w:rsidRPr="003B2EB9">
              <w:rPr>
                <w:rFonts w:ascii="Times New Roman" w:hAnsi="Times New Roman" w:cs="Times New Roman"/>
                <w:b/>
                <w:sz w:val="24"/>
                <w:szCs w:val="24"/>
              </w:rPr>
              <w:t>Topics</w:t>
            </w:r>
          </w:p>
        </w:tc>
        <w:tc>
          <w:tcPr>
            <w:tcW w:w="1764" w:type="dxa"/>
          </w:tcPr>
          <w:p w14:paraId="05C03402" w14:textId="77777777" w:rsidR="00DD1070" w:rsidRPr="003B2EB9" w:rsidRDefault="00DD1070" w:rsidP="008279E9">
            <w:pPr>
              <w:spacing w:line="360" w:lineRule="auto"/>
              <w:jc w:val="center"/>
              <w:rPr>
                <w:rFonts w:ascii="Times New Roman" w:hAnsi="Times New Roman" w:cs="Times New Roman"/>
                <w:b/>
                <w:sz w:val="24"/>
                <w:szCs w:val="24"/>
              </w:rPr>
            </w:pPr>
            <w:r w:rsidRPr="003B2EB9">
              <w:rPr>
                <w:rFonts w:ascii="Times New Roman" w:hAnsi="Times New Roman" w:cs="Times New Roman"/>
                <w:b/>
                <w:sz w:val="24"/>
                <w:szCs w:val="24"/>
              </w:rPr>
              <w:t>No. of Lectures</w:t>
            </w:r>
          </w:p>
        </w:tc>
      </w:tr>
      <w:tr w:rsidR="00DD1070" w:rsidRPr="003B2EB9" w14:paraId="32E40B06" w14:textId="77777777" w:rsidTr="008279E9">
        <w:tc>
          <w:tcPr>
            <w:tcW w:w="918" w:type="dxa"/>
          </w:tcPr>
          <w:p w14:paraId="12A495DE" w14:textId="77777777" w:rsidR="00DD1070" w:rsidRPr="003B2EB9" w:rsidRDefault="00DD1070" w:rsidP="008279E9">
            <w:pPr>
              <w:spacing w:line="360" w:lineRule="auto"/>
              <w:jc w:val="center"/>
              <w:rPr>
                <w:rFonts w:ascii="Times New Roman" w:hAnsi="Times New Roman" w:cs="Times New Roman"/>
                <w:b/>
                <w:sz w:val="24"/>
                <w:szCs w:val="24"/>
              </w:rPr>
            </w:pPr>
            <w:r w:rsidRPr="003B2EB9">
              <w:rPr>
                <w:rFonts w:ascii="Times New Roman" w:hAnsi="Times New Roman" w:cs="Times New Roman"/>
                <w:b/>
                <w:sz w:val="24"/>
                <w:szCs w:val="24"/>
              </w:rPr>
              <w:t>I</w:t>
            </w:r>
          </w:p>
        </w:tc>
        <w:tc>
          <w:tcPr>
            <w:tcW w:w="6334" w:type="dxa"/>
            <w:gridSpan w:val="4"/>
          </w:tcPr>
          <w:p w14:paraId="4F16282F" w14:textId="77777777" w:rsidR="00DD1070" w:rsidRPr="003C64B7" w:rsidRDefault="00DD1070" w:rsidP="008279E9">
            <w:pPr>
              <w:spacing w:line="360" w:lineRule="auto"/>
              <w:jc w:val="both"/>
              <w:rPr>
                <w:rFonts w:ascii="Times New Roman" w:hAnsi="Times New Roman" w:cs="Times New Roman"/>
                <w:sz w:val="24"/>
                <w:szCs w:val="24"/>
              </w:rPr>
            </w:pPr>
            <w:r w:rsidRPr="003C64B7">
              <w:rPr>
                <w:rFonts w:ascii="Times New Roman" w:hAnsi="Times New Roman" w:cs="Times New Roman"/>
                <w:sz w:val="24"/>
                <w:szCs w:val="24"/>
              </w:rPr>
              <w:t>Social Psychology: Nature, and Scope; Methods of Studying Social Behavior. Person Perception: Concept, Determinants of Impression Formation</w:t>
            </w:r>
            <w:r>
              <w:rPr>
                <w:rFonts w:ascii="Times New Roman" w:hAnsi="Times New Roman" w:cs="Times New Roman"/>
                <w:sz w:val="24"/>
                <w:szCs w:val="24"/>
              </w:rPr>
              <w:t>.</w:t>
            </w:r>
          </w:p>
        </w:tc>
        <w:tc>
          <w:tcPr>
            <w:tcW w:w="1764" w:type="dxa"/>
          </w:tcPr>
          <w:p w14:paraId="2010784E" w14:textId="77777777" w:rsidR="00DD1070" w:rsidRDefault="00DD1070" w:rsidP="008279E9">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DD1070" w:rsidRPr="003B2EB9" w14:paraId="47D2C272" w14:textId="77777777" w:rsidTr="008279E9">
        <w:trPr>
          <w:trHeight w:val="876"/>
        </w:trPr>
        <w:tc>
          <w:tcPr>
            <w:tcW w:w="918" w:type="dxa"/>
          </w:tcPr>
          <w:p w14:paraId="7187B1FA" w14:textId="77777777" w:rsidR="00DD1070" w:rsidRDefault="00DD1070" w:rsidP="008279E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II</w:t>
            </w:r>
          </w:p>
          <w:p w14:paraId="7DC3CAFD" w14:textId="77777777" w:rsidR="00DD1070" w:rsidRPr="003B2EB9" w:rsidRDefault="00DD1070" w:rsidP="008279E9">
            <w:pPr>
              <w:spacing w:line="360" w:lineRule="auto"/>
              <w:jc w:val="center"/>
              <w:rPr>
                <w:rFonts w:ascii="Times New Roman" w:hAnsi="Times New Roman" w:cs="Times New Roman"/>
                <w:b/>
                <w:sz w:val="24"/>
                <w:szCs w:val="24"/>
              </w:rPr>
            </w:pPr>
          </w:p>
        </w:tc>
        <w:tc>
          <w:tcPr>
            <w:tcW w:w="6334" w:type="dxa"/>
            <w:gridSpan w:val="4"/>
          </w:tcPr>
          <w:p w14:paraId="5B4F3FD3" w14:textId="77777777" w:rsidR="00DD1070" w:rsidRPr="00591FA3" w:rsidRDefault="00DD1070" w:rsidP="008279E9">
            <w:pPr>
              <w:pStyle w:val="ListParagraph"/>
              <w:spacing w:line="360" w:lineRule="auto"/>
              <w:ind w:left="-108"/>
              <w:jc w:val="both"/>
              <w:rPr>
                <w:rFonts w:ascii="Times New Roman" w:hAnsi="Times New Roman"/>
                <w:sz w:val="24"/>
                <w:szCs w:val="24"/>
              </w:rPr>
            </w:pPr>
            <w:r w:rsidRPr="002A15A5">
              <w:rPr>
                <w:rFonts w:ascii="Times New Roman" w:hAnsi="Times New Roman" w:cs="Times New Roman"/>
                <w:sz w:val="24"/>
                <w:szCs w:val="24"/>
              </w:rPr>
              <w:t>Socia</w:t>
            </w:r>
            <w:r>
              <w:rPr>
                <w:rFonts w:ascii="Times New Roman" w:hAnsi="Times New Roman" w:cs="Times New Roman"/>
                <w:sz w:val="24"/>
                <w:szCs w:val="24"/>
              </w:rPr>
              <w:t>l Cognition: Schema, Schematic Processing.</w:t>
            </w:r>
            <w:r w:rsidRPr="002A15A5">
              <w:rPr>
                <w:rFonts w:ascii="Times New Roman" w:hAnsi="Times New Roman" w:cs="Times New Roman"/>
                <w:sz w:val="24"/>
                <w:szCs w:val="24"/>
              </w:rPr>
              <w:t xml:space="preserve"> Attribution of C</w:t>
            </w:r>
            <w:r>
              <w:rPr>
                <w:rFonts w:ascii="Times New Roman" w:hAnsi="Times New Roman" w:cs="Times New Roman"/>
                <w:sz w:val="24"/>
                <w:szCs w:val="24"/>
              </w:rPr>
              <w:t>ausality: Ha</w:t>
            </w:r>
            <w:r w:rsidRPr="002A15A5">
              <w:rPr>
                <w:rFonts w:ascii="Times New Roman" w:hAnsi="Times New Roman" w:cs="Times New Roman"/>
                <w:sz w:val="24"/>
                <w:szCs w:val="24"/>
              </w:rPr>
              <w:t xml:space="preserve">rold Kelly and </w:t>
            </w:r>
            <w:r>
              <w:rPr>
                <w:rFonts w:ascii="Times New Roman" w:hAnsi="Times New Roman" w:cs="Times New Roman"/>
                <w:sz w:val="24"/>
                <w:szCs w:val="24"/>
              </w:rPr>
              <w:t xml:space="preserve">Bernard </w:t>
            </w:r>
            <w:r w:rsidRPr="002A15A5">
              <w:rPr>
                <w:rFonts w:ascii="Times New Roman" w:hAnsi="Times New Roman" w:cs="Times New Roman"/>
                <w:sz w:val="24"/>
                <w:szCs w:val="24"/>
              </w:rPr>
              <w:t>Weiner</w:t>
            </w:r>
            <w:r>
              <w:rPr>
                <w:rFonts w:ascii="Times New Roman" w:hAnsi="Times New Roman" w:cs="Times New Roman"/>
                <w:color w:val="00B050"/>
                <w:sz w:val="24"/>
                <w:szCs w:val="24"/>
              </w:rPr>
              <w:t>.</w:t>
            </w:r>
          </w:p>
        </w:tc>
        <w:tc>
          <w:tcPr>
            <w:tcW w:w="1764" w:type="dxa"/>
          </w:tcPr>
          <w:p w14:paraId="0A505B7F" w14:textId="77777777" w:rsidR="00DD1070" w:rsidRDefault="00DD1070" w:rsidP="008279E9">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D1070" w:rsidRPr="003B2EB9" w14:paraId="1A9530A8" w14:textId="77777777" w:rsidTr="008279E9">
        <w:trPr>
          <w:trHeight w:val="431"/>
        </w:trPr>
        <w:tc>
          <w:tcPr>
            <w:tcW w:w="918" w:type="dxa"/>
          </w:tcPr>
          <w:p w14:paraId="7B7A68CD" w14:textId="77777777" w:rsidR="00DD1070" w:rsidRDefault="00DD1070" w:rsidP="008279E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III</w:t>
            </w:r>
          </w:p>
        </w:tc>
        <w:tc>
          <w:tcPr>
            <w:tcW w:w="6334" w:type="dxa"/>
            <w:gridSpan w:val="4"/>
          </w:tcPr>
          <w:p w14:paraId="22137510" w14:textId="77777777" w:rsidR="00DD1070" w:rsidRPr="003C64B7" w:rsidRDefault="00DD1070" w:rsidP="008279E9">
            <w:pPr>
              <w:pStyle w:val="ListParagraph"/>
              <w:spacing w:line="360" w:lineRule="auto"/>
              <w:ind w:left="-108"/>
              <w:jc w:val="both"/>
              <w:rPr>
                <w:rFonts w:ascii="Times New Roman" w:hAnsi="Times New Roman" w:cs="Times New Roman"/>
                <w:sz w:val="24"/>
                <w:szCs w:val="24"/>
              </w:rPr>
            </w:pPr>
            <w:r>
              <w:rPr>
                <w:rFonts w:ascii="Times New Roman" w:hAnsi="Times New Roman" w:cs="Times New Roman"/>
                <w:sz w:val="24"/>
                <w:szCs w:val="24"/>
              </w:rPr>
              <w:t>Attitude: Nature, Formation and Measurement.</w:t>
            </w:r>
            <w:r w:rsidRPr="00396FE6">
              <w:rPr>
                <w:rFonts w:ascii="Times New Roman" w:hAnsi="Times New Roman" w:cs="Times New Roman"/>
                <w:sz w:val="24"/>
                <w:szCs w:val="24"/>
              </w:rPr>
              <w:t xml:space="preserve"> </w:t>
            </w:r>
            <w:r>
              <w:rPr>
                <w:rFonts w:ascii="Times New Roman" w:hAnsi="Times New Roman" w:cs="Times New Roman"/>
                <w:sz w:val="24"/>
                <w:szCs w:val="24"/>
              </w:rPr>
              <w:t xml:space="preserve">Interpersonal Attraction: Concept and Determinants. </w:t>
            </w:r>
            <w:r w:rsidRPr="00396FE6">
              <w:rPr>
                <w:rFonts w:ascii="Times New Roman" w:hAnsi="Times New Roman" w:cs="Times New Roman"/>
                <w:sz w:val="24"/>
                <w:szCs w:val="24"/>
              </w:rPr>
              <w:t xml:space="preserve">Aggression: </w:t>
            </w:r>
            <w:r>
              <w:rPr>
                <w:rFonts w:ascii="Times New Roman" w:hAnsi="Times New Roman" w:cs="Times New Roman"/>
                <w:sz w:val="24"/>
                <w:szCs w:val="24"/>
              </w:rPr>
              <w:t>Concept, Theories: Biological (Instinctive and Ethological), Frustration-Aggression Hypothesis, Social Learning Theory of Aggression.</w:t>
            </w:r>
          </w:p>
        </w:tc>
        <w:tc>
          <w:tcPr>
            <w:tcW w:w="1764" w:type="dxa"/>
          </w:tcPr>
          <w:p w14:paraId="5F7EB290" w14:textId="77777777" w:rsidR="00DD1070" w:rsidRDefault="00DD1070" w:rsidP="008279E9">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DD1070" w:rsidRPr="003B2EB9" w14:paraId="0897D147" w14:textId="77777777" w:rsidTr="008279E9">
        <w:trPr>
          <w:trHeight w:val="575"/>
        </w:trPr>
        <w:tc>
          <w:tcPr>
            <w:tcW w:w="918" w:type="dxa"/>
          </w:tcPr>
          <w:p w14:paraId="6878578C" w14:textId="77777777" w:rsidR="00DD1070" w:rsidRDefault="00DD1070" w:rsidP="008279E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IV</w:t>
            </w:r>
          </w:p>
        </w:tc>
        <w:tc>
          <w:tcPr>
            <w:tcW w:w="6334" w:type="dxa"/>
            <w:gridSpan w:val="4"/>
          </w:tcPr>
          <w:p w14:paraId="6BC390BD" w14:textId="77777777" w:rsidR="00DD1070" w:rsidRPr="00BB450E" w:rsidRDefault="00DD1070" w:rsidP="008279E9">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Pro-social</w:t>
            </w:r>
            <w:r w:rsidRPr="00396FE6">
              <w:rPr>
                <w:rFonts w:ascii="Times New Roman" w:hAnsi="Times New Roman" w:cs="Times New Roman"/>
                <w:sz w:val="24"/>
                <w:szCs w:val="24"/>
              </w:rPr>
              <w:t xml:space="preserve"> Behavior: </w:t>
            </w:r>
            <w:r>
              <w:rPr>
                <w:rFonts w:ascii="Times New Roman" w:hAnsi="Times New Roman" w:cs="Times New Roman"/>
                <w:sz w:val="24"/>
                <w:szCs w:val="24"/>
              </w:rPr>
              <w:t>Motives to help; Bystander Effect</w:t>
            </w:r>
            <w:r w:rsidRPr="00396FE6">
              <w:rPr>
                <w:rFonts w:ascii="Times New Roman" w:hAnsi="Times New Roman" w:cs="Times New Roman"/>
                <w:sz w:val="24"/>
                <w:szCs w:val="24"/>
              </w:rPr>
              <w:t>; Determinants</w:t>
            </w:r>
            <w:r>
              <w:rPr>
                <w:rFonts w:ascii="Times New Roman" w:hAnsi="Times New Roman" w:cs="Times New Roman"/>
                <w:sz w:val="24"/>
                <w:szCs w:val="24"/>
              </w:rPr>
              <w:t>: Personal, Situational and Socio-cultural</w:t>
            </w:r>
          </w:p>
        </w:tc>
        <w:tc>
          <w:tcPr>
            <w:tcW w:w="1764" w:type="dxa"/>
          </w:tcPr>
          <w:p w14:paraId="48949EAB" w14:textId="77777777" w:rsidR="00DD1070" w:rsidRDefault="00DD1070" w:rsidP="008279E9">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D1070" w:rsidRPr="003B2EB9" w14:paraId="0F8AA900" w14:textId="77777777" w:rsidTr="008279E9">
        <w:tc>
          <w:tcPr>
            <w:tcW w:w="918" w:type="dxa"/>
          </w:tcPr>
          <w:p w14:paraId="43444B63" w14:textId="77777777" w:rsidR="00DD1070" w:rsidRPr="003B2EB9" w:rsidRDefault="00DD1070" w:rsidP="008279E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334" w:type="dxa"/>
            <w:gridSpan w:val="4"/>
          </w:tcPr>
          <w:p w14:paraId="2E0CF074" w14:textId="77777777" w:rsidR="00DD1070" w:rsidRDefault="00DD1070" w:rsidP="008279E9">
            <w:pPr>
              <w:autoSpaceDE w:val="0"/>
              <w:autoSpaceDN w:val="0"/>
              <w:adjustRightInd w:val="0"/>
              <w:spacing w:before="113" w:line="360" w:lineRule="auto"/>
              <w:jc w:val="both"/>
              <w:rPr>
                <w:rFonts w:ascii="Times New Roman" w:hAnsi="Times New Roman" w:cs="Times New Roman"/>
                <w:sz w:val="24"/>
                <w:szCs w:val="24"/>
              </w:rPr>
            </w:pPr>
            <w:r w:rsidRPr="00396FE6">
              <w:rPr>
                <w:rFonts w:ascii="Times New Roman" w:hAnsi="Times New Roman" w:cs="Times New Roman"/>
                <w:sz w:val="24"/>
                <w:szCs w:val="24"/>
              </w:rPr>
              <w:t>Social Influen</w:t>
            </w:r>
            <w:r>
              <w:rPr>
                <w:rFonts w:ascii="Times New Roman" w:hAnsi="Times New Roman" w:cs="Times New Roman"/>
                <w:sz w:val="24"/>
                <w:szCs w:val="24"/>
              </w:rPr>
              <w:t>ce Processes: Conformity and Compliance.</w:t>
            </w:r>
            <w:r w:rsidRPr="00396FE6">
              <w:rPr>
                <w:rFonts w:ascii="Times New Roman" w:hAnsi="Times New Roman" w:cs="Times New Roman"/>
                <w:sz w:val="24"/>
                <w:szCs w:val="24"/>
              </w:rPr>
              <w:t xml:space="preserve"> </w:t>
            </w:r>
          </w:p>
          <w:p w14:paraId="417163AA" w14:textId="77777777" w:rsidR="00DD1070" w:rsidRDefault="00DD1070" w:rsidP="008279E9">
            <w:pPr>
              <w:autoSpaceDE w:val="0"/>
              <w:autoSpaceDN w:val="0"/>
              <w:adjustRightInd w:val="0"/>
              <w:spacing w:before="113" w:line="360" w:lineRule="auto"/>
              <w:jc w:val="both"/>
              <w:rPr>
                <w:rFonts w:ascii="Times New Roman" w:hAnsi="Times New Roman" w:cs="Times New Roman"/>
                <w:sz w:val="24"/>
                <w:szCs w:val="24"/>
              </w:rPr>
            </w:pPr>
            <w:r w:rsidRPr="00396FE6">
              <w:rPr>
                <w:rFonts w:ascii="Times New Roman" w:hAnsi="Times New Roman" w:cs="Times New Roman"/>
                <w:sz w:val="24"/>
                <w:szCs w:val="24"/>
              </w:rPr>
              <w:t>I</w:t>
            </w:r>
            <w:r>
              <w:rPr>
                <w:rFonts w:ascii="Times New Roman" w:hAnsi="Times New Roman" w:cs="Times New Roman"/>
                <w:sz w:val="24"/>
                <w:szCs w:val="24"/>
              </w:rPr>
              <w:t xml:space="preserve">ntergroup Relations: Prejudice and </w:t>
            </w:r>
            <w:r w:rsidRPr="00396FE6">
              <w:rPr>
                <w:rFonts w:ascii="Times New Roman" w:hAnsi="Times New Roman" w:cs="Times New Roman"/>
                <w:sz w:val="24"/>
                <w:szCs w:val="24"/>
              </w:rPr>
              <w:t>Di</w:t>
            </w:r>
            <w:r>
              <w:rPr>
                <w:rFonts w:ascii="Times New Roman" w:hAnsi="Times New Roman" w:cs="Times New Roman"/>
                <w:sz w:val="24"/>
                <w:szCs w:val="24"/>
              </w:rPr>
              <w:t>scrimination. Groups: Norms, Roles, Status &amp; Cohesiveness.</w:t>
            </w:r>
          </w:p>
          <w:p w14:paraId="36093C36" w14:textId="77777777" w:rsidR="00DD1070" w:rsidRPr="000A48A7" w:rsidRDefault="00DD1070" w:rsidP="008279E9">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396FE6">
              <w:rPr>
                <w:rFonts w:ascii="Times New Roman" w:hAnsi="Times New Roman" w:cs="Times New Roman"/>
                <w:sz w:val="24"/>
                <w:szCs w:val="24"/>
              </w:rPr>
              <w:t>Group I</w:t>
            </w:r>
            <w:r>
              <w:rPr>
                <w:rFonts w:ascii="Times New Roman" w:hAnsi="Times New Roman" w:cs="Times New Roman"/>
                <w:sz w:val="24"/>
                <w:szCs w:val="24"/>
              </w:rPr>
              <w:t xml:space="preserve">nfluence Processes: Social Facilitation; Social Loafing and </w:t>
            </w:r>
            <w:r w:rsidRPr="00396FE6">
              <w:rPr>
                <w:rFonts w:ascii="Times New Roman" w:hAnsi="Times New Roman" w:cs="Times New Roman"/>
                <w:sz w:val="24"/>
                <w:szCs w:val="24"/>
              </w:rPr>
              <w:t>D</w:t>
            </w:r>
            <w:r>
              <w:rPr>
                <w:rFonts w:ascii="Times New Roman" w:hAnsi="Times New Roman" w:cs="Times New Roman"/>
                <w:sz w:val="24"/>
                <w:szCs w:val="24"/>
              </w:rPr>
              <w:t>e-individuation.</w:t>
            </w:r>
          </w:p>
        </w:tc>
        <w:tc>
          <w:tcPr>
            <w:tcW w:w="1764" w:type="dxa"/>
          </w:tcPr>
          <w:p w14:paraId="1B57BA16" w14:textId="77777777" w:rsidR="00DD1070" w:rsidRDefault="00DD1070" w:rsidP="008279E9">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DD1070" w:rsidRPr="003B2EB9" w14:paraId="7B6C9BA1" w14:textId="77777777" w:rsidTr="008279E9">
        <w:tc>
          <w:tcPr>
            <w:tcW w:w="9016" w:type="dxa"/>
            <w:gridSpan w:val="6"/>
            <w:tcBorders>
              <w:bottom w:val="single" w:sz="4" w:space="0" w:color="000000" w:themeColor="text1"/>
            </w:tcBorders>
          </w:tcPr>
          <w:p w14:paraId="558211A8" w14:textId="77777777" w:rsidR="00DD1070" w:rsidRDefault="00DD1070" w:rsidP="008279E9">
            <w:pPr>
              <w:spacing w:line="360" w:lineRule="auto"/>
              <w:jc w:val="both"/>
              <w:rPr>
                <w:rFonts w:ascii="Times New Roman" w:hAnsi="Times New Roman" w:cs="Times New Roman"/>
                <w:b/>
                <w:sz w:val="24"/>
                <w:szCs w:val="24"/>
              </w:rPr>
            </w:pPr>
          </w:p>
          <w:p w14:paraId="79EC3DC2" w14:textId="77777777" w:rsidR="00DD1070" w:rsidRDefault="00DD1070" w:rsidP="008279E9">
            <w:pPr>
              <w:spacing w:line="360" w:lineRule="auto"/>
              <w:jc w:val="both"/>
              <w:rPr>
                <w:rFonts w:ascii="Times New Roman" w:hAnsi="Times New Roman" w:cs="Times New Roman"/>
                <w:b/>
                <w:sz w:val="24"/>
                <w:szCs w:val="24"/>
              </w:rPr>
            </w:pPr>
            <w:r w:rsidRPr="003B2EB9">
              <w:rPr>
                <w:rFonts w:ascii="Times New Roman" w:hAnsi="Times New Roman" w:cs="Times New Roman"/>
                <w:b/>
                <w:sz w:val="24"/>
                <w:szCs w:val="24"/>
              </w:rPr>
              <w:t>Suggested Readings:</w:t>
            </w:r>
          </w:p>
          <w:p w14:paraId="770A329C" w14:textId="77777777" w:rsidR="00DD1070" w:rsidRDefault="00DD1070" w:rsidP="001B6173">
            <w:pPr>
              <w:pStyle w:val="ListParagraph"/>
              <w:numPr>
                <w:ilvl w:val="0"/>
                <w:numId w:val="63"/>
              </w:numPr>
              <w:autoSpaceDE w:val="0"/>
              <w:autoSpaceDN w:val="0"/>
              <w:adjustRightInd w:val="0"/>
              <w:spacing w:before="113" w:line="360" w:lineRule="auto"/>
              <w:jc w:val="both"/>
              <w:rPr>
                <w:rFonts w:ascii="Times New Roman" w:hAnsi="Times New Roman" w:cs="Times New Roman"/>
                <w:sz w:val="24"/>
                <w:szCs w:val="24"/>
                <w:lang w:bidi="hi-IN"/>
              </w:rPr>
            </w:pPr>
            <w:r w:rsidRPr="00396FE6">
              <w:rPr>
                <w:rFonts w:ascii="Times New Roman" w:hAnsi="Times New Roman" w:cs="Times New Roman"/>
                <w:sz w:val="24"/>
                <w:szCs w:val="24"/>
              </w:rPr>
              <w:t>Baron, R.A. &amp;</w:t>
            </w:r>
            <w:r>
              <w:rPr>
                <w:rFonts w:ascii="Times New Roman" w:hAnsi="Times New Roman" w:cs="Times New Roman"/>
                <w:sz w:val="24"/>
                <w:szCs w:val="24"/>
              </w:rPr>
              <w:t xml:space="preserve"> </w:t>
            </w:r>
            <w:r w:rsidRPr="00396FE6">
              <w:rPr>
                <w:rFonts w:ascii="Times New Roman" w:hAnsi="Times New Roman" w:cs="Times New Roman"/>
                <w:sz w:val="24"/>
                <w:szCs w:val="24"/>
              </w:rPr>
              <w:t xml:space="preserve">Branscombe, N.R. (2012). </w:t>
            </w:r>
            <w:r w:rsidRPr="002F3CF4">
              <w:rPr>
                <w:rFonts w:ascii="Times New Roman" w:hAnsi="Times New Roman" w:cs="Times New Roman"/>
                <w:i/>
                <w:iCs/>
                <w:sz w:val="24"/>
                <w:szCs w:val="24"/>
              </w:rPr>
              <w:t>Social Psychology</w:t>
            </w:r>
            <w:r>
              <w:rPr>
                <w:rFonts w:ascii="Times New Roman" w:hAnsi="Times New Roman" w:cs="Times New Roman"/>
                <w:i/>
                <w:iCs/>
                <w:sz w:val="24"/>
                <w:szCs w:val="24"/>
              </w:rPr>
              <w:t xml:space="preserve"> </w:t>
            </w:r>
            <w:r w:rsidRPr="00396FE6">
              <w:rPr>
                <w:rFonts w:ascii="Times New Roman" w:hAnsi="Times New Roman" w:cs="Times New Roman"/>
                <w:sz w:val="24"/>
                <w:szCs w:val="24"/>
              </w:rPr>
              <w:t>(13</w:t>
            </w:r>
            <w:r w:rsidRPr="00396FE6">
              <w:rPr>
                <w:rFonts w:ascii="Times New Roman" w:hAnsi="Times New Roman" w:cs="Times New Roman"/>
                <w:sz w:val="24"/>
                <w:szCs w:val="24"/>
                <w:vertAlign w:val="superscript"/>
              </w:rPr>
              <w:t>th</w:t>
            </w:r>
            <w:r>
              <w:rPr>
                <w:rFonts w:ascii="Times New Roman" w:hAnsi="Times New Roman" w:cs="Times New Roman"/>
                <w:sz w:val="24"/>
                <w:szCs w:val="24"/>
              </w:rPr>
              <w:t xml:space="preserve"> ed.</w:t>
            </w:r>
            <w:r w:rsidRPr="00396FE6">
              <w:rPr>
                <w:rFonts w:ascii="Times New Roman" w:hAnsi="Times New Roman" w:cs="Times New Roman"/>
                <w:sz w:val="24"/>
                <w:szCs w:val="24"/>
              </w:rPr>
              <w:t>) New Delhi: Pearson.</w:t>
            </w:r>
          </w:p>
          <w:p w14:paraId="5D4483AE" w14:textId="77777777" w:rsidR="00DD1070" w:rsidRDefault="00DD1070" w:rsidP="001B6173">
            <w:pPr>
              <w:pStyle w:val="ListParagraph"/>
              <w:numPr>
                <w:ilvl w:val="0"/>
                <w:numId w:val="63"/>
              </w:numPr>
              <w:autoSpaceDE w:val="0"/>
              <w:autoSpaceDN w:val="0"/>
              <w:adjustRightInd w:val="0"/>
              <w:spacing w:line="360" w:lineRule="auto"/>
              <w:jc w:val="both"/>
              <w:rPr>
                <w:rFonts w:ascii="Times New Roman" w:hAnsi="Times New Roman" w:cs="Times New Roman"/>
                <w:sz w:val="24"/>
                <w:szCs w:val="24"/>
              </w:rPr>
            </w:pPr>
            <w:r w:rsidRPr="00FD509A">
              <w:rPr>
                <w:rFonts w:ascii="Times New Roman" w:hAnsi="Times New Roman" w:cs="Times New Roman"/>
                <w:sz w:val="24"/>
                <w:szCs w:val="24"/>
              </w:rPr>
              <w:t>Baron, R.A., Byrne, D. &amp; Bhardwaj, G. (2</w:t>
            </w:r>
            <w:r>
              <w:rPr>
                <w:rFonts w:ascii="Times New Roman" w:hAnsi="Times New Roman" w:cs="Times New Roman"/>
                <w:sz w:val="24"/>
                <w:szCs w:val="24"/>
              </w:rPr>
              <w:t xml:space="preserve">010). </w:t>
            </w:r>
            <w:r w:rsidRPr="00677565">
              <w:rPr>
                <w:rFonts w:ascii="Times New Roman" w:hAnsi="Times New Roman" w:cs="Times New Roman"/>
                <w:i/>
                <w:iCs/>
                <w:sz w:val="24"/>
                <w:szCs w:val="24"/>
              </w:rPr>
              <w:t>Social Psychology</w:t>
            </w:r>
            <w:r>
              <w:rPr>
                <w:rFonts w:ascii="Times New Roman" w:hAnsi="Times New Roman" w:cs="Times New Roman"/>
                <w:sz w:val="24"/>
                <w:szCs w:val="24"/>
              </w:rPr>
              <w:t xml:space="preserve"> (12</w:t>
            </w:r>
            <w:r w:rsidRPr="00FD509A">
              <w:rPr>
                <w:rFonts w:ascii="Times New Roman" w:hAnsi="Times New Roman" w:cs="Times New Roman"/>
                <w:sz w:val="24"/>
                <w:szCs w:val="24"/>
                <w:vertAlign w:val="superscript"/>
              </w:rPr>
              <w:t>th</w:t>
            </w:r>
            <w:r>
              <w:rPr>
                <w:rFonts w:ascii="Times New Roman" w:hAnsi="Times New Roman" w:cs="Times New Roman"/>
                <w:sz w:val="24"/>
                <w:szCs w:val="24"/>
              </w:rPr>
              <w:t>ed</w:t>
            </w:r>
            <w:r w:rsidRPr="00FD509A">
              <w:rPr>
                <w:rFonts w:ascii="Times New Roman" w:hAnsi="Times New Roman" w:cs="Times New Roman"/>
                <w:sz w:val="24"/>
                <w:szCs w:val="24"/>
              </w:rPr>
              <w:t>). New Delhi: Pearson.</w:t>
            </w:r>
          </w:p>
          <w:p w14:paraId="287C918A" w14:textId="77777777" w:rsidR="00DD1070" w:rsidRPr="00677565" w:rsidRDefault="00DD1070" w:rsidP="001B6173">
            <w:pPr>
              <w:pStyle w:val="ListParagraph"/>
              <w:numPr>
                <w:ilvl w:val="0"/>
                <w:numId w:val="63"/>
              </w:numPr>
              <w:autoSpaceDE w:val="0"/>
              <w:autoSpaceDN w:val="0"/>
              <w:adjustRightInd w:val="0"/>
              <w:spacing w:line="360" w:lineRule="auto"/>
              <w:jc w:val="both"/>
              <w:rPr>
                <w:rFonts w:ascii="Times New Roman" w:hAnsi="Times New Roman" w:cs="Times New Roman"/>
                <w:b/>
                <w:bCs/>
                <w:sz w:val="24"/>
                <w:szCs w:val="24"/>
              </w:rPr>
            </w:pPr>
            <w:r w:rsidRPr="00677565">
              <w:rPr>
                <w:rFonts w:ascii="Times New Roman" w:hAnsi="Times New Roman" w:cs="Times New Roman"/>
                <w:sz w:val="24"/>
                <w:szCs w:val="24"/>
              </w:rPr>
              <w:t>Baumeister, R.F.</w:t>
            </w:r>
            <w:r>
              <w:rPr>
                <w:rFonts w:ascii="Times New Roman" w:hAnsi="Times New Roman" w:cs="Times New Roman"/>
                <w:sz w:val="24"/>
                <w:szCs w:val="24"/>
              </w:rPr>
              <w:t xml:space="preserve"> </w:t>
            </w:r>
            <w:r w:rsidRPr="00677565">
              <w:rPr>
                <w:rFonts w:ascii="Times New Roman" w:hAnsi="Times New Roman" w:cs="Times New Roman"/>
                <w:sz w:val="24"/>
                <w:szCs w:val="24"/>
              </w:rPr>
              <w:t xml:space="preserve">&amp; Bushman, B.J.(2013). </w:t>
            </w:r>
            <w:r w:rsidRPr="00677565">
              <w:rPr>
                <w:rFonts w:ascii="Times New Roman" w:hAnsi="Times New Roman" w:cs="Times New Roman"/>
                <w:i/>
                <w:iCs/>
                <w:sz w:val="24"/>
                <w:szCs w:val="24"/>
              </w:rPr>
              <w:t>Social Psychology and Human Nature</w:t>
            </w:r>
            <w:r w:rsidRPr="00677565">
              <w:rPr>
                <w:rFonts w:ascii="Times New Roman" w:hAnsi="Times New Roman" w:cs="Times New Roman"/>
                <w:sz w:val="24"/>
                <w:szCs w:val="24"/>
              </w:rPr>
              <w:t xml:space="preserve">. </w:t>
            </w:r>
            <w:r>
              <w:rPr>
                <w:rFonts w:ascii="Times New Roman" w:hAnsi="Times New Roman" w:cs="Times New Roman"/>
                <w:sz w:val="24"/>
                <w:szCs w:val="24"/>
              </w:rPr>
              <w:t>(3</w:t>
            </w:r>
            <w:r w:rsidRPr="0019260C">
              <w:rPr>
                <w:rFonts w:ascii="Times New Roman" w:hAnsi="Times New Roman" w:cs="Times New Roman"/>
                <w:sz w:val="24"/>
                <w:szCs w:val="24"/>
                <w:vertAlign w:val="superscript"/>
              </w:rPr>
              <w:t>rd</w:t>
            </w:r>
            <w:r>
              <w:rPr>
                <w:rFonts w:ascii="Times New Roman" w:hAnsi="Times New Roman" w:cs="Times New Roman"/>
                <w:sz w:val="24"/>
                <w:szCs w:val="24"/>
              </w:rPr>
              <w:t xml:space="preserve"> ed.).</w:t>
            </w:r>
            <w:r w:rsidRPr="00677565">
              <w:rPr>
                <w:rFonts w:ascii="Times New Roman" w:hAnsi="Times New Roman" w:cs="Times New Roman"/>
                <w:sz w:val="24"/>
                <w:szCs w:val="24"/>
              </w:rPr>
              <w:t xml:space="preserve"> Wadsworth</w:t>
            </w:r>
            <w:r>
              <w:rPr>
                <w:rFonts w:ascii="Times New Roman" w:hAnsi="Times New Roman" w:cs="Times New Roman"/>
                <w:sz w:val="24"/>
                <w:szCs w:val="24"/>
              </w:rPr>
              <w:t xml:space="preserve"> Pub. Co</w:t>
            </w:r>
            <w:r w:rsidRPr="00677565">
              <w:rPr>
                <w:rFonts w:ascii="Times New Roman" w:hAnsi="Times New Roman" w:cs="Times New Roman"/>
                <w:sz w:val="24"/>
                <w:szCs w:val="24"/>
              </w:rPr>
              <w:t>.</w:t>
            </w:r>
          </w:p>
          <w:p w14:paraId="4DE8211E" w14:textId="77777777" w:rsidR="00DD1070" w:rsidRPr="00F578C4" w:rsidRDefault="00DD1070" w:rsidP="001B6173">
            <w:pPr>
              <w:pStyle w:val="ListParagraph"/>
              <w:numPr>
                <w:ilvl w:val="0"/>
                <w:numId w:val="63"/>
              </w:numPr>
              <w:autoSpaceDE w:val="0"/>
              <w:autoSpaceDN w:val="0"/>
              <w:adjustRightInd w:val="0"/>
              <w:spacing w:before="113" w:line="360" w:lineRule="auto"/>
              <w:jc w:val="both"/>
              <w:rPr>
                <w:rFonts w:ascii="Arial Unicode MS" w:eastAsia="Arial Unicode MS" w:hAnsi="Arial Unicode MS" w:cs="Arial Unicode MS"/>
                <w:sz w:val="24"/>
                <w:szCs w:val="24"/>
                <w:lang w:bidi="hi-IN"/>
              </w:rPr>
            </w:pPr>
            <w:r w:rsidRPr="00F578C4">
              <w:rPr>
                <w:rFonts w:ascii="Nirmala UI" w:eastAsia="Arial Unicode MS" w:hAnsi="Nirmala UI" w:cs="Nirmala UI" w:hint="cs"/>
                <w:sz w:val="24"/>
                <w:szCs w:val="24"/>
                <w:cs/>
                <w:lang w:bidi="hi-IN"/>
              </w:rPr>
              <w:t>सिंह</w:t>
            </w:r>
            <w:r w:rsidRPr="00F578C4">
              <w:rPr>
                <w:rFonts w:ascii="Arial Unicode MS" w:eastAsia="Arial Unicode MS" w:hAnsi="Arial Unicode MS" w:cs="Arial Unicode MS"/>
                <w:sz w:val="24"/>
                <w:szCs w:val="24"/>
                <w:cs/>
                <w:lang w:bidi="hi-IN"/>
              </w:rPr>
              <w:t xml:space="preserve">, </w:t>
            </w:r>
            <w:r>
              <w:rPr>
                <w:rFonts w:ascii="Nirmala UI" w:eastAsia="Arial Unicode MS" w:hAnsi="Nirmala UI" w:cs="Nirmala UI" w:hint="cs"/>
                <w:sz w:val="24"/>
                <w:szCs w:val="24"/>
                <w:cs/>
                <w:lang w:bidi="hi-IN"/>
              </w:rPr>
              <w:t>अरुण</w:t>
            </w:r>
            <w:r>
              <w:rPr>
                <w:rFonts w:ascii="Arial Unicode MS" w:eastAsia="Arial Unicode MS" w:hAnsi="Arial Unicode MS" w:cs="Arial Unicode MS" w:hint="cs"/>
                <w:sz w:val="24"/>
                <w:szCs w:val="24"/>
                <w:cs/>
                <w:lang w:bidi="hi-IN"/>
              </w:rPr>
              <w:t xml:space="preserve"> </w:t>
            </w:r>
            <w:r>
              <w:rPr>
                <w:rFonts w:ascii="Nirmala UI" w:eastAsia="Arial Unicode MS" w:hAnsi="Nirmala UI" w:cs="Nirmala UI" w:hint="cs"/>
                <w:sz w:val="24"/>
                <w:szCs w:val="24"/>
                <w:cs/>
                <w:lang w:bidi="hi-IN"/>
              </w:rPr>
              <w:t>कुमार</w:t>
            </w:r>
            <w:r w:rsidRPr="00F578C4">
              <w:rPr>
                <w:rFonts w:ascii="Arial Unicode MS" w:eastAsia="Arial Unicode MS" w:hAnsi="Arial Unicode MS" w:cs="Arial Unicode MS"/>
                <w:sz w:val="24"/>
                <w:szCs w:val="24"/>
                <w:cs/>
                <w:lang w:bidi="hi-IN"/>
              </w:rPr>
              <w:t xml:space="preserve"> (2001). </w:t>
            </w:r>
            <w:r w:rsidRPr="00F578C4">
              <w:rPr>
                <w:rFonts w:ascii="Nirmala UI" w:eastAsia="Arial Unicode MS" w:hAnsi="Nirmala UI" w:cs="Nirmala UI" w:hint="cs"/>
                <w:sz w:val="24"/>
                <w:szCs w:val="24"/>
                <w:cs/>
                <w:lang w:bidi="hi-IN"/>
              </w:rPr>
              <w:t>सामाजिक</w:t>
            </w:r>
            <w:r>
              <w:rPr>
                <w:rFonts w:ascii="Arial Unicode MS" w:eastAsia="Arial Unicode MS" w:hAnsi="Arial Unicode MS" w:cs="Arial Unicode MS"/>
                <w:sz w:val="24"/>
                <w:szCs w:val="24"/>
                <w:lang w:bidi="hi-IN"/>
              </w:rPr>
              <w:t xml:space="preserve"> </w:t>
            </w:r>
            <w:r w:rsidRPr="00F578C4">
              <w:rPr>
                <w:rFonts w:ascii="Nirmala UI" w:eastAsia="Arial Unicode MS" w:hAnsi="Nirmala UI" w:cs="Nirmala UI" w:hint="cs"/>
                <w:sz w:val="24"/>
                <w:szCs w:val="24"/>
                <w:cs/>
                <w:lang w:bidi="hi-IN"/>
              </w:rPr>
              <w:t>मनोविज्ञान</w:t>
            </w:r>
            <w:r w:rsidRPr="00F578C4">
              <w:rPr>
                <w:rFonts w:ascii="Arial Unicode MS" w:eastAsia="Arial Unicode MS" w:hAnsi="Arial Unicode MS" w:cs="Arial Unicode MS" w:hint="cs"/>
                <w:sz w:val="24"/>
                <w:szCs w:val="24"/>
                <w:cs/>
                <w:lang w:bidi="hi-IN"/>
              </w:rPr>
              <w:t>I</w:t>
            </w:r>
            <w:r>
              <w:rPr>
                <w:rFonts w:ascii="Arial Unicode MS" w:eastAsia="Arial Unicode MS" w:hAnsi="Arial Unicode MS" w:cs="Arial Unicode MS"/>
                <w:sz w:val="24"/>
                <w:szCs w:val="24"/>
                <w:lang w:bidi="hi-IN"/>
              </w:rPr>
              <w:t xml:space="preserve"> </w:t>
            </w:r>
            <w:r w:rsidRPr="00F578C4">
              <w:rPr>
                <w:rFonts w:ascii="Nirmala UI" w:eastAsia="Arial Unicode MS" w:hAnsi="Nirmala UI" w:cs="Nirmala UI" w:hint="cs"/>
                <w:sz w:val="24"/>
                <w:szCs w:val="24"/>
                <w:cs/>
                <w:lang w:bidi="hi-IN"/>
              </w:rPr>
              <w:t>वाराणसी</w:t>
            </w:r>
            <w:r w:rsidRPr="00F578C4">
              <w:rPr>
                <w:rFonts w:ascii="Arial Unicode MS" w:eastAsia="Arial Unicode MS" w:hAnsi="Arial Unicode MS" w:cs="Arial Unicode MS"/>
                <w:sz w:val="24"/>
                <w:szCs w:val="24"/>
                <w:cs/>
                <w:lang w:bidi="hi-IN"/>
              </w:rPr>
              <w:t xml:space="preserve">: </w:t>
            </w:r>
            <w:r w:rsidRPr="00F578C4">
              <w:rPr>
                <w:rFonts w:ascii="Nirmala UI" w:eastAsia="Arial Unicode MS" w:hAnsi="Nirmala UI" w:cs="Nirmala UI" w:hint="cs"/>
                <w:sz w:val="24"/>
                <w:szCs w:val="24"/>
                <w:cs/>
                <w:lang w:bidi="hi-IN"/>
              </w:rPr>
              <w:t>मोतीलाल</w:t>
            </w:r>
            <w:r>
              <w:rPr>
                <w:rFonts w:ascii="Arial Unicode MS" w:eastAsia="Arial Unicode MS" w:hAnsi="Arial Unicode MS" w:cs="Arial Unicode MS"/>
                <w:sz w:val="24"/>
                <w:szCs w:val="24"/>
                <w:lang w:bidi="hi-IN"/>
              </w:rPr>
              <w:t xml:space="preserve"> </w:t>
            </w:r>
            <w:r w:rsidRPr="00F578C4">
              <w:rPr>
                <w:rFonts w:ascii="Nirmala UI" w:eastAsia="Arial Unicode MS" w:hAnsi="Nirmala UI" w:cs="Nirmala UI" w:hint="cs"/>
                <w:sz w:val="24"/>
                <w:szCs w:val="24"/>
                <w:cs/>
                <w:lang w:bidi="hi-IN"/>
              </w:rPr>
              <w:t>बनारसीदास</w:t>
            </w:r>
            <w:r w:rsidRPr="00F578C4">
              <w:rPr>
                <w:rFonts w:ascii="Arial Unicode MS" w:eastAsia="Arial Unicode MS" w:hAnsi="Arial Unicode MS" w:cs="Arial Unicode MS" w:hint="cs"/>
                <w:sz w:val="24"/>
                <w:szCs w:val="24"/>
                <w:cs/>
                <w:lang w:bidi="hi-IN"/>
              </w:rPr>
              <w:t xml:space="preserve"> I</w:t>
            </w:r>
          </w:p>
          <w:p w14:paraId="5D4B4866" w14:textId="77777777" w:rsidR="00DD1070" w:rsidRPr="006E302F" w:rsidRDefault="00DD1070" w:rsidP="001B6173">
            <w:pPr>
              <w:pStyle w:val="ListParagraph"/>
              <w:numPr>
                <w:ilvl w:val="0"/>
                <w:numId w:val="63"/>
              </w:numPr>
              <w:autoSpaceDE w:val="0"/>
              <w:autoSpaceDN w:val="0"/>
              <w:adjustRightInd w:val="0"/>
              <w:spacing w:before="113" w:line="360" w:lineRule="auto"/>
              <w:jc w:val="both"/>
              <w:rPr>
                <w:rFonts w:ascii="Times New Roman" w:hAnsi="Times New Roman" w:cs="Times New Roman"/>
                <w:sz w:val="24"/>
                <w:szCs w:val="24"/>
                <w:lang w:bidi="hi-IN"/>
              </w:rPr>
            </w:pPr>
            <w:r>
              <w:rPr>
                <w:rFonts w:ascii="Times New Roman" w:hAnsi="Times New Roman" w:cs="Arial Unicode MS"/>
                <w:sz w:val="24"/>
                <w:szCs w:val="21"/>
                <w:lang w:bidi="hi-IN"/>
              </w:rPr>
              <w:t xml:space="preserve">Taylor, S.E., Paplau, L.A., &amp; Sears, D.O. (2006). </w:t>
            </w:r>
            <w:r w:rsidRPr="002F3CF4">
              <w:rPr>
                <w:rFonts w:ascii="Times New Roman" w:hAnsi="Times New Roman" w:cs="Arial Unicode MS"/>
                <w:i/>
                <w:iCs/>
                <w:sz w:val="24"/>
                <w:szCs w:val="21"/>
                <w:lang w:bidi="hi-IN"/>
              </w:rPr>
              <w:t>Social Psychology</w:t>
            </w:r>
            <w:r>
              <w:rPr>
                <w:rFonts w:ascii="Times New Roman" w:hAnsi="Times New Roman" w:cs="Arial Unicode MS"/>
                <w:sz w:val="24"/>
                <w:szCs w:val="21"/>
                <w:lang w:bidi="hi-IN"/>
              </w:rPr>
              <w:t xml:space="preserve"> (12</w:t>
            </w:r>
            <w:r w:rsidRPr="002F3CF4">
              <w:rPr>
                <w:rFonts w:ascii="Times New Roman" w:hAnsi="Times New Roman" w:cs="Arial Unicode MS"/>
                <w:sz w:val="24"/>
                <w:szCs w:val="21"/>
                <w:vertAlign w:val="superscript"/>
                <w:lang w:bidi="hi-IN"/>
              </w:rPr>
              <w:t>th</w:t>
            </w:r>
            <w:r>
              <w:rPr>
                <w:rFonts w:ascii="Times New Roman" w:hAnsi="Times New Roman" w:cs="Arial Unicode MS"/>
                <w:sz w:val="24"/>
                <w:szCs w:val="21"/>
                <w:lang w:bidi="hi-IN"/>
              </w:rPr>
              <w:t>ed). New Delhi: Pearson Publications.</w:t>
            </w:r>
          </w:p>
          <w:p w14:paraId="2C255C5B" w14:textId="77777777" w:rsidR="00DD1070" w:rsidRPr="00F578C4" w:rsidRDefault="00DD1070" w:rsidP="001B6173">
            <w:pPr>
              <w:pStyle w:val="ListParagraph"/>
              <w:numPr>
                <w:ilvl w:val="0"/>
                <w:numId w:val="63"/>
              </w:numPr>
              <w:autoSpaceDE w:val="0"/>
              <w:autoSpaceDN w:val="0"/>
              <w:adjustRightInd w:val="0"/>
              <w:spacing w:before="113" w:line="360" w:lineRule="auto"/>
              <w:jc w:val="both"/>
              <w:rPr>
                <w:rFonts w:ascii="Arial Unicode MS" w:eastAsia="Arial Unicode MS" w:hAnsi="Arial Unicode MS" w:cs="Arial Unicode MS"/>
                <w:sz w:val="24"/>
                <w:szCs w:val="24"/>
                <w:lang w:bidi="hi-IN"/>
              </w:rPr>
            </w:pPr>
            <w:r w:rsidRPr="00F578C4">
              <w:rPr>
                <w:rFonts w:ascii="Nirmala UI" w:eastAsia="Arial Unicode MS" w:hAnsi="Nirmala UI" w:cs="Nirmala UI" w:hint="cs"/>
                <w:sz w:val="24"/>
                <w:szCs w:val="24"/>
                <w:cs/>
                <w:lang w:bidi="hi-IN"/>
              </w:rPr>
              <w:t>त्रिपाठी</w:t>
            </w:r>
            <w:r w:rsidRPr="00F578C4">
              <w:rPr>
                <w:rFonts w:ascii="Arial Unicode MS" w:eastAsia="Arial Unicode MS" w:hAnsi="Arial Unicode MS" w:cs="Arial Unicode MS"/>
                <w:sz w:val="24"/>
                <w:szCs w:val="24"/>
                <w:cs/>
                <w:lang w:bidi="hi-IN"/>
              </w:rPr>
              <w:t xml:space="preserve">, </w:t>
            </w:r>
            <w:r w:rsidRPr="00F578C4">
              <w:rPr>
                <w:rFonts w:ascii="Nirmala UI" w:eastAsia="Arial Unicode MS" w:hAnsi="Nirmala UI" w:cs="Nirmala UI" w:hint="cs"/>
                <w:sz w:val="24"/>
                <w:szCs w:val="24"/>
                <w:cs/>
                <w:lang w:bidi="hi-IN"/>
              </w:rPr>
              <w:t>एल०बी०</w:t>
            </w:r>
            <w:r w:rsidRPr="00F578C4">
              <w:rPr>
                <w:rFonts w:ascii="Arial Unicode MS" w:eastAsia="Arial Unicode MS" w:hAnsi="Arial Unicode MS" w:cs="Arial Unicode MS"/>
                <w:sz w:val="24"/>
                <w:szCs w:val="24"/>
                <w:cs/>
                <w:lang w:bidi="hi-IN"/>
              </w:rPr>
              <w:t xml:space="preserve"> </w:t>
            </w:r>
            <w:r w:rsidRPr="00F578C4">
              <w:rPr>
                <w:rFonts w:ascii="Nirmala UI" w:eastAsia="Arial Unicode MS" w:hAnsi="Nirmala UI" w:cs="Nirmala UI" w:hint="cs"/>
                <w:sz w:val="24"/>
                <w:szCs w:val="24"/>
                <w:cs/>
                <w:lang w:bidi="hi-IN"/>
              </w:rPr>
              <w:t>एवं</w:t>
            </w:r>
            <w:r w:rsidRPr="00F578C4">
              <w:rPr>
                <w:rFonts w:ascii="Arial Unicode MS" w:eastAsia="Arial Unicode MS" w:hAnsi="Arial Unicode MS" w:cs="Arial Unicode MS"/>
                <w:sz w:val="24"/>
                <w:szCs w:val="24"/>
                <w:cs/>
                <w:lang w:bidi="hi-IN"/>
              </w:rPr>
              <w:t xml:space="preserve"> </w:t>
            </w:r>
            <w:r w:rsidRPr="00F578C4">
              <w:rPr>
                <w:rFonts w:ascii="Nirmala UI" w:eastAsia="Arial Unicode MS" w:hAnsi="Nirmala UI" w:cs="Nirmala UI" w:hint="cs"/>
                <w:sz w:val="24"/>
                <w:szCs w:val="24"/>
                <w:cs/>
                <w:lang w:bidi="hi-IN"/>
              </w:rPr>
              <w:t>सहयोगी</w:t>
            </w:r>
            <w:r w:rsidRPr="00F578C4">
              <w:rPr>
                <w:rFonts w:ascii="Arial Unicode MS" w:eastAsia="Arial Unicode MS" w:hAnsi="Arial Unicode MS" w:cs="Arial Unicode MS"/>
                <w:sz w:val="24"/>
                <w:szCs w:val="24"/>
                <w:cs/>
                <w:lang w:bidi="hi-IN"/>
              </w:rPr>
              <w:t xml:space="preserve"> (2001). </w:t>
            </w:r>
            <w:r w:rsidRPr="00F578C4">
              <w:rPr>
                <w:rFonts w:ascii="Nirmala UI" w:eastAsia="Arial Unicode MS" w:hAnsi="Nirmala UI" w:cs="Nirmala UI" w:hint="cs"/>
                <w:sz w:val="24"/>
                <w:szCs w:val="24"/>
                <w:cs/>
                <w:lang w:bidi="hi-IN"/>
              </w:rPr>
              <w:t>आधुनिक</w:t>
            </w:r>
            <w:r w:rsidRPr="00F578C4">
              <w:rPr>
                <w:rFonts w:ascii="Arial Unicode MS" w:eastAsia="Arial Unicode MS" w:hAnsi="Arial Unicode MS" w:cs="Arial Unicode MS"/>
                <w:sz w:val="24"/>
                <w:szCs w:val="24"/>
                <w:cs/>
                <w:lang w:bidi="hi-IN"/>
              </w:rPr>
              <w:t xml:space="preserve"> </w:t>
            </w:r>
            <w:r w:rsidRPr="00F578C4">
              <w:rPr>
                <w:rFonts w:ascii="Nirmala UI" w:eastAsia="Arial Unicode MS" w:hAnsi="Nirmala UI" w:cs="Nirmala UI" w:hint="cs"/>
                <w:sz w:val="24"/>
                <w:szCs w:val="24"/>
                <w:cs/>
                <w:lang w:bidi="hi-IN"/>
              </w:rPr>
              <w:t>सामाजिक</w:t>
            </w:r>
            <w:r w:rsidRPr="00F578C4">
              <w:rPr>
                <w:rFonts w:ascii="Arial Unicode MS" w:eastAsia="Arial Unicode MS" w:hAnsi="Arial Unicode MS" w:cs="Arial Unicode MS"/>
                <w:sz w:val="24"/>
                <w:szCs w:val="24"/>
                <w:cs/>
                <w:lang w:bidi="hi-IN"/>
              </w:rPr>
              <w:t xml:space="preserve"> </w:t>
            </w:r>
            <w:r w:rsidRPr="00F578C4">
              <w:rPr>
                <w:rFonts w:ascii="Nirmala UI" w:eastAsia="Arial Unicode MS" w:hAnsi="Nirmala UI" w:cs="Nirmala UI" w:hint="cs"/>
                <w:sz w:val="24"/>
                <w:szCs w:val="24"/>
                <w:cs/>
                <w:lang w:bidi="hi-IN"/>
              </w:rPr>
              <w:t>मनोविज्ञान</w:t>
            </w:r>
            <w:r w:rsidRPr="00F578C4">
              <w:rPr>
                <w:rFonts w:ascii="Arial Unicode MS" w:eastAsia="Arial Unicode MS" w:hAnsi="Arial Unicode MS" w:cs="Arial Unicode MS"/>
                <w:sz w:val="24"/>
                <w:szCs w:val="24"/>
                <w:cs/>
                <w:lang w:bidi="hi-IN"/>
              </w:rPr>
              <w:t xml:space="preserve"> I </w:t>
            </w:r>
            <w:r w:rsidRPr="00F578C4">
              <w:rPr>
                <w:rFonts w:ascii="Nirmala UI" w:eastAsia="Arial Unicode MS" w:hAnsi="Nirmala UI" w:cs="Nirmala UI" w:hint="cs"/>
                <w:sz w:val="24"/>
                <w:szCs w:val="24"/>
                <w:cs/>
                <w:lang w:bidi="hi-IN"/>
              </w:rPr>
              <w:t>आगरा</w:t>
            </w:r>
            <w:r w:rsidRPr="00F578C4">
              <w:rPr>
                <w:rFonts w:ascii="Arial Unicode MS" w:eastAsia="Arial Unicode MS" w:hAnsi="Arial Unicode MS" w:cs="Arial Unicode MS"/>
                <w:sz w:val="24"/>
                <w:szCs w:val="24"/>
                <w:cs/>
                <w:lang w:bidi="hi-IN"/>
              </w:rPr>
              <w:t xml:space="preserve">: </w:t>
            </w:r>
            <w:r w:rsidRPr="00F578C4">
              <w:rPr>
                <w:rFonts w:ascii="Nirmala UI" w:eastAsia="Arial Unicode MS" w:hAnsi="Nirmala UI" w:cs="Nirmala UI" w:hint="cs"/>
                <w:sz w:val="24"/>
                <w:szCs w:val="24"/>
                <w:cs/>
                <w:lang w:bidi="hi-IN"/>
              </w:rPr>
              <w:t>हरप्रसाद</w:t>
            </w:r>
            <w:r>
              <w:rPr>
                <w:rFonts w:ascii="Arial Unicode MS" w:eastAsia="Arial Unicode MS" w:hAnsi="Arial Unicode MS" w:cs="Arial Unicode MS"/>
                <w:sz w:val="24"/>
                <w:szCs w:val="24"/>
                <w:lang w:bidi="hi-IN"/>
              </w:rPr>
              <w:t xml:space="preserve"> </w:t>
            </w:r>
            <w:r w:rsidRPr="00F578C4">
              <w:rPr>
                <w:rFonts w:ascii="Nirmala UI" w:eastAsia="Arial Unicode MS" w:hAnsi="Nirmala UI" w:cs="Nirmala UI" w:hint="cs"/>
                <w:sz w:val="24"/>
                <w:szCs w:val="24"/>
                <w:cs/>
                <w:lang w:bidi="hi-IN"/>
              </w:rPr>
              <w:t>भार्गव</w:t>
            </w:r>
            <w:r w:rsidRPr="00F578C4">
              <w:rPr>
                <w:rFonts w:ascii="Arial Unicode MS" w:eastAsia="Arial Unicode MS" w:hAnsi="Arial Unicode MS" w:cs="Arial Unicode MS" w:hint="cs"/>
                <w:sz w:val="24"/>
                <w:szCs w:val="24"/>
                <w:cs/>
                <w:lang w:bidi="hi-IN"/>
              </w:rPr>
              <w:t>I</w:t>
            </w:r>
          </w:p>
          <w:p w14:paraId="3054C6BB" w14:textId="77777777" w:rsidR="00DD1070" w:rsidRPr="008279E9" w:rsidRDefault="00DD1070" w:rsidP="001B6173">
            <w:pPr>
              <w:pStyle w:val="ListParagraph"/>
              <w:numPr>
                <w:ilvl w:val="0"/>
                <w:numId w:val="63"/>
              </w:numPr>
              <w:autoSpaceDE w:val="0"/>
              <w:autoSpaceDN w:val="0"/>
              <w:adjustRightInd w:val="0"/>
              <w:spacing w:before="113" w:line="360" w:lineRule="auto"/>
              <w:jc w:val="both"/>
              <w:rPr>
                <w:rFonts w:ascii="Times New Roman" w:hAnsi="Times New Roman" w:cs="Times New Roman"/>
                <w:sz w:val="24"/>
                <w:szCs w:val="24"/>
                <w:lang w:bidi="hi-IN"/>
              </w:rPr>
            </w:pPr>
            <w:r w:rsidRPr="006E302F">
              <w:rPr>
                <w:rFonts w:ascii="Times New Roman" w:hAnsi="Times New Roman" w:cs="Times New Roman"/>
                <w:sz w:val="24"/>
                <w:szCs w:val="24"/>
              </w:rPr>
              <w:t xml:space="preserve">Suggestive digital platforms web links-  </w:t>
            </w:r>
            <w:hyperlink r:id="rId12" w:history="1">
              <w:r w:rsidRPr="008279E9">
                <w:rPr>
                  <w:rStyle w:val="Hyperlink"/>
                  <w:rFonts w:ascii="Times New Roman" w:hAnsi="Times New Roman" w:cs="Times New Roman"/>
                  <w:color w:val="auto"/>
                  <w:sz w:val="24"/>
                  <w:szCs w:val="24"/>
                </w:rPr>
                <w:t>http://heecontent.upsdc.gov.in/Home.aspx</w:t>
              </w:r>
            </w:hyperlink>
          </w:p>
          <w:p w14:paraId="3F58CC33" w14:textId="77777777" w:rsidR="00DD1070" w:rsidRPr="008279E9" w:rsidRDefault="00DD1070" w:rsidP="008279E9">
            <w:pPr>
              <w:pStyle w:val="ListParagraph"/>
              <w:autoSpaceDE w:val="0"/>
              <w:autoSpaceDN w:val="0"/>
              <w:adjustRightInd w:val="0"/>
              <w:spacing w:before="113" w:line="360" w:lineRule="auto"/>
              <w:ind w:left="1080"/>
              <w:jc w:val="both"/>
              <w:rPr>
                <w:rFonts w:ascii="Times New Roman" w:hAnsi="Times New Roman" w:cs="Times New Roman"/>
                <w:sz w:val="24"/>
                <w:szCs w:val="24"/>
              </w:rPr>
            </w:pPr>
            <w:r w:rsidRPr="009C5FA4">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hyperlink r:id="rId13" w:history="1">
              <w:r w:rsidRPr="008279E9">
                <w:rPr>
                  <w:rStyle w:val="Hyperlink"/>
                  <w:rFonts w:ascii="Times New Roman" w:hAnsi="Times New Roman" w:cs="Times New Roman"/>
                  <w:color w:val="auto"/>
                  <w:sz w:val="24"/>
                  <w:szCs w:val="24"/>
                </w:rPr>
                <w:t>http://www.apa.org</w:t>
              </w:r>
            </w:hyperlink>
          </w:p>
          <w:p w14:paraId="4C9E9951" w14:textId="77777777" w:rsidR="00DD1070" w:rsidRPr="009C5FA4" w:rsidRDefault="00DD1070" w:rsidP="008279E9">
            <w:pPr>
              <w:pStyle w:val="ListParagraph"/>
              <w:autoSpaceDE w:val="0"/>
              <w:autoSpaceDN w:val="0"/>
              <w:adjustRightInd w:val="0"/>
              <w:spacing w:before="113" w:line="360" w:lineRule="auto"/>
              <w:ind w:left="1080"/>
              <w:jc w:val="both"/>
              <w:rPr>
                <w:rFonts w:ascii="Times New Roman" w:hAnsi="Times New Roman" w:cs="Times New Roman"/>
                <w:sz w:val="24"/>
                <w:szCs w:val="24"/>
              </w:rPr>
            </w:pPr>
            <w:r w:rsidRPr="008279E9">
              <w:rPr>
                <w:rFonts w:ascii="Times New Roman" w:hAnsi="Times New Roman" w:cs="Times New Roman"/>
                <w:sz w:val="24"/>
                <w:szCs w:val="24"/>
              </w:rPr>
              <w:t xml:space="preserve">                                                             </w:t>
            </w:r>
            <w:hyperlink r:id="rId14" w:history="1">
              <w:r w:rsidRPr="008279E9">
                <w:rPr>
                  <w:rStyle w:val="Hyperlink"/>
                  <w:rFonts w:ascii="Times New Roman" w:hAnsi="Times New Roman" w:cs="Times New Roman"/>
                  <w:color w:val="auto"/>
                  <w:sz w:val="24"/>
                  <w:szCs w:val="24"/>
                </w:rPr>
                <w:t>http://www.yale.edu</w:t>
              </w:r>
            </w:hyperlink>
          </w:p>
        </w:tc>
      </w:tr>
    </w:tbl>
    <w:p w14:paraId="2823013F" w14:textId="5FA405EC" w:rsidR="0024500B" w:rsidRPr="00142C3B" w:rsidRDefault="0024500B" w:rsidP="004260C8">
      <w:pPr>
        <w:jc w:val="both"/>
        <w:rPr>
          <w:rFonts w:ascii="Times New Roman" w:hAnsi="Times New Roman" w:cs="Times New Roman"/>
          <w:b/>
          <w:bCs/>
          <w:sz w:val="20"/>
          <w:szCs w:val="20"/>
        </w:rPr>
      </w:pPr>
    </w:p>
    <w:p w14:paraId="32841AA2" w14:textId="10FE81E9" w:rsidR="00DD4687" w:rsidRPr="00142C3B" w:rsidRDefault="00DD4687" w:rsidP="004260C8">
      <w:pPr>
        <w:jc w:val="both"/>
        <w:rPr>
          <w:rFonts w:ascii="Times New Roman" w:hAnsi="Times New Roman" w:cs="Times New Roman"/>
          <w:b/>
          <w:bCs/>
          <w:sz w:val="20"/>
          <w:szCs w:val="20"/>
        </w:rPr>
      </w:pPr>
    </w:p>
    <w:p w14:paraId="0ECA7EF2" w14:textId="0974BF57" w:rsidR="00DD4687" w:rsidRPr="00142C3B" w:rsidRDefault="00DD4687" w:rsidP="004260C8">
      <w:pPr>
        <w:jc w:val="both"/>
        <w:rPr>
          <w:rFonts w:ascii="Times New Roman" w:hAnsi="Times New Roman" w:cs="Times New Roman"/>
          <w:b/>
          <w:bCs/>
          <w:sz w:val="20"/>
          <w:szCs w:val="20"/>
        </w:rPr>
      </w:pPr>
    </w:p>
    <w:p w14:paraId="5EDD33A3" w14:textId="6712D58B" w:rsidR="00DD4687" w:rsidRPr="00142C3B" w:rsidRDefault="00DD4687" w:rsidP="004260C8">
      <w:pPr>
        <w:jc w:val="both"/>
        <w:rPr>
          <w:rFonts w:ascii="Times New Roman" w:hAnsi="Times New Roman" w:cs="Times New Roman"/>
          <w:b/>
          <w:bCs/>
          <w:sz w:val="20"/>
          <w:szCs w:val="20"/>
        </w:rPr>
      </w:pPr>
    </w:p>
    <w:p w14:paraId="589733D3" w14:textId="3BAC08EF" w:rsidR="00DD4687" w:rsidRPr="00142C3B" w:rsidRDefault="00DD4687" w:rsidP="004260C8">
      <w:pPr>
        <w:jc w:val="both"/>
        <w:rPr>
          <w:rFonts w:ascii="Times New Roman" w:hAnsi="Times New Roman" w:cs="Times New Roman"/>
          <w:b/>
          <w:bCs/>
          <w:sz w:val="20"/>
          <w:szCs w:val="20"/>
        </w:rPr>
      </w:pPr>
    </w:p>
    <w:p w14:paraId="51DF8626" w14:textId="072A4B08" w:rsidR="00DD4687" w:rsidRPr="00142C3B" w:rsidRDefault="00DD4687" w:rsidP="004260C8">
      <w:pPr>
        <w:jc w:val="both"/>
        <w:rPr>
          <w:rFonts w:ascii="Times New Roman" w:hAnsi="Times New Roman" w:cs="Times New Roman"/>
          <w:b/>
          <w:bCs/>
          <w:sz w:val="20"/>
          <w:szCs w:val="20"/>
        </w:rPr>
      </w:pPr>
    </w:p>
    <w:p w14:paraId="7C8D229B" w14:textId="4D75970F" w:rsidR="00DD4687" w:rsidRPr="00142C3B" w:rsidRDefault="00DD4687" w:rsidP="004260C8">
      <w:pPr>
        <w:jc w:val="both"/>
        <w:rPr>
          <w:rFonts w:ascii="Times New Roman" w:hAnsi="Times New Roman" w:cs="Times New Roman"/>
          <w:b/>
          <w:bCs/>
          <w:sz w:val="20"/>
          <w:szCs w:val="20"/>
        </w:rPr>
      </w:pPr>
    </w:p>
    <w:p w14:paraId="3330F2F1" w14:textId="77E4CEE1" w:rsidR="00DD4687" w:rsidRPr="00142C3B" w:rsidRDefault="00DD4687" w:rsidP="004260C8">
      <w:pPr>
        <w:jc w:val="both"/>
        <w:rPr>
          <w:rFonts w:ascii="Times New Roman" w:hAnsi="Times New Roman" w:cs="Times New Roman"/>
          <w:b/>
          <w:bCs/>
          <w:sz w:val="20"/>
          <w:szCs w:val="20"/>
        </w:rPr>
      </w:pPr>
    </w:p>
    <w:p w14:paraId="1FE18AF2" w14:textId="2A9C2D79" w:rsidR="00DD4687" w:rsidRPr="00142C3B" w:rsidRDefault="00DD4687" w:rsidP="004260C8">
      <w:pPr>
        <w:jc w:val="both"/>
        <w:rPr>
          <w:rFonts w:ascii="Times New Roman" w:hAnsi="Times New Roman" w:cs="Times New Roman"/>
          <w:b/>
          <w:bCs/>
          <w:sz w:val="20"/>
          <w:szCs w:val="20"/>
        </w:rPr>
      </w:pPr>
    </w:p>
    <w:p w14:paraId="44894057" w14:textId="60762B16" w:rsidR="00DD4687" w:rsidRPr="00142C3B" w:rsidRDefault="00DD4687" w:rsidP="004260C8">
      <w:pPr>
        <w:jc w:val="both"/>
        <w:rPr>
          <w:rFonts w:ascii="Times New Roman" w:hAnsi="Times New Roman" w:cs="Times New Roman"/>
          <w:b/>
          <w:bCs/>
          <w:sz w:val="20"/>
          <w:szCs w:val="20"/>
        </w:rPr>
      </w:pPr>
    </w:p>
    <w:p w14:paraId="305FD0E5" w14:textId="66DDBC3A" w:rsidR="00DD4687" w:rsidRPr="00142C3B" w:rsidRDefault="00DD4687" w:rsidP="004260C8">
      <w:pPr>
        <w:jc w:val="both"/>
        <w:rPr>
          <w:rFonts w:ascii="Times New Roman" w:hAnsi="Times New Roman" w:cs="Times New Roman"/>
          <w:b/>
          <w:bCs/>
          <w:sz w:val="20"/>
          <w:szCs w:val="20"/>
        </w:rPr>
      </w:pPr>
    </w:p>
    <w:p w14:paraId="638AF182" w14:textId="645FEC67" w:rsidR="00DD4687" w:rsidRPr="00142C3B" w:rsidRDefault="00DD4687" w:rsidP="004260C8">
      <w:pPr>
        <w:jc w:val="both"/>
        <w:rPr>
          <w:rFonts w:ascii="Times New Roman" w:hAnsi="Times New Roman" w:cs="Times New Roman"/>
          <w:b/>
          <w:bCs/>
          <w:sz w:val="20"/>
          <w:szCs w:val="20"/>
        </w:rPr>
      </w:pPr>
    </w:p>
    <w:p w14:paraId="4EFD2600" w14:textId="257C5136" w:rsidR="00DD4687" w:rsidRPr="00142C3B" w:rsidRDefault="00DD4687" w:rsidP="004260C8">
      <w:pPr>
        <w:jc w:val="both"/>
        <w:rPr>
          <w:rFonts w:ascii="Times New Roman" w:hAnsi="Times New Roman" w:cs="Times New Roman"/>
          <w:b/>
          <w:bCs/>
          <w:sz w:val="20"/>
          <w:szCs w:val="20"/>
        </w:rPr>
      </w:pPr>
    </w:p>
    <w:p w14:paraId="2D4441C3" w14:textId="2E9B91B5" w:rsidR="00361A97" w:rsidRPr="00142C3B" w:rsidRDefault="00361A97" w:rsidP="004260C8">
      <w:pPr>
        <w:jc w:val="both"/>
        <w:rPr>
          <w:rFonts w:ascii="Times New Roman" w:hAnsi="Times New Roman" w:cs="Times New Roman"/>
          <w:b/>
          <w:bCs/>
          <w:sz w:val="20"/>
          <w:szCs w:val="20"/>
        </w:rPr>
      </w:pPr>
    </w:p>
    <w:p w14:paraId="2131AB9E" w14:textId="09917E3B" w:rsidR="00361A97" w:rsidRPr="00142C3B" w:rsidRDefault="00361A97" w:rsidP="004260C8">
      <w:pPr>
        <w:jc w:val="both"/>
        <w:rPr>
          <w:rFonts w:ascii="Times New Roman" w:hAnsi="Times New Roman" w:cs="Times New Roman"/>
          <w:b/>
          <w:bCs/>
          <w:sz w:val="20"/>
          <w:szCs w:val="20"/>
        </w:rPr>
      </w:pPr>
    </w:p>
    <w:p w14:paraId="43D2F79D" w14:textId="09B06C45" w:rsidR="00D20A94" w:rsidRPr="00142C3B" w:rsidRDefault="00D20A94" w:rsidP="004260C8">
      <w:pPr>
        <w:jc w:val="both"/>
        <w:rPr>
          <w:rFonts w:ascii="Times New Roman" w:hAnsi="Times New Roman" w:cs="Times New Roman"/>
          <w:b/>
          <w:bCs/>
          <w:sz w:val="20"/>
          <w:szCs w:val="20"/>
        </w:rPr>
      </w:pPr>
    </w:p>
    <w:p w14:paraId="5036445E" w14:textId="77777777" w:rsidR="00142C3B" w:rsidRPr="00142C3B" w:rsidRDefault="00142C3B" w:rsidP="004260C8">
      <w:pPr>
        <w:jc w:val="both"/>
        <w:rPr>
          <w:rFonts w:ascii="Times New Roman" w:hAnsi="Times New Roman" w:cs="Times New Roman"/>
          <w:b/>
          <w:bCs/>
          <w:sz w:val="20"/>
          <w:szCs w:val="20"/>
        </w:rPr>
      </w:pPr>
    </w:p>
    <w:p w14:paraId="63A33353" w14:textId="77777777" w:rsidR="004B4E5F" w:rsidRDefault="004B4E5F" w:rsidP="004260C8">
      <w:pPr>
        <w:jc w:val="both"/>
        <w:rPr>
          <w:rFonts w:ascii="Times New Roman" w:hAnsi="Times New Roman" w:cs="Times New Roman"/>
          <w:b/>
          <w:bCs/>
          <w:sz w:val="24"/>
          <w:szCs w:val="24"/>
        </w:rPr>
      </w:pPr>
    </w:p>
    <w:p w14:paraId="5C79A48F" w14:textId="77777777" w:rsidR="00DD1070" w:rsidRDefault="00DD1070" w:rsidP="004B4E5F">
      <w:pPr>
        <w:jc w:val="center"/>
        <w:rPr>
          <w:rFonts w:ascii="Times New Roman" w:hAnsi="Times New Roman" w:cs="Times New Roman"/>
          <w:b/>
          <w:bCs/>
          <w:sz w:val="24"/>
          <w:szCs w:val="24"/>
        </w:rPr>
      </w:pPr>
    </w:p>
    <w:p w14:paraId="52B32692" w14:textId="77777777" w:rsidR="00DD1070" w:rsidRDefault="00DD1070" w:rsidP="004B4E5F">
      <w:pPr>
        <w:jc w:val="center"/>
        <w:rPr>
          <w:rFonts w:ascii="Times New Roman" w:hAnsi="Times New Roman" w:cs="Times New Roman"/>
          <w:b/>
          <w:bCs/>
          <w:sz w:val="24"/>
          <w:szCs w:val="24"/>
        </w:rPr>
      </w:pPr>
    </w:p>
    <w:p w14:paraId="2C8615BC" w14:textId="77777777" w:rsidR="00DD1070" w:rsidRDefault="00DD1070" w:rsidP="004B4E5F">
      <w:pPr>
        <w:jc w:val="center"/>
        <w:rPr>
          <w:rFonts w:ascii="Times New Roman" w:hAnsi="Times New Roman" w:cs="Times New Roman"/>
          <w:b/>
          <w:bCs/>
          <w:sz w:val="24"/>
          <w:szCs w:val="24"/>
        </w:rPr>
      </w:pPr>
    </w:p>
    <w:p w14:paraId="2DA4BB63" w14:textId="77777777" w:rsidR="00DD1070" w:rsidRDefault="00DD1070" w:rsidP="004B4E5F">
      <w:pPr>
        <w:jc w:val="center"/>
        <w:rPr>
          <w:rFonts w:ascii="Times New Roman" w:hAnsi="Times New Roman" w:cs="Times New Roman"/>
          <w:b/>
          <w:bCs/>
          <w:sz w:val="24"/>
          <w:szCs w:val="24"/>
        </w:rPr>
      </w:pPr>
    </w:p>
    <w:p w14:paraId="0988D74A" w14:textId="77777777" w:rsidR="00DD1070" w:rsidRDefault="00DD1070" w:rsidP="004B4E5F">
      <w:pPr>
        <w:jc w:val="center"/>
        <w:rPr>
          <w:rFonts w:ascii="Times New Roman" w:hAnsi="Times New Roman" w:cs="Times New Roman"/>
          <w:b/>
          <w:bCs/>
          <w:sz w:val="24"/>
          <w:szCs w:val="24"/>
        </w:rPr>
      </w:pPr>
    </w:p>
    <w:p w14:paraId="64CA6468" w14:textId="77777777" w:rsidR="00DD1070" w:rsidRDefault="00DD1070" w:rsidP="004B4E5F">
      <w:pPr>
        <w:jc w:val="center"/>
        <w:rPr>
          <w:rFonts w:ascii="Times New Roman" w:hAnsi="Times New Roman" w:cs="Times New Roman"/>
          <w:b/>
          <w:bCs/>
          <w:sz w:val="24"/>
          <w:szCs w:val="24"/>
        </w:rPr>
      </w:pPr>
    </w:p>
    <w:p w14:paraId="58BDB047" w14:textId="77777777" w:rsidR="00DD1070" w:rsidRDefault="00DD1070" w:rsidP="004B4E5F">
      <w:pPr>
        <w:jc w:val="center"/>
        <w:rPr>
          <w:rFonts w:ascii="Times New Roman" w:hAnsi="Times New Roman" w:cs="Times New Roman"/>
          <w:b/>
          <w:bCs/>
          <w:sz w:val="24"/>
          <w:szCs w:val="24"/>
        </w:rPr>
      </w:pPr>
    </w:p>
    <w:p w14:paraId="7679B8C3" w14:textId="77777777" w:rsidR="00DD1070" w:rsidRDefault="00DD1070" w:rsidP="004B4E5F">
      <w:pPr>
        <w:jc w:val="center"/>
        <w:rPr>
          <w:rFonts w:ascii="Times New Roman" w:hAnsi="Times New Roman" w:cs="Times New Roman"/>
          <w:b/>
          <w:bCs/>
          <w:sz w:val="24"/>
          <w:szCs w:val="24"/>
        </w:rPr>
      </w:pPr>
    </w:p>
    <w:p w14:paraId="684A72DE" w14:textId="77777777" w:rsidR="00DD1070" w:rsidRDefault="00DD1070" w:rsidP="004B4E5F">
      <w:pPr>
        <w:jc w:val="center"/>
        <w:rPr>
          <w:rFonts w:ascii="Times New Roman" w:hAnsi="Times New Roman" w:cs="Times New Roman"/>
          <w:b/>
          <w:bCs/>
          <w:sz w:val="24"/>
          <w:szCs w:val="24"/>
        </w:rPr>
      </w:pPr>
    </w:p>
    <w:p w14:paraId="3EB79E1E" w14:textId="77777777" w:rsidR="00DD1070" w:rsidRDefault="00DD1070" w:rsidP="004B4E5F">
      <w:pPr>
        <w:jc w:val="center"/>
        <w:rPr>
          <w:rFonts w:ascii="Times New Roman" w:hAnsi="Times New Roman" w:cs="Times New Roman"/>
          <w:b/>
          <w:bCs/>
          <w:sz w:val="24"/>
          <w:szCs w:val="24"/>
        </w:rPr>
      </w:pPr>
    </w:p>
    <w:p w14:paraId="3542B438" w14:textId="77777777" w:rsidR="00DD1070" w:rsidRDefault="00DD1070" w:rsidP="004B4E5F">
      <w:pPr>
        <w:jc w:val="center"/>
        <w:rPr>
          <w:rFonts w:ascii="Times New Roman" w:hAnsi="Times New Roman" w:cs="Times New Roman"/>
          <w:b/>
          <w:bCs/>
          <w:sz w:val="24"/>
          <w:szCs w:val="24"/>
        </w:rPr>
      </w:pPr>
    </w:p>
    <w:p w14:paraId="73122FF6" w14:textId="77777777" w:rsidR="00DD1070" w:rsidRDefault="00DD1070" w:rsidP="004B4E5F">
      <w:pPr>
        <w:jc w:val="center"/>
        <w:rPr>
          <w:rFonts w:ascii="Times New Roman" w:hAnsi="Times New Roman" w:cs="Times New Roman"/>
          <w:b/>
          <w:bCs/>
          <w:sz w:val="24"/>
          <w:szCs w:val="24"/>
        </w:rPr>
      </w:pPr>
    </w:p>
    <w:p w14:paraId="39A90721" w14:textId="77777777" w:rsidR="00DD1070" w:rsidRDefault="00DD1070" w:rsidP="004B4E5F">
      <w:pPr>
        <w:jc w:val="center"/>
        <w:rPr>
          <w:rFonts w:ascii="Times New Roman" w:hAnsi="Times New Roman" w:cs="Times New Roman"/>
          <w:b/>
          <w:bCs/>
          <w:sz w:val="24"/>
          <w:szCs w:val="24"/>
        </w:rPr>
      </w:pPr>
    </w:p>
    <w:p w14:paraId="5D0E7B8A" w14:textId="77777777" w:rsidR="00DD1070" w:rsidRDefault="00DD1070" w:rsidP="004B4E5F">
      <w:pPr>
        <w:jc w:val="center"/>
        <w:rPr>
          <w:rFonts w:ascii="Times New Roman" w:hAnsi="Times New Roman" w:cs="Times New Roman"/>
          <w:b/>
          <w:bCs/>
          <w:sz w:val="24"/>
          <w:szCs w:val="24"/>
        </w:rPr>
      </w:pPr>
    </w:p>
    <w:p w14:paraId="3C13929D" w14:textId="77777777" w:rsidR="008279E9" w:rsidRDefault="008279E9" w:rsidP="004B4E5F">
      <w:pPr>
        <w:jc w:val="center"/>
        <w:rPr>
          <w:rFonts w:ascii="Times New Roman" w:hAnsi="Times New Roman" w:cs="Times New Roman"/>
          <w:b/>
          <w:bCs/>
          <w:sz w:val="24"/>
          <w:szCs w:val="24"/>
        </w:rPr>
      </w:pPr>
    </w:p>
    <w:p w14:paraId="0F721FB3" w14:textId="1BB9A59F" w:rsidR="00D20A94" w:rsidRPr="00142C3B" w:rsidRDefault="00D20A94" w:rsidP="004B4E5F">
      <w:pPr>
        <w:jc w:val="center"/>
        <w:rPr>
          <w:rFonts w:ascii="Times New Roman" w:hAnsi="Times New Roman" w:cs="Times New Roman"/>
          <w:b/>
          <w:bCs/>
          <w:sz w:val="24"/>
          <w:szCs w:val="24"/>
        </w:rPr>
      </w:pPr>
      <w:r w:rsidRPr="00142C3B">
        <w:rPr>
          <w:rFonts w:ascii="Times New Roman" w:hAnsi="Times New Roman" w:cs="Times New Roman"/>
          <w:b/>
          <w:bCs/>
          <w:sz w:val="24"/>
          <w:szCs w:val="24"/>
        </w:rPr>
        <w:lastRenderedPageBreak/>
        <w:t xml:space="preserve">(Year </w:t>
      </w:r>
      <w:r w:rsidR="00DE6337" w:rsidRPr="00142C3B">
        <w:rPr>
          <w:rFonts w:ascii="Times New Roman" w:hAnsi="Times New Roman" w:cs="Times New Roman"/>
          <w:b/>
          <w:bCs/>
          <w:sz w:val="24"/>
          <w:szCs w:val="24"/>
        </w:rPr>
        <w:t>III</w:t>
      </w:r>
      <w:r w:rsidRPr="00142C3B">
        <w:rPr>
          <w:rFonts w:ascii="Times New Roman" w:hAnsi="Times New Roman" w:cs="Times New Roman"/>
          <w:b/>
          <w:bCs/>
          <w:sz w:val="24"/>
          <w:szCs w:val="24"/>
        </w:rPr>
        <w:t>, Semester V)</w:t>
      </w:r>
    </w:p>
    <w:p w14:paraId="5927E82C" w14:textId="7AE83C16" w:rsidR="00D20A94" w:rsidRPr="004B4E5F" w:rsidRDefault="00D20A94" w:rsidP="004B4E5F">
      <w:pPr>
        <w:pStyle w:val="Heading1"/>
        <w:spacing w:before="79"/>
        <w:ind w:left="80" w:right="197"/>
        <w:jc w:val="center"/>
        <w:rPr>
          <w:sz w:val="28"/>
          <w:szCs w:val="28"/>
          <w:u w:val="none"/>
        </w:rPr>
      </w:pPr>
      <w:r w:rsidRPr="00142C3B">
        <w:rPr>
          <w:u w:val="none"/>
        </w:rPr>
        <w:t>SUBJECT NAME:</w:t>
      </w:r>
      <w:r w:rsidRPr="00142C3B">
        <w:rPr>
          <w:sz w:val="28"/>
          <w:u w:val="none"/>
        </w:rPr>
        <w:t xml:space="preserve"> </w:t>
      </w:r>
      <w:r w:rsidRPr="00142C3B">
        <w:rPr>
          <w:sz w:val="28"/>
          <w:szCs w:val="28"/>
          <w:u w:val="none"/>
        </w:rPr>
        <w:t>Comparative and Development Administration</w:t>
      </w:r>
    </w:p>
    <w:p w14:paraId="6B02C150" w14:textId="1D3D0D2B" w:rsidR="00D20A94" w:rsidRPr="00142C3B" w:rsidRDefault="00D20A94" w:rsidP="004B4E5F">
      <w:pPr>
        <w:jc w:val="center"/>
        <w:rPr>
          <w:rFonts w:ascii="Times New Roman" w:hAnsi="Times New Roman" w:cs="Times New Roman"/>
          <w:b/>
          <w:bCs/>
          <w:sz w:val="24"/>
          <w:szCs w:val="24"/>
        </w:rPr>
      </w:pPr>
      <w:r w:rsidRPr="00142C3B">
        <w:rPr>
          <w:rFonts w:ascii="Times New Roman" w:hAnsi="Times New Roman" w:cs="Times New Roman"/>
          <w:b/>
          <w:bCs/>
          <w:sz w:val="24"/>
          <w:szCs w:val="24"/>
        </w:rPr>
        <w:t xml:space="preserve">SUBJECT TYPE: MAJOR </w:t>
      </w:r>
      <w:r w:rsidR="004B4E5F">
        <w:rPr>
          <w:rFonts w:ascii="Times New Roman" w:hAnsi="Times New Roman" w:cs="Times New Roman"/>
          <w:b/>
          <w:bCs/>
          <w:sz w:val="24"/>
          <w:szCs w:val="24"/>
        </w:rPr>
        <w:t>II</w:t>
      </w:r>
      <w:r w:rsidRPr="00142C3B">
        <w:rPr>
          <w:rFonts w:ascii="Times New Roman" w:hAnsi="Times New Roman" w:cs="Times New Roman"/>
          <w:b/>
          <w:bCs/>
          <w:sz w:val="24"/>
          <w:szCs w:val="24"/>
        </w:rPr>
        <w:t xml:space="preserve"> (CORE)</w:t>
      </w:r>
    </w:p>
    <w:p w14:paraId="63BF1864" w14:textId="02F60E59" w:rsidR="00D20A94" w:rsidRPr="00142C3B" w:rsidRDefault="00D20A94" w:rsidP="004B4E5F">
      <w:pPr>
        <w:jc w:val="center"/>
        <w:rPr>
          <w:rFonts w:ascii="Times New Roman" w:hAnsi="Times New Roman" w:cs="Times New Roman"/>
          <w:b/>
          <w:bCs/>
          <w:sz w:val="24"/>
          <w:szCs w:val="24"/>
        </w:rPr>
      </w:pPr>
      <w:r w:rsidRPr="00142C3B">
        <w:rPr>
          <w:rFonts w:ascii="Times New Roman" w:hAnsi="Times New Roman" w:cs="Times New Roman"/>
          <w:b/>
          <w:bCs/>
          <w:sz w:val="24"/>
          <w:szCs w:val="24"/>
        </w:rPr>
        <w:t xml:space="preserve">SUBJECT CODE: </w:t>
      </w:r>
      <w:r w:rsidR="00A03160" w:rsidRPr="00142C3B">
        <w:rPr>
          <w:rFonts w:ascii="Times New Roman" w:hAnsi="Times New Roman" w:cs="Times New Roman"/>
        </w:rPr>
        <w:t>A280503T</w:t>
      </w:r>
    </w:p>
    <w:p w14:paraId="351797C2" w14:textId="77777777" w:rsidR="00D20A94" w:rsidRPr="00142C3B" w:rsidRDefault="00D20A94" w:rsidP="004260C8">
      <w:pPr>
        <w:jc w:val="both"/>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3244"/>
        <w:gridCol w:w="2162"/>
        <w:gridCol w:w="1899"/>
        <w:gridCol w:w="3365"/>
      </w:tblGrid>
      <w:tr w:rsidR="00D20A94" w:rsidRPr="00142C3B" w14:paraId="0FED9AD7" w14:textId="77777777" w:rsidTr="00142C3B">
        <w:tc>
          <w:tcPr>
            <w:tcW w:w="0" w:type="auto"/>
          </w:tcPr>
          <w:p w14:paraId="6525C8BD" w14:textId="2B7A9B15" w:rsidR="00D20A94" w:rsidRPr="00142C3B" w:rsidRDefault="00D20A94" w:rsidP="004260C8">
            <w:pPr>
              <w:jc w:val="both"/>
              <w:rPr>
                <w:rFonts w:ascii="Times New Roman" w:hAnsi="Times New Roman" w:cs="Times New Roman"/>
                <w:b/>
                <w:bCs/>
                <w:sz w:val="20"/>
                <w:szCs w:val="20"/>
              </w:rPr>
            </w:pPr>
            <w:r w:rsidRPr="00142C3B">
              <w:rPr>
                <w:rFonts w:ascii="Times New Roman" w:hAnsi="Times New Roman" w:cs="Times New Roman"/>
                <w:b/>
                <w:bCs/>
              </w:rPr>
              <w:t>Course Code</w:t>
            </w:r>
            <w:r w:rsidR="00562EE5" w:rsidRPr="00142C3B">
              <w:rPr>
                <w:rFonts w:ascii="Times New Roman" w:hAnsi="Times New Roman" w:cs="Times New Roman"/>
                <w:b/>
                <w:bCs/>
              </w:rPr>
              <w:t>:</w:t>
            </w:r>
            <w:r w:rsidR="00A03160" w:rsidRPr="00142C3B">
              <w:rPr>
                <w:rFonts w:ascii="Times New Roman" w:hAnsi="Times New Roman" w:cs="Times New Roman"/>
              </w:rPr>
              <w:t xml:space="preserve"> A280503T</w:t>
            </w:r>
          </w:p>
        </w:tc>
        <w:tc>
          <w:tcPr>
            <w:tcW w:w="0" w:type="auto"/>
          </w:tcPr>
          <w:p w14:paraId="7592DDA3" w14:textId="69DCC33D" w:rsidR="00D20A94" w:rsidRPr="00142C3B" w:rsidRDefault="00D20A94"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Subject Code</w:t>
            </w:r>
            <w:r w:rsidR="00562EE5" w:rsidRPr="00142C3B">
              <w:rPr>
                <w:rFonts w:ascii="Times New Roman" w:hAnsi="Times New Roman" w:cs="Times New Roman"/>
                <w:b/>
                <w:bCs/>
                <w:sz w:val="20"/>
                <w:szCs w:val="20"/>
              </w:rPr>
              <w:t>:28</w:t>
            </w:r>
          </w:p>
        </w:tc>
        <w:tc>
          <w:tcPr>
            <w:tcW w:w="0" w:type="auto"/>
          </w:tcPr>
          <w:p w14:paraId="1E4DB465" w14:textId="77777777" w:rsidR="00D20A94" w:rsidRPr="00142C3B" w:rsidRDefault="00D20A94" w:rsidP="004260C8">
            <w:pPr>
              <w:jc w:val="both"/>
              <w:rPr>
                <w:rFonts w:ascii="Times New Roman" w:hAnsi="Times New Roman" w:cs="Times New Roman"/>
                <w:b/>
                <w:bCs/>
                <w:sz w:val="20"/>
                <w:szCs w:val="20"/>
              </w:rPr>
            </w:pPr>
            <w:r w:rsidRPr="00142C3B">
              <w:rPr>
                <w:rFonts w:ascii="Times New Roman" w:hAnsi="Times New Roman" w:cs="Times New Roman"/>
                <w:b/>
                <w:bCs/>
              </w:rPr>
              <w:t>Course Title</w:t>
            </w:r>
          </w:p>
        </w:tc>
        <w:tc>
          <w:tcPr>
            <w:tcW w:w="0" w:type="auto"/>
          </w:tcPr>
          <w:p w14:paraId="260E5C09" w14:textId="129ACCFB" w:rsidR="00D20A94" w:rsidRPr="00142C3B" w:rsidRDefault="00D20A94" w:rsidP="004260C8">
            <w:pPr>
              <w:jc w:val="both"/>
              <w:rPr>
                <w:rFonts w:ascii="Times New Roman" w:hAnsi="Times New Roman" w:cs="Times New Roman"/>
                <w:bCs/>
              </w:rPr>
            </w:pPr>
            <w:r w:rsidRPr="00142C3B">
              <w:rPr>
                <w:rFonts w:ascii="Times New Roman" w:hAnsi="Times New Roman" w:cs="Times New Roman"/>
              </w:rPr>
              <w:t>Comparative and Development Administration</w:t>
            </w:r>
          </w:p>
        </w:tc>
      </w:tr>
      <w:tr w:rsidR="00D20A94" w:rsidRPr="00142C3B" w14:paraId="3F76CC22" w14:textId="77777777" w:rsidTr="00142C3B">
        <w:tc>
          <w:tcPr>
            <w:tcW w:w="0" w:type="auto"/>
            <w:gridSpan w:val="4"/>
          </w:tcPr>
          <w:p w14:paraId="2959EE38" w14:textId="77777777" w:rsidR="00D20A94" w:rsidRPr="00142C3B" w:rsidRDefault="00D20A94" w:rsidP="004260C8">
            <w:pPr>
              <w:pStyle w:val="BodyText"/>
              <w:spacing w:before="64"/>
              <w:jc w:val="both"/>
              <w:rPr>
                <w:b/>
                <w:bCs/>
              </w:rPr>
            </w:pPr>
            <w:r w:rsidRPr="00142C3B">
              <w:rPr>
                <w:b/>
                <w:bCs/>
              </w:rPr>
              <w:t xml:space="preserve">Course Outcomes: </w:t>
            </w:r>
          </w:p>
          <w:p w14:paraId="5C003741" w14:textId="77777777" w:rsidR="00D20A94" w:rsidRPr="00142C3B" w:rsidRDefault="00D20A94" w:rsidP="004260C8">
            <w:pPr>
              <w:pStyle w:val="BodyText"/>
              <w:spacing w:before="90" w:line="480" w:lineRule="auto"/>
              <w:ind w:left="820" w:right="220"/>
              <w:jc w:val="both"/>
            </w:pPr>
            <w:r w:rsidRPr="00142C3B">
              <w:t>The coursework covers concept and significance of Development, Sustainable Development and Development Administration, how countries are characterized into developing and developed worlds, besides covering Planning, Public Enterprises, Population, United Nations, Role of Bureaucracy, Administrative Capability and People’s Participation.</w:t>
            </w:r>
          </w:p>
          <w:p w14:paraId="54078499" w14:textId="77777777" w:rsidR="00D20A94" w:rsidRPr="00142C3B" w:rsidRDefault="00D20A94" w:rsidP="004260C8">
            <w:pPr>
              <w:jc w:val="both"/>
              <w:rPr>
                <w:rFonts w:ascii="Times New Roman" w:hAnsi="Times New Roman" w:cs="Times New Roman"/>
                <w:b/>
                <w:bCs/>
                <w:sz w:val="20"/>
                <w:szCs w:val="20"/>
              </w:rPr>
            </w:pPr>
          </w:p>
        </w:tc>
      </w:tr>
      <w:tr w:rsidR="00D20A94" w:rsidRPr="00142C3B" w14:paraId="33CB8F68" w14:textId="77777777" w:rsidTr="00142C3B">
        <w:tc>
          <w:tcPr>
            <w:tcW w:w="0" w:type="auto"/>
          </w:tcPr>
          <w:p w14:paraId="4B820A12" w14:textId="1D5F6271" w:rsidR="00D20A94" w:rsidRPr="00142C3B" w:rsidRDefault="002B3740" w:rsidP="004260C8">
            <w:pPr>
              <w:jc w:val="both"/>
              <w:rPr>
                <w:rFonts w:ascii="Times New Roman" w:hAnsi="Times New Roman" w:cs="Times New Roman"/>
                <w:b/>
                <w:bCs/>
                <w:sz w:val="20"/>
                <w:szCs w:val="20"/>
              </w:rPr>
            </w:pPr>
            <w:r>
              <w:rPr>
                <w:rFonts w:ascii="Times New Roman" w:hAnsi="Times New Roman" w:cs="Times New Roman"/>
              </w:rPr>
              <w:t>Credits - 4</w:t>
            </w:r>
          </w:p>
        </w:tc>
        <w:tc>
          <w:tcPr>
            <w:tcW w:w="0" w:type="auto"/>
            <w:gridSpan w:val="2"/>
          </w:tcPr>
          <w:p w14:paraId="56C92696" w14:textId="77777777" w:rsidR="00D20A94" w:rsidRPr="00142C3B" w:rsidRDefault="00D20A94" w:rsidP="004260C8">
            <w:pPr>
              <w:jc w:val="both"/>
              <w:rPr>
                <w:rFonts w:ascii="Times New Roman" w:hAnsi="Times New Roman" w:cs="Times New Roman"/>
                <w:b/>
                <w:bCs/>
                <w:sz w:val="20"/>
                <w:szCs w:val="20"/>
              </w:rPr>
            </w:pPr>
            <w:r w:rsidRPr="00142C3B">
              <w:rPr>
                <w:rFonts w:ascii="Times New Roman" w:hAnsi="Times New Roman" w:cs="Times New Roman"/>
              </w:rPr>
              <w:t>Maximum Marks: 100</w:t>
            </w:r>
          </w:p>
        </w:tc>
        <w:tc>
          <w:tcPr>
            <w:tcW w:w="0" w:type="auto"/>
          </w:tcPr>
          <w:p w14:paraId="7DDA1E5B" w14:textId="77777777" w:rsidR="00D20A94" w:rsidRPr="00142C3B" w:rsidRDefault="00D20A94" w:rsidP="004260C8">
            <w:pPr>
              <w:jc w:val="both"/>
              <w:rPr>
                <w:rFonts w:ascii="Times New Roman" w:hAnsi="Times New Roman" w:cs="Times New Roman"/>
                <w:b/>
                <w:bCs/>
                <w:sz w:val="20"/>
                <w:szCs w:val="20"/>
              </w:rPr>
            </w:pPr>
            <w:r w:rsidRPr="00142C3B">
              <w:rPr>
                <w:rFonts w:ascii="Times New Roman" w:hAnsi="Times New Roman" w:cs="Times New Roman"/>
              </w:rPr>
              <w:t>Minimum Marks: 33</w:t>
            </w:r>
          </w:p>
        </w:tc>
      </w:tr>
      <w:tr w:rsidR="00D20A94" w:rsidRPr="00142C3B" w14:paraId="026A9FDD" w14:textId="77777777" w:rsidTr="00142C3B">
        <w:tc>
          <w:tcPr>
            <w:tcW w:w="0" w:type="auto"/>
            <w:gridSpan w:val="4"/>
          </w:tcPr>
          <w:tbl>
            <w:tblPr>
              <w:tblStyle w:val="TableGrid"/>
              <w:tblW w:w="11700" w:type="dxa"/>
              <w:tblLook w:val="04A0" w:firstRow="1" w:lastRow="0" w:firstColumn="1" w:lastColumn="0" w:noHBand="0" w:noVBand="1"/>
            </w:tblPr>
            <w:tblGrid>
              <w:gridCol w:w="11700"/>
            </w:tblGrid>
            <w:tr w:rsidR="00D20A94" w:rsidRPr="00142C3B" w14:paraId="4F879462" w14:textId="77777777" w:rsidTr="00142C3B">
              <w:trPr>
                <w:trHeight w:val="430"/>
              </w:trPr>
              <w:tc>
                <w:tcPr>
                  <w:tcW w:w="11700" w:type="dxa"/>
                </w:tcPr>
                <w:p w14:paraId="2349567C" w14:textId="77777777" w:rsidR="00D20A94" w:rsidRPr="00142C3B" w:rsidRDefault="00D20A94" w:rsidP="004260C8">
                  <w:pPr>
                    <w:pStyle w:val="BodyText"/>
                    <w:spacing w:before="64"/>
                    <w:jc w:val="both"/>
                  </w:pPr>
                  <w:r w:rsidRPr="00142C3B">
                    <w:t>Total No. of Lectures –Tutorials – Practical (in hours per week): 6-0-0</w:t>
                  </w:r>
                </w:p>
              </w:tc>
            </w:tr>
          </w:tbl>
          <w:p w14:paraId="1F545C6E" w14:textId="77777777" w:rsidR="00D20A94" w:rsidRPr="00142C3B" w:rsidRDefault="00D20A94" w:rsidP="004260C8">
            <w:pPr>
              <w:jc w:val="both"/>
              <w:rPr>
                <w:rFonts w:ascii="Times New Roman" w:hAnsi="Times New Roman" w:cs="Times New Roman"/>
                <w:b/>
                <w:bCs/>
                <w:sz w:val="20"/>
                <w:szCs w:val="20"/>
              </w:rPr>
            </w:pPr>
          </w:p>
        </w:tc>
      </w:tr>
      <w:tr w:rsidR="00D20A94" w:rsidRPr="00142C3B" w14:paraId="2E6B6035" w14:textId="77777777" w:rsidTr="00142C3B">
        <w:tc>
          <w:tcPr>
            <w:tcW w:w="0" w:type="auto"/>
          </w:tcPr>
          <w:p w14:paraId="4F8381BA" w14:textId="77777777" w:rsidR="00D20A94" w:rsidRPr="00142C3B" w:rsidRDefault="00D20A94"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UNIT</w:t>
            </w:r>
          </w:p>
        </w:tc>
        <w:tc>
          <w:tcPr>
            <w:tcW w:w="0" w:type="auto"/>
            <w:gridSpan w:val="2"/>
          </w:tcPr>
          <w:p w14:paraId="0314AF5E" w14:textId="77777777" w:rsidR="00D20A94" w:rsidRPr="00142C3B" w:rsidRDefault="00D20A94"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 xml:space="preserve">TOPIC </w:t>
            </w:r>
          </w:p>
        </w:tc>
        <w:tc>
          <w:tcPr>
            <w:tcW w:w="0" w:type="auto"/>
          </w:tcPr>
          <w:p w14:paraId="4B9857C1" w14:textId="77777777" w:rsidR="00D20A94" w:rsidRPr="00142C3B" w:rsidRDefault="00D20A94"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NUMBER OF LECTURES</w:t>
            </w:r>
          </w:p>
        </w:tc>
      </w:tr>
      <w:tr w:rsidR="00D20A94" w:rsidRPr="00142C3B" w14:paraId="0A60034C" w14:textId="77777777" w:rsidTr="00142C3B">
        <w:tc>
          <w:tcPr>
            <w:tcW w:w="0" w:type="auto"/>
          </w:tcPr>
          <w:p w14:paraId="68569A9B" w14:textId="77777777" w:rsidR="00D20A94" w:rsidRPr="00142C3B" w:rsidRDefault="00D20A94"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w:t>
            </w:r>
          </w:p>
        </w:tc>
        <w:tc>
          <w:tcPr>
            <w:tcW w:w="0" w:type="auto"/>
            <w:gridSpan w:val="2"/>
          </w:tcPr>
          <w:p w14:paraId="4138516C" w14:textId="77777777" w:rsidR="00D20A94" w:rsidRPr="00142C3B" w:rsidRDefault="00D20A94" w:rsidP="004260C8">
            <w:pPr>
              <w:pStyle w:val="BodyText"/>
              <w:numPr>
                <w:ilvl w:val="0"/>
                <w:numId w:val="2"/>
              </w:numPr>
              <w:spacing w:line="480" w:lineRule="auto"/>
              <w:ind w:right="223"/>
              <w:jc w:val="both"/>
            </w:pPr>
            <w:r w:rsidRPr="00142C3B">
              <w:rPr>
                <w:b/>
              </w:rPr>
              <w:t>Comparative Administration:</w:t>
            </w:r>
            <w:r w:rsidRPr="00142C3B">
              <w:t xml:space="preserve"> </w:t>
            </w:r>
          </w:p>
          <w:p w14:paraId="45979164" w14:textId="77777777" w:rsidR="00E3754E" w:rsidRPr="00142C3B" w:rsidRDefault="00E3754E" w:rsidP="004260C8">
            <w:pPr>
              <w:pStyle w:val="BodyText"/>
              <w:numPr>
                <w:ilvl w:val="0"/>
                <w:numId w:val="2"/>
              </w:numPr>
              <w:spacing w:line="480" w:lineRule="auto"/>
              <w:ind w:right="223"/>
              <w:jc w:val="both"/>
            </w:pPr>
            <w:r w:rsidRPr="00142C3B">
              <w:t>Meaning, Characteristics.</w:t>
            </w:r>
          </w:p>
          <w:p w14:paraId="45AC7ACE" w14:textId="3EDBA5FD" w:rsidR="00D20A94" w:rsidRPr="00142C3B" w:rsidRDefault="00E3754E" w:rsidP="004260C8">
            <w:pPr>
              <w:pStyle w:val="BodyText"/>
              <w:numPr>
                <w:ilvl w:val="0"/>
                <w:numId w:val="2"/>
              </w:numPr>
              <w:spacing w:line="480" w:lineRule="auto"/>
              <w:ind w:right="223"/>
              <w:jc w:val="both"/>
            </w:pPr>
            <w:r w:rsidRPr="00142C3B">
              <w:t>Formation of CAG.</w:t>
            </w:r>
          </w:p>
        </w:tc>
        <w:tc>
          <w:tcPr>
            <w:tcW w:w="0" w:type="auto"/>
          </w:tcPr>
          <w:p w14:paraId="04F01B9D" w14:textId="07BEB723" w:rsidR="00D20A94" w:rsidRPr="00142C3B" w:rsidRDefault="00D20A94" w:rsidP="004260C8">
            <w:pPr>
              <w:jc w:val="both"/>
              <w:rPr>
                <w:rFonts w:ascii="Times New Roman" w:hAnsi="Times New Roman" w:cs="Times New Roman"/>
                <w:b/>
                <w:bCs/>
                <w:sz w:val="20"/>
                <w:szCs w:val="20"/>
              </w:rPr>
            </w:pPr>
            <w:r w:rsidRPr="00142C3B">
              <w:rPr>
                <w:rFonts w:ascii="Times New Roman" w:hAnsi="Times New Roman" w:cs="Times New Roman"/>
              </w:rPr>
              <w:t>1</w:t>
            </w:r>
            <w:r w:rsidR="00BE093E" w:rsidRPr="00142C3B">
              <w:rPr>
                <w:rFonts w:ascii="Times New Roman" w:hAnsi="Times New Roman" w:cs="Times New Roman"/>
              </w:rPr>
              <w:t>0</w:t>
            </w:r>
          </w:p>
        </w:tc>
      </w:tr>
      <w:tr w:rsidR="00D20A94" w:rsidRPr="00142C3B" w14:paraId="52B89EF3" w14:textId="77777777" w:rsidTr="00142C3B">
        <w:tc>
          <w:tcPr>
            <w:tcW w:w="0" w:type="auto"/>
          </w:tcPr>
          <w:p w14:paraId="206B22FF" w14:textId="77777777" w:rsidR="00D20A94" w:rsidRPr="00142C3B" w:rsidRDefault="00D20A94"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II</w:t>
            </w:r>
          </w:p>
        </w:tc>
        <w:tc>
          <w:tcPr>
            <w:tcW w:w="0" w:type="auto"/>
            <w:gridSpan w:val="2"/>
          </w:tcPr>
          <w:p w14:paraId="1293BCFB" w14:textId="77777777" w:rsidR="00BE093E" w:rsidRPr="00142C3B" w:rsidRDefault="00BE093E" w:rsidP="004260C8">
            <w:pPr>
              <w:pStyle w:val="BodyText"/>
              <w:numPr>
                <w:ilvl w:val="0"/>
                <w:numId w:val="3"/>
              </w:numPr>
              <w:spacing w:line="480" w:lineRule="auto"/>
              <w:ind w:right="223"/>
              <w:jc w:val="both"/>
            </w:pPr>
            <w:r w:rsidRPr="00142C3B">
              <w:t>Factors Contributing to the Emergence of CPA.</w:t>
            </w:r>
          </w:p>
          <w:p w14:paraId="5A46762E" w14:textId="48C59D42" w:rsidR="00E3754E" w:rsidRPr="00142C3B" w:rsidRDefault="00BE093E" w:rsidP="004260C8">
            <w:pPr>
              <w:pStyle w:val="BodyText"/>
              <w:numPr>
                <w:ilvl w:val="0"/>
                <w:numId w:val="3"/>
              </w:numPr>
              <w:spacing w:line="480" w:lineRule="auto"/>
              <w:jc w:val="both"/>
            </w:pPr>
            <w:r w:rsidRPr="00142C3B">
              <w:t>Significance of CPA.</w:t>
            </w:r>
          </w:p>
        </w:tc>
        <w:tc>
          <w:tcPr>
            <w:tcW w:w="0" w:type="auto"/>
          </w:tcPr>
          <w:p w14:paraId="5C30AF0E" w14:textId="43476767" w:rsidR="00D20A94" w:rsidRPr="00142C3B" w:rsidRDefault="00D20A94" w:rsidP="004260C8">
            <w:pPr>
              <w:jc w:val="both"/>
              <w:rPr>
                <w:rFonts w:ascii="Times New Roman" w:hAnsi="Times New Roman" w:cs="Times New Roman"/>
                <w:b/>
                <w:bCs/>
                <w:sz w:val="20"/>
                <w:szCs w:val="20"/>
              </w:rPr>
            </w:pPr>
            <w:r w:rsidRPr="00142C3B">
              <w:rPr>
                <w:rFonts w:ascii="Times New Roman" w:hAnsi="Times New Roman" w:cs="Times New Roman"/>
              </w:rPr>
              <w:t>1</w:t>
            </w:r>
            <w:r w:rsidR="00BE093E" w:rsidRPr="00142C3B">
              <w:rPr>
                <w:rFonts w:ascii="Times New Roman" w:hAnsi="Times New Roman" w:cs="Times New Roman"/>
              </w:rPr>
              <w:t>0</w:t>
            </w:r>
          </w:p>
        </w:tc>
      </w:tr>
      <w:tr w:rsidR="00D20A94" w:rsidRPr="00142C3B" w14:paraId="1A7E4979" w14:textId="77777777" w:rsidTr="00142C3B">
        <w:tc>
          <w:tcPr>
            <w:tcW w:w="0" w:type="auto"/>
          </w:tcPr>
          <w:p w14:paraId="0FB6BB94" w14:textId="77777777" w:rsidR="00D20A94" w:rsidRPr="00142C3B" w:rsidRDefault="00D20A94"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III</w:t>
            </w:r>
          </w:p>
        </w:tc>
        <w:tc>
          <w:tcPr>
            <w:tcW w:w="0" w:type="auto"/>
            <w:gridSpan w:val="2"/>
          </w:tcPr>
          <w:p w14:paraId="46EB48F2" w14:textId="77777777" w:rsidR="00BE093E" w:rsidRPr="00142C3B" w:rsidRDefault="00BE093E" w:rsidP="004260C8">
            <w:pPr>
              <w:pStyle w:val="BodyText"/>
              <w:numPr>
                <w:ilvl w:val="0"/>
                <w:numId w:val="4"/>
              </w:numPr>
              <w:spacing w:line="480" w:lineRule="auto"/>
              <w:jc w:val="both"/>
            </w:pPr>
            <w:r w:rsidRPr="00142C3B">
              <w:rPr>
                <w:b/>
              </w:rPr>
              <w:t>Approaches and Models:</w:t>
            </w:r>
          </w:p>
          <w:p w14:paraId="4B5A54AA" w14:textId="77777777" w:rsidR="00BE093E" w:rsidRPr="00142C3B" w:rsidRDefault="00BE093E" w:rsidP="004260C8">
            <w:pPr>
              <w:pStyle w:val="BodyText"/>
              <w:numPr>
                <w:ilvl w:val="0"/>
                <w:numId w:val="4"/>
              </w:numPr>
              <w:spacing w:line="480" w:lineRule="auto"/>
              <w:ind w:right="220"/>
              <w:jc w:val="both"/>
            </w:pPr>
            <w:r w:rsidRPr="00142C3B">
              <w:t>Institutional Approach.</w:t>
            </w:r>
          </w:p>
          <w:p w14:paraId="636ED50C" w14:textId="77777777" w:rsidR="00BE093E" w:rsidRPr="00142C3B" w:rsidRDefault="00BE093E" w:rsidP="004260C8">
            <w:pPr>
              <w:pStyle w:val="BodyText"/>
              <w:numPr>
                <w:ilvl w:val="0"/>
                <w:numId w:val="4"/>
              </w:numPr>
              <w:spacing w:line="480" w:lineRule="auto"/>
              <w:ind w:right="220"/>
              <w:jc w:val="both"/>
            </w:pPr>
            <w:r w:rsidRPr="00142C3B">
              <w:t>Behavioral System.</w:t>
            </w:r>
          </w:p>
          <w:p w14:paraId="2DF01EA7" w14:textId="77777777" w:rsidR="00BE093E" w:rsidRPr="00142C3B" w:rsidRDefault="00BE093E" w:rsidP="004260C8">
            <w:pPr>
              <w:pStyle w:val="BodyText"/>
              <w:numPr>
                <w:ilvl w:val="0"/>
                <w:numId w:val="4"/>
              </w:numPr>
              <w:spacing w:line="480" w:lineRule="auto"/>
              <w:jc w:val="both"/>
            </w:pPr>
            <w:r w:rsidRPr="00142C3B">
              <w:t>Structure-Functional Approach.</w:t>
            </w:r>
          </w:p>
          <w:p w14:paraId="0E6933EA" w14:textId="6FD4B8B8" w:rsidR="00D20A94" w:rsidRPr="00142C3B" w:rsidRDefault="00BE093E" w:rsidP="004260C8">
            <w:pPr>
              <w:pStyle w:val="BodyText"/>
              <w:numPr>
                <w:ilvl w:val="0"/>
                <w:numId w:val="4"/>
              </w:numPr>
              <w:spacing w:line="480" w:lineRule="auto"/>
              <w:ind w:right="221"/>
              <w:jc w:val="both"/>
            </w:pPr>
            <w:r w:rsidRPr="00142C3B">
              <w:t>Ecological Approach.</w:t>
            </w:r>
          </w:p>
        </w:tc>
        <w:tc>
          <w:tcPr>
            <w:tcW w:w="0" w:type="auto"/>
          </w:tcPr>
          <w:p w14:paraId="74F9494F" w14:textId="397B6EA0" w:rsidR="00D20A94" w:rsidRPr="00142C3B" w:rsidRDefault="00D20A94" w:rsidP="004260C8">
            <w:pPr>
              <w:jc w:val="both"/>
              <w:rPr>
                <w:rFonts w:ascii="Times New Roman" w:hAnsi="Times New Roman" w:cs="Times New Roman"/>
                <w:b/>
                <w:bCs/>
                <w:sz w:val="20"/>
                <w:szCs w:val="20"/>
              </w:rPr>
            </w:pPr>
            <w:r w:rsidRPr="00142C3B">
              <w:rPr>
                <w:rFonts w:ascii="Times New Roman" w:hAnsi="Times New Roman" w:cs="Times New Roman"/>
              </w:rPr>
              <w:t>1</w:t>
            </w:r>
            <w:r w:rsidR="00BE093E" w:rsidRPr="00142C3B">
              <w:rPr>
                <w:rFonts w:ascii="Times New Roman" w:hAnsi="Times New Roman" w:cs="Times New Roman"/>
              </w:rPr>
              <w:t>0</w:t>
            </w:r>
          </w:p>
        </w:tc>
      </w:tr>
      <w:tr w:rsidR="00BE093E" w:rsidRPr="00142C3B" w14:paraId="565F868C" w14:textId="77777777" w:rsidTr="00142C3B">
        <w:tc>
          <w:tcPr>
            <w:tcW w:w="0" w:type="auto"/>
          </w:tcPr>
          <w:p w14:paraId="79D55E7A" w14:textId="77777777" w:rsidR="00BE093E" w:rsidRPr="00142C3B" w:rsidRDefault="00BE093E"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IV</w:t>
            </w:r>
          </w:p>
        </w:tc>
        <w:tc>
          <w:tcPr>
            <w:tcW w:w="0" w:type="auto"/>
            <w:gridSpan w:val="2"/>
          </w:tcPr>
          <w:p w14:paraId="50406C17" w14:textId="77777777" w:rsidR="00BE093E" w:rsidRPr="00142C3B" w:rsidRDefault="00BE093E" w:rsidP="004260C8">
            <w:pPr>
              <w:pStyle w:val="BodyText"/>
              <w:numPr>
                <w:ilvl w:val="0"/>
                <w:numId w:val="4"/>
              </w:numPr>
              <w:spacing w:line="480" w:lineRule="auto"/>
              <w:ind w:right="221"/>
              <w:jc w:val="both"/>
            </w:pPr>
            <w:r w:rsidRPr="00142C3B">
              <w:rPr>
                <w:b/>
              </w:rPr>
              <w:t>Development Administration:</w:t>
            </w:r>
            <w:r w:rsidRPr="00142C3B">
              <w:t xml:space="preserve"> </w:t>
            </w:r>
          </w:p>
          <w:p w14:paraId="527F9E4C" w14:textId="77777777" w:rsidR="00BE093E" w:rsidRPr="00142C3B" w:rsidRDefault="00BE093E" w:rsidP="004260C8">
            <w:pPr>
              <w:pStyle w:val="BodyText"/>
              <w:numPr>
                <w:ilvl w:val="0"/>
                <w:numId w:val="4"/>
              </w:numPr>
              <w:spacing w:line="480" w:lineRule="auto"/>
              <w:ind w:right="221"/>
              <w:jc w:val="both"/>
            </w:pPr>
            <w:r w:rsidRPr="00142C3B">
              <w:lastRenderedPageBreak/>
              <w:t>Meaning of Development Administration.</w:t>
            </w:r>
          </w:p>
          <w:p w14:paraId="04E8B1B0" w14:textId="77777777" w:rsidR="00BE093E" w:rsidRPr="00142C3B" w:rsidRDefault="00BE093E" w:rsidP="004260C8">
            <w:pPr>
              <w:pStyle w:val="BodyText"/>
              <w:numPr>
                <w:ilvl w:val="0"/>
                <w:numId w:val="4"/>
              </w:numPr>
              <w:spacing w:line="480" w:lineRule="auto"/>
              <w:ind w:right="221"/>
              <w:jc w:val="both"/>
            </w:pPr>
            <w:r w:rsidRPr="00142C3B">
              <w:t>Purpose and Characteristics of Development Administration.</w:t>
            </w:r>
          </w:p>
          <w:p w14:paraId="6DF56BE0" w14:textId="77777777" w:rsidR="00BE093E" w:rsidRPr="00142C3B" w:rsidRDefault="00BE093E" w:rsidP="004260C8">
            <w:pPr>
              <w:pStyle w:val="BodyText"/>
              <w:numPr>
                <w:ilvl w:val="0"/>
                <w:numId w:val="4"/>
              </w:numPr>
              <w:spacing w:line="480" w:lineRule="auto"/>
              <w:ind w:right="221"/>
              <w:jc w:val="both"/>
            </w:pPr>
            <w:r w:rsidRPr="00142C3B">
              <w:t>Functions &amp; Problems of Development Administration.</w:t>
            </w:r>
          </w:p>
          <w:p w14:paraId="252282BD" w14:textId="77777777" w:rsidR="00BE093E" w:rsidRPr="00142C3B" w:rsidRDefault="00BE093E" w:rsidP="004260C8">
            <w:pPr>
              <w:pStyle w:val="BodyText"/>
              <w:numPr>
                <w:ilvl w:val="0"/>
                <w:numId w:val="4"/>
              </w:numPr>
              <w:spacing w:line="480" w:lineRule="auto"/>
              <w:ind w:right="221"/>
              <w:jc w:val="both"/>
            </w:pPr>
            <w:r w:rsidRPr="00142C3B">
              <w:t>Traditional Public Administration and Development Administration.</w:t>
            </w:r>
          </w:p>
          <w:p w14:paraId="0327535D" w14:textId="52BFDA32" w:rsidR="00BE093E" w:rsidRPr="00142C3B" w:rsidRDefault="00BE093E" w:rsidP="004260C8">
            <w:pPr>
              <w:pStyle w:val="BodyText"/>
              <w:numPr>
                <w:ilvl w:val="0"/>
                <w:numId w:val="4"/>
              </w:numPr>
              <w:spacing w:line="480" w:lineRule="auto"/>
              <w:ind w:right="221"/>
              <w:jc w:val="both"/>
            </w:pPr>
            <w:r w:rsidRPr="00142C3B">
              <w:t>Riggs view on Development</w:t>
            </w:r>
            <w:r w:rsidRPr="00142C3B">
              <w:rPr>
                <w:spacing w:val="-1"/>
              </w:rPr>
              <w:t xml:space="preserve"> </w:t>
            </w:r>
            <w:r w:rsidRPr="00142C3B">
              <w:t>Administration.</w:t>
            </w:r>
          </w:p>
        </w:tc>
        <w:tc>
          <w:tcPr>
            <w:tcW w:w="0" w:type="auto"/>
          </w:tcPr>
          <w:p w14:paraId="16B5C552" w14:textId="0136844D" w:rsidR="00BE093E" w:rsidRPr="00142C3B" w:rsidRDefault="00BE093E" w:rsidP="004260C8">
            <w:pPr>
              <w:jc w:val="both"/>
              <w:rPr>
                <w:rFonts w:ascii="Times New Roman" w:hAnsi="Times New Roman" w:cs="Times New Roman"/>
                <w:b/>
                <w:bCs/>
                <w:sz w:val="20"/>
                <w:szCs w:val="20"/>
              </w:rPr>
            </w:pPr>
            <w:r w:rsidRPr="00142C3B">
              <w:rPr>
                <w:rFonts w:ascii="Times New Roman" w:hAnsi="Times New Roman" w:cs="Times New Roman"/>
              </w:rPr>
              <w:lastRenderedPageBreak/>
              <w:t>10</w:t>
            </w:r>
          </w:p>
        </w:tc>
      </w:tr>
      <w:tr w:rsidR="00BE093E" w:rsidRPr="00142C3B" w14:paraId="2AE25775" w14:textId="77777777" w:rsidTr="00142C3B">
        <w:tc>
          <w:tcPr>
            <w:tcW w:w="0" w:type="auto"/>
          </w:tcPr>
          <w:p w14:paraId="29B99CB3" w14:textId="77777777" w:rsidR="00BE093E" w:rsidRPr="00142C3B" w:rsidRDefault="00BE093E"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V</w:t>
            </w:r>
          </w:p>
        </w:tc>
        <w:tc>
          <w:tcPr>
            <w:tcW w:w="0" w:type="auto"/>
            <w:gridSpan w:val="2"/>
          </w:tcPr>
          <w:p w14:paraId="02D5A046" w14:textId="77777777" w:rsidR="00BE093E" w:rsidRPr="00142C3B" w:rsidRDefault="00BE093E" w:rsidP="004260C8">
            <w:pPr>
              <w:pStyle w:val="BodyText"/>
              <w:numPr>
                <w:ilvl w:val="0"/>
                <w:numId w:val="13"/>
              </w:numPr>
              <w:spacing w:line="480" w:lineRule="auto"/>
              <w:jc w:val="both"/>
            </w:pPr>
            <w:r w:rsidRPr="00142C3B">
              <w:rPr>
                <w:b/>
              </w:rPr>
              <w:t>Salient Features of the Administrative System:</w:t>
            </w:r>
          </w:p>
          <w:p w14:paraId="50BD51D3" w14:textId="3720DD46" w:rsidR="00BE093E" w:rsidRPr="00142C3B" w:rsidRDefault="00BE093E" w:rsidP="004260C8">
            <w:pPr>
              <w:pStyle w:val="BodyText"/>
              <w:numPr>
                <w:ilvl w:val="0"/>
                <w:numId w:val="13"/>
              </w:numPr>
              <w:spacing w:line="480" w:lineRule="auto"/>
              <w:jc w:val="both"/>
            </w:pPr>
            <w:r w:rsidRPr="00142C3B">
              <w:t>Salient Features of United Kingdom Constitution</w:t>
            </w:r>
          </w:p>
        </w:tc>
        <w:tc>
          <w:tcPr>
            <w:tcW w:w="0" w:type="auto"/>
          </w:tcPr>
          <w:p w14:paraId="09F8DA7B" w14:textId="62D7EB83" w:rsidR="00BE093E" w:rsidRPr="002B3740" w:rsidRDefault="002B3740" w:rsidP="004260C8">
            <w:pPr>
              <w:jc w:val="both"/>
              <w:rPr>
                <w:rFonts w:ascii="Times New Roman" w:hAnsi="Times New Roman" w:cs="Times New Roman"/>
                <w:bCs/>
                <w:sz w:val="20"/>
                <w:szCs w:val="20"/>
              </w:rPr>
            </w:pPr>
            <w:r>
              <w:rPr>
                <w:rFonts w:ascii="Times New Roman" w:hAnsi="Times New Roman" w:cs="Times New Roman"/>
                <w:bCs/>
                <w:sz w:val="20"/>
                <w:szCs w:val="20"/>
              </w:rPr>
              <w:t>10</w:t>
            </w:r>
          </w:p>
        </w:tc>
      </w:tr>
      <w:tr w:rsidR="00BE093E" w:rsidRPr="00142C3B" w14:paraId="55237AD8" w14:textId="77777777" w:rsidTr="00142C3B">
        <w:tc>
          <w:tcPr>
            <w:tcW w:w="0" w:type="auto"/>
          </w:tcPr>
          <w:p w14:paraId="4841F4E0" w14:textId="77777777" w:rsidR="00BE093E" w:rsidRPr="00142C3B" w:rsidRDefault="00BE093E"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VI</w:t>
            </w:r>
          </w:p>
        </w:tc>
        <w:tc>
          <w:tcPr>
            <w:tcW w:w="0" w:type="auto"/>
            <w:gridSpan w:val="2"/>
          </w:tcPr>
          <w:p w14:paraId="255C1942" w14:textId="77777777" w:rsidR="00BE093E" w:rsidRPr="00142C3B" w:rsidRDefault="00BE093E" w:rsidP="004260C8">
            <w:pPr>
              <w:jc w:val="both"/>
              <w:rPr>
                <w:rFonts w:ascii="Times New Roman" w:hAnsi="Times New Roman" w:cs="Times New Roman"/>
                <w:sz w:val="24"/>
                <w:szCs w:val="24"/>
              </w:rPr>
            </w:pPr>
          </w:p>
          <w:p w14:paraId="4F54ACB1" w14:textId="77777777" w:rsidR="00BE093E" w:rsidRPr="00142C3B" w:rsidRDefault="00BE093E" w:rsidP="004260C8">
            <w:pPr>
              <w:pStyle w:val="BodyText"/>
              <w:numPr>
                <w:ilvl w:val="0"/>
                <w:numId w:val="13"/>
              </w:numPr>
              <w:spacing w:line="480" w:lineRule="auto"/>
              <w:jc w:val="both"/>
            </w:pPr>
            <w:r w:rsidRPr="00142C3B">
              <w:t>Salient Features of Indian Constitution.</w:t>
            </w:r>
          </w:p>
          <w:p w14:paraId="5941B152" w14:textId="0BCCEAB4" w:rsidR="00BE093E" w:rsidRPr="00142C3B" w:rsidRDefault="00BE093E" w:rsidP="004260C8">
            <w:pPr>
              <w:pStyle w:val="BodyText"/>
              <w:numPr>
                <w:ilvl w:val="0"/>
                <w:numId w:val="13"/>
              </w:numPr>
              <w:spacing w:line="480" w:lineRule="auto"/>
              <w:jc w:val="both"/>
            </w:pPr>
            <w:r w:rsidRPr="00142C3B">
              <w:t>Salient Features of the United State of America Constitution.</w:t>
            </w:r>
          </w:p>
        </w:tc>
        <w:tc>
          <w:tcPr>
            <w:tcW w:w="0" w:type="auto"/>
          </w:tcPr>
          <w:p w14:paraId="483C8768" w14:textId="229B5B63" w:rsidR="00BE093E" w:rsidRPr="002B3740" w:rsidRDefault="00BE093E" w:rsidP="004260C8">
            <w:pPr>
              <w:jc w:val="both"/>
              <w:rPr>
                <w:rFonts w:ascii="Times New Roman" w:hAnsi="Times New Roman" w:cs="Times New Roman"/>
                <w:bCs/>
                <w:sz w:val="20"/>
                <w:szCs w:val="20"/>
              </w:rPr>
            </w:pPr>
            <w:r w:rsidRPr="002B3740">
              <w:rPr>
                <w:rFonts w:ascii="Times New Roman" w:hAnsi="Times New Roman" w:cs="Times New Roman"/>
                <w:bCs/>
                <w:sz w:val="20"/>
                <w:szCs w:val="20"/>
              </w:rPr>
              <w:t>10</w:t>
            </w:r>
          </w:p>
        </w:tc>
      </w:tr>
      <w:tr w:rsidR="00BE093E" w:rsidRPr="00142C3B" w14:paraId="4D8606EC" w14:textId="77777777" w:rsidTr="00142C3B">
        <w:tc>
          <w:tcPr>
            <w:tcW w:w="0" w:type="auto"/>
          </w:tcPr>
          <w:p w14:paraId="4D2C970C" w14:textId="77777777" w:rsidR="00BE093E" w:rsidRPr="00142C3B" w:rsidRDefault="00BE093E" w:rsidP="004260C8">
            <w:pPr>
              <w:jc w:val="both"/>
              <w:rPr>
                <w:rFonts w:ascii="Times New Roman" w:hAnsi="Times New Roman" w:cs="Times New Roman"/>
                <w:b/>
                <w:bCs/>
                <w:sz w:val="20"/>
                <w:szCs w:val="20"/>
              </w:rPr>
            </w:pPr>
          </w:p>
        </w:tc>
        <w:tc>
          <w:tcPr>
            <w:tcW w:w="0" w:type="auto"/>
            <w:gridSpan w:val="2"/>
          </w:tcPr>
          <w:p w14:paraId="42AB7463" w14:textId="77777777" w:rsidR="00BE093E" w:rsidRPr="00142C3B" w:rsidRDefault="00BE093E" w:rsidP="004260C8">
            <w:pPr>
              <w:jc w:val="both"/>
              <w:rPr>
                <w:rFonts w:ascii="Times New Roman" w:hAnsi="Times New Roman" w:cs="Times New Roman"/>
                <w:sz w:val="24"/>
                <w:szCs w:val="24"/>
              </w:rPr>
            </w:pPr>
            <w:r w:rsidRPr="00142C3B">
              <w:rPr>
                <w:rFonts w:ascii="Times New Roman" w:hAnsi="Times New Roman" w:cs="Times New Roman"/>
                <w:sz w:val="24"/>
                <w:szCs w:val="24"/>
              </w:rPr>
              <w:t>.</w:t>
            </w:r>
          </w:p>
          <w:p w14:paraId="469CC950" w14:textId="77777777" w:rsidR="00BE093E" w:rsidRPr="00142C3B" w:rsidRDefault="00BE093E" w:rsidP="004260C8">
            <w:pPr>
              <w:jc w:val="both"/>
              <w:rPr>
                <w:rFonts w:ascii="Times New Roman" w:hAnsi="Times New Roman" w:cs="Times New Roman"/>
                <w:b/>
                <w:bCs/>
                <w:sz w:val="20"/>
                <w:szCs w:val="20"/>
              </w:rPr>
            </w:pPr>
          </w:p>
        </w:tc>
        <w:tc>
          <w:tcPr>
            <w:tcW w:w="0" w:type="auto"/>
          </w:tcPr>
          <w:p w14:paraId="07E3E99E" w14:textId="77777777" w:rsidR="00BE093E" w:rsidRPr="00142C3B" w:rsidRDefault="00BE093E" w:rsidP="004260C8">
            <w:pPr>
              <w:jc w:val="both"/>
              <w:rPr>
                <w:rFonts w:ascii="Times New Roman" w:hAnsi="Times New Roman" w:cs="Times New Roman"/>
                <w:b/>
                <w:bCs/>
                <w:sz w:val="20"/>
                <w:szCs w:val="20"/>
              </w:rPr>
            </w:pPr>
          </w:p>
        </w:tc>
      </w:tr>
    </w:tbl>
    <w:p w14:paraId="29C4723D" w14:textId="77777777" w:rsidR="00D20A94" w:rsidRPr="00142C3B" w:rsidRDefault="00D20A94" w:rsidP="004260C8">
      <w:pPr>
        <w:jc w:val="both"/>
        <w:rPr>
          <w:rFonts w:ascii="Times New Roman" w:hAnsi="Times New Roman" w:cs="Times New Roman"/>
          <w:b/>
          <w:bCs/>
          <w:sz w:val="20"/>
          <w:szCs w:val="20"/>
        </w:rPr>
      </w:pPr>
    </w:p>
    <w:tbl>
      <w:tblPr>
        <w:tblStyle w:val="TableGrid"/>
        <w:tblW w:w="11700" w:type="dxa"/>
        <w:tblInd w:w="-1342" w:type="dxa"/>
        <w:tblLook w:val="04A0" w:firstRow="1" w:lastRow="0" w:firstColumn="1" w:lastColumn="0" w:noHBand="0" w:noVBand="1"/>
      </w:tblPr>
      <w:tblGrid>
        <w:gridCol w:w="11700"/>
      </w:tblGrid>
      <w:tr w:rsidR="00D20A94" w:rsidRPr="00142C3B" w14:paraId="517FB635" w14:textId="77777777" w:rsidTr="00142C3B">
        <w:trPr>
          <w:trHeight w:val="3188"/>
        </w:trPr>
        <w:tc>
          <w:tcPr>
            <w:tcW w:w="11700" w:type="dxa"/>
          </w:tcPr>
          <w:p w14:paraId="705F5437" w14:textId="77777777" w:rsidR="00D20A94" w:rsidRPr="00142C3B" w:rsidRDefault="00D20A94" w:rsidP="004260C8">
            <w:pPr>
              <w:pStyle w:val="TableParagraph"/>
              <w:ind w:left="105"/>
              <w:jc w:val="both"/>
              <w:rPr>
                <w:w w:val="105"/>
              </w:rPr>
            </w:pPr>
            <w:r w:rsidRPr="00142C3B">
              <w:rPr>
                <w:w w:val="105"/>
              </w:rPr>
              <w:lastRenderedPageBreak/>
              <w:t xml:space="preserve">Suggested Readings: </w:t>
            </w:r>
          </w:p>
          <w:p w14:paraId="7F708A05" w14:textId="77777777" w:rsidR="00E65C4B" w:rsidRPr="00142C3B" w:rsidRDefault="00E65C4B" w:rsidP="004260C8">
            <w:pPr>
              <w:pStyle w:val="ListParagraph"/>
              <w:widowControl w:val="0"/>
              <w:numPr>
                <w:ilvl w:val="0"/>
                <w:numId w:val="17"/>
              </w:numPr>
              <w:tabs>
                <w:tab w:val="left" w:pos="821"/>
              </w:tabs>
              <w:autoSpaceDE w:val="0"/>
              <w:autoSpaceDN w:val="0"/>
              <w:ind w:hanging="361"/>
              <w:contextualSpacing w:val="0"/>
              <w:jc w:val="both"/>
              <w:rPr>
                <w:rFonts w:ascii="Times New Roman" w:hAnsi="Times New Roman" w:cs="Times New Roman"/>
                <w:sz w:val="24"/>
              </w:rPr>
            </w:pPr>
            <w:r w:rsidRPr="00142C3B">
              <w:rPr>
                <w:rFonts w:ascii="Times New Roman" w:hAnsi="Times New Roman" w:cs="Times New Roman"/>
                <w:sz w:val="24"/>
              </w:rPr>
              <w:t>Arora, Ramesh K.; Comparative Public</w:t>
            </w:r>
            <w:r w:rsidRPr="00142C3B">
              <w:rPr>
                <w:rFonts w:ascii="Times New Roman" w:hAnsi="Times New Roman" w:cs="Times New Roman"/>
                <w:spacing w:val="-1"/>
                <w:sz w:val="24"/>
              </w:rPr>
              <w:t xml:space="preserve"> </w:t>
            </w:r>
            <w:r w:rsidRPr="00142C3B">
              <w:rPr>
                <w:rFonts w:ascii="Times New Roman" w:hAnsi="Times New Roman" w:cs="Times New Roman"/>
                <w:sz w:val="24"/>
              </w:rPr>
              <w:t>Administration.</w:t>
            </w:r>
          </w:p>
          <w:p w14:paraId="1B6BEBD6" w14:textId="77777777" w:rsidR="00E65C4B" w:rsidRPr="00142C3B" w:rsidRDefault="00E65C4B" w:rsidP="004260C8">
            <w:pPr>
              <w:pStyle w:val="ListParagraph"/>
              <w:widowControl w:val="0"/>
              <w:numPr>
                <w:ilvl w:val="0"/>
                <w:numId w:val="17"/>
              </w:numPr>
              <w:tabs>
                <w:tab w:val="left" w:pos="821"/>
              </w:tabs>
              <w:autoSpaceDE w:val="0"/>
              <w:autoSpaceDN w:val="0"/>
              <w:spacing w:before="138"/>
              <w:ind w:hanging="361"/>
              <w:contextualSpacing w:val="0"/>
              <w:jc w:val="both"/>
              <w:rPr>
                <w:rFonts w:ascii="Times New Roman" w:hAnsi="Times New Roman" w:cs="Times New Roman"/>
                <w:sz w:val="24"/>
              </w:rPr>
            </w:pPr>
            <w:r w:rsidRPr="00142C3B">
              <w:rPr>
                <w:rFonts w:ascii="Times New Roman" w:hAnsi="Times New Roman" w:cs="Times New Roman"/>
                <w:sz w:val="24"/>
              </w:rPr>
              <w:t>Bhattacharya, Mohit; Social Theory and Development</w:t>
            </w:r>
            <w:r w:rsidRPr="00142C3B">
              <w:rPr>
                <w:rFonts w:ascii="Times New Roman" w:hAnsi="Times New Roman" w:cs="Times New Roman"/>
                <w:spacing w:val="-3"/>
                <w:sz w:val="24"/>
              </w:rPr>
              <w:t xml:space="preserve"> </w:t>
            </w:r>
            <w:r w:rsidRPr="00142C3B">
              <w:rPr>
                <w:rFonts w:ascii="Times New Roman" w:hAnsi="Times New Roman" w:cs="Times New Roman"/>
                <w:sz w:val="24"/>
              </w:rPr>
              <w:t>Administration.</w:t>
            </w:r>
          </w:p>
          <w:p w14:paraId="16433AB3" w14:textId="77777777" w:rsidR="00E65C4B" w:rsidRPr="00142C3B" w:rsidRDefault="00E65C4B" w:rsidP="004260C8">
            <w:pPr>
              <w:pStyle w:val="ListParagraph"/>
              <w:widowControl w:val="0"/>
              <w:numPr>
                <w:ilvl w:val="0"/>
                <w:numId w:val="17"/>
              </w:numPr>
              <w:tabs>
                <w:tab w:val="left" w:pos="821"/>
              </w:tabs>
              <w:autoSpaceDE w:val="0"/>
              <w:autoSpaceDN w:val="0"/>
              <w:spacing w:before="139" w:line="360" w:lineRule="auto"/>
              <w:ind w:right="226"/>
              <w:contextualSpacing w:val="0"/>
              <w:jc w:val="both"/>
              <w:rPr>
                <w:rFonts w:ascii="Times New Roman" w:hAnsi="Times New Roman" w:cs="Times New Roman"/>
                <w:sz w:val="24"/>
              </w:rPr>
            </w:pPr>
            <w:r w:rsidRPr="00142C3B">
              <w:rPr>
                <w:rFonts w:ascii="Times New Roman" w:hAnsi="Times New Roman" w:cs="Times New Roman"/>
                <w:sz w:val="24"/>
              </w:rPr>
              <w:t>Caiden, N. (2006). Budget issues in developing countries. In: E. E. Otenyo&amp; N. S. Lind (Eds), Comparative public administration: The essential readings. London:</w:t>
            </w:r>
            <w:r w:rsidRPr="00142C3B">
              <w:rPr>
                <w:rFonts w:ascii="Times New Roman" w:hAnsi="Times New Roman" w:cs="Times New Roman"/>
                <w:spacing w:val="-6"/>
                <w:sz w:val="24"/>
              </w:rPr>
              <w:t xml:space="preserve"> </w:t>
            </w:r>
            <w:r w:rsidRPr="00142C3B">
              <w:rPr>
                <w:rFonts w:ascii="Times New Roman" w:hAnsi="Times New Roman" w:cs="Times New Roman"/>
                <w:sz w:val="24"/>
              </w:rPr>
              <w:t>Elsevier.</w:t>
            </w:r>
          </w:p>
          <w:p w14:paraId="2C2FA338" w14:textId="77777777" w:rsidR="00E65C4B" w:rsidRPr="00142C3B" w:rsidRDefault="00E65C4B" w:rsidP="004260C8">
            <w:pPr>
              <w:pStyle w:val="ListParagraph"/>
              <w:widowControl w:val="0"/>
              <w:numPr>
                <w:ilvl w:val="0"/>
                <w:numId w:val="17"/>
              </w:numPr>
              <w:tabs>
                <w:tab w:val="left" w:pos="821"/>
              </w:tabs>
              <w:autoSpaceDE w:val="0"/>
              <w:autoSpaceDN w:val="0"/>
              <w:spacing w:line="360" w:lineRule="auto"/>
              <w:ind w:right="221"/>
              <w:contextualSpacing w:val="0"/>
              <w:jc w:val="both"/>
              <w:rPr>
                <w:rFonts w:ascii="Times New Roman" w:hAnsi="Times New Roman" w:cs="Times New Roman"/>
                <w:sz w:val="24"/>
              </w:rPr>
            </w:pPr>
            <w:r w:rsidRPr="00142C3B">
              <w:rPr>
                <w:rFonts w:ascii="Times New Roman" w:hAnsi="Times New Roman" w:cs="Times New Roman"/>
                <w:sz w:val="24"/>
              </w:rPr>
              <w:t>Caiden, G. E. (2005). The administrative state in a globalizing world: Some trends and challenges. ECOSOC, United Nations Organization, New York, September 2004, p.</w:t>
            </w:r>
            <w:r w:rsidRPr="00142C3B">
              <w:rPr>
                <w:rFonts w:ascii="Times New Roman" w:hAnsi="Times New Roman" w:cs="Times New Roman"/>
                <w:spacing w:val="-10"/>
                <w:sz w:val="24"/>
              </w:rPr>
              <w:t xml:space="preserve"> </w:t>
            </w:r>
            <w:r w:rsidRPr="00142C3B">
              <w:rPr>
                <w:rFonts w:ascii="Times New Roman" w:hAnsi="Times New Roman" w:cs="Times New Roman"/>
                <w:sz w:val="24"/>
              </w:rPr>
              <w:t>25.</w:t>
            </w:r>
          </w:p>
          <w:p w14:paraId="3A956C0B" w14:textId="77777777" w:rsidR="00E65C4B" w:rsidRPr="00142C3B" w:rsidRDefault="00E65C4B" w:rsidP="004260C8">
            <w:pPr>
              <w:pStyle w:val="ListParagraph"/>
              <w:widowControl w:val="0"/>
              <w:numPr>
                <w:ilvl w:val="0"/>
                <w:numId w:val="17"/>
              </w:numPr>
              <w:tabs>
                <w:tab w:val="left" w:pos="821"/>
              </w:tabs>
              <w:autoSpaceDE w:val="0"/>
              <w:autoSpaceDN w:val="0"/>
              <w:spacing w:before="74" w:line="360" w:lineRule="auto"/>
              <w:ind w:right="221"/>
              <w:contextualSpacing w:val="0"/>
              <w:jc w:val="both"/>
              <w:rPr>
                <w:rFonts w:ascii="Times New Roman" w:hAnsi="Times New Roman" w:cs="Times New Roman"/>
                <w:sz w:val="24"/>
              </w:rPr>
            </w:pPr>
            <w:r w:rsidRPr="00142C3B">
              <w:rPr>
                <w:rFonts w:ascii="Times New Roman" w:hAnsi="Times New Roman" w:cs="Times New Roman"/>
                <w:sz w:val="24"/>
              </w:rPr>
              <w:t>Thompson, V. A. (1964). Administrative objectives for development administration. Administrative Science Quarterly, 9, 91–108. (Reprinted with</w:t>
            </w:r>
            <w:r w:rsidRPr="00142C3B">
              <w:rPr>
                <w:rFonts w:ascii="Times New Roman" w:hAnsi="Times New Roman" w:cs="Times New Roman"/>
                <w:spacing w:val="-1"/>
                <w:sz w:val="24"/>
              </w:rPr>
              <w:t xml:space="preserve"> </w:t>
            </w:r>
            <w:r w:rsidRPr="00142C3B">
              <w:rPr>
                <w:rFonts w:ascii="Times New Roman" w:hAnsi="Times New Roman" w:cs="Times New Roman"/>
                <w:sz w:val="24"/>
              </w:rPr>
              <w:t>permission).</w:t>
            </w:r>
          </w:p>
          <w:p w14:paraId="115EAD87" w14:textId="77777777" w:rsidR="00E65C4B" w:rsidRPr="00142C3B" w:rsidRDefault="00E65C4B" w:rsidP="004260C8">
            <w:pPr>
              <w:spacing w:line="360" w:lineRule="auto"/>
              <w:jc w:val="both"/>
              <w:rPr>
                <w:rFonts w:ascii="Times New Roman" w:hAnsi="Times New Roman" w:cs="Times New Roman"/>
                <w:sz w:val="24"/>
              </w:rPr>
            </w:pPr>
          </w:p>
          <w:p w14:paraId="0332DE1D" w14:textId="77777777" w:rsidR="00D20A94" w:rsidRPr="00142C3B" w:rsidRDefault="00D20A94" w:rsidP="004260C8">
            <w:pPr>
              <w:pStyle w:val="ListParagraph"/>
              <w:widowControl w:val="0"/>
              <w:tabs>
                <w:tab w:val="left" w:pos="821"/>
              </w:tabs>
              <w:autoSpaceDE w:val="0"/>
              <w:autoSpaceDN w:val="0"/>
              <w:spacing w:before="1"/>
              <w:ind w:left="820"/>
              <w:contextualSpacing w:val="0"/>
              <w:jc w:val="both"/>
              <w:rPr>
                <w:rFonts w:ascii="Times New Roman" w:hAnsi="Times New Roman" w:cs="Times New Roman"/>
                <w:sz w:val="24"/>
              </w:rPr>
            </w:pPr>
          </w:p>
        </w:tc>
      </w:tr>
      <w:tr w:rsidR="00D20A94" w:rsidRPr="00142C3B" w14:paraId="20E92979" w14:textId="77777777" w:rsidTr="00142C3B">
        <w:trPr>
          <w:trHeight w:val="1408"/>
        </w:trPr>
        <w:tc>
          <w:tcPr>
            <w:tcW w:w="11700" w:type="dxa"/>
          </w:tcPr>
          <w:p w14:paraId="2B7DE786" w14:textId="77777777" w:rsidR="00D20A94" w:rsidRPr="00142C3B" w:rsidRDefault="00D20A94" w:rsidP="004260C8">
            <w:pPr>
              <w:pStyle w:val="TableParagraph"/>
              <w:ind w:left="2"/>
              <w:jc w:val="both"/>
            </w:pPr>
            <w:r w:rsidRPr="00142C3B">
              <w:t>Suggested Continuous Internal Evaluation Methods (25 Marks):</w:t>
            </w:r>
          </w:p>
          <w:p w14:paraId="1827C91D" w14:textId="77777777" w:rsidR="00D20A94" w:rsidRPr="00142C3B" w:rsidRDefault="00D20A94" w:rsidP="004260C8">
            <w:pPr>
              <w:pStyle w:val="TableParagraph"/>
              <w:numPr>
                <w:ilvl w:val="0"/>
                <w:numId w:val="1"/>
              </w:numPr>
              <w:jc w:val="both"/>
            </w:pPr>
            <w:r w:rsidRPr="00142C3B">
              <w:t>Seminar/Assignment on any topic of the above syllabus.</w:t>
            </w:r>
          </w:p>
          <w:p w14:paraId="495B114F" w14:textId="77777777" w:rsidR="00D20A94" w:rsidRPr="00142C3B" w:rsidRDefault="00D20A94" w:rsidP="004260C8">
            <w:pPr>
              <w:pStyle w:val="TableParagraph"/>
              <w:numPr>
                <w:ilvl w:val="0"/>
                <w:numId w:val="1"/>
              </w:numPr>
              <w:jc w:val="both"/>
            </w:pPr>
            <w:r w:rsidRPr="00142C3B">
              <w:t>Test with multiple choice questions / short and long answer questions.</w:t>
            </w:r>
          </w:p>
          <w:p w14:paraId="45B3F13F" w14:textId="77777777" w:rsidR="00D20A94" w:rsidRPr="00142C3B" w:rsidRDefault="00D20A94" w:rsidP="004260C8">
            <w:pPr>
              <w:pStyle w:val="TableParagraph"/>
              <w:numPr>
                <w:ilvl w:val="0"/>
                <w:numId w:val="1"/>
              </w:numPr>
              <w:jc w:val="both"/>
            </w:pPr>
            <w:r w:rsidRPr="00142C3B">
              <w:t>Research Orientation of the student.</w:t>
            </w:r>
          </w:p>
          <w:p w14:paraId="233AC6CB" w14:textId="77777777" w:rsidR="00D20A94" w:rsidRPr="00142C3B" w:rsidRDefault="00D20A94" w:rsidP="004260C8">
            <w:pPr>
              <w:pStyle w:val="TableParagraph"/>
              <w:numPr>
                <w:ilvl w:val="0"/>
                <w:numId w:val="1"/>
              </w:numPr>
              <w:jc w:val="both"/>
            </w:pPr>
            <w:r w:rsidRPr="00142C3B">
              <w:t>Quiz</w:t>
            </w:r>
          </w:p>
        </w:tc>
      </w:tr>
      <w:tr w:rsidR="00D20A94" w:rsidRPr="00142C3B" w14:paraId="21673359" w14:textId="77777777" w:rsidTr="00142C3B">
        <w:trPr>
          <w:trHeight w:val="846"/>
        </w:trPr>
        <w:tc>
          <w:tcPr>
            <w:tcW w:w="11700" w:type="dxa"/>
          </w:tcPr>
          <w:p w14:paraId="2BE8C4A0" w14:textId="77777777" w:rsidR="00D20A94" w:rsidRPr="00142C3B" w:rsidRDefault="00D20A94" w:rsidP="004260C8">
            <w:pPr>
              <w:pStyle w:val="TableParagraph"/>
              <w:ind w:left="2"/>
              <w:jc w:val="both"/>
            </w:pPr>
            <w:r w:rsidRPr="00142C3B">
              <w:t>Suggested equivalent online courses:</w:t>
            </w:r>
          </w:p>
          <w:p w14:paraId="1BCBF469" w14:textId="77777777" w:rsidR="00D20A94" w:rsidRPr="00142C3B" w:rsidRDefault="00D20A94" w:rsidP="004260C8">
            <w:pPr>
              <w:pStyle w:val="TableParagraph"/>
              <w:ind w:left="2"/>
              <w:jc w:val="both"/>
            </w:pPr>
            <w:r w:rsidRPr="00142C3B">
              <w:t>IGNOU &amp; Other centrally/state operated Universities / MOOC platforms such as “SWAYAM” in India and Abroad.</w:t>
            </w:r>
          </w:p>
          <w:p w14:paraId="7A6C2227" w14:textId="77777777" w:rsidR="00D20A94" w:rsidRPr="00142C3B" w:rsidRDefault="00D20A94" w:rsidP="004260C8">
            <w:pPr>
              <w:pStyle w:val="TableParagraph"/>
              <w:ind w:left="2"/>
              <w:jc w:val="both"/>
            </w:pPr>
          </w:p>
        </w:tc>
      </w:tr>
    </w:tbl>
    <w:p w14:paraId="0F299681" w14:textId="77777777" w:rsidR="00D20A94" w:rsidRPr="00142C3B" w:rsidRDefault="00D20A94" w:rsidP="004260C8">
      <w:pPr>
        <w:jc w:val="both"/>
        <w:rPr>
          <w:rFonts w:ascii="Times New Roman" w:hAnsi="Times New Roman" w:cs="Times New Roman"/>
          <w:b/>
          <w:bCs/>
          <w:sz w:val="20"/>
          <w:szCs w:val="20"/>
        </w:rPr>
      </w:pPr>
    </w:p>
    <w:p w14:paraId="497F9D0B" w14:textId="5D54C324" w:rsidR="00D20A94" w:rsidRPr="00142C3B" w:rsidRDefault="00D20A94" w:rsidP="004260C8">
      <w:pPr>
        <w:jc w:val="both"/>
        <w:rPr>
          <w:rFonts w:ascii="Times New Roman" w:hAnsi="Times New Roman" w:cs="Times New Roman"/>
          <w:b/>
          <w:bCs/>
          <w:sz w:val="20"/>
          <w:szCs w:val="20"/>
        </w:rPr>
      </w:pPr>
    </w:p>
    <w:p w14:paraId="17CF1B51" w14:textId="7F57A0BA" w:rsidR="00CE638D" w:rsidRPr="00142C3B" w:rsidRDefault="00CE638D" w:rsidP="004260C8">
      <w:pPr>
        <w:jc w:val="both"/>
        <w:rPr>
          <w:rFonts w:ascii="Times New Roman" w:hAnsi="Times New Roman" w:cs="Times New Roman"/>
          <w:b/>
          <w:bCs/>
          <w:sz w:val="20"/>
          <w:szCs w:val="20"/>
        </w:rPr>
      </w:pPr>
    </w:p>
    <w:p w14:paraId="5FBE0983" w14:textId="187FCFDE" w:rsidR="00CE638D" w:rsidRPr="00142C3B" w:rsidRDefault="00CE638D" w:rsidP="004260C8">
      <w:pPr>
        <w:jc w:val="both"/>
        <w:rPr>
          <w:rFonts w:ascii="Times New Roman" w:hAnsi="Times New Roman" w:cs="Times New Roman"/>
          <w:b/>
          <w:bCs/>
          <w:sz w:val="20"/>
          <w:szCs w:val="20"/>
        </w:rPr>
      </w:pPr>
    </w:p>
    <w:p w14:paraId="7A5632FD" w14:textId="57EF0EB7" w:rsidR="00CE638D" w:rsidRPr="00142C3B" w:rsidRDefault="00CE638D" w:rsidP="004260C8">
      <w:pPr>
        <w:jc w:val="both"/>
        <w:rPr>
          <w:rFonts w:ascii="Times New Roman" w:hAnsi="Times New Roman" w:cs="Times New Roman"/>
          <w:b/>
          <w:bCs/>
          <w:sz w:val="20"/>
          <w:szCs w:val="20"/>
        </w:rPr>
      </w:pPr>
    </w:p>
    <w:p w14:paraId="09147799" w14:textId="713CD862" w:rsidR="00CE638D" w:rsidRPr="00142C3B" w:rsidRDefault="00CE638D" w:rsidP="004260C8">
      <w:pPr>
        <w:jc w:val="both"/>
        <w:rPr>
          <w:rFonts w:ascii="Times New Roman" w:hAnsi="Times New Roman" w:cs="Times New Roman"/>
          <w:b/>
          <w:bCs/>
          <w:sz w:val="20"/>
          <w:szCs w:val="20"/>
        </w:rPr>
      </w:pPr>
    </w:p>
    <w:p w14:paraId="46462375" w14:textId="0BCB2316" w:rsidR="00CE638D" w:rsidRPr="00142C3B" w:rsidRDefault="00CE638D" w:rsidP="004260C8">
      <w:pPr>
        <w:jc w:val="both"/>
        <w:rPr>
          <w:rFonts w:ascii="Times New Roman" w:hAnsi="Times New Roman" w:cs="Times New Roman"/>
          <w:b/>
          <w:bCs/>
          <w:sz w:val="20"/>
          <w:szCs w:val="20"/>
        </w:rPr>
      </w:pPr>
    </w:p>
    <w:p w14:paraId="0B0DC5D5" w14:textId="2A6B30C1" w:rsidR="00CE638D" w:rsidRPr="00142C3B" w:rsidRDefault="00CE638D" w:rsidP="004260C8">
      <w:pPr>
        <w:jc w:val="both"/>
        <w:rPr>
          <w:rFonts w:ascii="Times New Roman" w:hAnsi="Times New Roman" w:cs="Times New Roman"/>
          <w:b/>
          <w:bCs/>
          <w:sz w:val="20"/>
          <w:szCs w:val="20"/>
        </w:rPr>
      </w:pPr>
    </w:p>
    <w:p w14:paraId="6D3A34AD" w14:textId="6D03C582" w:rsidR="00CE638D" w:rsidRPr="00142C3B" w:rsidRDefault="00CE638D" w:rsidP="004260C8">
      <w:pPr>
        <w:jc w:val="both"/>
        <w:rPr>
          <w:rFonts w:ascii="Times New Roman" w:hAnsi="Times New Roman" w:cs="Times New Roman"/>
          <w:b/>
          <w:bCs/>
          <w:sz w:val="20"/>
          <w:szCs w:val="20"/>
        </w:rPr>
      </w:pPr>
    </w:p>
    <w:p w14:paraId="44BD0563" w14:textId="228475DE" w:rsidR="00CE638D" w:rsidRPr="00142C3B" w:rsidRDefault="00CE638D" w:rsidP="004260C8">
      <w:pPr>
        <w:jc w:val="both"/>
        <w:rPr>
          <w:rFonts w:ascii="Times New Roman" w:hAnsi="Times New Roman" w:cs="Times New Roman"/>
          <w:b/>
          <w:bCs/>
          <w:sz w:val="20"/>
          <w:szCs w:val="20"/>
        </w:rPr>
      </w:pPr>
    </w:p>
    <w:p w14:paraId="12A2D217" w14:textId="77777777" w:rsidR="00AB0633" w:rsidRPr="00142C3B" w:rsidRDefault="00AB0633" w:rsidP="004260C8">
      <w:pPr>
        <w:jc w:val="both"/>
        <w:rPr>
          <w:rFonts w:ascii="Times New Roman" w:hAnsi="Times New Roman" w:cs="Times New Roman"/>
          <w:lang w:val="en-US"/>
        </w:rPr>
      </w:pPr>
    </w:p>
    <w:p w14:paraId="3D41902F" w14:textId="77777777" w:rsidR="00142C3B" w:rsidRPr="00142C3B" w:rsidRDefault="00142C3B" w:rsidP="004260C8">
      <w:pPr>
        <w:jc w:val="both"/>
        <w:rPr>
          <w:rFonts w:ascii="Times New Roman" w:hAnsi="Times New Roman" w:cs="Times New Roman"/>
          <w:b/>
          <w:bCs/>
          <w:sz w:val="24"/>
          <w:szCs w:val="24"/>
        </w:rPr>
      </w:pPr>
    </w:p>
    <w:p w14:paraId="51AD6D7A" w14:textId="77777777" w:rsidR="00142C3B" w:rsidRPr="00142C3B" w:rsidRDefault="00142C3B" w:rsidP="004260C8">
      <w:pPr>
        <w:jc w:val="both"/>
        <w:rPr>
          <w:rFonts w:ascii="Times New Roman" w:hAnsi="Times New Roman" w:cs="Times New Roman"/>
          <w:b/>
          <w:bCs/>
          <w:sz w:val="24"/>
          <w:szCs w:val="24"/>
        </w:rPr>
      </w:pPr>
    </w:p>
    <w:p w14:paraId="134E1758" w14:textId="77777777" w:rsidR="00142C3B" w:rsidRPr="00142C3B" w:rsidRDefault="00142C3B" w:rsidP="004260C8">
      <w:pPr>
        <w:jc w:val="both"/>
        <w:rPr>
          <w:rFonts w:ascii="Times New Roman" w:hAnsi="Times New Roman" w:cs="Times New Roman"/>
          <w:b/>
          <w:bCs/>
          <w:sz w:val="24"/>
          <w:szCs w:val="24"/>
        </w:rPr>
      </w:pPr>
    </w:p>
    <w:p w14:paraId="447F61B5" w14:textId="77777777" w:rsidR="00142C3B" w:rsidRPr="00142C3B" w:rsidRDefault="00142C3B" w:rsidP="004260C8">
      <w:pPr>
        <w:jc w:val="both"/>
        <w:rPr>
          <w:rFonts w:ascii="Times New Roman" w:hAnsi="Times New Roman" w:cs="Times New Roman"/>
          <w:b/>
          <w:bCs/>
          <w:sz w:val="24"/>
          <w:szCs w:val="24"/>
        </w:rPr>
      </w:pPr>
    </w:p>
    <w:p w14:paraId="169315AC" w14:textId="77777777" w:rsidR="00142C3B" w:rsidRPr="00142C3B" w:rsidRDefault="00142C3B" w:rsidP="004260C8">
      <w:pPr>
        <w:jc w:val="both"/>
        <w:rPr>
          <w:rFonts w:ascii="Times New Roman" w:hAnsi="Times New Roman" w:cs="Times New Roman"/>
          <w:b/>
          <w:bCs/>
          <w:sz w:val="24"/>
          <w:szCs w:val="24"/>
        </w:rPr>
      </w:pPr>
    </w:p>
    <w:p w14:paraId="2C4E7C50" w14:textId="77777777" w:rsidR="00142C3B" w:rsidRPr="00142C3B" w:rsidRDefault="00142C3B" w:rsidP="004260C8">
      <w:pPr>
        <w:jc w:val="both"/>
        <w:rPr>
          <w:rFonts w:ascii="Times New Roman" w:hAnsi="Times New Roman" w:cs="Times New Roman"/>
          <w:b/>
          <w:bCs/>
          <w:sz w:val="24"/>
          <w:szCs w:val="24"/>
        </w:rPr>
      </w:pPr>
    </w:p>
    <w:p w14:paraId="5F27EBFD" w14:textId="77777777" w:rsidR="00142C3B" w:rsidRPr="00142C3B" w:rsidRDefault="00142C3B" w:rsidP="004260C8">
      <w:pPr>
        <w:jc w:val="both"/>
        <w:rPr>
          <w:rFonts w:ascii="Times New Roman" w:hAnsi="Times New Roman" w:cs="Times New Roman"/>
          <w:b/>
          <w:bCs/>
          <w:sz w:val="24"/>
          <w:szCs w:val="24"/>
        </w:rPr>
      </w:pPr>
    </w:p>
    <w:p w14:paraId="0A87D103" w14:textId="77777777" w:rsidR="00142C3B" w:rsidRPr="00142C3B" w:rsidRDefault="00142C3B" w:rsidP="004260C8">
      <w:pPr>
        <w:jc w:val="both"/>
        <w:rPr>
          <w:rFonts w:ascii="Times New Roman" w:hAnsi="Times New Roman" w:cs="Times New Roman"/>
          <w:b/>
          <w:bCs/>
          <w:sz w:val="24"/>
          <w:szCs w:val="24"/>
        </w:rPr>
      </w:pPr>
    </w:p>
    <w:p w14:paraId="6EC6BDCF" w14:textId="77777777" w:rsidR="004B4E5F" w:rsidRDefault="004B4E5F" w:rsidP="004260C8">
      <w:pPr>
        <w:jc w:val="both"/>
        <w:rPr>
          <w:rFonts w:ascii="Times New Roman" w:hAnsi="Times New Roman" w:cs="Times New Roman"/>
          <w:b/>
          <w:bCs/>
          <w:sz w:val="24"/>
          <w:szCs w:val="24"/>
        </w:rPr>
      </w:pPr>
    </w:p>
    <w:p w14:paraId="0B6267AB" w14:textId="508C22AA" w:rsidR="00AB0633" w:rsidRPr="00142C3B" w:rsidRDefault="00AB0633" w:rsidP="004B4E5F">
      <w:pPr>
        <w:jc w:val="center"/>
        <w:rPr>
          <w:rFonts w:ascii="Times New Roman" w:hAnsi="Times New Roman" w:cs="Times New Roman"/>
          <w:b/>
          <w:bCs/>
          <w:sz w:val="24"/>
          <w:szCs w:val="24"/>
        </w:rPr>
      </w:pPr>
      <w:r w:rsidRPr="00142C3B">
        <w:rPr>
          <w:rFonts w:ascii="Times New Roman" w:hAnsi="Times New Roman" w:cs="Times New Roman"/>
          <w:b/>
          <w:bCs/>
          <w:sz w:val="24"/>
          <w:szCs w:val="24"/>
        </w:rPr>
        <w:lastRenderedPageBreak/>
        <w:t xml:space="preserve">(Year </w:t>
      </w:r>
      <w:r w:rsidR="004B4E5F">
        <w:rPr>
          <w:rFonts w:ascii="Times New Roman" w:hAnsi="Times New Roman" w:cs="Times New Roman"/>
          <w:b/>
          <w:bCs/>
          <w:sz w:val="24"/>
          <w:szCs w:val="24"/>
        </w:rPr>
        <w:t>III</w:t>
      </w:r>
      <w:r w:rsidRPr="00142C3B">
        <w:rPr>
          <w:rFonts w:ascii="Times New Roman" w:hAnsi="Times New Roman" w:cs="Times New Roman"/>
          <w:b/>
          <w:bCs/>
          <w:sz w:val="24"/>
          <w:szCs w:val="24"/>
        </w:rPr>
        <w:t>, Semester V)</w:t>
      </w:r>
    </w:p>
    <w:p w14:paraId="179E8608" w14:textId="2496E78A" w:rsidR="00AB0633" w:rsidRPr="004B4E5F" w:rsidRDefault="00AB0633" w:rsidP="004B4E5F">
      <w:pPr>
        <w:spacing w:after="0" w:line="240" w:lineRule="auto"/>
        <w:jc w:val="center"/>
        <w:rPr>
          <w:rFonts w:ascii="Times New Roman" w:hAnsi="Times New Roman" w:cs="Times New Roman"/>
          <w:sz w:val="24"/>
          <w:szCs w:val="24"/>
        </w:rPr>
      </w:pPr>
      <w:r w:rsidRPr="00142C3B">
        <w:rPr>
          <w:rFonts w:ascii="Times New Roman" w:hAnsi="Times New Roman" w:cs="Times New Roman"/>
          <w:b/>
          <w:sz w:val="24"/>
          <w:szCs w:val="24"/>
        </w:rPr>
        <w:t>CONTEMPORARY MODELS OF GOVERNMENT: U.K, U.S.A. AND SWITZERL</w:t>
      </w:r>
      <w:r w:rsidR="004B4E5F">
        <w:rPr>
          <w:rFonts w:ascii="Times New Roman" w:hAnsi="Times New Roman" w:cs="Times New Roman"/>
          <w:b/>
          <w:sz w:val="24"/>
          <w:szCs w:val="24"/>
        </w:rPr>
        <w:t>AND</w:t>
      </w:r>
    </w:p>
    <w:p w14:paraId="3788ACA9" w14:textId="4F3DF083" w:rsidR="00AB0633" w:rsidRPr="00142C3B" w:rsidRDefault="00AB0633" w:rsidP="004B4E5F">
      <w:pPr>
        <w:jc w:val="center"/>
        <w:rPr>
          <w:rFonts w:ascii="Times New Roman" w:hAnsi="Times New Roman" w:cs="Times New Roman"/>
          <w:b/>
          <w:bCs/>
          <w:sz w:val="24"/>
          <w:szCs w:val="24"/>
        </w:rPr>
      </w:pPr>
      <w:r w:rsidRPr="00142C3B">
        <w:rPr>
          <w:rFonts w:ascii="Times New Roman" w:hAnsi="Times New Roman" w:cs="Times New Roman"/>
          <w:b/>
          <w:bCs/>
          <w:sz w:val="24"/>
          <w:szCs w:val="24"/>
        </w:rPr>
        <w:t xml:space="preserve">SUBJECT TYPE: MAJOR </w:t>
      </w:r>
      <w:r w:rsidR="004B4E5F">
        <w:rPr>
          <w:rFonts w:ascii="Times New Roman" w:hAnsi="Times New Roman" w:cs="Times New Roman"/>
          <w:b/>
          <w:bCs/>
          <w:sz w:val="24"/>
          <w:szCs w:val="24"/>
        </w:rPr>
        <w:t>II</w:t>
      </w:r>
      <w:r w:rsidRPr="00142C3B">
        <w:rPr>
          <w:rFonts w:ascii="Times New Roman" w:hAnsi="Times New Roman" w:cs="Times New Roman"/>
          <w:b/>
          <w:bCs/>
          <w:sz w:val="24"/>
          <w:szCs w:val="24"/>
        </w:rPr>
        <w:t xml:space="preserve"> (CORE)</w:t>
      </w:r>
    </w:p>
    <w:p w14:paraId="11549B60" w14:textId="43EE508E" w:rsidR="00AB0633" w:rsidRPr="004B4E5F" w:rsidRDefault="00AB0633" w:rsidP="004B4E5F">
      <w:pPr>
        <w:jc w:val="center"/>
        <w:rPr>
          <w:rFonts w:ascii="Times New Roman" w:hAnsi="Times New Roman" w:cs="Times New Roman"/>
          <w:bCs/>
          <w:sz w:val="24"/>
          <w:szCs w:val="24"/>
        </w:rPr>
      </w:pPr>
      <w:r w:rsidRPr="00142C3B">
        <w:rPr>
          <w:rFonts w:ascii="Times New Roman" w:hAnsi="Times New Roman" w:cs="Times New Roman"/>
          <w:b/>
          <w:bCs/>
          <w:sz w:val="24"/>
          <w:szCs w:val="24"/>
        </w:rPr>
        <w:t>SUBJECT CODE:</w:t>
      </w:r>
      <w:r w:rsidR="004B4E5F">
        <w:rPr>
          <w:rFonts w:ascii="Times New Roman" w:hAnsi="Times New Roman" w:cs="Times New Roman"/>
          <w:b/>
          <w:bCs/>
          <w:sz w:val="24"/>
          <w:szCs w:val="24"/>
        </w:rPr>
        <w:t xml:space="preserve"> </w:t>
      </w:r>
      <w:r w:rsidR="004B4E5F">
        <w:rPr>
          <w:rFonts w:ascii="Times New Roman" w:hAnsi="Times New Roman" w:cs="Times New Roman"/>
          <w:bCs/>
          <w:sz w:val="24"/>
          <w:szCs w:val="24"/>
        </w:rPr>
        <w:t>A280504T</w:t>
      </w:r>
    </w:p>
    <w:p w14:paraId="75D96C64" w14:textId="77777777" w:rsidR="00AB0633" w:rsidRPr="00142C3B" w:rsidRDefault="00AB0633" w:rsidP="004260C8">
      <w:pPr>
        <w:jc w:val="both"/>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1929"/>
        <w:gridCol w:w="2251"/>
        <w:gridCol w:w="1883"/>
        <w:gridCol w:w="4607"/>
      </w:tblGrid>
      <w:tr w:rsidR="00AB0633" w:rsidRPr="00142C3B" w14:paraId="61CA7C6C" w14:textId="77777777" w:rsidTr="00142C3B">
        <w:tc>
          <w:tcPr>
            <w:tcW w:w="1271" w:type="dxa"/>
          </w:tcPr>
          <w:p w14:paraId="304840BB" w14:textId="77777777" w:rsidR="00AB0633" w:rsidRPr="00142C3B" w:rsidRDefault="00AB0633" w:rsidP="004260C8">
            <w:pPr>
              <w:jc w:val="both"/>
              <w:rPr>
                <w:rFonts w:ascii="Times New Roman" w:hAnsi="Times New Roman" w:cs="Times New Roman"/>
                <w:b/>
                <w:bCs/>
              </w:rPr>
            </w:pPr>
            <w:r w:rsidRPr="00142C3B">
              <w:rPr>
                <w:rFonts w:ascii="Times New Roman" w:hAnsi="Times New Roman" w:cs="Times New Roman"/>
                <w:b/>
                <w:bCs/>
              </w:rPr>
              <w:t>Course Code</w:t>
            </w:r>
            <w:r w:rsidR="00A03160" w:rsidRPr="00142C3B">
              <w:rPr>
                <w:rFonts w:ascii="Times New Roman" w:hAnsi="Times New Roman" w:cs="Times New Roman"/>
                <w:b/>
                <w:bCs/>
              </w:rPr>
              <w:t>:</w:t>
            </w:r>
          </w:p>
          <w:p w14:paraId="31203336" w14:textId="2EE384A1" w:rsidR="00A03160" w:rsidRPr="00142C3B" w:rsidRDefault="00A03160" w:rsidP="004260C8">
            <w:pPr>
              <w:jc w:val="both"/>
              <w:rPr>
                <w:rFonts w:ascii="Times New Roman" w:hAnsi="Times New Roman" w:cs="Times New Roman"/>
                <w:b/>
                <w:bCs/>
                <w:sz w:val="20"/>
                <w:szCs w:val="20"/>
              </w:rPr>
            </w:pPr>
            <w:r w:rsidRPr="00142C3B">
              <w:rPr>
                <w:rFonts w:ascii="Times New Roman" w:hAnsi="Times New Roman" w:cs="Times New Roman"/>
              </w:rPr>
              <w:t>A280504T</w:t>
            </w:r>
          </w:p>
        </w:tc>
        <w:tc>
          <w:tcPr>
            <w:tcW w:w="1967" w:type="dxa"/>
          </w:tcPr>
          <w:p w14:paraId="3B597443" w14:textId="70331C1E"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Subject Code</w:t>
            </w:r>
            <w:r w:rsidR="00A03160" w:rsidRPr="00142C3B">
              <w:rPr>
                <w:rFonts w:ascii="Times New Roman" w:hAnsi="Times New Roman" w:cs="Times New Roman"/>
                <w:b/>
                <w:bCs/>
                <w:sz w:val="20"/>
                <w:szCs w:val="20"/>
              </w:rPr>
              <w:t>:28</w:t>
            </w:r>
          </w:p>
        </w:tc>
        <w:tc>
          <w:tcPr>
            <w:tcW w:w="1527" w:type="dxa"/>
          </w:tcPr>
          <w:p w14:paraId="71CDF96A"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b/>
                <w:bCs/>
              </w:rPr>
              <w:t>Course Title</w:t>
            </w:r>
          </w:p>
        </w:tc>
        <w:tc>
          <w:tcPr>
            <w:tcW w:w="4251" w:type="dxa"/>
          </w:tcPr>
          <w:p w14:paraId="05E657DD" w14:textId="77777777" w:rsidR="00AB0633" w:rsidRPr="00142C3B" w:rsidRDefault="00AB0633" w:rsidP="004260C8">
            <w:pPr>
              <w:jc w:val="both"/>
              <w:rPr>
                <w:rFonts w:ascii="Times New Roman" w:hAnsi="Times New Roman" w:cs="Times New Roman"/>
                <w:bCs/>
                <w:sz w:val="18"/>
                <w:szCs w:val="18"/>
              </w:rPr>
            </w:pPr>
            <w:r w:rsidRPr="00142C3B">
              <w:rPr>
                <w:rFonts w:ascii="Times New Roman" w:hAnsi="Times New Roman" w:cs="Times New Roman"/>
                <w:bCs/>
                <w:sz w:val="18"/>
                <w:szCs w:val="18"/>
              </w:rPr>
              <w:t xml:space="preserve">CONTEMPORARY MODELS OF GOVERNMENT: U.K, U.S.A. AND SWITZERLAND </w:t>
            </w:r>
          </w:p>
          <w:p w14:paraId="70C5729A" w14:textId="77777777" w:rsidR="00AB0633" w:rsidRPr="00142C3B" w:rsidRDefault="00AB0633" w:rsidP="004260C8">
            <w:pPr>
              <w:jc w:val="both"/>
              <w:rPr>
                <w:rFonts w:ascii="Times New Roman" w:hAnsi="Times New Roman" w:cs="Times New Roman"/>
              </w:rPr>
            </w:pPr>
          </w:p>
        </w:tc>
      </w:tr>
      <w:tr w:rsidR="00AB0633" w:rsidRPr="00142C3B" w14:paraId="4AD40914" w14:textId="77777777" w:rsidTr="00142C3B">
        <w:tc>
          <w:tcPr>
            <w:tcW w:w="0" w:type="auto"/>
            <w:gridSpan w:val="4"/>
          </w:tcPr>
          <w:p w14:paraId="30142C74" w14:textId="77777777" w:rsidR="00AB0633" w:rsidRPr="00142C3B" w:rsidRDefault="00AB0633" w:rsidP="004260C8">
            <w:pPr>
              <w:pStyle w:val="BodyText"/>
              <w:spacing w:before="64"/>
              <w:jc w:val="both"/>
              <w:rPr>
                <w:b/>
                <w:bCs/>
              </w:rPr>
            </w:pPr>
            <w:r w:rsidRPr="00142C3B">
              <w:rPr>
                <w:b/>
                <w:bCs/>
              </w:rPr>
              <w:t xml:space="preserve">Course Outcomes: </w:t>
            </w:r>
          </w:p>
          <w:p w14:paraId="10FA233A" w14:textId="77777777" w:rsidR="00AB0633" w:rsidRPr="00142C3B" w:rsidRDefault="00AB0633" w:rsidP="004260C8">
            <w:pPr>
              <w:spacing w:line="360" w:lineRule="auto"/>
              <w:jc w:val="both"/>
              <w:rPr>
                <w:rFonts w:ascii="Times New Roman" w:hAnsi="Times New Roman" w:cs="Times New Roman"/>
                <w:sz w:val="24"/>
                <w:szCs w:val="24"/>
              </w:rPr>
            </w:pPr>
            <w:r w:rsidRPr="00142C3B">
              <w:rPr>
                <w:rFonts w:ascii="Times New Roman" w:hAnsi="Times New Roman" w:cs="Times New Roman"/>
                <w:sz w:val="24"/>
                <w:szCs w:val="24"/>
              </w:rPr>
              <w:t xml:space="preserve">At the end of the course the students will be able to: </w:t>
            </w:r>
          </w:p>
          <w:p w14:paraId="67262DAD" w14:textId="77777777" w:rsidR="00AB0633" w:rsidRPr="00142C3B" w:rsidRDefault="00AB0633" w:rsidP="004260C8">
            <w:pPr>
              <w:jc w:val="both"/>
              <w:rPr>
                <w:rFonts w:ascii="Times New Roman" w:hAnsi="Times New Roman" w:cs="Times New Roman"/>
                <w:sz w:val="24"/>
                <w:szCs w:val="24"/>
              </w:rPr>
            </w:pPr>
            <w:r w:rsidRPr="00142C3B">
              <w:rPr>
                <w:rFonts w:ascii="Times New Roman" w:hAnsi="Times New Roman" w:cs="Times New Roman"/>
                <w:sz w:val="24"/>
                <w:szCs w:val="24"/>
              </w:rPr>
              <w:sym w:font="Symbol" w:char="F0B7"/>
            </w:r>
            <w:r w:rsidRPr="00142C3B">
              <w:rPr>
                <w:rFonts w:ascii="Times New Roman" w:hAnsi="Times New Roman" w:cs="Times New Roman"/>
                <w:sz w:val="24"/>
                <w:szCs w:val="24"/>
              </w:rPr>
              <w:t xml:space="preserve"> Acquire the basic knowledge of Constitutional Framework of UK, USA and Switzerland. </w:t>
            </w:r>
          </w:p>
          <w:p w14:paraId="3EB33C3C" w14:textId="77777777" w:rsidR="00AB0633" w:rsidRPr="00142C3B" w:rsidRDefault="00AB0633" w:rsidP="004260C8">
            <w:pPr>
              <w:jc w:val="both"/>
              <w:rPr>
                <w:rFonts w:ascii="Times New Roman" w:hAnsi="Times New Roman" w:cs="Times New Roman"/>
                <w:sz w:val="24"/>
                <w:szCs w:val="24"/>
              </w:rPr>
            </w:pPr>
            <w:r w:rsidRPr="00142C3B">
              <w:rPr>
                <w:rFonts w:ascii="Times New Roman" w:hAnsi="Times New Roman" w:cs="Times New Roman"/>
                <w:sz w:val="24"/>
                <w:szCs w:val="24"/>
              </w:rPr>
              <w:sym w:font="Symbol" w:char="F0B7"/>
            </w:r>
            <w:r w:rsidRPr="00142C3B">
              <w:rPr>
                <w:rFonts w:ascii="Times New Roman" w:hAnsi="Times New Roman" w:cs="Times New Roman"/>
                <w:sz w:val="24"/>
                <w:szCs w:val="24"/>
              </w:rPr>
              <w:t xml:space="preserve"> Understand the composition and functions of the British Parliament and US Congress. </w:t>
            </w:r>
          </w:p>
          <w:p w14:paraId="7D1AA355" w14:textId="77777777" w:rsidR="00AB0633" w:rsidRPr="00142C3B" w:rsidRDefault="00AB0633" w:rsidP="004260C8">
            <w:pPr>
              <w:jc w:val="both"/>
              <w:rPr>
                <w:rFonts w:ascii="Times New Roman" w:hAnsi="Times New Roman" w:cs="Times New Roman"/>
                <w:sz w:val="24"/>
                <w:szCs w:val="24"/>
              </w:rPr>
            </w:pPr>
            <w:r w:rsidRPr="00142C3B">
              <w:rPr>
                <w:rFonts w:ascii="Times New Roman" w:hAnsi="Times New Roman" w:cs="Times New Roman"/>
                <w:sz w:val="24"/>
                <w:szCs w:val="24"/>
              </w:rPr>
              <w:sym w:font="Symbol" w:char="F0B7"/>
            </w:r>
            <w:r w:rsidRPr="00142C3B">
              <w:rPr>
                <w:rFonts w:ascii="Times New Roman" w:hAnsi="Times New Roman" w:cs="Times New Roman"/>
                <w:sz w:val="24"/>
                <w:szCs w:val="24"/>
              </w:rPr>
              <w:t xml:space="preserve"> Describe the powers and position of British Prime Minister and American President. </w:t>
            </w:r>
          </w:p>
          <w:p w14:paraId="01F8F668" w14:textId="77777777" w:rsidR="00AB0633" w:rsidRPr="00142C3B" w:rsidRDefault="00AB0633" w:rsidP="004260C8">
            <w:pPr>
              <w:jc w:val="both"/>
              <w:rPr>
                <w:rFonts w:ascii="Times New Roman" w:hAnsi="Times New Roman" w:cs="Times New Roman"/>
                <w:sz w:val="24"/>
                <w:szCs w:val="24"/>
              </w:rPr>
            </w:pPr>
            <w:r w:rsidRPr="00142C3B">
              <w:rPr>
                <w:rFonts w:ascii="Times New Roman" w:hAnsi="Times New Roman" w:cs="Times New Roman"/>
                <w:sz w:val="24"/>
                <w:szCs w:val="24"/>
              </w:rPr>
              <w:sym w:font="Symbol" w:char="F0B7"/>
            </w:r>
            <w:r w:rsidRPr="00142C3B">
              <w:rPr>
                <w:rFonts w:ascii="Times New Roman" w:hAnsi="Times New Roman" w:cs="Times New Roman"/>
                <w:sz w:val="24"/>
                <w:szCs w:val="24"/>
              </w:rPr>
              <w:t xml:space="preserve"> Compare the Parliamentary and Presidential System of Government.</w:t>
            </w:r>
          </w:p>
          <w:p w14:paraId="4711B771" w14:textId="77777777" w:rsidR="00AB0633" w:rsidRPr="00142C3B" w:rsidRDefault="00AB0633" w:rsidP="004260C8">
            <w:pPr>
              <w:jc w:val="both"/>
              <w:rPr>
                <w:rFonts w:ascii="Times New Roman" w:hAnsi="Times New Roman" w:cs="Times New Roman"/>
                <w:sz w:val="24"/>
                <w:szCs w:val="24"/>
              </w:rPr>
            </w:pPr>
            <w:r w:rsidRPr="00142C3B">
              <w:rPr>
                <w:rFonts w:ascii="Times New Roman" w:hAnsi="Times New Roman" w:cs="Times New Roman"/>
                <w:sz w:val="24"/>
                <w:szCs w:val="24"/>
              </w:rPr>
              <w:t xml:space="preserve"> </w:t>
            </w:r>
            <w:r w:rsidRPr="00142C3B">
              <w:rPr>
                <w:rFonts w:ascii="Times New Roman" w:hAnsi="Times New Roman" w:cs="Times New Roman"/>
                <w:sz w:val="24"/>
                <w:szCs w:val="24"/>
              </w:rPr>
              <w:sym w:font="Symbol" w:char="F0B7"/>
            </w:r>
            <w:r w:rsidRPr="00142C3B">
              <w:rPr>
                <w:rFonts w:ascii="Times New Roman" w:hAnsi="Times New Roman" w:cs="Times New Roman"/>
                <w:sz w:val="24"/>
                <w:szCs w:val="24"/>
              </w:rPr>
              <w:t xml:space="preserve"> Understand the composition and functions of Plural Executive. </w:t>
            </w:r>
          </w:p>
          <w:p w14:paraId="0DB744B8" w14:textId="77777777" w:rsidR="00AB0633" w:rsidRPr="00142C3B" w:rsidRDefault="00AB0633" w:rsidP="004260C8">
            <w:pPr>
              <w:jc w:val="both"/>
              <w:rPr>
                <w:rFonts w:ascii="Times New Roman" w:hAnsi="Times New Roman" w:cs="Times New Roman"/>
                <w:b/>
                <w:bCs/>
                <w:sz w:val="20"/>
                <w:szCs w:val="20"/>
              </w:rPr>
            </w:pPr>
          </w:p>
        </w:tc>
      </w:tr>
      <w:tr w:rsidR="00AB0633" w:rsidRPr="00142C3B" w14:paraId="3E206556" w14:textId="77777777" w:rsidTr="00142C3B">
        <w:tc>
          <w:tcPr>
            <w:tcW w:w="1271" w:type="dxa"/>
          </w:tcPr>
          <w:p w14:paraId="436D33FC" w14:textId="1072DF8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rPr>
              <w:t xml:space="preserve">Credits - </w:t>
            </w:r>
            <w:r w:rsidR="002B3740">
              <w:rPr>
                <w:rFonts w:ascii="Times New Roman" w:hAnsi="Times New Roman" w:cs="Times New Roman"/>
              </w:rPr>
              <w:t>4</w:t>
            </w:r>
          </w:p>
        </w:tc>
        <w:tc>
          <w:tcPr>
            <w:tcW w:w="3494" w:type="dxa"/>
            <w:gridSpan w:val="2"/>
          </w:tcPr>
          <w:p w14:paraId="4F701DB7"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rPr>
              <w:t>Maximum Marks: 100</w:t>
            </w:r>
          </w:p>
        </w:tc>
        <w:tc>
          <w:tcPr>
            <w:tcW w:w="4251" w:type="dxa"/>
          </w:tcPr>
          <w:p w14:paraId="1B30E726"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rPr>
              <w:t>Minimum Marks: 33</w:t>
            </w:r>
          </w:p>
        </w:tc>
      </w:tr>
      <w:tr w:rsidR="00AB0633" w:rsidRPr="00142C3B" w14:paraId="0C94F7E9" w14:textId="77777777" w:rsidTr="00142C3B">
        <w:tc>
          <w:tcPr>
            <w:tcW w:w="0" w:type="auto"/>
            <w:gridSpan w:val="4"/>
          </w:tcPr>
          <w:tbl>
            <w:tblPr>
              <w:tblStyle w:val="TableGrid"/>
              <w:tblW w:w="11700" w:type="dxa"/>
              <w:tblLook w:val="04A0" w:firstRow="1" w:lastRow="0" w:firstColumn="1" w:lastColumn="0" w:noHBand="0" w:noVBand="1"/>
            </w:tblPr>
            <w:tblGrid>
              <w:gridCol w:w="11700"/>
            </w:tblGrid>
            <w:tr w:rsidR="00AB0633" w:rsidRPr="00142C3B" w14:paraId="517AF8AE" w14:textId="77777777" w:rsidTr="00142C3B">
              <w:trPr>
                <w:trHeight w:val="430"/>
              </w:trPr>
              <w:tc>
                <w:tcPr>
                  <w:tcW w:w="11700" w:type="dxa"/>
                </w:tcPr>
                <w:p w14:paraId="7BDC677C" w14:textId="77777777" w:rsidR="00AB0633" w:rsidRPr="00142C3B" w:rsidRDefault="00AB0633" w:rsidP="004260C8">
                  <w:pPr>
                    <w:pStyle w:val="BodyText"/>
                    <w:spacing w:before="64"/>
                    <w:jc w:val="both"/>
                  </w:pPr>
                  <w:r w:rsidRPr="00142C3B">
                    <w:t>Total No. of Lectures –Tutorials – Practical (in hours per week): 6-0-0</w:t>
                  </w:r>
                </w:p>
              </w:tc>
            </w:tr>
          </w:tbl>
          <w:p w14:paraId="75A31621" w14:textId="77777777" w:rsidR="00AB0633" w:rsidRPr="00142C3B" w:rsidRDefault="00AB0633" w:rsidP="004260C8">
            <w:pPr>
              <w:jc w:val="both"/>
              <w:rPr>
                <w:rFonts w:ascii="Times New Roman" w:hAnsi="Times New Roman" w:cs="Times New Roman"/>
                <w:b/>
                <w:bCs/>
                <w:sz w:val="20"/>
                <w:szCs w:val="20"/>
              </w:rPr>
            </w:pPr>
          </w:p>
        </w:tc>
      </w:tr>
      <w:tr w:rsidR="00AB0633" w:rsidRPr="00142C3B" w14:paraId="3A7F651D" w14:textId="77777777" w:rsidTr="00142C3B">
        <w:tc>
          <w:tcPr>
            <w:tcW w:w="1271" w:type="dxa"/>
          </w:tcPr>
          <w:p w14:paraId="49F76C4D"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UNIT</w:t>
            </w:r>
          </w:p>
        </w:tc>
        <w:tc>
          <w:tcPr>
            <w:tcW w:w="3494" w:type="dxa"/>
            <w:gridSpan w:val="2"/>
          </w:tcPr>
          <w:p w14:paraId="3402AAD4"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 xml:space="preserve">TOPIC </w:t>
            </w:r>
          </w:p>
        </w:tc>
        <w:tc>
          <w:tcPr>
            <w:tcW w:w="4251" w:type="dxa"/>
          </w:tcPr>
          <w:p w14:paraId="65604D39"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NUMBER OF LECTURES</w:t>
            </w:r>
          </w:p>
        </w:tc>
      </w:tr>
      <w:tr w:rsidR="00AB0633" w:rsidRPr="00142C3B" w14:paraId="4565630D" w14:textId="77777777" w:rsidTr="00142C3B">
        <w:tc>
          <w:tcPr>
            <w:tcW w:w="1271" w:type="dxa"/>
          </w:tcPr>
          <w:p w14:paraId="4456E878"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w:t>
            </w:r>
          </w:p>
        </w:tc>
        <w:tc>
          <w:tcPr>
            <w:tcW w:w="3494" w:type="dxa"/>
            <w:gridSpan w:val="2"/>
          </w:tcPr>
          <w:p w14:paraId="552122C0" w14:textId="77777777" w:rsidR="00AB0633" w:rsidRPr="00142C3B" w:rsidRDefault="00AB0633" w:rsidP="004260C8">
            <w:pPr>
              <w:pStyle w:val="BodyText"/>
              <w:numPr>
                <w:ilvl w:val="0"/>
                <w:numId w:val="2"/>
              </w:numPr>
              <w:spacing w:before="132" w:line="480" w:lineRule="auto"/>
              <w:jc w:val="both"/>
            </w:pPr>
            <w:r w:rsidRPr="00142C3B">
              <w:rPr>
                <w:b/>
              </w:rPr>
              <w:t>The United Kingdom</w:t>
            </w:r>
          </w:p>
          <w:p w14:paraId="733F13D0" w14:textId="77777777" w:rsidR="00AB0633" w:rsidRPr="00142C3B" w:rsidRDefault="00AB0633" w:rsidP="004260C8">
            <w:pPr>
              <w:pStyle w:val="BodyText"/>
              <w:numPr>
                <w:ilvl w:val="0"/>
                <w:numId w:val="2"/>
              </w:numPr>
              <w:spacing w:before="132" w:line="480" w:lineRule="auto"/>
              <w:jc w:val="both"/>
            </w:pPr>
            <w:r w:rsidRPr="00142C3B">
              <w:t>Salient Features of the Constitution:</w:t>
            </w:r>
          </w:p>
          <w:p w14:paraId="55E7FA43" w14:textId="77777777" w:rsidR="00AB0633" w:rsidRPr="00142C3B" w:rsidRDefault="00AB0633" w:rsidP="004260C8">
            <w:pPr>
              <w:pStyle w:val="BodyText"/>
              <w:numPr>
                <w:ilvl w:val="0"/>
                <w:numId w:val="2"/>
              </w:numPr>
              <w:spacing w:before="132" w:line="480" w:lineRule="auto"/>
              <w:jc w:val="both"/>
            </w:pPr>
            <w:r w:rsidRPr="00142C3B">
              <w:t>Conventions, Parliamentary Government.</w:t>
            </w:r>
          </w:p>
          <w:p w14:paraId="3F78C52A" w14:textId="77777777" w:rsidR="00AB0633" w:rsidRPr="00142C3B" w:rsidRDefault="00AB0633" w:rsidP="004260C8">
            <w:pPr>
              <w:pStyle w:val="BodyText"/>
              <w:numPr>
                <w:ilvl w:val="0"/>
                <w:numId w:val="2"/>
              </w:numPr>
              <w:spacing w:before="132" w:line="480" w:lineRule="auto"/>
              <w:jc w:val="both"/>
            </w:pPr>
          </w:p>
          <w:p w14:paraId="1730BA85" w14:textId="77777777" w:rsidR="00AB0633" w:rsidRPr="00142C3B" w:rsidRDefault="00AB0633" w:rsidP="004260C8">
            <w:pPr>
              <w:jc w:val="both"/>
              <w:rPr>
                <w:rFonts w:ascii="Times New Roman" w:hAnsi="Times New Roman" w:cs="Times New Roman"/>
                <w:b/>
                <w:bCs/>
                <w:sz w:val="20"/>
                <w:szCs w:val="20"/>
              </w:rPr>
            </w:pPr>
          </w:p>
        </w:tc>
        <w:tc>
          <w:tcPr>
            <w:tcW w:w="4251" w:type="dxa"/>
          </w:tcPr>
          <w:p w14:paraId="43704720"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rPr>
              <w:t>10</w:t>
            </w:r>
          </w:p>
        </w:tc>
      </w:tr>
      <w:tr w:rsidR="00AB0633" w:rsidRPr="00142C3B" w14:paraId="106C5839" w14:textId="77777777" w:rsidTr="00142C3B">
        <w:tc>
          <w:tcPr>
            <w:tcW w:w="1271" w:type="dxa"/>
          </w:tcPr>
          <w:p w14:paraId="5D95CE0D"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II</w:t>
            </w:r>
          </w:p>
        </w:tc>
        <w:tc>
          <w:tcPr>
            <w:tcW w:w="3494" w:type="dxa"/>
            <w:gridSpan w:val="2"/>
          </w:tcPr>
          <w:p w14:paraId="570EAAE1" w14:textId="77777777" w:rsidR="00AB0633" w:rsidRPr="00142C3B" w:rsidRDefault="00AB0633" w:rsidP="004260C8">
            <w:pPr>
              <w:pStyle w:val="BodyText"/>
              <w:numPr>
                <w:ilvl w:val="0"/>
                <w:numId w:val="3"/>
              </w:numPr>
              <w:spacing w:before="132" w:line="480" w:lineRule="auto"/>
              <w:jc w:val="both"/>
            </w:pPr>
            <w:r w:rsidRPr="00142C3B">
              <w:t xml:space="preserve">Sovereignty of Parliament, </w:t>
            </w:r>
          </w:p>
          <w:p w14:paraId="68BE51A1" w14:textId="77777777" w:rsidR="00AB0633" w:rsidRPr="00142C3B" w:rsidRDefault="00AB0633" w:rsidP="004260C8">
            <w:pPr>
              <w:pStyle w:val="BodyText"/>
              <w:numPr>
                <w:ilvl w:val="0"/>
                <w:numId w:val="3"/>
              </w:numPr>
              <w:spacing w:before="132" w:line="480" w:lineRule="auto"/>
              <w:jc w:val="both"/>
            </w:pPr>
            <w:r w:rsidRPr="00142C3B">
              <w:t xml:space="preserve">Unitary Government, </w:t>
            </w:r>
          </w:p>
          <w:p w14:paraId="684E69CC" w14:textId="77777777" w:rsidR="00AB0633" w:rsidRPr="00142C3B" w:rsidRDefault="00AB0633" w:rsidP="004260C8">
            <w:pPr>
              <w:pStyle w:val="BodyText"/>
              <w:numPr>
                <w:ilvl w:val="0"/>
                <w:numId w:val="3"/>
              </w:numPr>
              <w:spacing w:before="132" w:line="480" w:lineRule="auto"/>
              <w:jc w:val="both"/>
            </w:pPr>
            <w:r w:rsidRPr="00142C3B">
              <w:t>Rule of Law..</w:t>
            </w:r>
          </w:p>
        </w:tc>
        <w:tc>
          <w:tcPr>
            <w:tcW w:w="4251" w:type="dxa"/>
          </w:tcPr>
          <w:p w14:paraId="233DAEEC"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rPr>
              <w:t>10</w:t>
            </w:r>
          </w:p>
        </w:tc>
      </w:tr>
      <w:tr w:rsidR="00AB0633" w:rsidRPr="00142C3B" w14:paraId="045EE17F" w14:textId="77777777" w:rsidTr="00142C3B">
        <w:tc>
          <w:tcPr>
            <w:tcW w:w="1271" w:type="dxa"/>
          </w:tcPr>
          <w:p w14:paraId="278136EF"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III</w:t>
            </w:r>
          </w:p>
        </w:tc>
        <w:tc>
          <w:tcPr>
            <w:tcW w:w="3494" w:type="dxa"/>
            <w:gridSpan w:val="2"/>
          </w:tcPr>
          <w:p w14:paraId="23253974" w14:textId="77777777" w:rsidR="00AB0633" w:rsidRPr="00142C3B" w:rsidRDefault="00AB0633" w:rsidP="004260C8">
            <w:pPr>
              <w:pStyle w:val="ListParagraph"/>
              <w:numPr>
                <w:ilvl w:val="0"/>
                <w:numId w:val="23"/>
              </w:numPr>
              <w:jc w:val="both"/>
              <w:rPr>
                <w:rFonts w:ascii="Times New Roman" w:hAnsi="Times New Roman" w:cs="Times New Roman"/>
                <w:sz w:val="24"/>
                <w:szCs w:val="24"/>
              </w:rPr>
            </w:pPr>
            <w:r w:rsidRPr="00142C3B">
              <w:rPr>
                <w:rFonts w:ascii="Times New Roman" w:hAnsi="Times New Roman" w:cs="Times New Roman"/>
                <w:sz w:val="24"/>
                <w:szCs w:val="24"/>
              </w:rPr>
              <w:t xml:space="preserve">Parliament: </w:t>
            </w:r>
          </w:p>
          <w:p w14:paraId="6619EDAE" w14:textId="77777777" w:rsidR="00AB0633" w:rsidRPr="00142C3B" w:rsidRDefault="00AB0633" w:rsidP="004260C8">
            <w:pPr>
              <w:ind w:left="720" w:hanging="720"/>
              <w:jc w:val="both"/>
              <w:rPr>
                <w:rFonts w:ascii="Times New Roman" w:hAnsi="Times New Roman" w:cs="Times New Roman"/>
                <w:sz w:val="24"/>
                <w:szCs w:val="24"/>
              </w:rPr>
            </w:pPr>
          </w:p>
          <w:p w14:paraId="0BC0248D" w14:textId="77777777" w:rsidR="00AB0633" w:rsidRPr="00142C3B" w:rsidRDefault="00AB0633" w:rsidP="004260C8">
            <w:pPr>
              <w:pStyle w:val="ListParagraph"/>
              <w:numPr>
                <w:ilvl w:val="0"/>
                <w:numId w:val="23"/>
              </w:numPr>
              <w:jc w:val="both"/>
              <w:rPr>
                <w:rFonts w:ascii="Times New Roman" w:hAnsi="Times New Roman" w:cs="Times New Roman"/>
                <w:sz w:val="24"/>
                <w:szCs w:val="24"/>
              </w:rPr>
            </w:pPr>
            <w:r w:rsidRPr="00142C3B">
              <w:rPr>
                <w:rFonts w:ascii="Times New Roman" w:hAnsi="Times New Roman" w:cs="Times New Roman"/>
                <w:sz w:val="24"/>
                <w:szCs w:val="24"/>
              </w:rPr>
              <w:t xml:space="preserve">The House of Commons and the House of Lords – </w:t>
            </w:r>
          </w:p>
          <w:p w14:paraId="6546DDC2" w14:textId="77777777" w:rsidR="00AB0633" w:rsidRPr="00142C3B" w:rsidRDefault="00AB0633" w:rsidP="004260C8">
            <w:pPr>
              <w:pStyle w:val="ListParagraph"/>
              <w:numPr>
                <w:ilvl w:val="0"/>
                <w:numId w:val="23"/>
              </w:numPr>
              <w:jc w:val="both"/>
              <w:rPr>
                <w:rFonts w:ascii="Times New Roman" w:hAnsi="Times New Roman" w:cs="Times New Roman"/>
                <w:sz w:val="24"/>
                <w:szCs w:val="24"/>
              </w:rPr>
            </w:pPr>
            <w:r w:rsidRPr="00142C3B">
              <w:rPr>
                <w:rFonts w:ascii="Times New Roman" w:hAnsi="Times New Roman" w:cs="Times New Roman"/>
                <w:sz w:val="24"/>
                <w:szCs w:val="24"/>
              </w:rPr>
              <w:t>Composition and Powers</w:t>
            </w:r>
          </w:p>
          <w:p w14:paraId="6AB63F94" w14:textId="77777777" w:rsidR="00AB0633" w:rsidRPr="00142C3B" w:rsidRDefault="00AB0633" w:rsidP="004260C8">
            <w:pPr>
              <w:pStyle w:val="BodyText"/>
              <w:spacing w:before="135" w:line="480" w:lineRule="auto"/>
              <w:jc w:val="both"/>
              <w:rPr>
                <w:b/>
                <w:bCs/>
                <w:sz w:val="20"/>
                <w:szCs w:val="20"/>
              </w:rPr>
            </w:pPr>
          </w:p>
        </w:tc>
        <w:tc>
          <w:tcPr>
            <w:tcW w:w="4251" w:type="dxa"/>
          </w:tcPr>
          <w:p w14:paraId="6CB20461"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rPr>
              <w:t>10</w:t>
            </w:r>
          </w:p>
        </w:tc>
      </w:tr>
      <w:tr w:rsidR="00AB0633" w:rsidRPr="00142C3B" w14:paraId="6FC362AA" w14:textId="77777777" w:rsidTr="00142C3B">
        <w:tc>
          <w:tcPr>
            <w:tcW w:w="1271" w:type="dxa"/>
          </w:tcPr>
          <w:p w14:paraId="46FD7A1C"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IV</w:t>
            </w:r>
          </w:p>
        </w:tc>
        <w:tc>
          <w:tcPr>
            <w:tcW w:w="3494" w:type="dxa"/>
            <w:gridSpan w:val="2"/>
          </w:tcPr>
          <w:p w14:paraId="05426E20" w14:textId="77777777" w:rsidR="00AB0633" w:rsidRPr="00142C3B" w:rsidRDefault="00AB0633" w:rsidP="004260C8">
            <w:pPr>
              <w:pStyle w:val="BodyText"/>
              <w:numPr>
                <w:ilvl w:val="0"/>
                <w:numId w:val="26"/>
              </w:numPr>
              <w:spacing w:before="132" w:line="360" w:lineRule="auto"/>
              <w:jc w:val="both"/>
            </w:pPr>
            <w:r w:rsidRPr="00142C3B">
              <w:t xml:space="preserve">Executive: </w:t>
            </w:r>
          </w:p>
          <w:p w14:paraId="60876EF4" w14:textId="77777777" w:rsidR="00AB0633" w:rsidRPr="00142C3B" w:rsidRDefault="00AB0633" w:rsidP="004260C8">
            <w:pPr>
              <w:pStyle w:val="BodyText"/>
              <w:numPr>
                <w:ilvl w:val="0"/>
                <w:numId w:val="26"/>
              </w:numPr>
              <w:spacing w:before="132" w:line="360" w:lineRule="auto"/>
              <w:jc w:val="both"/>
            </w:pPr>
            <w:r w:rsidRPr="00142C3B">
              <w:lastRenderedPageBreak/>
              <w:t xml:space="preserve">Monarchy – Functions and Position </w:t>
            </w:r>
          </w:p>
          <w:p w14:paraId="46B882B9" w14:textId="77777777" w:rsidR="00AB0633" w:rsidRPr="00142C3B" w:rsidRDefault="00AB0633" w:rsidP="004260C8">
            <w:pPr>
              <w:pStyle w:val="BodyText"/>
              <w:numPr>
                <w:ilvl w:val="0"/>
                <w:numId w:val="26"/>
              </w:numPr>
              <w:spacing w:before="132" w:line="360" w:lineRule="auto"/>
              <w:jc w:val="both"/>
            </w:pPr>
            <w:r w:rsidRPr="00142C3B">
              <w:t xml:space="preserve"> Prime Minister and the Cabinet: Powers and Position.   </w:t>
            </w:r>
          </w:p>
          <w:p w14:paraId="2F7BC541" w14:textId="77777777" w:rsidR="00AB0633" w:rsidRPr="00142C3B" w:rsidRDefault="00AB0633" w:rsidP="004260C8">
            <w:pPr>
              <w:spacing w:line="360" w:lineRule="auto"/>
              <w:jc w:val="both"/>
              <w:rPr>
                <w:rFonts w:ascii="Times New Roman" w:hAnsi="Times New Roman" w:cs="Times New Roman"/>
                <w:b/>
                <w:bCs/>
                <w:sz w:val="20"/>
                <w:szCs w:val="20"/>
              </w:rPr>
            </w:pPr>
          </w:p>
        </w:tc>
        <w:tc>
          <w:tcPr>
            <w:tcW w:w="4251" w:type="dxa"/>
          </w:tcPr>
          <w:p w14:paraId="3A4B247B"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rPr>
              <w:lastRenderedPageBreak/>
              <w:t>10</w:t>
            </w:r>
          </w:p>
        </w:tc>
      </w:tr>
      <w:tr w:rsidR="00AB0633" w:rsidRPr="00142C3B" w14:paraId="68F150CF" w14:textId="77777777" w:rsidTr="00142C3B">
        <w:tc>
          <w:tcPr>
            <w:tcW w:w="1271" w:type="dxa"/>
          </w:tcPr>
          <w:p w14:paraId="35AD07BF"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V</w:t>
            </w:r>
          </w:p>
        </w:tc>
        <w:tc>
          <w:tcPr>
            <w:tcW w:w="3494" w:type="dxa"/>
            <w:gridSpan w:val="2"/>
          </w:tcPr>
          <w:p w14:paraId="4A0F0B1E" w14:textId="77777777" w:rsidR="00AB0633" w:rsidRPr="00142C3B" w:rsidRDefault="00AB0633" w:rsidP="004260C8">
            <w:pPr>
              <w:pStyle w:val="BodyText"/>
              <w:numPr>
                <w:ilvl w:val="0"/>
                <w:numId w:val="4"/>
              </w:numPr>
              <w:spacing w:before="135" w:line="480" w:lineRule="auto"/>
              <w:jc w:val="both"/>
            </w:pPr>
            <w:r w:rsidRPr="00142C3B">
              <w:rPr>
                <w:b/>
              </w:rPr>
              <w:t>The United States of America:</w:t>
            </w:r>
          </w:p>
          <w:p w14:paraId="3E2A6AD8" w14:textId="77777777" w:rsidR="00AB0633" w:rsidRPr="00142C3B" w:rsidRDefault="00AB0633" w:rsidP="004260C8">
            <w:pPr>
              <w:pStyle w:val="ListParagraph"/>
              <w:numPr>
                <w:ilvl w:val="0"/>
                <w:numId w:val="4"/>
              </w:numPr>
              <w:spacing w:line="360" w:lineRule="auto"/>
              <w:jc w:val="both"/>
              <w:rPr>
                <w:rFonts w:ascii="Times New Roman" w:hAnsi="Times New Roman" w:cs="Times New Roman"/>
                <w:sz w:val="24"/>
                <w:szCs w:val="24"/>
              </w:rPr>
            </w:pPr>
            <w:r w:rsidRPr="00142C3B">
              <w:rPr>
                <w:rFonts w:ascii="Times New Roman" w:hAnsi="Times New Roman" w:cs="Times New Roman"/>
                <w:sz w:val="24"/>
                <w:szCs w:val="24"/>
              </w:rPr>
              <w:t xml:space="preserve">Salient Features of the Constitution: </w:t>
            </w:r>
          </w:p>
          <w:p w14:paraId="7C51BE5A" w14:textId="77777777" w:rsidR="00AB0633" w:rsidRPr="00142C3B" w:rsidRDefault="00AB0633" w:rsidP="004260C8">
            <w:pPr>
              <w:pStyle w:val="ListParagraph"/>
              <w:numPr>
                <w:ilvl w:val="0"/>
                <w:numId w:val="4"/>
              </w:numPr>
              <w:spacing w:line="360" w:lineRule="auto"/>
              <w:jc w:val="both"/>
              <w:rPr>
                <w:rFonts w:ascii="Times New Roman" w:hAnsi="Times New Roman" w:cs="Times New Roman"/>
                <w:sz w:val="24"/>
                <w:szCs w:val="24"/>
              </w:rPr>
            </w:pPr>
            <w:r w:rsidRPr="00142C3B">
              <w:rPr>
                <w:rFonts w:ascii="Times New Roman" w:hAnsi="Times New Roman" w:cs="Times New Roman"/>
                <w:sz w:val="24"/>
                <w:szCs w:val="24"/>
              </w:rPr>
              <w:t>Supremacy of the Constitution,</w:t>
            </w:r>
          </w:p>
          <w:p w14:paraId="67007363" w14:textId="77777777" w:rsidR="00AB0633" w:rsidRPr="00142C3B" w:rsidRDefault="00AB0633" w:rsidP="004260C8">
            <w:pPr>
              <w:pStyle w:val="ListParagraph"/>
              <w:numPr>
                <w:ilvl w:val="0"/>
                <w:numId w:val="4"/>
              </w:numPr>
              <w:spacing w:line="360" w:lineRule="auto"/>
              <w:jc w:val="both"/>
              <w:rPr>
                <w:rFonts w:ascii="Times New Roman" w:hAnsi="Times New Roman" w:cs="Times New Roman"/>
                <w:sz w:val="24"/>
                <w:szCs w:val="24"/>
              </w:rPr>
            </w:pPr>
            <w:r w:rsidRPr="00142C3B">
              <w:rPr>
                <w:rFonts w:ascii="Times New Roman" w:hAnsi="Times New Roman" w:cs="Times New Roman"/>
                <w:sz w:val="24"/>
                <w:szCs w:val="24"/>
              </w:rPr>
              <w:t xml:space="preserve"> Presidential System, </w:t>
            </w:r>
          </w:p>
          <w:p w14:paraId="17577E00" w14:textId="77777777" w:rsidR="00AB0633" w:rsidRPr="00142C3B" w:rsidRDefault="00AB0633" w:rsidP="004260C8">
            <w:pPr>
              <w:pStyle w:val="ListParagraph"/>
              <w:numPr>
                <w:ilvl w:val="0"/>
                <w:numId w:val="4"/>
              </w:numPr>
              <w:spacing w:line="360" w:lineRule="auto"/>
              <w:jc w:val="both"/>
              <w:rPr>
                <w:rFonts w:ascii="Times New Roman" w:hAnsi="Times New Roman" w:cs="Times New Roman"/>
                <w:sz w:val="24"/>
                <w:szCs w:val="24"/>
              </w:rPr>
            </w:pPr>
            <w:r w:rsidRPr="00142C3B">
              <w:rPr>
                <w:rFonts w:ascii="Times New Roman" w:hAnsi="Times New Roman" w:cs="Times New Roman"/>
                <w:sz w:val="24"/>
                <w:szCs w:val="24"/>
              </w:rPr>
              <w:t xml:space="preserve">Federalism, Separation of Powers and Checks and Parlances, </w:t>
            </w:r>
          </w:p>
          <w:p w14:paraId="12898218" w14:textId="77777777" w:rsidR="00AB0633" w:rsidRPr="00142C3B" w:rsidRDefault="00AB0633" w:rsidP="004260C8">
            <w:pPr>
              <w:pStyle w:val="ListParagraph"/>
              <w:numPr>
                <w:ilvl w:val="0"/>
                <w:numId w:val="4"/>
              </w:numPr>
              <w:spacing w:line="360" w:lineRule="auto"/>
              <w:jc w:val="both"/>
              <w:rPr>
                <w:rFonts w:ascii="Times New Roman" w:hAnsi="Times New Roman" w:cs="Times New Roman"/>
                <w:sz w:val="24"/>
                <w:szCs w:val="24"/>
              </w:rPr>
            </w:pPr>
            <w:r w:rsidRPr="00142C3B">
              <w:rPr>
                <w:rFonts w:ascii="Times New Roman" w:hAnsi="Times New Roman" w:cs="Times New Roman"/>
                <w:sz w:val="24"/>
                <w:szCs w:val="24"/>
              </w:rPr>
              <w:t>Judicial Review.</w:t>
            </w:r>
          </w:p>
          <w:p w14:paraId="4050A01F" w14:textId="77777777" w:rsidR="00AB0633" w:rsidRPr="00142C3B" w:rsidRDefault="00AB0633" w:rsidP="004260C8">
            <w:pPr>
              <w:pStyle w:val="BodyText"/>
              <w:spacing w:before="135" w:line="360" w:lineRule="auto"/>
              <w:ind w:left="820"/>
              <w:jc w:val="both"/>
            </w:pPr>
          </w:p>
          <w:p w14:paraId="701B9116" w14:textId="77777777" w:rsidR="00AB0633" w:rsidRPr="00142C3B" w:rsidRDefault="00AB0633" w:rsidP="004260C8">
            <w:pPr>
              <w:jc w:val="both"/>
              <w:rPr>
                <w:rFonts w:ascii="Times New Roman" w:hAnsi="Times New Roman" w:cs="Times New Roman"/>
                <w:b/>
                <w:bCs/>
                <w:sz w:val="20"/>
                <w:szCs w:val="20"/>
              </w:rPr>
            </w:pPr>
          </w:p>
        </w:tc>
        <w:tc>
          <w:tcPr>
            <w:tcW w:w="4251" w:type="dxa"/>
          </w:tcPr>
          <w:p w14:paraId="6C99F24C"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rPr>
              <w:t>10</w:t>
            </w:r>
          </w:p>
        </w:tc>
      </w:tr>
      <w:tr w:rsidR="00AB0633" w:rsidRPr="00142C3B" w14:paraId="68C9AC0D" w14:textId="77777777" w:rsidTr="00142C3B">
        <w:tc>
          <w:tcPr>
            <w:tcW w:w="1271" w:type="dxa"/>
          </w:tcPr>
          <w:p w14:paraId="0CB5F124"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VI</w:t>
            </w:r>
          </w:p>
        </w:tc>
        <w:tc>
          <w:tcPr>
            <w:tcW w:w="3494" w:type="dxa"/>
            <w:gridSpan w:val="2"/>
          </w:tcPr>
          <w:p w14:paraId="3AF0A0AF" w14:textId="77777777" w:rsidR="00AB0633" w:rsidRPr="00142C3B" w:rsidRDefault="00AB0633" w:rsidP="004260C8">
            <w:pPr>
              <w:pStyle w:val="BodyText"/>
              <w:numPr>
                <w:ilvl w:val="0"/>
                <w:numId w:val="5"/>
              </w:numPr>
              <w:spacing w:line="480" w:lineRule="auto"/>
              <w:ind w:left="82"/>
              <w:jc w:val="both"/>
              <w:rPr>
                <w:b/>
                <w:bCs/>
                <w:sz w:val="20"/>
                <w:szCs w:val="20"/>
              </w:rPr>
            </w:pPr>
            <w:r w:rsidRPr="00142C3B">
              <w:rPr>
                <w:b/>
              </w:rPr>
              <w:t>Switzerland:</w:t>
            </w:r>
          </w:p>
          <w:p w14:paraId="3C5132AA" w14:textId="77777777" w:rsidR="00AB0633" w:rsidRPr="00142C3B" w:rsidRDefault="00AB0633" w:rsidP="004260C8">
            <w:pPr>
              <w:pStyle w:val="BodyText"/>
              <w:numPr>
                <w:ilvl w:val="0"/>
                <w:numId w:val="5"/>
              </w:numPr>
              <w:spacing w:line="480" w:lineRule="auto"/>
              <w:ind w:left="82"/>
              <w:jc w:val="both"/>
              <w:rPr>
                <w:b/>
                <w:bCs/>
                <w:sz w:val="20"/>
                <w:szCs w:val="20"/>
              </w:rPr>
            </w:pPr>
            <w:r w:rsidRPr="00142C3B">
              <w:rPr>
                <w:b/>
                <w:bCs/>
              </w:rPr>
              <w:t>Salient Features of the Constitution</w:t>
            </w:r>
            <w:r w:rsidRPr="00142C3B">
              <w:t>: Federalism Direct Democracy.</w:t>
            </w:r>
          </w:p>
          <w:p w14:paraId="12117C7A" w14:textId="77777777" w:rsidR="00AB0633" w:rsidRPr="00142C3B" w:rsidRDefault="00AB0633" w:rsidP="004260C8">
            <w:pPr>
              <w:pStyle w:val="BodyText"/>
              <w:numPr>
                <w:ilvl w:val="0"/>
                <w:numId w:val="5"/>
              </w:numPr>
              <w:spacing w:line="480" w:lineRule="auto"/>
              <w:ind w:left="82"/>
              <w:jc w:val="both"/>
              <w:rPr>
                <w:b/>
                <w:bCs/>
                <w:sz w:val="20"/>
                <w:szCs w:val="20"/>
              </w:rPr>
            </w:pPr>
            <w:r w:rsidRPr="00142C3B">
              <w:rPr>
                <w:b/>
                <w:bCs/>
              </w:rPr>
              <w:t>Federal Legislature</w:t>
            </w:r>
            <w:r w:rsidRPr="00142C3B">
              <w:t>: The National Council and Council of State – Composition and Powers</w:t>
            </w:r>
          </w:p>
          <w:p w14:paraId="43E10A32" w14:textId="77777777" w:rsidR="00AB0633" w:rsidRPr="00142C3B" w:rsidRDefault="00AB0633" w:rsidP="004260C8">
            <w:pPr>
              <w:pStyle w:val="BodyText"/>
              <w:numPr>
                <w:ilvl w:val="0"/>
                <w:numId w:val="5"/>
              </w:numPr>
              <w:spacing w:line="480" w:lineRule="auto"/>
              <w:ind w:left="82"/>
              <w:jc w:val="both"/>
              <w:rPr>
                <w:b/>
                <w:bCs/>
                <w:sz w:val="20"/>
                <w:szCs w:val="20"/>
              </w:rPr>
            </w:pPr>
            <w:r w:rsidRPr="00142C3B">
              <w:rPr>
                <w:b/>
                <w:bCs/>
              </w:rPr>
              <w:t>Plural Executive</w:t>
            </w:r>
            <w:r w:rsidRPr="00142C3B">
              <w:t xml:space="preserve"> – Composition and Functions</w:t>
            </w:r>
          </w:p>
          <w:p w14:paraId="2B50EAA5" w14:textId="77777777" w:rsidR="00AB0633" w:rsidRPr="00142C3B" w:rsidRDefault="00AB0633" w:rsidP="004260C8">
            <w:pPr>
              <w:pStyle w:val="BodyText"/>
              <w:numPr>
                <w:ilvl w:val="0"/>
                <w:numId w:val="5"/>
              </w:numPr>
              <w:spacing w:line="480" w:lineRule="auto"/>
              <w:ind w:left="82"/>
              <w:jc w:val="both"/>
              <w:rPr>
                <w:b/>
                <w:bCs/>
                <w:sz w:val="20"/>
                <w:szCs w:val="20"/>
              </w:rPr>
            </w:pPr>
          </w:p>
          <w:p w14:paraId="5A46848C" w14:textId="77777777" w:rsidR="00AB0633" w:rsidRPr="00142C3B" w:rsidRDefault="00AB0633" w:rsidP="004260C8">
            <w:pPr>
              <w:pStyle w:val="BodyText"/>
              <w:numPr>
                <w:ilvl w:val="0"/>
                <w:numId w:val="5"/>
              </w:numPr>
              <w:spacing w:line="480" w:lineRule="auto"/>
              <w:ind w:left="82"/>
              <w:jc w:val="both"/>
              <w:rPr>
                <w:b/>
                <w:bCs/>
                <w:sz w:val="20"/>
                <w:szCs w:val="20"/>
              </w:rPr>
            </w:pPr>
          </w:p>
        </w:tc>
        <w:tc>
          <w:tcPr>
            <w:tcW w:w="4251" w:type="dxa"/>
          </w:tcPr>
          <w:p w14:paraId="5E57C912"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rPr>
              <w:t>10</w:t>
            </w:r>
          </w:p>
        </w:tc>
      </w:tr>
      <w:tr w:rsidR="00AB0633" w:rsidRPr="00142C3B" w14:paraId="05DDD281" w14:textId="77777777" w:rsidTr="00142C3B">
        <w:tc>
          <w:tcPr>
            <w:tcW w:w="1271" w:type="dxa"/>
          </w:tcPr>
          <w:p w14:paraId="1BDA59DF" w14:textId="77777777" w:rsidR="00AB0633" w:rsidRPr="00142C3B" w:rsidRDefault="00AB0633" w:rsidP="004260C8">
            <w:pPr>
              <w:jc w:val="both"/>
              <w:rPr>
                <w:rFonts w:ascii="Times New Roman" w:hAnsi="Times New Roman" w:cs="Times New Roman"/>
                <w:b/>
                <w:bCs/>
                <w:sz w:val="20"/>
                <w:szCs w:val="20"/>
              </w:rPr>
            </w:pPr>
          </w:p>
        </w:tc>
        <w:tc>
          <w:tcPr>
            <w:tcW w:w="3494" w:type="dxa"/>
            <w:gridSpan w:val="2"/>
          </w:tcPr>
          <w:p w14:paraId="22B6901D" w14:textId="77777777" w:rsidR="00AB0633" w:rsidRPr="00142C3B" w:rsidRDefault="00AB0633" w:rsidP="004260C8">
            <w:pPr>
              <w:jc w:val="both"/>
              <w:rPr>
                <w:rFonts w:ascii="Times New Roman" w:hAnsi="Times New Roman" w:cs="Times New Roman"/>
                <w:sz w:val="24"/>
                <w:szCs w:val="24"/>
              </w:rPr>
            </w:pPr>
            <w:r w:rsidRPr="00142C3B">
              <w:rPr>
                <w:rFonts w:ascii="Times New Roman" w:hAnsi="Times New Roman" w:cs="Times New Roman"/>
                <w:sz w:val="24"/>
                <w:szCs w:val="24"/>
              </w:rPr>
              <w:t>.</w:t>
            </w:r>
          </w:p>
          <w:p w14:paraId="50C362AE" w14:textId="77777777" w:rsidR="00AB0633" w:rsidRPr="00142C3B" w:rsidRDefault="00AB0633" w:rsidP="004260C8">
            <w:pPr>
              <w:jc w:val="both"/>
              <w:rPr>
                <w:rFonts w:ascii="Times New Roman" w:hAnsi="Times New Roman" w:cs="Times New Roman"/>
                <w:b/>
                <w:bCs/>
                <w:sz w:val="20"/>
                <w:szCs w:val="20"/>
              </w:rPr>
            </w:pPr>
          </w:p>
        </w:tc>
        <w:tc>
          <w:tcPr>
            <w:tcW w:w="4251" w:type="dxa"/>
          </w:tcPr>
          <w:p w14:paraId="72AD8540" w14:textId="77777777" w:rsidR="00AB0633" w:rsidRPr="00142C3B" w:rsidRDefault="00AB0633" w:rsidP="004260C8">
            <w:pPr>
              <w:jc w:val="both"/>
              <w:rPr>
                <w:rFonts w:ascii="Times New Roman" w:hAnsi="Times New Roman" w:cs="Times New Roman"/>
                <w:b/>
                <w:bCs/>
                <w:sz w:val="20"/>
                <w:szCs w:val="20"/>
              </w:rPr>
            </w:pPr>
          </w:p>
        </w:tc>
      </w:tr>
      <w:tr w:rsidR="00AB0633" w:rsidRPr="00142C3B" w14:paraId="4C07E2B1" w14:textId="77777777" w:rsidTr="00142C3B">
        <w:tc>
          <w:tcPr>
            <w:tcW w:w="1271" w:type="dxa"/>
          </w:tcPr>
          <w:p w14:paraId="29E141DB" w14:textId="77777777" w:rsidR="00AB0633" w:rsidRPr="00142C3B" w:rsidRDefault="00AB0633" w:rsidP="004260C8">
            <w:pPr>
              <w:jc w:val="both"/>
              <w:rPr>
                <w:rFonts w:ascii="Times New Roman" w:hAnsi="Times New Roman" w:cs="Times New Roman"/>
                <w:b/>
                <w:bCs/>
                <w:sz w:val="20"/>
                <w:szCs w:val="20"/>
              </w:rPr>
            </w:pPr>
          </w:p>
        </w:tc>
        <w:tc>
          <w:tcPr>
            <w:tcW w:w="3494" w:type="dxa"/>
            <w:gridSpan w:val="2"/>
          </w:tcPr>
          <w:p w14:paraId="41A841BB" w14:textId="77777777" w:rsidR="00AB0633" w:rsidRPr="00142C3B" w:rsidRDefault="00AB0633" w:rsidP="004260C8">
            <w:pPr>
              <w:jc w:val="both"/>
              <w:rPr>
                <w:rFonts w:ascii="Times New Roman" w:hAnsi="Times New Roman" w:cs="Times New Roman"/>
                <w:b/>
                <w:bCs/>
                <w:sz w:val="20"/>
                <w:szCs w:val="20"/>
              </w:rPr>
            </w:pPr>
          </w:p>
        </w:tc>
        <w:tc>
          <w:tcPr>
            <w:tcW w:w="4251" w:type="dxa"/>
          </w:tcPr>
          <w:p w14:paraId="6EEE6E3C" w14:textId="77777777" w:rsidR="00AB0633" w:rsidRPr="00142C3B" w:rsidRDefault="00AB0633" w:rsidP="004260C8">
            <w:pPr>
              <w:jc w:val="both"/>
              <w:rPr>
                <w:rFonts w:ascii="Times New Roman" w:hAnsi="Times New Roman" w:cs="Times New Roman"/>
                <w:b/>
                <w:bCs/>
                <w:sz w:val="20"/>
                <w:szCs w:val="20"/>
              </w:rPr>
            </w:pPr>
          </w:p>
        </w:tc>
      </w:tr>
      <w:tr w:rsidR="00AB0633" w:rsidRPr="00142C3B" w14:paraId="2B18A0C3" w14:textId="77777777" w:rsidTr="00142C3B">
        <w:tc>
          <w:tcPr>
            <w:tcW w:w="0" w:type="auto"/>
            <w:gridSpan w:val="4"/>
          </w:tcPr>
          <w:p w14:paraId="6590738B" w14:textId="77777777" w:rsidR="00AB0633" w:rsidRPr="00142C3B" w:rsidRDefault="00AB0633" w:rsidP="004260C8">
            <w:pPr>
              <w:pStyle w:val="TableParagraph"/>
              <w:jc w:val="both"/>
              <w:rPr>
                <w:w w:val="105"/>
              </w:rPr>
            </w:pPr>
            <w:r w:rsidRPr="00142C3B">
              <w:rPr>
                <w:w w:val="105"/>
              </w:rPr>
              <w:t>This is an elective course open for all.</w:t>
            </w:r>
          </w:p>
          <w:p w14:paraId="71AD9421" w14:textId="77777777" w:rsidR="00AB0633" w:rsidRPr="00142C3B" w:rsidRDefault="00AB0633" w:rsidP="004260C8">
            <w:pPr>
              <w:jc w:val="both"/>
              <w:rPr>
                <w:rFonts w:ascii="Times New Roman" w:hAnsi="Times New Roman" w:cs="Times New Roman"/>
                <w:b/>
                <w:bCs/>
                <w:sz w:val="20"/>
                <w:szCs w:val="20"/>
              </w:rPr>
            </w:pPr>
          </w:p>
        </w:tc>
      </w:tr>
    </w:tbl>
    <w:p w14:paraId="6ADC2C88" w14:textId="77777777" w:rsidR="00AB0633" w:rsidRPr="00142C3B" w:rsidRDefault="00AB0633" w:rsidP="004260C8">
      <w:pPr>
        <w:jc w:val="both"/>
        <w:rPr>
          <w:rFonts w:ascii="Times New Roman" w:hAnsi="Times New Roman" w:cs="Times New Roman"/>
          <w:b/>
          <w:bCs/>
          <w:sz w:val="20"/>
          <w:szCs w:val="20"/>
        </w:rPr>
      </w:pPr>
    </w:p>
    <w:tbl>
      <w:tblPr>
        <w:tblStyle w:val="TableGrid"/>
        <w:tblW w:w="11700" w:type="dxa"/>
        <w:tblInd w:w="-1342" w:type="dxa"/>
        <w:tblLook w:val="04A0" w:firstRow="1" w:lastRow="0" w:firstColumn="1" w:lastColumn="0" w:noHBand="0" w:noVBand="1"/>
      </w:tblPr>
      <w:tblGrid>
        <w:gridCol w:w="11700"/>
      </w:tblGrid>
      <w:tr w:rsidR="00AB0633" w:rsidRPr="00142C3B" w14:paraId="5E8A7BDA" w14:textId="77777777" w:rsidTr="00142C3B">
        <w:trPr>
          <w:trHeight w:val="3188"/>
        </w:trPr>
        <w:tc>
          <w:tcPr>
            <w:tcW w:w="11700" w:type="dxa"/>
          </w:tcPr>
          <w:p w14:paraId="1BA5597D" w14:textId="77777777" w:rsidR="00AB0633" w:rsidRPr="00142C3B" w:rsidRDefault="00AB0633" w:rsidP="004260C8">
            <w:pPr>
              <w:pStyle w:val="TableParagraph"/>
              <w:ind w:left="105"/>
              <w:jc w:val="both"/>
              <w:rPr>
                <w:w w:val="105"/>
              </w:rPr>
            </w:pPr>
            <w:r w:rsidRPr="00142C3B">
              <w:rPr>
                <w:w w:val="105"/>
              </w:rPr>
              <w:lastRenderedPageBreak/>
              <w:t xml:space="preserve">Suggested Readings: </w:t>
            </w:r>
          </w:p>
          <w:p w14:paraId="3166E275" w14:textId="77777777" w:rsidR="00AB0633" w:rsidRPr="00142C3B" w:rsidRDefault="00AB0633" w:rsidP="004260C8">
            <w:pPr>
              <w:pStyle w:val="TableParagraph"/>
              <w:ind w:left="105"/>
              <w:jc w:val="both"/>
              <w:rPr>
                <w:w w:val="105"/>
              </w:rPr>
            </w:pPr>
          </w:p>
          <w:p w14:paraId="530A785F" w14:textId="77777777" w:rsidR="00AB0633" w:rsidRPr="00142C3B" w:rsidRDefault="00AB0633" w:rsidP="004260C8">
            <w:pPr>
              <w:spacing w:line="276" w:lineRule="auto"/>
              <w:jc w:val="both"/>
              <w:rPr>
                <w:rFonts w:ascii="Times New Roman" w:hAnsi="Times New Roman" w:cs="Times New Roman"/>
                <w:sz w:val="24"/>
                <w:szCs w:val="24"/>
              </w:rPr>
            </w:pPr>
            <w:r w:rsidRPr="00142C3B">
              <w:rPr>
                <w:rFonts w:ascii="Times New Roman" w:hAnsi="Times New Roman" w:cs="Times New Roman"/>
                <w:sz w:val="24"/>
                <w:szCs w:val="24"/>
              </w:rPr>
              <w:t xml:space="preserve">1. Walter Bagehot, The English Constitution, 1867 </w:t>
            </w:r>
          </w:p>
          <w:p w14:paraId="53B8B47E" w14:textId="77777777" w:rsidR="00AB0633" w:rsidRPr="00142C3B" w:rsidRDefault="00AB0633" w:rsidP="004260C8">
            <w:pPr>
              <w:spacing w:line="276" w:lineRule="auto"/>
              <w:jc w:val="both"/>
              <w:rPr>
                <w:rFonts w:ascii="Times New Roman" w:hAnsi="Times New Roman" w:cs="Times New Roman"/>
                <w:sz w:val="24"/>
                <w:szCs w:val="24"/>
              </w:rPr>
            </w:pPr>
            <w:r w:rsidRPr="00142C3B">
              <w:rPr>
                <w:rFonts w:ascii="Times New Roman" w:hAnsi="Times New Roman" w:cs="Times New Roman"/>
                <w:sz w:val="24"/>
                <w:szCs w:val="24"/>
              </w:rPr>
              <w:t xml:space="preserve">2. W.B. Munro, The Government of United States </w:t>
            </w:r>
          </w:p>
          <w:p w14:paraId="6FF139C3" w14:textId="77777777" w:rsidR="00AB0633" w:rsidRPr="00142C3B" w:rsidRDefault="00AB0633" w:rsidP="004260C8">
            <w:pPr>
              <w:spacing w:line="276" w:lineRule="auto"/>
              <w:jc w:val="both"/>
              <w:rPr>
                <w:rFonts w:ascii="Times New Roman" w:hAnsi="Times New Roman" w:cs="Times New Roman"/>
                <w:sz w:val="24"/>
                <w:szCs w:val="24"/>
              </w:rPr>
            </w:pPr>
            <w:r w:rsidRPr="00142C3B">
              <w:rPr>
                <w:rFonts w:ascii="Times New Roman" w:hAnsi="Times New Roman" w:cs="Times New Roman"/>
                <w:sz w:val="24"/>
                <w:szCs w:val="24"/>
              </w:rPr>
              <w:t xml:space="preserve">3. A.C. Kapur Select World Constitutions (latest edition) </w:t>
            </w:r>
          </w:p>
          <w:p w14:paraId="1441CE93" w14:textId="77777777" w:rsidR="00AB0633" w:rsidRPr="00142C3B" w:rsidRDefault="00AB0633" w:rsidP="004260C8">
            <w:pPr>
              <w:spacing w:line="276" w:lineRule="auto"/>
              <w:jc w:val="both"/>
              <w:rPr>
                <w:rFonts w:ascii="Times New Roman" w:hAnsi="Times New Roman" w:cs="Times New Roman"/>
                <w:sz w:val="24"/>
                <w:szCs w:val="24"/>
              </w:rPr>
            </w:pPr>
            <w:r w:rsidRPr="00142C3B">
              <w:rPr>
                <w:rFonts w:ascii="Times New Roman" w:hAnsi="Times New Roman" w:cs="Times New Roman"/>
                <w:sz w:val="24"/>
                <w:szCs w:val="24"/>
              </w:rPr>
              <w:t xml:space="preserve">4. Vishnu Bhagwan, and Vidya Bhushan, World Constitutions, Sterling (latest edition) </w:t>
            </w:r>
          </w:p>
          <w:p w14:paraId="3B9EA40F" w14:textId="77777777" w:rsidR="00AB0633" w:rsidRPr="00142C3B" w:rsidRDefault="00AB0633" w:rsidP="004260C8">
            <w:pPr>
              <w:spacing w:line="276" w:lineRule="auto"/>
              <w:jc w:val="both"/>
              <w:rPr>
                <w:rFonts w:ascii="Times New Roman" w:hAnsi="Times New Roman" w:cs="Times New Roman"/>
                <w:sz w:val="24"/>
                <w:szCs w:val="24"/>
              </w:rPr>
            </w:pPr>
            <w:r w:rsidRPr="00142C3B">
              <w:rPr>
                <w:rFonts w:ascii="Times New Roman" w:hAnsi="Times New Roman" w:cs="Times New Roman"/>
                <w:sz w:val="24"/>
                <w:szCs w:val="24"/>
              </w:rPr>
              <w:t xml:space="preserve">5. F.S. Strong, Modern Political Constitutions (latest edition) </w:t>
            </w:r>
          </w:p>
          <w:p w14:paraId="5008B84D" w14:textId="77777777" w:rsidR="00AB0633" w:rsidRPr="00142C3B" w:rsidRDefault="00AB0633" w:rsidP="004260C8">
            <w:pPr>
              <w:spacing w:line="276" w:lineRule="auto"/>
              <w:jc w:val="both"/>
              <w:rPr>
                <w:rFonts w:ascii="Times New Roman" w:hAnsi="Times New Roman" w:cs="Times New Roman"/>
                <w:sz w:val="24"/>
                <w:szCs w:val="24"/>
              </w:rPr>
            </w:pPr>
            <w:r w:rsidRPr="00142C3B">
              <w:rPr>
                <w:rFonts w:ascii="Times New Roman" w:hAnsi="Times New Roman" w:cs="Times New Roman"/>
                <w:sz w:val="24"/>
                <w:szCs w:val="24"/>
              </w:rPr>
              <w:t xml:space="preserve">6. K.R. Bambwall: Major Contemporary Constitutional Systems </w:t>
            </w:r>
          </w:p>
          <w:p w14:paraId="79934E8A" w14:textId="77777777" w:rsidR="00AB0633" w:rsidRPr="00142C3B" w:rsidRDefault="00AB0633" w:rsidP="004260C8">
            <w:pPr>
              <w:spacing w:line="276" w:lineRule="auto"/>
              <w:jc w:val="both"/>
              <w:rPr>
                <w:rFonts w:ascii="Times New Roman" w:hAnsi="Times New Roman" w:cs="Times New Roman"/>
                <w:sz w:val="24"/>
                <w:szCs w:val="24"/>
              </w:rPr>
            </w:pPr>
            <w:r w:rsidRPr="00142C3B">
              <w:rPr>
                <w:rFonts w:ascii="Times New Roman" w:hAnsi="Times New Roman" w:cs="Times New Roman"/>
                <w:sz w:val="24"/>
                <w:szCs w:val="24"/>
              </w:rPr>
              <w:t>7. N. Jayapalan, Modern Governments, Atlantic Publication (latest edition)</w:t>
            </w:r>
          </w:p>
          <w:p w14:paraId="23390BE8" w14:textId="77777777" w:rsidR="00AB0633" w:rsidRPr="00142C3B" w:rsidRDefault="00AB0633" w:rsidP="004260C8">
            <w:pPr>
              <w:pStyle w:val="TableParagraph"/>
              <w:ind w:left="105"/>
              <w:jc w:val="both"/>
              <w:rPr>
                <w:color w:val="212121"/>
                <w:sz w:val="24"/>
                <w:szCs w:val="24"/>
                <w:shd w:val="clear" w:color="auto" w:fill="FFFFFF"/>
              </w:rPr>
            </w:pPr>
          </w:p>
        </w:tc>
      </w:tr>
      <w:tr w:rsidR="00AB0633" w:rsidRPr="00142C3B" w14:paraId="10DAB205" w14:textId="77777777" w:rsidTr="00142C3B">
        <w:trPr>
          <w:trHeight w:val="1408"/>
        </w:trPr>
        <w:tc>
          <w:tcPr>
            <w:tcW w:w="11700" w:type="dxa"/>
          </w:tcPr>
          <w:p w14:paraId="01BE395C" w14:textId="77777777" w:rsidR="00AB0633" w:rsidRPr="00142C3B" w:rsidRDefault="00AB0633" w:rsidP="004260C8">
            <w:pPr>
              <w:pStyle w:val="TableParagraph"/>
              <w:ind w:left="2"/>
              <w:jc w:val="both"/>
            </w:pPr>
            <w:r w:rsidRPr="00142C3B">
              <w:t>Suggested Continuous Internal Evaluation Methods (25 Marks):</w:t>
            </w:r>
          </w:p>
          <w:p w14:paraId="79AB25C2" w14:textId="77777777" w:rsidR="00AB0633" w:rsidRPr="00142C3B" w:rsidRDefault="00AB0633" w:rsidP="004260C8">
            <w:pPr>
              <w:pStyle w:val="TableParagraph"/>
              <w:numPr>
                <w:ilvl w:val="0"/>
                <w:numId w:val="1"/>
              </w:numPr>
              <w:jc w:val="both"/>
            </w:pPr>
            <w:r w:rsidRPr="00142C3B">
              <w:t>Seminar/Assignment on any topic of the above syllabus.</w:t>
            </w:r>
          </w:p>
          <w:p w14:paraId="35D46B2E" w14:textId="77777777" w:rsidR="00AB0633" w:rsidRPr="00142C3B" w:rsidRDefault="00AB0633" w:rsidP="004260C8">
            <w:pPr>
              <w:pStyle w:val="TableParagraph"/>
              <w:numPr>
                <w:ilvl w:val="0"/>
                <w:numId w:val="1"/>
              </w:numPr>
              <w:jc w:val="both"/>
            </w:pPr>
            <w:r w:rsidRPr="00142C3B">
              <w:t>Test with multiple choice questions / short and long answer questions.</w:t>
            </w:r>
          </w:p>
          <w:p w14:paraId="31209D40" w14:textId="77777777" w:rsidR="00AB0633" w:rsidRPr="00142C3B" w:rsidRDefault="00AB0633" w:rsidP="004260C8">
            <w:pPr>
              <w:pStyle w:val="TableParagraph"/>
              <w:numPr>
                <w:ilvl w:val="0"/>
                <w:numId w:val="1"/>
              </w:numPr>
              <w:jc w:val="both"/>
            </w:pPr>
            <w:r w:rsidRPr="00142C3B">
              <w:t>Research Orientation of the student.</w:t>
            </w:r>
          </w:p>
          <w:p w14:paraId="4B3D7C69" w14:textId="77777777" w:rsidR="00AB0633" w:rsidRPr="00142C3B" w:rsidRDefault="00AB0633" w:rsidP="004260C8">
            <w:pPr>
              <w:pStyle w:val="TableParagraph"/>
              <w:numPr>
                <w:ilvl w:val="0"/>
                <w:numId w:val="1"/>
              </w:numPr>
              <w:jc w:val="both"/>
            </w:pPr>
            <w:r w:rsidRPr="00142C3B">
              <w:t>Quiz</w:t>
            </w:r>
          </w:p>
        </w:tc>
      </w:tr>
      <w:tr w:rsidR="00AB0633" w:rsidRPr="00142C3B" w14:paraId="41F2FA8C" w14:textId="77777777" w:rsidTr="00142C3B">
        <w:trPr>
          <w:trHeight w:val="846"/>
        </w:trPr>
        <w:tc>
          <w:tcPr>
            <w:tcW w:w="11700" w:type="dxa"/>
          </w:tcPr>
          <w:p w14:paraId="30EC368B" w14:textId="77777777" w:rsidR="00AB0633" w:rsidRPr="00142C3B" w:rsidRDefault="00AB0633" w:rsidP="004260C8">
            <w:pPr>
              <w:pStyle w:val="TableParagraph"/>
              <w:ind w:left="2"/>
              <w:jc w:val="both"/>
            </w:pPr>
            <w:r w:rsidRPr="00142C3B">
              <w:t>Suggested equivalent online courses:</w:t>
            </w:r>
          </w:p>
          <w:p w14:paraId="70F54C55" w14:textId="77777777" w:rsidR="00AB0633" w:rsidRPr="00142C3B" w:rsidRDefault="00AB0633" w:rsidP="004260C8">
            <w:pPr>
              <w:pStyle w:val="TableParagraph"/>
              <w:ind w:left="2"/>
              <w:jc w:val="both"/>
            </w:pPr>
            <w:r w:rsidRPr="00142C3B">
              <w:t>IGNOU &amp; Other centrally/state operated Universities / MOOC platforms such as “SWAYAM” in India and Abroad.</w:t>
            </w:r>
          </w:p>
          <w:p w14:paraId="0D7E50EB" w14:textId="77777777" w:rsidR="00AB0633" w:rsidRPr="00142C3B" w:rsidRDefault="00AB0633" w:rsidP="004260C8">
            <w:pPr>
              <w:pStyle w:val="TableParagraph"/>
              <w:ind w:left="2"/>
              <w:jc w:val="both"/>
            </w:pPr>
          </w:p>
        </w:tc>
      </w:tr>
    </w:tbl>
    <w:p w14:paraId="2182A906" w14:textId="77777777" w:rsidR="00AB0633" w:rsidRPr="00142C3B" w:rsidRDefault="00AB0633" w:rsidP="004260C8">
      <w:pPr>
        <w:jc w:val="both"/>
        <w:rPr>
          <w:rFonts w:ascii="Times New Roman" w:hAnsi="Times New Roman" w:cs="Times New Roman"/>
          <w:lang w:val="en-US"/>
        </w:rPr>
      </w:pPr>
    </w:p>
    <w:p w14:paraId="2C9B0EB1" w14:textId="77777777" w:rsidR="00AB0633" w:rsidRPr="00142C3B" w:rsidRDefault="00AB0633" w:rsidP="004260C8">
      <w:pPr>
        <w:jc w:val="both"/>
        <w:rPr>
          <w:rFonts w:ascii="Times New Roman" w:hAnsi="Times New Roman" w:cs="Times New Roman"/>
          <w:lang w:val="en-US"/>
        </w:rPr>
      </w:pPr>
    </w:p>
    <w:p w14:paraId="538F6907" w14:textId="77777777" w:rsidR="00AB0633" w:rsidRPr="00142C3B" w:rsidRDefault="00AB0633" w:rsidP="004260C8">
      <w:pPr>
        <w:jc w:val="both"/>
        <w:rPr>
          <w:rFonts w:ascii="Times New Roman" w:hAnsi="Times New Roman" w:cs="Times New Roman"/>
          <w:lang w:val="en-US"/>
        </w:rPr>
      </w:pPr>
    </w:p>
    <w:p w14:paraId="3FBD0B62" w14:textId="77777777" w:rsidR="00AB0633" w:rsidRPr="00142C3B" w:rsidRDefault="00AB0633" w:rsidP="004260C8">
      <w:pPr>
        <w:jc w:val="both"/>
        <w:rPr>
          <w:rFonts w:ascii="Times New Roman" w:hAnsi="Times New Roman" w:cs="Times New Roman"/>
          <w:lang w:val="en-US"/>
        </w:rPr>
      </w:pPr>
    </w:p>
    <w:p w14:paraId="526A8046" w14:textId="77777777" w:rsidR="00AB0633" w:rsidRPr="00142C3B" w:rsidRDefault="00AB0633" w:rsidP="004260C8">
      <w:pPr>
        <w:jc w:val="both"/>
        <w:rPr>
          <w:rFonts w:ascii="Times New Roman" w:hAnsi="Times New Roman" w:cs="Times New Roman"/>
          <w:lang w:val="en-US"/>
        </w:rPr>
      </w:pPr>
    </w:p>
    <w:p w14:paraId="5AC7D6D1" w14:textId="77777777" w:rsidR="00AB0633" w:rsidRPr="00142C3B" w:rsidRDefault="00AB0633" w:rsidP="004260C8">
      <w:pPr>
        <w:jc w:val="both"/>
        <w:rPr>
          <w:rFonts w:ascii="Times New Roman" w:hAnsi="Times New Roman" w:cs="Times New Roman"/>
          <w:lang w:val="en-US"/>
        </w:rPr>
      </w:pPr>
    </w:p>
    <w:p w14:paraId="3F890484" w14:textId="77777777" w:rsidR="00AB0633" w:rsidRPr="00142C3B" w:rsidRDefault="00AB0633" w:rsidP="004260C8">
      <w:pPr>
        <w:jc w:val="both"/>
        <w:rPr>
          <w:rFonts w:ascii="Times New Roman" w:hAnsi="Times New Roman" w:cs="Times New Roman"/>
          <w:lang w:val="en-US"/>
        </w:rPr>
      </w:pPr>
    </w:p>
    <w:p w14:paraId="067F07B6" w14:textId="77777777" w:rsidR="00AB0633" w:rsidRPr="00142C3B" w:rsidRDefault="00AB0633" w:rsidP="004260C8">
      <w:pPr>
        <w:jc w:val="both"/>
        <w:rPr>
          <w:rFonts w:ascii="Times New Roman" w:hAnsi="Times New Roman" w:cs="Times New Roman"/>
          <w:lang w:val="en-US"/>
        </w:rPr>
      </w:pPr>
    </w:p>
    <w:p w14:paraId="5E185558" w14:textId="77777777" w:rsidR="00142C3B" w:rsidRPr="00142C3B" w:rsidRDefault="00142C3B" w:rsidP="004260C8">
      <w:pPr>
        <w:jc w:val="both"/>
        <w:rPr>
          <w:rFonts w:ascii="Times New Roman" w:hAnsi="Times New Roman" w:cs="Times New Roman"/>
          <w:b/>
          <w:bCs/>
          <w:sz w:val="24"/>
          <w:szCs w:val="24"/>
        </w:rPr>
      </w:pPr>
    </w:p>
    <w:p w14:paraId="1434947A" w14:textId="77777777" w:rsidR="00142C3B" w:rsidRPr="00142C3B" w:rsidRDefault="00142C3B" w:rsidP="004260C8">
      <w:pPr>
        <w:jc w:val="both"/>
        <w:rPr>
          <w:rFonts w:ascii="Times New Roman" w:hAnsi="Times New Roman" w:cs="Times New Roman"/>
          <w:b/>
          <w:bCs/>
          <w:sz w:val="24"/>
          <w:szCs w:val="24"/>
        </w:rPr>
      </w:pPr>
    </w:p>
    <w:p w14:paraId="2B29308A" w14:textId="77777777" w:rsidR="00142C3B" w:rsidRPr="00142C3B" w:rsidRDefault="00142C3B" w:rsidP="004260C8">
      <w:pPr>
        <w:jc w:val="both"/>
        <w:rPr>
          <w:rFonts w:ascii="Times New Roman" w:hAnsi="Times New Roman" w:cs="Times New Roman"/>
          <w:b/>
          <w:bCs/>
          <w:sz w:val="24"/>
          <w:szCs w:val="24"/>
        </w:rPr>
      </w:pPr>
    </w:p>
    <w:p w14:paraId="09623D77" w14:textId="77777777" w:rsidR="00142C3B" w:rsidRPr="00142C3B" w:rsidRDefault="00142C3B" w:rsidP="004260C8">
      <w:pPr>
        <w:jc w:val="both"/>
        <w:rPr>
          <w:rFonts w:ascii="Times New Roman" w:hAnsi="Times New Roman" w:cs="Times New Roman"/>
          <w:b/>
          <w:bCs/>
          <w:sz w:val="24"/>
          <w:szCs w:val="24"/>
        </w:rPr>
      </w:pPr>
    </w:p>
    <w:p w14:paraId="64B448C5" w14:textId="77777777" w:rsidR="00142C3B" w:rsidRPr="00142C3B" w:rsidRDefault="00142C3B" w:rsidP="004260C8">
      <w:pPr>
        <w:jc w:val="both"/>
        <w:rPr>
          <w:rFonts w:ascii="Times New Roman" w:hAnsi="Times New Roman" w:cs="Times New Roman"/>
          <w:b/>
          <w:bCs/>
          <w:sz w:val="24"/>
          <w:szCs w:val="24"/>
        </w:rPr>
      </w:pPr>
    </w:p>
    <w:p w14:paraId="29A80BEA" w14:textId="77777777" w:rsidR="00142C3B" w:rsidRPr="00142C3B" w:rsidRDefault="00142C3B" w:rsidP="004260C8">
      <w:pPr>
        <w:jc w:val="both"/>
        <w:rPr>
          <w:rFonts w:ascii="Times New Roman" w:hAnsi="Times New Roman" w:cs="Times New Roman"/>
          <w:b/>
          <w:bCs/>
          <w:sz w:val="24"/>
          <w:szCs w:val="24"/>
        </w:rPr>
      </w:pPr>
    </w:p>
    <w:p w14:paraId="123E7D0F" w14:textId="77777777" w:rsidR="00142C3B" w:rsidRPr="00142C3B" w:rsidRDefault="00142C3B" w:rsidP="004260C8">
      <w:pPr>
        <w:jc w:val="both"/>
        <w:rPr>
          <w:rFonts w:ascii="Times New Roman" w:hAnsi="Times New Roman" w:cs="Times New Roman"/>
          <w:b/>
          <w:bCs/>
          <w:sz w:val="24"/>
          <w:szCs w:val="24"/>
        </w:rPr>
      </w:pPr>
    </w:p>
    <w:p w14:paraId="617B9267" w14:textId="77777777" w:rsidR="00142C3B" w:rsidRPr="00142C3B" w:rsidRDefault="00142C3B" w:rsidP="004260C8">
      <w:pPr>
        <w:jc w:val="both"/>
        <w:rPr>
          <w:rFonts w:ascii="Times New Roman" w:hAnsi="Times New Roman" w:cs="Times New Roman"/>
          <w:b/>
          <w:bCs/>
          <w:sz w:val="24"/>
          <w:szCs w:val="24"/>
        </w:rPr>
      </w:pPr>
    </w:p>
    <w:p w14:paraId="5E3BC306" w14:textId="77777777" w:rsidR="00142C3B" w:rsidRPr="00142C3B" w:rsidRDefault="00142C3B" w:rsidP="004260C8">
      <w:pPr>
        <w:jc w:val="both"/>
        <w:rPr>
          <w:rFonts w:ascii="Times New Roman" w:hAnsi="Times New Roman" w:cs="Times New Roman"/>
          <w:b/>
          <w:bCs/>
          <w:sz w:val="24"/>
          <w:szCs w:val="24"/>
        </w:rPr>
      </w:pPr>
    </w:p>
    <w:p w14:paraId="14833491" w14:textId="77777777" w:rsidR="00142C3B" w:rsidRPr="00142C3B" w:rsidRDefault="00142C3B" w:rsidP="004260C8">
      <w:pPr>
        <w:jc w:val="both"/>
        <w:rPr>
          <w:rFonts w:ascii="Times New Roman" w:hAnsi="Times New Roman" w:cs="Times New Roman"/>
          <w:b/>
          <w:bCs/>
          <w:sz w:val="24"/>
          <w:szCs w:val="24"/>
        </w:rPr>
      </w:pPr>
    </w:p>
    <w:p w14:paraId="57FA0C35" w14:textId="28952058" w:rsidR="00142C3B" w:rsidRDefault="00142C3B" w:rsidP="004260C8">
      <w:pPr>
        <w:jc w:val="both"/>
        <w:rPr>
          <w:rFonts w:ascii="Times New Roman" w:hAnsi="Times New Roman" w:cs="Times New Roman"/>
          <w:b/>
          <w:bCs/>
          <w:sz w:val="24"/>
          <w:szCs w:val="24"/>
        </w:rPr>
      </w:pPr>
    </w:p>
    <w:p w14:paraId="1893EC93" w14:textId="7DE7936C" w:rsidR="004B4E5F" w:rsidRPr="00142C3B" w:rsidRDefault="004B4E5F" w:rsidP="004260C8">
      <w:pPr>
        <w:jc w:val="both"/>
        <w:rPr>
          <w:rFonts w:ascii="Times New Roman" w:hAnsi="Times New Roman" w:cs="Times New Roman"/>
          <w:b/>
          <w:bCs/>
          <w:sz w:val="24"/>
          <w:szCs w:val="24"/>
        </w:rPr>
      </w:pPr>
    </w:p>
    <w:p w14:paraId="7F16B9C4" w14:textId="77777777" w:rsidR="00142C3B" w:rsidRPr="00142C3B" w:rsidRDefault="00142C3B" w:rsidP="004260C8">
      <w:pPr>
        <w:jc w:val="both"/>
        <w:rPr>
          <w:rFonts w:ascii="Times New Roman" w:hAnsi="Times New Roman" w:cs="Times New Roman"/>
          <w:b/>
          <w:bCs/>
          <w:sz w:val="24"/>
          <w:szCs w:val="24"/>
        </w:rPr>
      </w:pPr>
    </w:p>
    <w:p w14:paraId="525776BB" w14:textId="548B4D06" w:rsidR="00AB0633" w:rsidRPr="00142C3B" w:rsidRDefault="00AB0633" w:rsidP="004B4E5F">
      <w:pPr>
        <w:jc w:val="center"/>
        <w:rPr>
          <w:rFonts w:ascii="Times New Roman" w:hAnsi="Times New Roman" w:cs="Times New Roman"/>
          <w:b/>
          <w:bCs/>
          <w:sz w:val="24"/>
          <w:szCs w:val="24"/>
        </w:rPr>
      </w:pPr>
      <w:r w:rsidRPr="00142C3B">
        <w:rPr>
          <w:rFonts w:ascii="Times New Roman" w:hAnsi="Times New Roman" w:cs="Times New Roman"/>
          <w:b/>
          <w:bCs/>
          <w:sz w:val="24"/>
          <w:szCs w:val="24"/>
        </w:rPr>
        <w:lastRenderedPageBreak/>
        <w:t>(Year III, Semester V)</w:t>
      </w:r>
    </w:p>
    <w:p w14:paraId="4DF55A72" w14:textId="3B67D4DE" w:rsidR="00AB0633" w:rsidRPr="004B4E5F" w:rsidRDefault="00AB0633" w:rsidP="004B4E5F">
      <w:pPr>
        <w:spacing w:after="0" w:line="240" w:lineRule="auto"/>
        <w:jc w:val="center"/>
        <w:rPr>
          <w:rFonts w:ascii="Times New Roman" w:hAnsi="Times New Roman" w:cs="Times New Roman"/>
          <w:b/>
          <w:sz w:val="24"/>
          <w:szCs w:val="24"/>
        </w:rPr>
      </w:pPr>
      <w:r w:rsidRPr="00142C3B">
        <w:rPr>
          <w:rFonts w:ascii="Times New Roman" w:hAnsi="Times New Roman" w:cs="Times New Roman"/>
          <w:b/>
          <w:bCs/>
          <w:sz w:val="24"/>
          <w:szCs w:val="24"/>
        </w:rPr>
        <w:t xml:space="preserve">SUBJECT NAME: </w:t>
      </w:r>
      <w:r w:rsidRPr="00142C3B">
        <w:rPr>
          <w:rFonts w:ascii="Times New Roman" w:hAnsi="Times New Roman" w:cs="Times New Roman"/>
          <w:b/>
          <w:sz w:val="24"/>
          <w:szCs w:val="24"/>
        </w:rPr>
        <w:t>INTERNATIONAL ORGANIZATION</w:t>
      </w:r>
    </w:p>
    <w:p w14:paraId="589B9D0F" w14:textId="13D6FB7A" w:rsidR="00AB0633" w:rsidRPr="00142C3B" w:rsidRDefault="00AB0633" w:rsidP="004B4E5F">
      <w:pPr>
        <w:jc w:val="center"/>
        <w:rPr>
          <w:rFonts w:ascii="Times New Roman" w:hAnsi="Times New Roman" w:cs="Times New Roman"/>
          <w:b/>
          <w:bCs/>
          <w:sz w:val="24"/>
          <w:szCs w:val="24"/>
        </w:rPr>
      </w:pPr>
      <w:r w:rsidRPr="00142C3B">
        <w:rPr>
          <w:rFonts w:ascii="Times New Roman" w:hAnsi="Times New Roman" w:cs="Times New Roman"/>
          <w:b/>
          <w:bCs/>
          <w:sz w:val="24"/>
          <w:szCs w:val="24"/>
        </w:rPr>
        <w:t xml:space="preserve">SUBJECT TYPE: MAJOR </w:t>
      </w:r>
      <w:r w:rsidR="004B4E5F">
        <w:rPr>
          <w:rFonts w:ascii="Times New Roman" w:hAnsi="Times New Roman" w:cs="Times New Roman"/>
          <w:b/>
          <w:bCs/>
          <w:sz w:val="24"/>
          <w:szCs w:val="24"/>
        </w:rPr>
        <w:t>II</w:t>
      </w:r>
      <w:r w:rsidRPr="00142C3B">
        <w:rPr>
          <w:rFonts w:ascii="Times New Roman" w:hAnsi="Times New Roman" w:cs="Times New Roman"/>
          <w:b/>
          <w:bCs/>
          <w:sz w:val="24"/>
          <w:szCs w:val="24"/>
        </w:rPr>
        <w:t xml:space="preserve"> (CORE)</w:t>
      </w:r>
    </w:p>
    <w:p w14:paraId="64E51EFD" w14:textId="17108E0B" w:rsidR="00AB0633" w:rsidRPr="00142C3B" w:rsidRDefault="00AB0633" w:rsidP="004B4E5F">
      <w:pPr>
        <w:jc w:val="center"/>
        <w:rPr>
          <w:rFonts w:ascii="Times New Roman" w:hAnsi="Times New Roman" w:cs="Times New Roman"/>
          <w:b/>
          <w:bCs/>
          <w:sz w:val="24"/>
          <w:szCs w:val="24"/>
        </w:rPr>
      </w:pPr>
      <w:r w:rsidRPr="00142C3B">
        <w:rPr>
          <w:rFonts w:ascii="Times New Roman" w:hAnsi="Times New Roman" w:cs="Times New Roman"/>
          <w:b/>
          <w:bCs/>
          <w:sz w:val="24"/>
          <w:szCs w:val="24"/>
        </w:rPr>
        <w:t xml:space="preserve">SUBJECT CODE: </w:t>
      </w:r>
      <w:r w:rsidR="00BD3DDA">
        <w:rPr>
          <w:rFonts w:ascii="Times New Roman" w:hAnsi="Times New Roman" w:cs="Times New Roman"/>
          <w:bCs/>
          <w:sz w:val="24"/>
          <w:szCs w:val="24"/>
        </w:rPr>
        <w:t>A280504T</w:t>
      </w:r>
    </w:p>
    <w:p w14:paraId="44E2C83F" w14:textId="77777777" w:rsidR="00AB0633" w:rsidRPr="00142C3B" w:rsidRDefault="00AB0633" w:rsidP="004260C8">
      <w:pPr>
        <w:jc w:val="both"/>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1860"/>
        <w:gridCol w:w="2906"/>
        <w:gridCol w:w="1794"/>
        <w:gridCol w:w="4110"/>
      </w:tblGrid>
      <w:tr w:rsidR="00AB0633" w:rsidRPr="00142C3B" w14:paraId="52F35A9F" w14:textId="77777777" w:rsidTr="00142C3B">
        <w:tc>
          <w:tcPr>
            <w:tcW w:w="0" w:type="auto"/>
          </w:tcPr>
          <w:p w14:paraId="4B28E7C9"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b/>
                <w:bCs/>
              </w:rPr>
              <w:t>Course Code</w:t>
            </w:r>
          </w:p>
        </w:tc>
        <w:tc>
          <w:tcPr>
            <w:tcW w:w="0" w:type="auto"/>
          </w:tcPr>
          <w:p w14:paraId="7B50EE1F" w14:textId="1041E62A"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Subject Code</w:t>
            </w:r>
            <w:r w:rsidR="00BD3DDA">
              <w:rPr>
                <w:rFonts w:ascii="Times New Roman" w:hAnsi="Times New Roman" w:cs="Times New Roman"/>
                <w:b/>
                <w:bCs/>
                <w:sz w:val="20"/>
                <w:szCs w:val="20"/>
              </w:rPr>
              <w:t xml:space="preserve"> </w:t>
            </w:r>
            <w:r w:rsidR="00BD3DDA">
              <w:rPr>
                <w:rFonts w:ascii="Times New Roman" w:hAnsi="Times New Roman" w:cs="Times New Roman"/>
                <w:bCs/>
                <w:sz w:val="24"/>
                <w:szCs w:val="24"/>
              </w:rPr>
              <w:t>A280504T</w:t>
            </w:r>
          </w:p>
        </w:tc>
        <w:tc>
          <w:tcPr>
            <w:tcW w:w="0" w:type="auto"/>
          </w:tcPr>
          <w:p w14:paraId="6ACC0EE0"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b/>
                <w:bCs/>
              </w:rPr>
              <w:t>Course Title</w:t>
            </w:r>
          </w:p>
        </w:tc>
        <w:tc>
          <w:tcPr>
            <w:tcW w:w="0" w:type="auto"/>
          </w:tcPr>
          <w:p w14:paraId="31638BB5" w14:textId="77777777" w:rsidR="00AB0633" w:rsidRPr="00142C3B" w:rsidRDefault="00AB0633" w:rsidP="004260C8">
            <w:pPr>
              <w:jc w:val="both"/>
              <w:rPr>
                <w:rFonts w:ascii="Times New Roman" w:hAnsi="Times New Roman" w:cs="Times New Roman"/>
                <w:bCs/>
                <w:sz w:val="20"/>
                <w:szCs w:val="20"/>
              </w:rPr>
            </w:pPr>
            <w:r w:rsidRPr="00142C3B">
              <w:rPr>
                <w:rFonts w:ascii="Times New Roman" w:hAnsi="Times New Roman" w:cs="Times New Roman"/>
                <w:bCs/>
                <w:sz w:val="20"/>
                <w:szCs w:val="20"/>
              </w:rPr>
              <w:t>INTERNATIONAL ORGANIZATION</w:t>
            </w:r>
          </w:p>
        </w:tc>
      </w:tr>
      <w:tr w:rsidR="00AB0633" w:rsidRPr="00142C3B" w14:paraId="7FFCF6B8" w14:textId="77777777" w:rsidTr="00142C3B">
        <w:tc>
          <w:tcPr>
            <w:tcW w:w="0" w:type="auto"/>
            <w:gridSpan w:val="4"/>
          </w:tcPr>
          <w:p w14:paraId="5CE8649F" w14:textId="77777777" w:rsidR="00AB0633" w:rsidRPr="00142C3B" w:rsidRDefault="00AB0633" w:rsidP="004260C8">
            <w:pPr>
              <w:jc w:val="both"/>
              <w:rPr>
                <w:rFonts w:ascii="Times New Roman" w:hAnsi="Times New Roman" w:cs="Times New Roman"/>
                <w:b/>
                <w:sz w:val="24"/>
                <w:szCs w:val="24"/>
                <w:u w:val="single"/>
              </w:rPr>
            </w:pPr>
            <w:r w:rsidRPr="00142C3B">
              <w:rPr>
                <w:rFonts w:ascii="Times New Roman" w:hAnsi="Times New Roman" w:cs="Times New Roman"/>
                <w:b/>
                <w:sz w:val="24"/>
                <w:szCs w:val="24"/>
                <w:u w:val="single"/>
              </w:rPr>
              <w:t>Course Outcome</w:t>
            </w:r>
          </w:p>
          <w:p w14:paraId="5A68FFF3" w14:textId="77777777" w:rsidR="00AB0633" w:rsidRPr="00142C3B" w:rsidRDefault="00AB0633" w:rsidP="004260C8">
            <w:pPr>
              <w:jc w:val="both"/>
              <w:rPr>
                <w:rFonts w:ascii="Times New Roman" w:hAnsi="Times New Roman" w:cs="Times New Roman"/>
                <w:sz w:val="24"/>
                <w:szCs w:val="24"/>
              </w:rPr>
            </w:pPr>
          </w:p>
          <w:p w14:paraId="09300577" w14:textId="77777777" w:rsidR="00AB0633" w:rsidRPr="00142C3B" w:rsidRDefault="00AB0633" w:rsidP="004260C8">
            <w:pPr>
              <w:jc w:val="both"/>
              <w:rPr>
                <w:rFonts w:ascii="Times New Roman" w:hAnsi="Times New Roman" w:cs="Times New Roman"/>
                <w:sz w:val="24"/>
                <w:szCs w:val="24"/>
              </w:rPr>
            </w:pPr>
            <w:r w:rsidRPr="00142C3B">
              <w:rPr>
                <w:rFonts w:ascii="Times New Roman" w:hAnsi="Times New Roman" w:cs="Times New Roman"/>
                <w:sz w:val="24"/>
                <w:szCs w:val="24"/>
              </w:rPr>
              <w:t xml:space="preserve">At the end of the course the students will be able to: </w:t>
            </w:r>
          </w:p>
          <w:p w14:paraId="124E6732" w14:textId="48688D4B" w:rsidR="00AB0633" w:rsidRPr="00142C3B" w:rsidRDefault="00AB0633" w:rsidP="004260C8">
            <w:pPr>
              <w:jc w:val="both"/>
              <w:rPr>
                <w:rFonts w:ascii="Times New Roman" w:hAnsi="Times New Roman" w:cs="Times New Roman"/>
                <w:sz w:val="24"/>
                <w:szCs w:val="24"/>
              </w:rPr>
            </w:pPr>
            <w:r w:rsidRPr="00142C3B">
              <w:rPr>
                <w:rFonts w:ascii="Times New Roman" w:hAnsi="Times New Roman" w:cs="Times New Roman"/>
                <w:sz w:val="24"/>
                <w:szCs w:val="24"/>
              </w:rPr>
              <w:sym w:font="Symbol" w:char="F0B7"/>
            </w:r>
            <w:r w:rsidRPr="00142C3B">
              <w:rPr>
                <w:rFonts w:ascii="Times New Roman" w:hAnsi="Times New Roman" w:cs="Times New Roman"/>
                <w:sz w:val="24"/>
                <w:szCs w:val="24"/>
              </w:rPr>
              <w:t xml:space="preserve"> Acquire the basic knowledge of International </w:t>
            </w:r>
            <w:r w:rsidR="00BD3DDA" w:rsidRPr="00142C3B">
              <w:rPr>
                <w:rFonts w:ascii="Times New Roman" w:hAnsi="Times New Roman" w:cs="Times New Roman"/>
                <w:sz w:val="24"/>
                <w:szCs w:val="24"/>
              </w:rPr>
              <w:t>Organizations</w:t>
            </w:r>
            <w:r w:rsidRPr="00142C3B">
              <w:rPr>
                <w:rFonts w:ascii="Times New Roman" w:hAnsi="Times New Roman" w:cs="Times New Roman"/>
                <w:sz w:val="24"/>
                <w:szCs w:val="24"/>
              </w:rPr>
              <w:t xml:space="preserve">. </w:t>
            </w:r>
          </w:p>
          <w:p w14:paraId="64D9AF25" w14:textId="04504A7F" w:rsidR="00AB0633" w:rsidRPr="00142C3B" w:rsidRDefault="00AB0633" w:rsidP="004260C8">
            <w:pPr>
              <w:jc w:val="both"/>
              <w:rPr>
                <w:rFonts w:ascii="Times New Roman" w:hAnsi="Times New Roman" w:cs="Times New Roman"/>
                <w:sz w:val="24"/>
                <w:szCs w:val="24"/>
              </w:rPr>
            </w:pPr>
            <w:r w:rsidRPr="00142C3B">
              <w:rPr>
                <w:rFonts w:ascii="Times New Roman" w:hAnsi="Times New Roman" w:cs="Times New Roman"/>
                <w:sz w:val="24"/>
                <w:szCs w:val="24"/>
              </w:rPr>
              <w:sym w:font="Symbol" w:char="F0B7"/>
            </w:r>
            <w:r w:rsidRPr="00142C3B">
              <w:rPr>
                <w:rFonts w:ascii="Times New Roman" w:hAnsi="Times New Roman" w:cs="Times New Roman"/>
                <w:sz w:val="24"/>
                <w:szCs w:val="24"/>
              </w:rPr>
              <w:t xml:space="preserve"> Evaluate the classification of International </w:t>
            </w:r>
            <w:r w:rsidR="00BD3DDA" w:rsidRPr="00142C3B">
              <w:rPr>
                <w:rFonts w:ascii="Times New Roman" w:hAnsi="Times New Roman" w:cs="Times New Roman"/>
                <w:sz w:val="24"/>
                <w:szCs w:val="24"/>
              </w:rPr>
              <w:t>Organizations</w:t>
            </w:r>
            <w:r w:rsidRPr="00142C3B">
              <w:rPr>
                <w:rFonts w:ascii="Times New Roman" w:hAnsi="Times New Roman" w:cs="Times New Roman"/>
                <w:sz w:val="24"/>
                <w:szCs w:val="24"/>
              </w:rPr>
              <w:t xml:space="preserve">. </w:t>
            </w:r>
          </w:p>
          <w:p w14:paraId="0E21114F" w14:textId="0D32E987" w:rsidR="00AB0633" w:rsidRPr="00142C3B" w:rsidRDefault="00AB0633" w:rsidP="004260C8">
            <w:pPr>
              <w:jc w:val="both"/>
              <w:rPr>
                <w:rFonts w:ascii="Times New Roman" w:hAnsi="Times New Roman" w:cs="Times New Roman"/>
                <w:sz w:val="24"/>
                <w:szCs w:val="24"/>
              </w:rPr>
            </w:pPr>
            <w:r w:rsidRPr="00142C3B">
              <w:rPr>
                <w:rFonts w:ascii="Times New Roman" w:hAnsi="Times New Roman" w:cs="Times New Roman"/>
                <w:sz w:val="24"/>
                <w:szCs w:val="24"/>
              </w:rPr>
              <w:sym w:font="Symbol" w:char="F0B7"/>
            </w:r>
            <w:r w:rsidRPr="00142C3B">
              <w:rPr>
                <w:rFonts w:ascii="Times New Roman" w:hAnsi="Times New Roman" w:cs="Times New Roman"/>
                <w:sz w:val="24"/>
                <w:szCs w:val="24"/>
              </w:rPr>
              <w:t xml:space="preserve"> </w:t>
            </w:r>
            <w:r w:rsidR="00BD3DDA" w:rsidRPr="00142C3B">
              <w:rPr>
                <w:rFonts w:ascii="Times New Roman" w:hAnsi="Times New Roman" w:cs="Times New Roman"/>
                <w:sz w:val="24"/>
                <w:szCs w:val="24"/>
              </w:rPr>
              <w:t>Analyze</w:t>
            </w:r>
            <w:r w:rsidRPr="00142C3B">
              <w:rPr>
                <w:rFonts w:ascii="Times New Roman" w:hAnsi="Times New Roman" w:cs="Times New Roman"/>
                <w:sz w:val="24"/>
                <w:szCs w:val="24"/>
              </w:rPr>
              <w:t xml:space="preserve"> the achievements and failures of League of Nations. </w:t>
            </w:r>
          </w:p>
          <w:p w14:paraId="25A1C8A3" w14:textId="77777777" w:rsidR="00AB0633" w:rsidRPr="00142C3B" w:rsidRDefault="00AB0633" w:rsidP="004260C8">
            <w:pPr>
              <w:jc w:val="both"/>
              <w:rPr>
                <w:rFonts w:ascii="Times New Roman" w:hAnsi="Times New Roman" w:cs="Times New Roman"/>
                <w:sz w:val="24"/>
                <w:szCs w:val="24"/>
              </w:rPr>
            </w:pPr>
            <w:r w:rsidRPr="00142C3B">
              <w:rPr>
                <w:rFonts w:ascii="Times New Roman" w:hAnsi="Times New Roman" w:cs="Times New Roman"/>
                <w:sz w:val="24"/>
                <w:szCs w:val="24"/>
              </w:rPr>
              <w:sym w:font="Symbol" w:char="F0B7"/>
            </w:r>
            <w:r w:rsidRPr="00142C3B">
              <w:rPr>
                <w:rFonts w:ascii="Times New Roman" w:hAnsi="Times New Roman" w:cs="Times New Roman"/>
                <w:sz w:val="24"/>
                <w:szCs w:val="24"/>
              </w:rPr>
              <w:t xml:space="preserve"> Describe the composition and functions of principal organs of the UN. </w:t>
            </w:r>
          </w:p>
          <w:p w14:paraId="4A9ACCE3" w14:textId="77777777" w:rsidR="00AB0633" w:rsidRPr="00142C3B" w:rsidRDefault="00AB0633" w:rsidP="004260C8">
            <w:pPr>
              <w:jc w:val="both"/>
              <w:rPr>
                <w:rFonts w:ascii="Times New Roman" w:hAnsi="Times New Roman" w:cs="Times New Roman"/>
                <w:sz w:val="24"/>
                <w:szCs w:val="24"/>
              </w:rPr>
            </w:pPr>
            <w:r w:rsidRPr="00142C3B">
              <w:rPr>
                <w:rFonts w:ascii="Times New Roman" w:hAnsi="Times New Roman" w:cs="Times New Roman"/>
                <w:sz w:val="24"/>
                <w:szCs w:val="24"/>
              </w:rPr>
              <w:sym w:font="Symbol" w:char="F0B7"/>
            </w:r>
            <w:r w:rsidRPr="00142C3B">
              <w:rPr>
                <w:rFonts w:ascii="Times New Roman" w:hAnsi="Times New Roman" w:cs="Times New Roman"/>
                <w:sz w:val="24"/>
                <w:szCs w:val="24"/>
              </w:rPr>
              <w:t xml:space="preserve"> Know the functions and role of the UN Secretary General. </w:t>
            </w:r>
          </w:p>
          <w:p w14:paraId="2FB2F8BB" w14:textId="77777777" w:rsidR="00AB0633" w:rsidRPr="00142C3B" w:rsidRDefault="00AB0633" w:rsidP="004260C8">
            <w:pPr>
              <w:jc w:val="both"/>
              <w:rPr>
                <w:rFonts w:ascii="Times New Roman" w:hAnsi="Times New Roman" w:cs="Times New Roman"/>
                <w:b/>
                <w:bCs/>
                <w:sz w:val="20"/>
                <w:szCs w:val="20"/>
              </w:rPr>
            </w:pPr>
          </w:p>
        </w:tc>
      </w:tr>
      <w:tr w:rsidR="00AB0633" w:rsidRPr="00142C3B" w14:paraId="747F7A2D" w14:textId="77777777" w:rsidTr="00142C3B">
        <w:tc>
          <w:tcPr>
            <w:tcW w:w="0" w:type="auto"/>
          </w:tcPr>
          <w:p w14:paraId="2691FA6A" w14:textId="785A133D" w:rsidR="00AB0633" w:rsidRPr="00142C3B" w:rsidRDefault="00FB1B34" w:rsidP="004260C8">
            <w:pPr>
              <w:jc w:val="both"/>
              <w:rPr>
                <w:rFonts w:ascii="Times New Roman" w:hAnsi="Times New Roman" w:cs="Times New Roman"/>
                <w:b/>
                <w:bCs/>
                <w:sz w:val="20"/>
                <w:szCs w:val="20"/>
              </w:rPr>
            </w:pPr>
            <w:r>
              <w:rPr>
                <w:rFonts w:ascii="Times New Roman" w:hAnsi="Times New Roman" w:cs="Times New Roman"/>
              </w:rPr>
              <w:t>Credits - 4</w:t>
            </w:r>
          </w:p>
        </w:tc>
        <w:tc>
          <w:tcPr>
            <w:tcW w:w="0" w:type="auto"/>
            <w:gridSpan w:val="2"/>
          </w:tcPr>
          <w:p w14:paraId="49407ADE"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rPr>
              <w:t>Maximum Marks: 100</w:t>
            </w:r>
          </w:p>
        </w:tc>
        <w:tc>
          <w:tcPr>
            <w:tcW w:w="0" w:type="auto"/>
          </w:tcPr>
          <w:p w14:paraId="49B65FA1" w14:textId="3669D21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rPr>
              <w:t xml:space="preserve">Minimum Marks: </w:t>
            </w:r>
            <w:r w:rsidR="00A03160" w:rsidRPr="00142C3B">
              <w:rPr>
                <w:rFonts w:ascii="Times New Roman" w:hAnsi="Times New Roman" w:cs="Times New Roman"/>
              </w:rPr>
              <w:t>40</w:t>
            </w:r>
          </w:p>
        </w:tc>
      </w:tr>
      <w:tr w:rsidR="00AB0633" w:rsidRPr="00142C3B" w14:paraId="25F316EE" w14:textId="77777777" w:rsidTr="00142C3B">
        <w:tc>
          <w:tcPr>
            <w:tcW w:w="0" w:type="auto"/>
            <w:gridSpan w:val="4"/>
          </w:tcPr>
          <w:tbl>
            <w:tblPr>
              <w:tblStyle w:val="TableGrid"/>
              <w:tblW w:w="11700" w:type="dxa"/>
              <w:tblLook w:val="04A0" w:firstRow="1" w:lastRow="0" w:firstColumn="1" w:lastColumn="0" w:noHBand="0" w:noVBand="1"/>
            </w:tblPr>
            <w:tblGrid>
              <w:gridCol w:w="11700"/>
            </w:tblGrid>
            <w:tr w:rsidR="00AB0633" w:rsidRPr="00142C3B" w14:paraId="7B93986A" w14:textId="77777777" w:rsidTr="00142C3B">
              <w:trPr>
                <w:trHeight w:val="430"/>
              </w:trPr>
              <w:tc>
                <w:tcPr>
                  <w:tcW w:w="11700" w:type="dxa"/>
                </w:tcPr>
                <w:p w14:paraId="597F169E" w14:textId="77777777" w:rsidR="00AB0633" w:rsidRPr="00142C3B" w:rsidRDefault="00AB0633" w:rsidP="004260C8">
                  <w:pPr>
                    <w:pStyle w:val="BodyText"/>
                    <w:spacing w:before="64"/>
                    <w:jc w:val="both"/>
                  </w:pPr>
                  <w:r w:rsidRPr="00142C3B">
                    <w:t>Total No. of Lectures –Tutorials – Practical (in hours per week): 6-0-0</w:t>
                  </w:r>
                </w:p>
              </w:tc>
            </w:tr>
          </w:tbl>
          <w:p w14:paraId="684B25B9" w14:textId="77777777" w:rsidR="00AB0633" w:rsidRPr="00142C3B" w:rsidRDefault="00AB0633" w:rsidP="004260C8">
            <w:pPr>
              <w:jc w:val="both"/>
              <w:rPr>
                <w:rFonts w:ascii="Times New Roman" w:hAnsi="Times New Roman" w:cs="Times New Roman"/>
                <w:b/>
                <w:bCs/>
                <w:sz w:val="20"/>
                <w:szCs w:val="20"/>
              </w:rPr>
            </w:pPr>
          </w:p>
        </w:tc>
      </w:tr>
      <w:tr w:rsidR="00AB0633" w:rsidRPr="00142C3B" w14:paraId="1032515B" w14:textId="77777777" w:rsidTr="00142C3B">
        <w:tc>
          <w:tcPr>
            <w:tcW w:w="0" w:type="auto"/>
          </w:tcPr>
          <w:p w14:paraId="79C37170"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UNIT</w:t>
            </w:r>
          </w:p>
        </w:tc>
        <w:tc>
          <w:tcPr>
            <w:tcW w:w="0" w:type="auto"/>
            <w:gridSpan w:val="2"/>
          </w:tcPr>
          <w:p w14:paraId="59E3D2BE"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 xml:space="preserve">TOPIC </w:t>
            </w:r>
          </w:p>
        </w:tc>
        <w:tc>
          <w:tcPr>
            <w:tcW w:w="0" w:type="auto"/>
          </w:tcPr>
          <w:p w14:paraId="1418A302"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NUMBER OF LECTURES</w:t>
            </w:r>
          </w:p>
        </w:tc>
      </w:tr>
      <w:tr w:rsidR="00AB0633" w:rsidRPr="00142C3B" w14:paraId="7D7B42B5" w14:textId="77777777" w:rsidTr="00142C3B">
        <w:tc>
          <w:tcPr>
            <w:tcW w:w="0" w:type="auto"/>
          </w:tcPr>
          <w:p w14:paraId="7567CA6D"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w:t>
            </w:r>
          </w:p>
        </w:tc>
        <w:tc>
          <w:tcPr>
            <w:tcW w:w="0" w:type="auto"/>
            <w:gridSpan w:val="2"/>
          </w:tcPr>
          <w:p w14:paraId="29CDA48C" w14:textId="77777777" w:rsidR="00AB0633" w:rsidRPr="00142C3B" w:rsidRDefault="00AB0633" w:rsidP="004260C8">
            <w:pPr>
              <w:pStyle w:val="BodyText"/>
              <w:numPr>
                <w:ilvl w:val="0"/>
                <w:numId w:val="2"/>
              </w:numPr>
              <w:spacing w:before="132" w:line="480" w:lineRule="auto"/>
              <w:jc w:val="both"/>
              <w:rPr>
                <w:b/>
                <w:sz w:val="18"/>
                <w:szCs w:val="18"/>
              </w:rPr>
            </w:pPr>
            <w:r w:rsidRPr="00142C3B">
              <w:rPr>
                <w:b/>
                <w:sz w:val="18"/>
                <w:szCs w:val="18"/>
              </w:rPr>
              <w:t>INTRODUCTION TO INTERNATIONAL ORGANIZATIONS</w:t>
            </w:r>
          </w:p>
          <w:p w14:paraId="512E4688" w14:textId="77777777" w:rsidR="00AB0633" w:rsidRPr="00142C3B" w:rsidRDefault="00AB0633" w:rsidP="004260C8">
            <w:pPr>
              <w:pStyle w:val="BodyText"/>
              <w:numPr>
                <w:ilvl w:val="0"/>
                <w:numId w:val="2"/>
              </w:numPr>
              <w:spacing w:before="132" w:line="480" w:lineRule="auto"/>
              <w:jc w:val="both"/>
              <w:rPr>
                <w:b/>
                <w:sz w:val="18"/>
                <w:szCs w:val="18"/>
              </w:rPr>
            </w:pPr>
            <w:r w:rsidRPr="00142C3B">
              <w:t xml:space="preserve">The Concept of International Organization; </w:t>
            </w:r>
          </w:p>
          <w:p w14:paraId="7754A7AB" w14:textId="77777777" w:rsidR="00AB0633" w:rsidRPr="00142C3B" w:rsidRDefault="00AB0633" w:rsidP="004260C8">
            <w:pPr>
              <w:pStyle w:val="BodyText"/>
              <w:numPr>
                <w:ilvl w:val="0"/>
                <w:numId w:val="2"/>
              </w:numPr>
              <w:spacing w:before="132" w:line="480" w:lineRule="auto"/>
              <w:jc w:val="both"/>
              <w:rPr>
                <w:b/>
                <w:sz w:val="18"/>
                <w:szCs w:val="18"/>
              </w:rPr>
            </w:pPr>
            <w:r w:rsidRPr="00142C3B">
              <w:t>Meaning Nature, Characteristics and Importance.</w:t>
            </w:r>
          </w:p>
        </w:tc>
        <w:tc>
          <w:tcPr>
            <w:tcW w:w="0" w:type="auto"/>
          </w:tcPr>
          <w:p w14:paraId="05B14A47"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rPr>
              <w:t>10</w:t>
            </w:r>
          </w:p>
        </w:tc>
      </w:tr>
      <w:tr w:rsidR="00AB0633" w:rsidRPr="00142C3B" w14:paraId="08FFFDFD" w14:textId="77777777" w:rsidTr="00142C3B">
        <w:tc>
          <w:tcPr>
            <w:tcW w:w="0" w:type="auto"/>
          </w:tcPr>
          <w:p w14:paraId="7CBB0D71"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II</w:t>
            </w:r>
          </w:p>
        </w:tc>
        <w:tc>
          <w:tcPr>
            <w:tcW w:w="0" w:type="auto"/>
            <w:gridSpan w:val="2"/>
          </w:tcPr>
          <w:p w14:paraId="2EFF9346" w14:textId="77777777" w:rsidR="00AB0633" w:rsidRPr="00142C3B" w:rsidRDefault="00AB0633" w:rsidP="004260C8">
            <w:pPr>
              <w:pStyle w:val="BodyText"/>
              <w:numPr>
                <w:ilvl w:val="0"/>
                <w:numId w:val="3"/>
              </w:numPr>
              <w:spacing w:before="132" w:line="480" w:lineRule="auto"/>
              <w:jc w:val="both"/>
            </w:pPr>
            <w:r w:rsidRPr="00142C3B">
              <w:t>Historical Development of International Organization</w:t>
            </w:r>
          </w:p>
          <w:p w14:paraId="1DC1BB93" w14:textId="77777777" w:rsidR="00AB0633" w:rsidRPr="00142C3B" w:rsidRDefault="00AB0633" w:rsidP="004260C8">
            <w:pPr>
              <w:pStyle w:val="BodyText"/>
              <w:numPr>
                <w:ilvl w:val="0"/>
                <w:numId w:val="3"/>
              </w:numPr>
              <w:spacing w:before="132" w:line="480" w:lineRule="auto"/>
              <w:jc w:val="both"/>
            </w:pPr>
            <w:r w:rsidRPr="00142C3B">
              <w:t xml:space="preserve"> From Congress of Vienna to the League of Nations.</w:t>
            </w:r>
          </w:p>
        </w:tc>
        <w:tc>
          <w:tcPr>
            <w:tcW w:w="0" w:type="auto"/>
          </w:tcPr>
          <w:p w14:paraId="2C45B365"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rPr>
              <w:t>10</w:t>
            </w:r>
          </w:p>
        </w:tc>
      </w:tr>
      <w:tr w:rsidR="00AB0633" w:rsidRPr="00142C3B" w14:paraId="315A5519" w14:textId="77777777" w:rsidTr="00142C3B">
        <w:tc>
          <w:tcPr>
            <w:tcW w:w="0" w:type="auto"/>
          </w:tcPr>
          <w:p w14:paraId="5FBF93A6"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III</w:t>
            </w:r>
          </w:p>
        </w:tc>
        <w:tc>
          <w:tcPr>
            <w:tcW w:w="0" w:type="auto"/>
            <w:gridSpan w:val="2"/>
          </w:tcPr>
          <w:p w14:paraId="53901EBF" w14:textId="77777777" w:rsidR="00AB0633" w:rsidRPr="00142C3B" w:rsidRDefault="00AB0633" w:rsidP="004260C8">
            <w:pPr>
              <w:pStyle w:val="BodyText"/>
              <w:numPr>
                <w:ilvl w:val="0"/>
                <w:numId w:val="4"/>
              </w:numPr>
              <w:spacing w:before="135" w:line="480" w:lineRule="auto"/>
              <w:jc w:val="both"/>
              <w:rPr>
                <w:b/>
                <w:bCs/>
                <w:sz w:val="18"/>
                <w:szCs w:val="18"/>
              </w:rPr>
            </w:pPr>
            <w:r w:rsidRPr="00142C3B">
              <w:rPr>
                <w:b/>
                <w:sz w:val="18"/>
                <w:szCs w:val="18"/>
              </w:rPr>
              <w:t>WORLD WARS AND INTERNATIONAL ORGANIZATION</w:t>
            </w:r>
          </w:p>
          <w:p w14:paraId="5AF85E40" w14:textId="77777777" w:rsidR="00AB0633" w:rsidRPr="00142C3B" w:rsidRDefault="00AB0633" w:rsidP="004260C8">
            <w:pPr>
              <w:pStyle w:val="BodyText"/>
              <w:numPr>
                <w:ilvl w:val="0"/>
                <w:numId w:val="4"/>
              </w:numPr>
              <w:spacing w:before="135" w:line="480" w:lineRule="auto"/>
              <w:jc w:val="both"/>
              <w:rPr>
                <w:b/>
                <w:bCs/>
                <w:sz w:val="18"/>
                <w:szCs w:val="18"/>
              </w:rPr>
            </w:pPr>
            <w:r w:rsidRPr="00142C3B">
              <w:t xml:space="preserve">League of Nations: Emergence, Structure and Functions, </w:t>
            </w:r>
          </w:p>
          <w:p w14:paraId="0544A76D" w14:textId="77777777" w:rsidR="00AB0633" w:rsidRPr="00142C3B" w:rsidRDefault="00AB0633" w:rsidP="004260C8">
            <w:pPr>
              <w:pStyle w:val="BodyText"/>
              <w:numPr>
                <w:ilvl w:val="0"/>
                <w:numId w:val="4"/>
              </w:numPr>
              <w:spacing w:before="135" w:line="480" w:lineRule="auto"/>
              <w:jc w:val="both"/>
              <w:rPr>
                <w:b/>
                <w:bCs/>
                <w:sz w:val="18"/>
                <w:szCs w:val="18"/>
              </w:rPr>
            </w:pPr>
            <w:r w:rsidRPr="00142C3B">
              <w:t>Achievements and causes of failure.</w:t>
            </w:r>
          </w:p>
        </w:tc>
        <w:tc>
          <w:tcPr>
            <w:tcW w:w="0" w:type="auto"/>
          </w:tcPr>
          <w:p w14:paraId="35D7C2D6"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rPr>
              <w:t>10</w:t>
            </w:r>
          </w:p>
        </w:tc>
      </w:tr>
      <w:tr w:rsidR="00AB0633" w:rsidRPr="00142C3B" w14:paraId="0750566C" w14:textId="77777777" w:rsidTr="00142C3B">
        <w:tc>
          <w:tcPr>
            <w:tcW w:w="0" w:type="auto"/>
          </w:tcPr>
          <w:p w14:paraId="717F7340"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lastRenderedPageBreak/>
              <w:t>IV</w:t>
            </w:r>
          </w:p>
        </w:tc>
        <w:tc>
          <w:tcPr>
            <w:tcW w:w="0" w:type="auto"/>
            <w:gridSpan w:val="2"/>
          </w:tcPr>
          <w:p w14:paraId="41754FEB" w14:textId="77777777" w:rsidR="00AB0633" w:rsidRPr="00142C3B" w:rsidRDefault="00AB0633" w:rsidP="004260C8">
            <w:pPr>
              <w:pStyle w:val="BodyText"/>
              <w:numPr>
                <w:ilvl w:val="0"/>
                <w:numId w:val="24"/>
              </w:numPr>
              <w:spacing w:before="132" w:line="360" w:lineRule="auto"/>
              <w:jc w:val="both"/>
            </w:pPr>
            <w:r w:rsidRPr="00142C3B">
              <w:t xml:space="preserve">Making of the UN: </w:t>
            </w:r>
          </w:p>
          <w:p w14:paraId="4C87B2FA" w14:textId="77777777" w:rsidR="00AB0633" w:rsidRPr="00142C3B" w:rsidRDefault="00AB0633" w:rsidP="004260C8">
            <w:pPr>
              <w:pStyle w:val="BodyText"/>
              <w:numPr>
                <w:ilvl w:val="0"/>
                <w:numId w:val="24"/>
              </w:numPr>
              <w:spacing w:before="132" w:line="360" w:lineRule="auto"/>
              <w:jc w:val="both"/>
            </w:pPr>
            <w:r w:rsidRPr="00142C3B">
              <w:t>From Atlantic Charter to San Francisco Conference 1945.</w:t>
            </w:r>
          </w:p>
        </w:tc>
        <w:tc>
          <w:tcPr>
            <w:tcW w:w="0" w:type="auto"/>
          </w:tcPr>
          <w:p w14:paraId="0CE9FB0A"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rPr>
              <w:t>10</w:t>
            </w:r>
          </w:p>
        </w:tc>
      </w:tr>
      <w:tr w:rsidR="00AB0633" w:rsidRPr="00142C3B" w14:paraId="7A4D24C1" w14:textId="77777777" w:rsidTr="00142C3B">
        <w:tc>
          <w:tcPr>
            <w:tcW w:w="0" w:type="auto"/>
          </w:tcPr>
          <w:p w14:paraId="30103205"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V</w:t>
            </w:r>
          </w:p>
        </w:tc>
        <w:tc>
          <w:tcPr>
            <w:tcW w:w="0" w:type="auto"/>
            <w:gridSpan w:val="2"/>
          </w:tcPr>
          <w:p w14:paraId="785BB9E9" w14:textId="77777777" w:rsidR="00AB0633" w:rsidRPr="00142C3B" w:rsidRDefault="00AB0633" w:rsidP="004260C8">
            <w:pPr>
              <w:pStyle w:val="BodyText"/>
              <w:numPr>
                <w:ilvl w:val="0"/>
                <w:numId w:val="4"/>
              </w:numPr>
              <w:spacing w:before="135" w:line="480" w:lineRule="auto"/>
              <w:jc w:val="both"/>
              <w:rPr>
                <w:bCs/>
              </w:rPr>
            </w:pPr>
            <w:r w:rsidRPr="00142C3B">
              <w:rPr>
                <w:sz w:val="18"/>
                <w:szCs w:val="18"/>
              </w:rPr>
              <w:t>.</w:t>
            </w:r>
            <w:r w:rsidRPr="00142C3B">
              <w:rPr>
                <w:b/>
                <w:sz w:val="18"/>
                <w:szCs w:val="18"/>
              </w:rPr>
              <w:t xml:space="preserve"> </w:t>
            </w:r>
            <w:r w:rsidRPr="00142C3B">
              <w:rPr>
                <w:bCs/>
              </w:rPr>
              <w:t>PRINCIPAL ORGANS AND AGENCIES OF THE UN</w:t>
            </w:r>
          </w:p>
          <w:p w14:paraId="71F82683" w14:textId="77777777" w:rsidR="00AB0633" w:rsidRPr="00142C3B" w:rsidRDefault="00AB0633" w:rsidP="004260C8">
            <w:pPr>
              <w:pStyle w:val="ListParagraph"/>
              <w:numPr>
                <w:ilvl w:val="0"/>
                <w:numId w:val="4"/>
              </w:numPr>
              <w:spacing w:line="360" w:lineRule="auto"/>
              <w:jc w:val="both"/>
              <w:rPr>
                <w:rFonts w:ascii="Times New Roman" w:hAnsi="Times New Roman" w:cs="Times New Roman"/>
                <w:bCs/>
                <w:sz w:val="24"/>
                <w:szCs w:val="24"/>
              </w:rPr>
            </w:pPr>
            <w:r w:rsidRPr="00142C3B">
              <w:rPr>
                <w:rFonts w:ascii="Times New Roman" w:hAnsi="Times New Roman" w:cs="Times New Roman"/>
                <w:bCs/>
                <w:sz w:val="24"/>
                <w:szCs w:val="24"/>
              </w:rPr>
              <w:t>Economic and Social Council: Constitution and Functions.</w:t>
            </w:r>
          </w:p>
          <w:p w14:paraId="57EA6DFE" w14:textId="77777777" w:rsidR="00AB0633" w:rsidRPr="00142C3B" w:rsidRDefault="00AB0633" w:rsidP="004260C8">
            <w:pPr>
              <w:jc w:val="both"/>
              <w:rPr>
                <w:rFonts w:ascii="Times New Roman" w:hAnsi="Times New Roman" w:cs="Times New Roman"/>
                <w:b/>
                <w:bCs/>
                <w:sz w:val="20"/>
                <w:szCs w:val="20"/>
              </w:rPr>
            </w:pPr>
          </w:p>
        </w:tc>
        <w:tc>
          <w:tcPr>
            <w:tcW w:w="0" w:type="auto"/>
          </w:tcPr>
          <w:p w14:paraId="578A9398"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rPr>
              <w:t>10</w:t>
            </w:r>
          </w:p>
        </w:tc>
      </w:tr>
      <w:tr w:rsidR="00AB0633" w:rsidRPr="00142C3B" w14:paraId="345A4227" w14:textId="77777777" w:rsidTr="00142C3B">
        <w:tc>
          <w:tcPr>
            <w:tcW w:w="0" w:type="auto"/>
          </w:tcPr>
          <w:p w14:paraId="7C87E796"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VI</w:t>
            </w:r>
          </w:p>
        </w:tc>
        <w:tc>
          <w:tcPr>
            <w:tcW w:w="0" w:type="auto"/>
            <w:gridSpan w:val="2"/>
          </w:tcPr>
          <w:p w14:paraId="04CC5FDB" w14:textId="77777777" w:rsidR="00AB0633" w:rsidRPr="00142C3B" w:rsidRDefault="00AB0633" w:rsidP="004260C8">
            <w:pPr>
              <w:pStyle w:val="BodyText"/>
              <w:numPr>
                <w:ilvl w:val="0"/>
                <w:numId w:val="25"/>
              </w:numPr>
              <w:spacing w:line="480" w:lineRule="auto"/>
              <w:jc w:val="both"/>
              <w:rPr>
                <w:b/>
              </w:rPr>
            </w:pPr>
            <w:r w:rsidRPr="00142C3B">
              <w:t>Secretariat and Secretary General: Functions and Role.</w:t>
            </w:r>
          </w:p>
          <w:p w14:paraId="2F85F980" w14:textId="77777777" w:rsidR="00AB0633" w:rsidRPr="00142C3B" w:rsidRDefault="00AB0633" w:rsidP="004260C8">
            <w:pPr>
              <w:pStyle w:val="BodyText"/>
              <w:numPr>
                <w:ilvl w:val="0"/>
                <w:numId w:val="25"/>
              </w:numPr>
              <w:spacing w:line="480" w:lineRule="auto"/>
              <w:jc w:val="both"/>
              <w:rPr>
                <w:b/>
              </w:rPr>
            </w:pPr>
            <w:r w:rsidRPr="00142C3B">
              <w:t>Agencies: UNESCO, UNICEF, ILO</w:t>
            </w:r>
          </w:p>
        </w:tc>
        <w:tc>
          <w:tcPr>
            <w:tcW w:w="0" w:type="auto"/>
          </w:tcPr>
          <w:p w14:paraId="41C16C08"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rPr>
              <w:t>10</w:t>
            </w:r>
          </w:p>
        </w:tc>
      </w:tr>
      <w:tr w:rsidR="00AB0633" w:rsidRPr="00142C3B" w14:paraId="30089210" w14:textId="77777777" w:rsidTr="00142C3B">
        <w:tc>
          <w:tcPr>
            <w:tcW w:w="0" w:type="auto"/>
          </w:tcPr>
          <w:p w14:paraId="05A8A471" w14:textId="77777777" w:rsidR="00AB0633" w:rsidRPr="00142C3B" w:rsidRDefault="00AB0633" w:rsidP="004260C8">
            <w:pPr>
              <w:jc w:val="both"/>
              <w:rPr>
                <w:rFonts w:ascii="Times New Roman" w:hAnsi="Times New Roman" w:cs="Times New Roman"/>
                <w:b/>
                <w:bCs/>
                <w:sz w:val="20"/>
                <w:szCs w:val="20"/>
              </w:rPr>
            </w:pPr>
          </w:p>
        </w:tc>
        <w:tc>
          <w:tcPr>
            <w:tcW w:w="0" w:type="auto"/>
            <w:gridSpan w:val="2"/>
          </w:tcPr>
          <w:p w14:paraId="31B94776" w14:textId="77777777" w:rsidR="00AB0633" w:rsidRPr="00142C3B" w:rsidRDefault="00AB0633" w:rsidP="004260C8">
            <w:pPr>
              <w:jc w:val="both"/>
              <w:rPr>
                <w:rFonts w:ascii="Times New Roman" w:hAnsi="Times New Roman" w:cs="Times New Roman"/>
                <w:sz w:val="24"/>
                <w:szCs w:val="24"/>
              </w:rPr>
            </w:pPr>
            <w:r w:rsidRPr="00142C3B">
              <w:rPr>
                <w:rFonts w:ascii="Times New Roman" w:hAnsi="Times New Roman" w:cs="Times New Roman"/>
                <w:sz w:val="24"/>
                <w:szCs w:val="24"/>
              </w:rPr>
              <w:t>.</w:t>
            </w:r>
          </w:p>
          <w:p w14:paraId="2BF74D7D" w14:textId="77777777" w:rsidR="00AB0633" w:rsidRPr="00142C3B" w:rsidRDefault="00AB0633" w:rsidP="004260C8">
            <w:pPr>
              <w:jc w:val="both"/>
              <w:rPr>
                <w:rFonts w:ascii="Times New Roman" w:hAnsi="Times New Roman" w:cs="Times New Roman"/>
                <w:b/>
                <w:bCs/>
                <w:sz w:val="20"/>
                <w:szCs w:val="20"/>
              </w:rPr>
            </w:pPr>
          </w:p>
        </w:tc>
        <w:tc>
          <w:tcPr>
            <w:tcW w:w="0" w:type="auto"/>
          </w:tcPr>
          <w:p w14:paraId="49648329" w14:textId="77777777" w:rsidR="00AB0633" w:rsidRPr="00142C3B" w:rsidRDefault="00AB0633" w:rsidP="004260C8">
            <w:pPr>
              <w:jc w:val="both"/>
              <w:rPr>
                <w:rFonts w:ascii="Times New Roman" w:hAnsi="Times New Roman" w:cs="Times New Roman"/>
                <w:b/>
                <w:bCs/>
                <w:sz w:val="20"/>
                <w:szCs w:val="20"/>
              </w:rPr>
            </w:pPr>
          </w:p>
        </w:tc>
      </w:tr>
      <w:tr w:rsidR="00AB0633" w:rsidRPr="00142C3B" w14:paraId="3C4BF81A" w14:textId="77777777" w:rsidTr="00142C3B">
        <w:tc>
          <w:tcPr>
            <w:tcW w:w="0" w:type="auto"/>
          </w:tcPr>
          <w:p w14:paraId="53D8454E" w14:textId="77777777" w:rsidR="00AB0633" w:rsidRPr="00142C3B" w:rsidRDefault="00AB0633" w:rsidP="004260C8">
            <w:pPr>
              <w:jc w:val="both"/>
              <w:rPr>
                <w:rFonts w:ascii="Times New Roman" w:hAnsi="Times New Roman" w:cs="Times New Roman"/>
                <w:b/>
                <w:bCs/>
                <w:sz w:val="20"/>
                <w:szCs w:val="20"/>
              </w:rPr>
            </w:pPr>
          </w:p>
        </w:tc>
        <w:tc>
          <w:tcPr>
            <w:tcW w:w="0" w:type="auto"/>
            <w:gridSpan w:val="2"/>
          </w:tcPr>
          <w:p w14:paraId="2AE7A4D8" w14:textId="77777777" w:rsidR="00AB0633" w:rsidRPr="00142C3B" w:rsidRDefault="00AB0633" w:rsidP="004260C8">
            <w:pPr>
              <w:jc w:val="both"/>
              <w:rPr>
                <w:rFonts w:ascii="Times New Roman" w:hAnsi="Times New Roman" w:cs="Times New Roman"/>
                <w:b/>
                <w:bCs/>
                <w:sz w:val="20"/>
                <w:szCs w:val="20"/>
              </w:rPr>
            </w:pPr>
          </w:p>
        </w:tc>
        <w:tc>
          <w:tcPr>
            <w:tcW w:w="0" w:type="auto"/>
          </w:tcPr>
          <w:p w14:paraId="13ABAE57" w14:textId="77777777" w:rsidR="00AB0633" w:rsidRPr="00142C3B" w:rsidRDefault="00AB0633" w:rsidP="004260C8">
            <w:pPr>
              <w:jc w:val="both"/>
              <w:rPr>
                <w:rFonts w:ascii="Times New Roman" w:hAnsi="Times New Roman" w:cs="Times New Roman"/>
                <w:b/>
                <w:bCs/>
                <w:sz w:val="20"/>
                <w:szCs w:val="20"/>
              </w:rPr>
            </w:pPr>
          </w:p>
        </w:tc>
      </w:tr>
      <w:tr w:rsidR="00AB0633" w:rsidRPr="00142C3B" w14:paraId="0CD96099" w14:textId="77777777" w:rsidTr="00142C3B">
        <w:tc>
          <w:tcPr>
            <w:tcW w:w="0" w:type="auto"/>
            <w:gridSpan w:val="4"/>
          </w:tcPr>
          <w:p w14:paraId="4979D5A3" w14:textId="77777777" w:rsidR="00AB0633" w:rsidRPr="00142C3B" w:rsidRDefault="00AB0633" w:rsidP="004260C8">
            <w:pPr>
              <w:pStyle w:val="TableParagraph"/>
              <w:jc w:val="both"/>
              <w:rPr>
                <w:w w:val="105"/>
              </w:rPr>
            </w:pPr>
            <w:r w:rsidRPr="00142C3B">
              <w:rPr>
                <w:w w:val="105"/>
              </w:rPr>
              <w:t>This is an elective course open for all.</w:t>
            </w:r>
          </w:p>
          <w:p w14:paraId="6205A009" w14:textId="77777777" w:rsidR="00AB0633" w:rsidRPr="00142C3B" w:rsidRDefault="00AB0633" w:rsidP="004260C8">
            <w:pPr>
              <w:jc w:val="both"/>
              <w:rPr>
                <w:rFonts w:ascii="Times New Roman" w:hAnsi="Times New Roman" w:cs="Times New Roman"/>
                <w:b/>
                <w:bCs/>
                <w:sz w:val="20"/>
                <w:szCs w:val="20"/>
              </w:rPr>
            </w:pPr>
          </w:p>
        </w:tc>
      </w:tr>
    </w:tbl>
    <w:p w14:paraId="0A5B9392" w14:textId="77777777" w:rsidR="00AB0633" w:rsidRPr="00142C3B" w:rsidRDefault="00AB0633" w:rsidP="004260C8">
      <w:pPr>
        <w:jc w:val="both"/>
        <w:rPr>
          <w:rFonts w:ascii="Times New Roman" w:hAnsi="Times New Roman" w:cs="Times New Roman"/>
          <w:b/>
          <w:bCs/>
          <w:sz w:val="20"/>
          <w:szCs w:val="20"/>
        </w:rPr>
      </w:pPr>
    </w:p>
    <w:tbl>
      <w:tblPr>
        <w:tblStyle w:val="TableGrid"/>
        <w:tblW w:w="11700" w:type="dxa"/>
        <w:tblInd w:w="-1342" w:type="dxa"/>
        <w:tblLook w:val="04A0" w:firstRow="1" w:lastRow="0" w:firstColumn="1" w:lastColumn="0" w:noHBand="0" w:noVBand="1"/>
      </w:tblPr>
      <w:tblGrid>
        <w:gridCol w:w="11700"/>
      </w:tblGrid>
      <w:tr w:rsidR="00AB0633" w:rsidRPr="00142C3B" w14:paraId="4E8541E2" w14:textId="77777777" w:rsidTr="00142C3B">
        <w:trPr>
          <w:trHeight w:val="3188"/>
        </w:trPr>
        <w:tc>
          <w:tcPr>
            <w:tcW w:w="11700" w:type="dxa"/>
          </w:tcPr>
          <w:p w14:paraId="7638EE2D" w14:textId="77777777" w:rsidR="00AB0633" w:rsidRPr="00142C3B" w:rsidRDefault="00AB0633" w:rsidP="004260C8">
            <w:pPr>
              <w:pStyle w:val="TableParagraph"/>
              <w:ind w:left="105"/>
              <w:jc w:val="both"/>
              <w:rPr>
                <w:w w:val="105"/>
              </w:rPr>
            </w:pPr>
            <w:r w:rsidRPr="00142C3B">
              <w:rPr>
                <w:w w:val="105"/>
              </w:rPr>
              <w:t xml:space="preserve">Suggested Readings: </w:t>
            </w:r>
          </w:p>
          <w:p w14:paraId="01161FA6" w14:textId="77777777" w:rsidR="00AB0633" w:rsidRPr="00142C3B" w:rsidRDefault="00AB0633" w:rsidP="004260C8">
            <w:pPr>
              <w:pStyle w:val="TableParagraph"/>
              <w:ind w:left="105"/>
              <w:jc w:val="both"/>
              <w:rPr>
                <w:w w:val="105"/>
              </w:rPr>
            </w:pPr>
          </w:p>
          <w:p w14:paraId="48C8DAFA" w14:textId="22D68D96" w:rsidR="00AB0633" w:rsidRPr="00142C3B" w:rsidRDefault="00AB0633" w:rsidP="004260C8">
            <w:pPr>
              <w:jc w:val="both"/>
              <w:rPr>
                <w:rFonts w:ascii="Times New Roman" w:hAnsi="Times New Roman" w:cs="Times New Roman"/>
                <w:sz w:val="24"/>
                <w:szCs w:val="24"/>
              </w:rPr>
            </w:pPr>
            <w:r w:rsidRPr="00142C3B">
              <w:rPr>
                <w:rFonts w:ascii="Times New Roman" w:hAnsi="Times New Roman" w:cs="Times New Roman"/>
                <w:sz w:val="24"/>
                <w:szCs w:val="24"/>
              </w:rPr>
              <w:t xml:space="preserve">1. Roy L. Bennett: International </w:t>
            </w:r>
            <w:r w:rsidR="00BD3DDA" w:rsidRPr="00142C3B">
              <w:rPr>
                <w:rFonts w:ascii="Times New Roman" w:hAnsi="Times New Roman" w:cs="Times New Roman"/>
                <w:sz w:val="24"/>
                <w:szCs w:val="24"/>
              </w:rPr>
              <w:t>Organizations</w:t>
            </w:r>
            <w:r w:rsidRPr="00142C3B">
              <w:rPr>
                <w:rFonts w:ascii="Times New Roman" w:hAnsi="Times New Roman" w:cs="Times New Roman"/>
                <w:sz w:val="24"/>
                <w:szCs w:val="24"/>
              </w:rPr>
              <w:t xml:space="preserve">: Principal and Issues </w:t>
            </w:r>
          </w:p>
          <w:p w14:paraId="5C858116" w14:textId="77777777" w:rsidR="00AB0633" w:rsidRPr="00142C3B" w:rsidRDefault="00AB0633" w:rsidP="004260C8">
            <w:pPr>
              <w:spacing w:line="276" w:lineRule="auto"/>
              <w:jc w:val="both"/>
              <w:rPr>
                <w:rFonts w:ascii="Times New Roman" w:hAnsi="Times New Roman" w:cs="Times New Roman"/>
                <w:sz w:val="24"/>
                <w:szCs w:val="24"/>
              </w:rPr>
            </w:pPr>
            <w:r w:rsidRPr="00142C3B">
              <w:rPr>
                <w:rFonts w:ascii="Times New Roman" w:hAnsi="Times New Roman" w:cs="Times New Roman"/>
                <w:sz w:val="24"/>
                <w:szCs w:val="24"/>
              </w:rPr>
              <w:t xml:space="preserve">2. Evan Luard: International Agencies </w:t>
            </w:r>
          </w:p>
          <w:p w14:paraId="08B60D40" w14:textId="77777777" w:rsidR="00AB0633" w:rsidRPr="00142C3B" w:rsidRDefault="00AB0633" w:rsidP="004260C8">
            <w:pPr>
              <w:spacing w:line="276" w:lineRule="auto"/>
              <w:jc w:val="both"/>
              <w:rPr>
                <w:rFonts w:ascii="Times New Roman" w:hAnsi="Times New Roman" w:cs="Times New Roman"/>
                <w:sz w:val="24"/>
                <w:szCs w:val="24"/>
              </w:rPr>
            </w:pPr>
            <w:r w:rsidRPr="00142C3B">
              <w:rPr>
                <w:rFonts w:ascii="Times New Roman" w:hAnsi="Times New Roman" w:cs="Times New Roman"/>
                <w:sz w:val="24"/>
                <w:szCs w:val="24"/>
              </w:rPr>
              <w:t xml:space="preserve">3. Evan Luard: The UN: How it Works and What it is? </w:t>
            </w:r>
          </w:p>
          <w:p w14:paraId="4B270513" w14:textId="77777777" w:rsidR="00AB0633" w:rsidRPr="00142C3B" w:rsidRDefault="00AB0633" w:rsidP="004260C8">
            <w:pPr>
              <w:spacing w:line="276" w:lineRule="auto"/>
              <w:jc w:val="both"/>
              <w:rPr>
                <w:rFonts w:ascii="Times New Roman" w:hAnsi="Times New Roman" w:cs="Times New Roman"/>
                <w:sz w:val="24"/>
                <w:szCs w:val="24"/>
              </w:rPr>
            </w:pPr>
            <w:r w:rsidRPr="00142C3B">
              <w:rPr>
                <w:rFonts w:ascii="Times New Roman" w:hAnsi="Times New Roman" w:cs="Times New Roman"/>
                <w:sz w:val="24"/>
                <w:szCs w:val="24"/>
              </w:rPr>
              <w:t xml:space="preserve">4. H.G. Nicholas: The UN as a Political Institution </w:t>
            </w:r>
          </w:p>
          <w:p w14:paraId="32FA85EA" w14:textId="47820FBA" w:rsidR="00AB0633" w:rsidRPr="00142C3B" w:rsidRDefault="00BD3DDA" w:rsidP="004260C8">
            <w:pPr>
              <w:spacing w:line="276" w:lineRule="auto"/>
              <w:jc w:val="both"/>
              <w:rPr>
                <w:rFonts w:ascii="Times New Roman" w:hAnsi="Times New Roman" w:cs="Times New Roman"/>
                <w:sz w:val="24"/>
                <w:szCs w:val="24"/>
              </w:rPr>
            </w:pPr>
            <w:r>
              <w:rPr>
                <w:rFonts w:ascii="Times New Roman" w:hAnsi="Times New Roman" w:cs="Times New Roman"/>
                <w:sz w:val="24"/>
                <w:szCs w:val="24"/>
              </w:rPr>
              <w:t>5. Thomas D. Zweifel:</w:t>
            </w:r>
            <w:r w:rsidR="00AB0633" w:rsidRPr="00142C3B">
              <w:rPr>
                <w:rFonts w:ascii="Times New Roman" w:hAnsi="Times New Roman" w:cs="Times New Roman"/>
                <w:sz w:val="24"/>
                <w:szCs w:val="24"/>
              </w:rPr>
              <w:t xml:space="preserve"> International </w:t>
            </w:r>
            <w:r w:rsidRPr="00142C3B">
              <w:rPr>
                <w:rFonts w:ascii="Times New Roman" w:hAnsi="Times New Roman" w:cs="Times New Roman"/>
                <w:sz w:val="24"/>
                <w:szCs w:val="24"/>
              </w:rPr>
              <w:t>Organizations</w:t>
            </w:r>
            <w:r w:rsidR="00AB0633" w:rsidRPr="00142C3B">
              <w:rPr>
                <w:rFonts w:ascii="Times New Roman" w:hAnsi="Times New Roman" w:cs="Times New Roman"/>
                <w:sz w:val="24"/>
                <w:szCs w:val="24"/>
              </w:rPr>
              <w:t xml:space="preserve"> and Democracy. </w:t>
            </w:r>
          </w:p>
          <w:p w14:paraId="4FF03DF2" w14:textId="769B454B" w:rsidR="00AB0633" w:rsidRPr="00142C3B" w:rsidRDefault="00BD3DDA" w:rsidP="004260C8">
            <w:pPr>
              <w:spacing w:line="276" w:lineRule="auto"/>
              <w:jc w:val="both"/>
              <w:rPr>
                <w:rFonts w:ascii="Times New Roman" w:hAnsi="Times New Roman" w:cs="Times New Roman"/>
                <w:sz w:val="24"/>
                <w:szCs w:val="24"/>
              </w:rPr>
            </w:pPr>
            <w:r>
              <w:rPr>
                <w:rFonts w:ascii="Times New Roman" w:hAnsi="Times New Roman" w:cs="Times New Roman"/>
                <w:sz w:val="24"/>
                <w:szCs w:val="24"/>
              </w:rPr>
              <w:t>6. Giuseppe Schiavone:</w:t>
            </w:r>
            <w:r w:rsidR="00AB0633" w:rsidRPr="00142C3B">
              <w:rPr>
                <w:rFonts w:ascii="Times New Roman" w:hAnsi="Times New Roman" w:cs="Times New Roman"/>
                <w:sz w:val="24"/>
                <w:szCs w:val="24"/>
              </w:rPr>
              <w:t xml:space="preserve"> International Organizations A Dictionary and Directory</w:t>
            </w:r>
          </w:p>
        </w:tc>
      </w:tr>
      <w:tr w:rsidR="00AB0633" w:rsidRPr="00142C3B" w14:paraId="5C9A6118" w14:textId="77777777" w:rsidTr="00142C3B">
        <w:trPr>
          <w:trHeight w:val="1408"/>
        </w:trPr>
        <w:tc>
          <w:tcPr>
            <w:tcW w:w="11700" w:type="dxa"/>
          </w:tcPr>
          <w:p w14:paraId="693D5430" w14:textId="77777777" w:rsidR="00AB0633" w:rsidRPr="00142C3B" w:rsidRDefault="00AB0633" w:rsidP="004260C8">
            <w:pPr>
              <w:pStyle w:val="TableParagraph"/>
              <w:ind w:left="2"/>
              <w:jc w:val="both"/>
            </w:pPr>
            <w:r w:rsidRPr="00142C3B">
              <w:t>Suggested Continuous Internal Evaluation Methods (25 Marks):</w:t>
            </w:r>
          </w:p>
          <w:p w14:paraId="70D3B483" w14:textId="77777777" w:rsidR="00AB0633" w:rsidRPr="00142C3B" w:rsidRDefault="00AB0633" w:rsidP="004260C8">
            <w:pPr>
              <w:pStyle w:val="TableParagraph"/>
              <w:numPr>
                <w:ilvl w:val="0"/>
                <w:numId w:val="1"/>
              </w:numPr>
              <w:jc w:val="both"/>
            </w:pPr>
            <w:r w:rsidRPr="00142C3B">
              <w:t>Seminar/Assignment on any topic of the above syllabus.</w:t>
            </w:r>
          </w:p>
          <w:p w14:paraId="04C10832" w14:textId="77777777" w:rsidR="00AB0633" w:rsidRPr="00142C3B" w:rsidRDefault="00AB0633" w:rsidP="004260C8">
            <w:pPr>
              <w:pStyle w:val="TableParagraph"/>
              <w:numPr>
                <w:ilvl w:val="0"/>
                <w:numId w:val="1"/>
              </w:numPr>
              <w:jc w:val="both"/>
            </w:pPr>
            <w:r w:rsidRPr="00142C3B">
              <w:t>Test with multiple choice questions / short and long answer questions.</w:t>
            </w:r>
          </w:p>
          <w:p w14:paraId="7C640A5A" w14:textId="77777777" w:rsidR="00AB0633" w:rsidRPr="00142C3B" w:rsidRDefault="00AB0633" w:rsidP="004260C8">
            <w:pPr>
              <w:pStyle w:val="TableParagraph"/>
              <w:numPr>
                <w:ilvl w:val="0"/>
                <w:numId w:val="1"/>
              </w:numPr>
              <w:jc w:val="both"/>
            </w:pPr>
            <w:r w:rsidRPr="00142C3B">
              <w:t>Research Orientation of the student.</w:t>
            </w:r>
          </w:p>
          <w:p w14:paraId="24EE14A2" w14:textId="77777777" w:rsidR="00AB0633" w:rsidRPr="00142C3B" w:rsidRDefault="00AB0633" w:rsidP="004260C8">
            <w:pPr>
              <w:pStyle w:val="TableParagraph"/>
              <w:numPr>
                <w:ilvl w:val="0"/>
                <w:numId w:val="1"/>
              </w:numPr>
              <w:jc w:val="both"/>
            </w:pPr>
            <w:r w:rsidRPr="00142C3B">
              <w:t>Quiz</w:t>
            </w:r>
          </w:p>
        </w:tc>
      </w:tr>
      <w:tr w:rsidR="00AB0633" w:rsidRPr="00142C3B" w14:paraId="215B587E" w14:textId="77777777" w:rsidTr="00142C3B">
        <w:trPr>
          <w:trHeight w:val="846"/>
        </w:trPr>
        <w:tc>
          <w:tcPr>
            <w:tcW w:w="11700" w:type="dxa"/>
          </w:tcPr>
          <w:p w14:paraId="298BB22F" w14:textId="77777777" w:rsidR="00AB0633" w:rsidRPr="00142C3B" w:rsidRDefault="00AB0633" w:rsidP="004260C8">
            <w:pPr>
              <w:pStyle w:val="TableParagraph"/>
              <w:ind w:left="2"/>
              <w:jc w:val="both"/>
            </w:pPr>
            <w:r w:rsidRPr="00142C3B">
              <w:t>Suggested equivalent online courses:</w:t>
            </w:r>
          </w:p>
          <w:p w14:paraId="6F3F6E18" w14:textId="77777777" w:rsidR="00AB0633" w:rsidRPr="00142C3B" w:rsidRDefault="00AB0633" w:rsidP="004260C8">
            <w:pPr>
              <w:pStyle w:val="TableParagraph"/>
              <w:ind w:left="2"/>
              <w:jc w:val="both"/>
            </w:pPr>
            <w:r w:rsidRPr="00142C3B">
              <w:t>IGNOU &amp; Other centrally/state operated Universities / MOOC platforms such as “SWAYAM” in India and Abroad.</w:t>
            </w:r>
          </w:p>
          <w:p w14:paraId="6F6F7152" w14:textId="77777777" w:rsidR="00AB0633" w:rsidRPr="00142C3B" w:rsidRDefault="00AB0633" w:rsidP="004260C8">
            <w:pPr>
              <w:pStyle w:val="TableParagraph"/>
              <w:ind w:left="2"/>
              <w:jc w:val="both"/>
            </w:pPr>
          </w:p>
        </w:tc>
      </w:tr>
    </w:tbl>
    <w:p w14:paraId="0FB8FA3B" w14:textId="4A9D2162" w:rsidR="00CE638D" w:rsidRPr="00142C3B" w:rsidRDefault="00CE638D" w:rsidP="004260C8">
      <w:pPr>
        <w:jc w:val="both"/>
        <w:rPr>
          <w:rFonts w:ascii="Times New Roman" w:hAnsi="Times New Roman" w:cs="Times New Roman"/>
          <w:b/>
          <w:bCs/>
          <w:sz w:val="20"/>
          <w:szCs w:val="20"/>
        </w:rPr>
      </w:pPr>
    </w:p>
    <w:p w14:paraId="12B1EF4E" w14:textId="4D9EF68A" w:rsidR="00CE638D" w:rsidRDefault="00CE638D" w:rsidP="004260C8">
      <w:pPr>
        <w:jc w:val="both"/>
        <w:rPr>
          <w:rFonts w:ascii="Times New Roman" w:hAnsi="Times New Roman" w:cs="Times New Roman"/>
          <w:b/>
          <w:bCs/>
          <w:sz w:val="20"/>
          <w:szCs w:val="20"/>
        </w:rPr>
      </w:pPr>
    </w:p>
    <w:p w14:paraId="6664F794" w14:textId="4A7AD4BD" w:rsidR="00010B4A" w:rsidRDefault="00010B4A" w:rsidP="004260C8">
      <w:pPr>
        <w:jc w:val="both"/>
        <w:rPr>
          <w:rFonts w:ascii="Times New Roman" w:hAnsi="Times New Roman" w:cs="Times New Roman"/>
          <w:b/>
          <w:bCs/>
          <w:sz w:val="20"/>
          <w:szCs w:val="20"/>
        </w:rPr>
      </w:pPr>
    </w:p>
    <w:p w14:paraId="654026AE" w14:textId="6918E11D" w:rsidR="00010B4A" w:rsidRDefault="00010B4A" w:rsidP="004260C8">
      <w:pPr>
        <w:jc w:val="both"/>
        <w:rPr>
          <w:rFonts w:ascii="Times New Roman" w:hAnsi="Times New Roman" w:cs="Times New Roman"/>
          <w:b/>
          <w:bCs/>
          <w:sz w:val="20"/>
          <w:szCs w:val="20"/>
        </w:rPr>
      </w:pPr>
    </w:p>
    <w:p w14:paraId="7A80F1B2" w14:textId="3FC5238A" w:rsidR="00010B4A" w:rsidRDefault="00010B4A" w:rsidP="004260C8">
      <w:pPr>
        <w:jc w:val="both"/>
        <w:rPr>
          <w:rFonts w:ascii="Times New Roman" w:hAnsi="Times New Roman" w:cs="Times New Roman"/>
          <w:b/>
          <w:bCs/>
          <w:sz w:val="20"/>
          <w:szCs w:val="20"/>
        </w:rPr>
      </w:pPr>
    </w:p>
    <w:p w14:paraId="08F131F0" w14:textId="77777777" w:rsidR="00010B4A" w:rsidRPr="00142C3B" w:rsidRDefault="00010B4A" w:rsidP="004260C8">
      <w:pPr>
        <w:jc w:val="both"/>
        <w:rPr>
          <w:rFonts w:ascii="Times New Roman" w:hAnsi="Times New Roman" w:cs="Times New Roman"/>
          <w:b/>
          <w:bCs/>
          <w:sz w:val="20"/>
          <w:szCs w:val="20"/>
        </w:rPr>
      </w:pPr>
    </w:p>
    <w:p w14:paraId="3C4BF331" w14:textId="77777777" w:rsidR="00100B01" w:rsidRPr="00142C3B" w:rsidRDefault="00100B01" w:rsidP="004260C8">
      <w:pPr>
        <w:shd w:val="clear" w:color="auto" w:fill="F6FAFB"/>
        <w:spacing w:after="0" w:line="240" w:lineRule="auto"/>
        <w:jc w:val="both"/>
        <w:rPr>
          <w:rFonts w:ascii="Times New Roman" w:eastAsia="Times New Roman" w:hAnsi="Times New Roman" w:cs="Times New Roman"/>
          <w:b/>
          <w:sz w:val="28"/>
          <w:szCs w:val="28"/>
        </w:rPr>
      </w:pPr>
      <w:r w:rsidRPr="00142C3B">
        <w:rPr>
          <w:rFonts w:ascii="Times New Roman" w:eastAsia="Times New Roman" w:hAnsi="Times New Roman" w:cs="Times New Roman"/>
          <w:b/>
          <w:sz w:val="28"/>
          <w:szCs w:val="28"/>
        </w:rPr>
        <w:lastRenderedPageBreak/>
        <w:t>Problem Solving and Decision Making</w:t>
      </w:r>
    </w:p>
    <w:p w14:paraId="48BD65C2" w14:textId="77777777" w:rsidR="00100B01" w:rsidRPr="00142C3B" w:rsidRDefault="00100B01" w:rsidP="004260C8">
      <w:pPr>
        <w:spacing w:after="0" w:line="240" w:lineRule="auto"/>
        <w:ind w:left="-426"/>
        <w:jc w:val="both"/>
        <w:rPr>
          <w:rFonts w:ascii="Times New Roman" w:hAnsi="Times New Roman" w:cs="Times New Roman"/>
          <w:b/>
          <w:sz w:val="24"/>
          <w:szCs w:val="24"/>
        </w:rPr>
      </w:pPr>
    </w:p>
    <w:tbl>
      <w:tblPr>
        <w:tblpPr w:leftFromText="180" w:rightFromText="180" w:vertAnchor="text" w:tblpY="1"/>
        <w:tblOverlap w:val="never"/>
        <w:tblW w:w="9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4"/>
        <w:gridCol w:w="1553"/>
        <w:gridCol w:w="1895"/>
        <w:gridCol w:w="1102"/>
        <w:gridCol w:w="1687"/>
        <w:gridCol w:w="2103"/>
      </w:tblGrid>
      <w:tr w:rsidR="00100B01" w:rsidRPr="00142C3B" w14:paraId="382B3869" w14:textId="77777777" w:rsidTr="00142C3B">
        <w:trPr>
          <w:trHeight w:val="450"/>
        </w:trPr>
        <w:tc>
          <w:tcPr>
            <w:tcW w:w="2997" w:type="dxa"/>
            <w:gridSpan w:val="2"/>
            <w:vAlign w:val="center"/>
          </w:tcPr>
          <w:p w14:paraId="24F59DD8" w14:textId="77777777" w:rsidR="00100B01" w:rsidRPr="00142C3B" w:rsidRDefault="00100B01" w:rsidP="004260C8">
            <w:pPr>
              <w:pStyle w:val="TableParagraph"/>
              <w:ind w:left="191"/>
              <w:jc w:val="both"/>
            </w:pPr>
            <w:r w:rsidRPr="00142C3B">
              <w:t>Programme/Class:</w:t>
            </w:r>
          </w:p>
          <w:p w14:paraId="7DB51D30" w14:textId="77777777" w:rsidR="00100B01" w:rsidRPr="00142C3B" w:rsidRDefault="00100B01" w:rsidP="004260C8">
            <w:pPr>
              <w:pStyle w:val="TableParagraph"/>
              <w:ind w:left="191"/>
              <w:jc w:val="both"/>
            </w:pPr>
            <w:r w:rsidRPr="00142C3B">
              <w:t xml:space="preserve"> Co-curricular</w:t>
            </w:r>
          </w:p>
        </w:tc>
        <w:tc>
          <w:tcPr>
            <w:tcW w:w="2997" w:type="dxa"/>
            <w:gridSpan w:val="2"/>
            <w:vAlign w:val="center"/>
          </w:tcPr>
          <w:p w14:paraId="282DC3B5" w14:textId="09CEE3B1" w:rsidR="00100B01" w:rsidRPr="00142C3B" w:rsidRDefault="00100B01" w:rsidP="00010B4A">
            <w:pPr>
              <w:pStyle w:val="TableParagraph"/>
              <w:ind w:left="191"/>
              <w:jc w:val="both"/>
            </w:pPr>
            <w:r w:rsidRPr="00142C3B">
              <w:t xml:space="preserve">Year: </w:t>
            </w:r>
            <w:r w:rsidR="00010B4A">
              <w:t>III</w:t>
            </w:r>
          </w:p>
        </w:tc>
        <w:tc>
          <w:tcPr>
            <w:tcW w:w="3790" w:type="dxa"/>
            <w:gridSpan w:val="2"/>
          </w:tcPr>
          <w:p w14:paraId="7EB9C799" w14:textId="5BA7DA67" w:rsidR="00100B01" w:rsidRPr="00142C3B" w:rsidRDefault="00100B01" w:rsidP="00010B4A">
            <w:pPr>
              <w:pStyle w:val="TableParagraph"/>
              <w:ind w:left="191"/>
              <w:jc w:val="both"/>
            </w:pPr>
            <w:r w:rsidRPr="00142C3B">
              <w:t xml:space="preserve">Semester: </w:t>
            </w:r>
            <w:r w:rsidR="00010B4A">
              <w:t>V</w:t>
            </w:r>
          </w:p>
        </w:tc>
      </w:tr>
      <w:tr w:rsidR="00100B01" w:rsidRPr="00142C3B" w14:paraId="7C4D35FA" w14:textId="77777777" w:rsidTr="00142C3B">
        <w:trPr>
          <w:trHeight w:val="450"/>
        </w:trPr>
        <w:tc>
          <w:tcPr>
            <w:tcW w:w="9784" w:type="dxa"/>
            <w:gridSpan w:val="6"/>
            <w:vAlign w:val="center"/>
          </w:tcPr>
          <w:p w14:paraId="6D1FE97C" w14:textId="77777777" w:rsidR="00100B01" w:rsidRPr="00142C3B" w:rsidRDefault="00100B01" w:rsidP="004260C8">
            <w:pPr>
              <w:shd w:val="clear" w:color="auto" w:fill="F6FAFB"/>
              <w:spacing w:after="0" w:line="240" w:lineRule="auto"/>
              <w:jc w:val="both"/>
              <w:rPr>
                <w:rFonts w:ascii="Times New Roman" w:eastAsia="Times New Roman" w:hAnsi="Times New Roman" w:cs="Times New Roman"/>
              </w:rPr>
            </w:pPr>
            <w:r w:rsidRPr="00142C3B">
              <w:rPr>
                <w:rFonts w:ascii="Times New Roman" w:eastAsia="Times New Roman" w:hAnsi="Times New Roman" w:cs="Times New Roman"/>
              </w:rPr>
              <w:t>Subject:     Problem Solving and Decision Making</w:t>
            </w:r>
          </w:p>
        </w:tc>
      </w:tr>
      <w:tr w:rsidR="00100B01" w:rsidRPr="00142C3B" w14:paraId="3C8336F2" w14:textId="77777777" w:rsidTr="00142C3B">
        <w:trPr>
          <w:trHeight w:val="450"/>
        </w:trPr>
        <w:tc>
          <w:tcPr>
            <w:tcW w:w="2997" w:type="dxa"/>
            <w:gridSpan w:val="2"/>
            <w:vAlign w:val="center"/>
          </w:tcPr>
          <w:p w14:paraId="391CA272" w14:textId="77777777" w:rsidR="00100B01" w:rsidRPr="00142C3B" w:rsidRDefault="00100B01" w:rsidP="004260C8">
            <w:pPr>
              <w:pStyle w:val="TableParagraph"/>
              <w:ind w:left="191"/>
              <w:jc w:val="both"/>
            </w:pPr>
            <w:r w:rsidRPr="00142C3B">
              <w:t>Course Code:  CC</w:t>
            </w:r>
          </w:p>
        </w:tc>
        <w:tc>
          <w:tcPr>
            <w:tcW w:w="6787" w:type="dxa"/>
            <w:gridSpan w:val="4"/>
            <w:vAlign w:val="center"/>
          </w:tcPr>
          <w:p w14:paraId="1A90B52D" w14:textId="77777777" w:rsidR="00100B01" w:rsidRPr="00142C3B" w:rsidRDefault="00100B01" w:rsidP="004260C8">
            <w:pPr>
              <w:shd w:val="clear" w:color="auto" w:fill="F6FAFB"/>
              <w:spacing w:after="0" w:line="240" w:lineRule="auto"/>
              <w:jc w:val="both"/>
              <w:rPr>
                <w:rFonts w:ascii="Times New Roman" w:eastAsia="Times New Roman" w:hAnsi="Times New Roman" w:cs="Times New Roman"/>
              </w:rPr>
            </w:pPr>
            <w:r w:rsidRPr="00142C3B">
              <w:rPr>
                <w:rFonts w:ascii="Times New Roman" w:eastAsia="Times New Roman" w:hAnsi="Times New Roman" w:cs="Times New Roman"/>
              </w:rPr>
              <w:t>Course Title:    Problem Solving and Decision Making</w:t>
            </w:r>
          </w:p>
        </w:tc>
      </w:tr>
      <w:tr w:rsidR="00100B01" w:rsidRPr="00142C3B" w14:paraId="59CFCD01" w14:textId="77777777" w:rsidTr="00142C3B">
        <w:trPr>
          <w:trHeight w:val="450"/>
        </w:trPr>
        <w:tc>
          <w:tcPr>
            <w:tcW w:w="9784" w:type="dxa"/>
            <w:gridSpan w:val="6"/>
          </w:tcPr>
          <w:p w14:paraId="10DFB337" w14:textId="77777777" w:rsidR="00100B01" w:rsidRPr="00142C3B" w:rsidRDefault="00100B01" w:rsidP="004260C8">
            <w:pPr>
              <w:pStyle w:val="TableParagraph"/>
              <w:spacing w:line="217" w:lineRule="exact"/>
              <w:ind w:left="105"/>
              <w:jc w:val="both"/>
              <w:rPr>
                <w:bCs/>
                <w:w w:val="105"/>
              </w:rPr>
            </w:pPr>
            <w:r w:rsidRPr="00142C3B">
              <w:rPr>
                <w:b/>
                <w:w w:val="105"/>
              </w:rPr>
              <w:t>Course objectives</w:t>
            </w:r>
            <w:r w:rsidRPr="00142C3B">
              <w:rPr>
                <w:bCs/>
                <w:w w:val="105"/>
              </w:rPr>
              <w:t>:</w:t>
            </w:r>
          </w:p>
          <w:p w14:paraId="70EAFB87" w14:textId="77777777" w:rsidR="00100B01" w:rsidRPr="00142C3B" w:rsidRDefault="00100B01" w:rsidP="001B6173">
            <w:pPr>
              <w:numPr>
                <w:ilvl w:val="0"/>
                <w:numId w:val="40"/>
              </w:numPr>
              <w:spacing w:before="100" w:beforeAutospacing="1" w:after="100" w:afterAutospacing="1" w:line="240" w:lineRule="auto"/>
              <w:jc w:val="both"/>
              <w:rPr>
                <w:rFonts w:ascii="Times New Roman" w:eastAsia="Times New Roman" w:hAnsi="Times New Roman" w:cs="Times New Roman"/>
              </w:rPr>
            </w:pPr>
            <w:r w:rsidRPr="00142C3B">
              <w:rPr>
                <w:rFonts w:ascii="Times New Roman" w:eastAsia="Times New Roman" w:hAnsi="Times New Roman" w:cs="Times New Roman"/>
              </w:rPr>
              <w:t>Types of people based problems</w:t>
            </w:r>
          </w:p>
          <w:p w14:paraId="01C04CE1" w14:textId="77777777" w:rsidR="00100B01" w:rsidRPr="00142C3B" w:rsidRDefault="00100B01" w:rsidP="001B6173">
            <w:pPr>
              <w:numPr>
                <w:ilvl w:val="0"/>
                <w:numId w:val="40"/>
              </w:numPr>
              <w:spacing w:before="100" w:beforeAutospacing="1" w:after="100" w:afterAutospacing="1" w:line="240" w:lineRule="auto"/>
              <w:jc w:val="both"/>
              <w:rPr>
                <w:rFonts w:ascii="Times New Roman" w:eastAsia="Times New Roman" w:hAnsi="Times New Roman" w:cs="Times New Roman"/>
              </w:rPr>
            </w:pPr>
            <w:r w:rsidRPr="00142C3B">
              <w:rPr>
                <w:rFonts w:ascii="Times New Roman" w:eastAsia="Times New Roman" w:hAnsi="Times New Roman" w:cs="Times New Roman"/>
              </w:rPr>
              <w:t>Profiling people elemental preference</w:t>
            </w:r>
          </w:p>
          <w:p w14:paraId="4951F754" w14:textId="77777777" w:rsidR="00100B01" w:rsidRPr="00142C3B" w:rsidRDefault="00100B01" w:rsidP="001B6173">
            <w:pPr>
              <w:numPr>
                <w:ilvl w:val="0"/>
                <w:numId w:val="40"/>
              </w:numPr>
              <w:spacing w:before="100" w:beforeAutospacing="1" w:after="100" w:afterAutospacing="1" w:line="240" w:lineRule="auto"/>
              <w:jc w:val="both"/>
              <w:rPr>
                <w:rFonts w:ascii="Times New Roman" w:eastAsia="Times New Roman" w:hAnsi="Times New Roman" w:cs="Times New Roman"/>
              </w:rPr>
            </w:pPr>
            <w:r w:rsidRPr="00142C3B">
              <w:rPr>
                <w:rFonts w:ascii="Times New Roman" w:eastAsia="Times New Roman" w:hAnsi="Times New Roman" w:cs="Times New Roman"/>
              </w:rPr>
              <w:t>Mindset and attitudes</w:t>
            </w:r>
          </w:p>
          <w:p w14:paraId="688A3612" w14:textId="77777777" w:rsidR="00100B01" w:rsidRPr="00142C3B" w:rsidRDefault="00100B01" w:rsidP="001B6173">
            <w:pPr>
              <w:numPr>
                <w:ilvl w:val="0"/>
                <w:numId w:val="40"/>
              </w:numPr>
              <w:spacing w:before="100" w:beforeAutospacing="1" w:after="100" w:afterAutospacing="1" w:line="240" w:lineRule="auto"/>
              <w:jc w:val="both"/>
              <w:rPr>
                <w:rFonts w:ascii="Times New Roman" w:eastAsia="Times New Roman" w:hAnsi="Times New Roman" w:cs="Times New Roman"/>
              </w:rPr>
            </w:pPr>
            <w:r w:rsidRPr="00142C3B">
              <w:rPr>
                <w:rFonts w:ascii="Times New Roman" w:eastAsia="Times New Roman" w:hAnsi="Times New Roman" w:cs="Times New Roman"/>
              </w:rPr>
              <w:t>Extending the circle of influence</w:t>
            </w:r>
          </w:p>
          <w:p w14:paraId="1949383E" w14:textId="77777777" w:rsidR="00100B01" w:rsidRPr="00142C3B" w:rsidRDefault="00100B01" w:rsidP="001B6173">
            <w:pPr>
              <w:numPr>
                <w:ilvl w:val="0"/>
                <w:numId w:val="40"/>
              </w:numPr>
              <w:spacing w:before="100" w:beforeAutospacing="1" w:after="100" w:afterAutospacing="1" w:line="240" w:lineRule="auto"/>
              <w:jc w:val="both"/>
              <w:rPr>
                <w:rFonts w:ascii="Times New Roman" w:eastAsia="Times New Roman" w:hAnsi="Times New Roman" w:cs="Times New Roman"/>
              </w:rPr>
            </w:pPr>
            <w:r w:rsidRPr="00142C3B">
              <w:rPr>
                <w:rFonts w:ascii="Times New Roman" w:eastAsia="Times New Roman" w:hAnsi="Times New Roman" w:cs="Times New Roman"/>
              </w:rPr>
              <w:t>Stages in dealing with people problems</w:t>
            </w:r>
          </w:p>
          <w:p w14:paraId="28FF64FD" w14:textId="77777777" w:rsidR="00100B01" w:rsidRPr="00142C3B" w:rsidRDefault="00100B01" w:rsidP="001B6173">
            <w:pPr>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rPr>
            </w:pPr>
            <w:r w:rsidRPr="00142C3B">
              <w:rPr>
                <w:rFonts w:ascii="Times New Roman" w:eastAsia="Times New Roman" w:hAnsi="Times New Roman" w:cs="Times New Roman"/>
              </w:rPr>
              <w:t>To apply strategic thinking techniques in order to come up with new ideas and approaches in addressing problems and issues faced at work by senior managers</w:t>
            </w:r>
          </w:p>
          <w:p w14:paraId="68D1F5CE" w14:textId="77777777" w:rsidR="00100B01" w:rsidRPr="00142C3B" w:rsidRDefault="00100B01" w:rsidP="001B6173">
            <w:pPr>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color w:val="444444"/>
                <w:sz w:val="21"/>
                <w:szCs w:val="21"/>
                <w:lang w:eastAsia="en-IN"/>
              </w:rPr>
            </w:pPr>
            <w:r w:rsidRPr="00142C3B">
              <w:rPr>
                <w:rFonts w:ascii="Times New Roman" w:eastAsia="Times New Roman" w:hAnsi="Times New Roman" w:cs="Times New Roman"/>
              </w:rPr>
              <w:t>To encourage creativity and innovation, and apply ideas by providing practical problem solving training by introducing creative thinking models and strategies to review existing perspective and considering alternative methods.</w:t>
            </w:r>
          </w:p>
        </w:tc>
      </w:tr>
      <w:tr w:rsidR="00100B01" w:rsidRPr="00142C3B" w14:paraId="58CAD84B" w14:textId="77777777" w:rsidTr="00142C3B">
        <w:trPr>
          <w:trHeight w:val="450"/>
        </w:trPr>
        <w:tc>
          <w:tcPr>
            <w:tcW w:w="4892" w:type="dxa"/>
            <w:gridSpan w:val="3"/>
            <w:vAlign w:val="center"/>
          </w:tcPr>
          <w:p w14:paraId="13F89228" w14:textId="77777777" w:rsidR="00100B01" w:rsidRPr="00142C3B" w:rsidRDefault="00100B01" w:rsidP="004260C8">
            <w:pPr>
              <w:pStyle w:val="TableParagraph"/>
              <w:ind w:left="191"/>
              <w:jc w:val="both"/>
            </w:pPr>
            <w:r w:rsidRPr="00142C3B">
              <w:t>Credits: 2</w:t>
            </w:r>
          </w:p>
        </w:tc>
        <w:tc>
          <w:tcPr>
            <w:tcW w:w="4892" w:type="dxa"/>
            <w:gridSpan w:val="3"/>
            <w:vAlign w:val="center"/>
          </w:tcPr>
          <w:p w14:paraId="420BC67F" w14:textId="77777777" w:rsidR="00100B01" w:rsidRPr="00142C3B" w:rsidRDefault="00100B01" w:rsidP="004260C8">
            <w:pPr>
              <w:pStyle w:val="TableParagraph"/>
              <w:ind w:left="191"/>
              <w:jc w:val="both"/>
            </w:pPr>
            <w:r w:rsidRPr="00142C3B">
              <w:t>Co-curricular</w:t>
            </w:r>
          </w:p>
        </w:tc>
      </w:tr>
      <w:tr w:rsidR="00100B01" w:rsidRPr="00142C3B" w14:paraId="15C361FE" w14:textId="77777777" w:rsidTr="00142C3B">
        <w:trPr>
          <w:trHeight w:val="450"/>
        </w:trPr>
        <w:tc>
          <w:tcPr>
            <w:tcW w:w="4892" w:type="dxa"/>
            <w:gridSpan w:val="3"/>
            <w:vAlign w:val="center"/>
          </w:tcPr>
          <w:p w14:paraId="78D88D22" w14:textId="77777777" w:rsidR="00100B01" w:rsidRPr="00142C3B" w:rsidRDefault="00100B01" w:rsidP="004260C8">
            <w:pPr>
              <w:pStyle w:val="TableParagraph"/>
              <w:ind w:left="191"/>
              <w:jc w:val="both"/>
            </w:pPr>
            <w:r w:rsidRPr="00142C3B">
              <w:t>Max. Marks: 100</w:t>
            </w:r>
          </w:p>
        </w:tc>
        <w:tc>
          <w:tcPr>
            <w:tcW w:w="4892" w:type="dxa"/>
            <w:gridSpan w:val="3"/>
            <w:vAlign w:val="center"/>
          </w:tcPr>
          <w:p w14:paraId="26AB5407" w14:textId="77777777" w:rsidR="00100B01" w:rsidRPr="00142C3B" w:rsidRDefault="00100B01" w:rsidP="004260C8">
            <w:pPr>
              <w:pStyle w:val="TableParagraph"/>
              <w:ind w:left="191"/>
              <w:jc w:val="both"/>
              <w:rPr>
                <w:lang w:val="en-IN"/>
              </w:rPr>
            </w:pPr>
            <w:r w:rsidRPr="00142C3B">
              <w:t>Min. Passing Marks:</w:t>
            </w:r>
            <w:r w:rsidRPr="00142C3B">
              <w:rPr>
                <w:cs/>
              </w:rPr>
              <w:t xml:space="preserve"> </w:t>
            </w:r>
            <w:r w:rsidRPr="00142C3B">
              <w:rPr>
                <w:lang w:val="en-IN"/>
              </w:rPr>
              <w:t>40</w:t>
            </w:r>
          </w:p>
        </w:tc>
      </w:tr>
      <w:tr w:rsidR="00100B01" w:rsidRPr="00142C3B" w14:paraId="3C1D1A11" w14:textId="77777777" w:rsidTr="00142C3B">
        <w:trPr>
          <w:trHeight w:val="450"/>
        </w:trPr>
        <w:tc>
          <w:tcPr>
            <w:tcW w:w="9784" w:type="dxa"/>
            <w:gridSpan w:val="6"/>
            <w:vAlign w:val="center"/>
          </w:tcPr>
          <w:p w14:paraId="039311C3" w14:textId="77777777" w:rsidR="00100B01" w:rsidRPr="00142C3B" w:rsidRDefault="00100B01" w:rsidP="004260C8">
            <w:pPr>
              <w:pStyle w:val="TableParagraph"/>
              <w:ind w:left="191"/>
              <w:jc w:val="both"/>
              <w:rPr>
                <w:bCs/>
                <w:w w:val="105"/>
              </w:rPr>
            </w:pPr>
            <w:r w:rsidRPr="00142C3B">
              <w:rPr>
                <w:bCs/>
                <w:w w:val="105"/>
              </w:rPr>
              <w:t>Total No. of Lectures-Practical (in hours per week): L-T-P: 3-0-0 or 3-1-0 Etc.</w:t>
            </w:r>
          </w:p>
        </w:tc>
      </w:tr>
      <w:tr w:rsidR="00100B01" w:rsidRPr="00142C3B" w14:paraId="7CF07E0E" w14:textId="77777777" w:rsidTr="00142C3B">
        <w:trPr>
          <w:trHeight w:val="563"/>
        </w:trPr>
        <w:tc>
          <w:tcPr>
            <w:tcW w:w="1444" w:type="dxa"/>
            <w:vAlign w:val="center"/>
          </w:tcPr>
          <w:p w14:paraId="437DC8CE" w14:textId="77777777" w:rsidR="00100B01" w:rsidRPr="00142C3B" w:rsidRDefault="00100B01" w:rsidP="004260C8">
            <w:pPr>
              <w:pStyle w:val="TableParagraph"/>
              <w:ind w:left="344" w:right="332"/>
              <w:jc w:val="both"/>
              <w:rPr>
                <w:b/>
              </w:rPr>
            </w:pPr>
            <w:r w:rsidRPr="00142C3B">
              <w:rPr>
                <w:b/>
                <w:w w:val="105"/>
              </w:rPr>
              <w:t>Unit</w:t>
            </w:r>
          </w:p>
        </w:tc>
        <w:tc>
          <w:tcPr>
            <w:tcW w:w="6237" w:type="dxa"/>
            <w:gridSpan w:val="4"/>
            <w:vAlign w:val="center"/>
          </w:tcPr>
          <w:p w14:paraId="4B8D5D61" w14:textId="77777777" w:rsidR="00100B01" w:rsidRPr="00142C3B" w:rsidRDefault="00100B01" w:rsidP="004260C8">
            <w:pPr>
              <w:pStyle w:val="TableParagraph"/>
              <w:tabs>
                <w:tab w:val="left" w:pos="3272"/>
              </w:tabs>
              <w:ind w:right="-1127" w:hanging="1582"/>
              <w:jc w:val="both"/>
              <w:rPr>
                <w:b/>
              </w:rPr>
            </w:pPr>
            <w:r w:rsidRPr="00142C3B">
              <w:rPr>
                <w:b/>
              </w:rPr>
              <w:t>Topics</w:t>
            </w:r>
          </w:p>
        </w:tc>
        <w:tc>
          <w:tcPr>
            <w:tcW w:w="2103" w:type="dxa"/>
            <w:vAlign w:val="center"/>
          </w:tcPr>
          <w:p w14:paraId="09442437" w14:textId="77777777" w:rsidR="00100B01" w:rsidRPr="00142C3B" w:rsidRDefault="00100B01" w:rsidP="004260C8">
            <w:pPr>
              <w:pStyle w:val="TableParagraph"/>
              <w:jc w:val="both"/>
              <w:rPr>
                <w:b/>
              </w:rPr>
            </w:pPr>
            <w:r w:rsidRPr="00142C3B">
              <w:rPr>
                <w:b/>
                <w:w w:val="105"/>
              </w:rPr>
              <w:t>No. of</w:t>
            </w:r>
          </w:p>
          <w:p w14:paraId="162DFA85" w14:textId="77777777" w:rsidR="00100B01" w:rsidRPr="00142C3B" w:rsidRDefault="00100B01" w:rsidP="004260C8">
            <w:pPr>
              <w:pStyle w:val="TableParagraph"/>
              <w:spacing w:before="7" w:line="205" w:lineRule="exact"/>
              <w:ind w:left="-7"/>
              <w:jc w:val="both"/>
              <w:rPr>
                <w:b/>
              </w:rPr>
            </w:pPr>
            <w:r w:rsidRPr="00142C3B">
              <w:rPr>
                <w:b/>
                <w:w w:val="105"/>
              </w:rPr>
              <w:t>Lectures</w:t>
            </w:r>
          </w:p>
        </w:tc>
      </w:tr>
      <w:tr w:rsidR="00100B01" w:rsidRPr="00142C3B" w14:paraId="3E55998D" w14:textId="77777777" w:rsidTr="00142C3B">
        <w:trPr>
          <w:trHeight w:val="614"/>
        </w:trPr>
        <w:tc>
          <w:tcPr>
            <w:tcW w:w="1444" w:type="dxa"/>
            <w:vAlign w:val="center"/>
          </w:tcPr>
          <w:p w14:paraId="3120D2B4" w14:textId="77777777" w:rsidR="00100B01" w:rsidRPr="00142C3B" w:rsidRDefault="00100B01" w:rsidP="004260C8">
            <w:pPr>
              <w:pStyle w:val="TableParagraph"/>
              <w:ind w:left="13"/>
              <w:jc w:val="both"/>
              <w:rPr>
                <w:b/>
              </w:rPr>
            </w:pPr>
            <w:r w:rsidRPr="00142C3B">
              <w:rPr>
                <w:b/>
                <w:w w:val="103"/>
              </w:rPr>
              <w:t>I</w:t>
            </w:r>
          </w:p>
        </w:tc>
        <w:tc>
          <w:tcPr>
            <w:tcW w:w="6237" w:type="dxa"/>
            <w:gridSpan w:val="4"/>
            <w:vAlign w:val="center"/>
          </w:tcPr>
          <w:p w14:paraId="5340015B" w14:textId="77777777" w:rsidR="00100B01" w:rsidRPr="00142C3B" w:rsidRDefault="00100B01" w:rsidP="004260C8">
            <w:pPr>
              <w:shd w:val="clear" w:color="auto" w:fill="F6FAFB"/>
              <w:spacing w:after="0" w:line="240" w:lineRule="auto"/>
              <w:jc w:val="both"/>
              <w:rPr>
                <w:rFonts w:ascii="Times New Roman" w:eastAsia="Times New Roman" w:hAnsi="Times New Roman" w:cs="Times New Roman"/>
                <w:b/>
              </w:rPr>
            </w:pPr>
            <w:r w:rsidRPr="00142C3B">
              <w:rPr>
                <w:rFonts w:ascii="Times New Roman" w:eastAsia="Times New Roman" w:hAnsi="Times New Roman" w:cs="Times New Roman"/>
                <w:b/>
              </w:rPr>
              <w:t>Introduction to Problem Solving at work</w:t>
            </w:r>
          </w:p>
          <w:p w14:paraId="5980E237" w14:textId="77777777" w:rsidR="00100B01" w:rsidRPr="00142C3B" w:rsidRDefault="00100B01" w:rsidP="001B6173">
            <w:pPr>
              <w:numPr>
                <w:ilvl w:val="0"/>
                <w:numId w:val="36"/>
              </w:numPr>
              <w:spacing w:before="100" w:beforeAutospacing="1" w:after="100" w:afterAutospacing="1" w:line="240" w:lineRule="auto"/>
              <w:jc w:val="both"/>
              <w:rPr>
                <w:rFonts w:ascii="Times New Roman" w:eastAsia="Times New Roman" w:hAnsi="Times New Roman" w:cs="Times New Roman"/>
              </w:rPr>
            </w:pPr>
            <w:r w:rsidRPr="00142C3B">
              <w:rPr>
                <w:rFonts w:ascii="Times New Roman" w:eastAsia="Times New Roman" w:hAnsi="Times New Roman" w:cs="Times New Roman"/>
              </w:rPr>
              <w:t>Meaning of a “problem”</w:t>
            </w:r>
          </w:p>
          <w:p w14:paraId="40732FDF" w14:textId="77777777" w:rsidR="00100B01" w:rsidRPr="00142C3B" w:rsidRDefault="00100B01" w:rsidP="001B6173">
            <w:pPr>
              <w:numPr>
                <w:ilvl w:val="0"/>
                <w:numId w:val="36"/>
              </w:numPr>
              <w:spacing w:before="100" w:beforeAutospacing="1" w:after="100" w:afterAutospacing="1" w:line="240" w:lineRule="auto"/>
              <w:jc w:val="both"/>
              <w:rPr>
                <w:rFonts w:ascii="Times New Roman" w:eastAsia="Times New Roman" w:hAnsi="Times New Roman" w:cs="Times New Roman"/>
              </w:rPr>
            </w:pPr>
            <w:r w:rsidRPr="00142C3B">
              <w:rPr>
                <w:rFonts w:ascii="Times New Roman" w:eastAsia="Times New Roman" w:hAnsi="Times New Roman" w:cs="Times New Roman"/>
              </w:rPr>
              <w:t>Categorizing problems</w:t>
            </w:r>
          </w:p>
          <w:p w14:paraId="1E005A53" w14:textId="77777777" w:rsidR="00100B01" w:rsidRPr="00142C3B" w:rsidRDefault="00100B01" w:rsidP="001B6173">
            <w:pPr>
              <w:numPr>
                <w:ilvl w:val="0"/>
                <w:numId w:val="36"/>
              </w:numPr>
              <w:spacing w:before="100" w:beforeAutospacing="1" w:after="100" w:afterAutospacing="1" w:line="240" w:lineRule="auto"/>
              <w:jc w:val="both"/>
              <w:rPr>
                <w:rFonts w:ascii="Times New Roman" w:eastAsia="Times New Roman" w:hAnsi="Times New Roman" w:cs="Times New Roman"/>
              </w:rPr>
            </w:pPr>
            <w:r w:rsidRPr="00142C3B">
              <w:rPr>
                <w:rFonts w:ascii="Times New Roman" w:eastAsia="Times New Roman" w:hAnsi="Times New Roman" w:cs="Times New Roman"/>
              </w:rPr>
              <w:t>Problem solving</w:t>
            </w:r>
          </w:p>
          <w:p w14:paraId="0E95F39A" w14:textId="77777777" w:rsidR="00100B01" w:rsidRPr="00142C3B" w:rsidRDefault="00100B01" w:rsidP="001B6173">
            <w:pPr>
              <w:numPr>
                <w:ilvl w:val="0"/>
                <w:numId w:val="36"/>
              </w:numPr>
              <w:spacing w:before="100" w:beforeAutospacing="1" w:after="100" w:afterAutospacing="1" w:line="240" w:lineRule="auto"/>
              <w:jc w:val="both"/>
              <w:rPr>
                <w:rFonts w:ascii="Times New Roman" w:eastAsia="Times New Roman" w:hAnsi="Times New Roman" w:cs="Times New Roman"/>
                <w:color w:val="333333"/>
                <w:sz w:val="21"/>
                <w:szCs w:val="21"/>
                <w:lang w:eastAsia="en-IN"/>
              </w:rPr>
            </w:pPr>
            <w:r w:rsidRPr="00142C3B">
              <w:rPr>
                <w:rFonts w:ascii="Times New Roman" w:eastAsia="Times New Roman" w:hAnsi="Times New Roman" w:cs="Times New Roman"/>
              </w:rPr>
              <w:t>Reactive and proactive approach to problem solving</w:t>
            </w:r>
          </w:p>
        </w:tc>
        <w:tc>
          <w:tcPr>
            <w:tcW w:w="2103" w:type="dxa"/>
            <w:vAlign w:val="center"/>
          </w:tcPr>
          <w:p w14:paraId="29AF1F6E" w14:textId="77777777" w:rsidR="00100B01" w:rsidRPr="00142C3B" w:rsidRDefault="00100B01" w:rsidP="004260C8">
            <w:pPr>
              <w:pStyle w:val="TableParagraph"/>
              <w:spacing w:before="184"/>
              <w:ind w:left="297" w:right="282"/>
              <w:jc w:val="both"/>
            </w:pPr>
            <w:r w:rsidRPr="00142C3B">
              <w:t>9</w:t>
            </w:r>
          </w:p>
        </w:tc>
      </w:tr>
      <w:tr w:rsidR="00100B01" w:rsidRPr="00142C3B" w14:paraId="2529B5E3" w14:textId="77777777" w:rsidTr="00142C3B">
        <w:trPr>
          <w:trHeight w:val="567"/>
        </w:trPr>
        <w:tc>
          <w:tcPr>
            <w:tcW w:w="1444" w:type="dxa"/>
            <w:vAlign w:val="center"/>
          </w:tcPr>
          <w:p w14:paraId="74F080D9" w14:textId="77777777" w:rsidR="00100B01" w:rsidRPr="00142C3B" w:rsidRDefault="00100B01" w:rsidP="004260C8">
            <w:pPr>
              <w:pStyle w:val="TableParagraph"/>
              <w:ind w:left="340" w:right="332"/>
              <w:jc w:val="both"/>
              <w:rPr>
                <w:b/>
              </w:rPr>
            </w:pPr>
            <w:r w:rsidRPr="00142C3B">
              <w:rPr>
                <w:b/>
                <w:w w:val="105"/>
              </w:rPr>
              <w:t>II</w:t>
            </w:r>
          </w:p>
        </w:tc>
        <w:tc>
          <w:tcPr>
            <w:tcW w:w="6237" w:type="dxa"/>
            <w:gridSpan w:val="4"/>
            <w:vAlign w:val="center"/>
          </w:tcPr>
          <w:p w14:paraId="498C01BD" w14:textId="77777777" w:rsidR="00100B01" w:rsidRPr="00142C3B" w:rsidRDefault="00100B01" w:rsidP="004260C8">
            <w:pPr>
              <w:shd w:val="clear" w:color="auto" w:fill="F6FAFB"/>
              <w:spacing w:after="0" w:line="240" w:lineRule="auto"/>
              <w:jc w:val="both"/>
              <w:rPr>
                <w:rFonts w:ascii="Times New Roman" w:eastAsia="Times New Roman" w:hAnsi="Times New Roman" w:cs="Times New Roman"/>
                <w:b/>
              </w:rPr>
            </w:pPr>
            <w:r w:rsidRPr="00142C3B">
              <w:rPr>
                <w:rFonts w:ascii="Times New Roman" w:eastAsia="Times New Roman" w:hAnsi="Times New Roman" w:cs="Times New Roman"/>
                <w:b/>
              </w:rPr>
              <w:t>Affinity diagrams for applying problem solving technique</w:t>
            </w:r>
          </w:p>
          <w:p w14:paraId="1B2B81B6" w14:textId="4A5BF189" w:rsidR="00100B01" w:rsidRPr="00142C3B" w:rsidRDefault="00100B01" w:rsidP="001B6173">
            <w:pPr>
              <w:numPr>
                <w:ilvl w:val="0"/>
                <w:numId w:val="37"/>
              </w:numPr>
              <w:spacing w:before="100" w:beforeAutospacing="1" w:after="100" w:afterAutospacing="1" w:line="240" w:lineRule="auto"/>
              <w:jc w:val="both"/>
              <w:rPr>
                <w:rFonts w:ascii="Times New Roman" w:eastAsia="Times New Roman" w:hAnsi="Times New Roman" w:cs="Times New Roman"/>
              </w:rPr>
            </w:pPr>
            <w:r w:rsidRPr="00142C3B">
              <w:rPr>
                <w:rFonts w:ascii="Times New Roman" w:eastAsia="Times New Roman" w:hAnsi="Times New Roman" w:cs="Times New Roman"/>
              </w:rPr>
              <w:t xml:space="preserve">What is an affinity </w:t>
            </w:r>
            <w:r w:rsidR="00010B4A" w:rsidRPr="00142C3B">
              <w:rPr>
                <w:rFonts w:ascii="Times New Roman" w:eastAsia="Times New Roman" w:hAnsi="Times New Roman" w:cs="Times New Roman"/>
              </w:rPr>
              <w:t>diagram?</w:t>
            </w:r>
          </w:p>
          <w:p w14:paraId="6F1BD29F" w14:textId="77777777" w:rsidR="00100B01" w:rsidRPr="00142C3B" w:rsidRDefault="00100B01" w:rsidP="001B6173">
            <w:pPr>
              <w:numPr>
                <w:ilvl w:val="0"/>
                <w:numId w:val="37"/>
              </w:numPr>
              <w:spacing w:before="100" w:beforeAutospacing="1" w:after="100" w:afterAutospacing="1" w:line="240" w:lineRule="auto"/>
              <w:jc w:val="both"/>
              <w:rPr>
                <w:rFonts w:ascii="Times New Roman" w:eastAsia="Times New Roman" w:hAnsi="Times New Roman" w:cs="Times New Roman"/>
              </w:rPr>
            </w:pPr>
            <w:r w:rsidRPr="00142C3B">
              <w:rPr>
                <w:rFonts w:ascii="Times New Roman" w:eastAsia="Times New Roman" w:hAnsi="Times New Roman" w:cs="Times New Roman"/>
              </w:rPr>
              <w:t>When to use affinity diagrams</w:t>
            </w:r>
          </w:p>
          <w:p w14:paraId="196BFDBF" w14:textId="77777777" w:rsidR="00100B01" w:rsidRPr="00142C3B" w:rsidRDefault="00100B01" w:rsidP="001B6173">
            <w:pPr>
              <w:numPr>
                <w:ilvl w:val="0"/>
                <w:numId w:val="37"/>
              </w:numPr>
              <w:spacing w:before="100" w:beforeAutospacing="1" w:after="100" w:afterAutospacing="1" w:line="240" w:lineRule="auto"/>
              <w:jc w:val="both"/>
              <w:rPr>
                <w:rFonts w:ascii="Times New Roman" w:eastAsia="Times New Roman" w:hAnsi="Times New Roman" w:cs="Times New Roman"/>
              </w:rPr>
            </w:pPr>
            <w:r w:rsidRPr="00142C3B">
              <w:rPr>
                <w:rFonts w:ascii="Times New Roman" w:eastAsia="Times New Roman" w:hAnsi="Times New Roman" w:cs="Times New Roman"/>
              </w:rPr>
              <w:t>Creating affinity diagrams</w:t>
            </w:r>
          </w:p>
          <w:p w14:paraId="5EF25616" w14:textId="77777777" w:rsidR="00100B01" w:rsidRPr="00142C3B" w:rsidRDefault="00100B01" w:rsidP="001B6173">
            <w:pPr>
              <w:numPr>
                <w:ilvl w:val="0"/>
                <w:numId w:val="37"/>
              </w:numPr>
              <w:spacing w:before="100" w:beforeAutospacing="1" w:after="100" w:afterAutospacing="1" w:line="240" w:lineRule="auto"/>
              <w:jc w:val="both"/>
              <w:rPr>
                <w:rFonts w:ascii="Times New Roman" w:eastAsia="Times New Roman" w:hAnsi="Times New Roman" w:cs="Times New Roman"/>
              </w:rPr>
            </w:pPr>
            <w:r w:rsidRPr="00142C3B">
              <w:rPr>
                <w:rFonts w:ascii="Times New Roman" w:eastAsia="Times New Roman" w:hAnsi="Times New Roman" w:cs="Times New Roman"/>
              </w:rPr>
              <w:t>Brainstorming</w:t>
            </w:r>
          </w:p>
          <w:p w14:paraId="11DD71B2" w14:textId="77777777" w:rsidR="00100B01" w:rsidRPr="00142C3B" w:rsidRDefault="00100B01" w:rsidP="001B6173">
            <w:pPr>
              <w:numPr>
                <w:ilvl w:val="0"/>
                <w:numId w:val="37"/>
              </w:numPr>
              <w:spacing w:before="100" w:beforeAutospacing="1" w:after="100" w:afterAutospacing="1" w:line="240" w:lineRule="auto"/>
              <w:jc w:val="both"/>
              <w:rPr>
                <w:rFonts w:ascii="Times New Roman" w:eastAsia="Times New Roman" w:hAnsi="Times New Roman" w:cs="Times New Roman"/>
                <w:color w:val="333333"/>
                <w:sz w:val="21"/>
                <w:szCs w:val="21"/>
                <w:lang w:eastAsia="en-IN"/>
              </w:rPr>
            </w:pPr>
            <w:r w:rsidRPr="00142C3B">
              <w:rPr>
                <w:rFonts w:ascii="Times New Roman" w:eastAsia="Times New Roman" w:hAnsi="Times New Roman" w:cs="Times New Roman"/>
              </w:rPr>
              <w:t>Using histograms</w:t>
            </w:r>
          </w:p>
        </w:tc>
        <w:tc>
          <w:tcPr>
            <w:tcW w:w="2103" w:type="dxa"/>
            <w:vAlign w:val="center"/>
          </w:tcPr>
          <w:p w14:paraId="775F7C1F" w14:textId="77777777" w:rsidR="00100B01" w:rsidRPr="00142C3B" w:rsidRDefault="00100B01" w:rsidP="004260C8">
            <w:pPr>
              <w:pStyle w:val="TableParagraph"/>
              <w:ind w:left="297" w:right="282"/>
              <w:jc w:val="both"/>
            </w:pPr>
            <w:r w:rsidRPr="00142C3B">
              <w:t>10</w:t>
            </w:r>
          </w:p>
        </w:tc>
      </w:tr>
      <w:tr w:rsidR="00100B01" w:rsidRPr="00142C3B" w14:paraId="78443C38" w14:textId="77777777" w:rsidTr="00142C3B">
        <w:trPr>
          <w:trHeight w:val="703"/>
        </w:trPr>
        <w:tc>
          <w:tcPr>
            <w:tcW w:w="1444" w:type="dxa"/>
            <w:vAlign w:val="center"/>
          </w:tcPr>
          <w:p w14:paraId="4C338C6C" w14:textId="77777777" w:rsidR="00100B01" w:rsidRPr="00142C3B" w:rsidRDefault="00100B01" w:rsidP="004260C8">
            <w:pPr>
              <w:pStyle w:val="TableParagraph"/>
              <w:ind w:left="340" w:right="332"/>
              <w:jc w:val="both"/>
              <w:rPr>
                <w:b/>
              </w:rPr>
            </w:pPr>
            <w:r w:rsidRPr="00142C3B">
              <w:rPr>
                <w:b/>
                <w:w w:val="105"/>
              </w:rPr>
              <w:t>III</w:t>
            </w:r>
          </w:p>
        </w:tc>
        <w:tc>
          <w:tcPr>
            <w:tcW w:w="6237" w:type="dxa"/>
            <w:gridSpan w:val="4"/>
            <w:vAlign w:val="center"/>
          </w:tcPr>
          <w:p w14:paraId="709EE598" w14:textId="77777777" w:rsidR="00100B01" w:rsidRPr="00142C3B" w:rsidRDefault="00100B01" w:rsidP="004260C8">
            <w:pPr>
              <w:shd w:val="clear" w:color="auto" w:fill="F6FAFB"/>
              <w:spacing w:after="0" w:line="240" w:lineRule="auto"/>
              <w:jc w:val="both"/>
              <w:rPr>
                <w:rFonts w:ascii="Times New Roman" w:eastAsia="Times New Roman" w:hAnsi="Times New Roman" w:cs="Times New Roman"/>
                <w:b/>
              </w:rPr>
            </w:pPr>
            <w:r w:rsidRPr="00142C3B">
              <w:rPr>
                <w:rFonts w:ascii="Times New Roman" w:eastAsia="Times New Roman" w:hAnsi="Times New Roman" w:cs="Times New Roman"/>
                <w:b/>
              </w:rPr>
              <w:t>Interrelationship diagrams to identify area for problem solving</w:t>
            </w:r>
          </w:p>
          <w:p w14:paraId="1ADAFAAC" w14:textId="2BEA7C4E" w:rsidR="00100B01" w:rsidRPr="00142C3B" w:rsidRDefault="00100B01" w:rsidP="001B6173">
            <w:pPr>
              <w:numPr>
                <w:ilvl w:val="0"/>
                <w:numId w:val="38"/>
              </w:numPr>
              <w:spacing w:before="100" w:beforeAutospacing="1" w:after="100" w:afterAutospacing="1" w:line="240" w:lineRule="auto"/>
              <w:jc w:val="both"/>
              <w:rPr>
                <w:rFonts w:ascii="Times New Roman" w:eastAsia="Times New Roman" w:hAnsi="Times New Roman" w:cs="Times New Roman"/>
              </w:rPr>
            </w:pPr>
            <w:r w:rsidRPr="00142C3B">
              <w:rPr>
                <w:rFonts w:ascii="Times New Roman" w:eastAsia="Times New Roman" w:hAnsi="Times New Roman" w:cs="Times New Roman"/>
              </w:rPr>
              <w:t xml:space="preserve">What is an interrelationship </w:t>
            </w:r>
            <w:r w:rsidR="00D623B2" w:rsidRPr="00142C3B">
              <w:rPr>
                <w:rFonts w:ascii="Times New Roman" w:eastAsia="Times New Roman" w:hAnsi="Times New Roman" w:cs="Times New Roman"/>
              </w:rPr>
              <w:t>diagram?</w:t>
            </w:r>
          </w:p>
          <w:p w14:paraId="5DCF551A" w14:textId="77777777" w:rsidR="00100B01" w:rsidRPr="00142C3B" w:rsidRDefault="00100B01" w:rsidP="001B6173">
            <w:pPr>
              <w:numPr>
                <w:ilvl w:val="0"/>
                <w:numId w:val="38"/>
              </w:numPr>
              <w:spacing w:before="100" w:beforeAutospacing="1" w:after="100" w:afterAutospacing="1" w:line="240" w:lineRule="auto"/>
              <w:jc w:val="both"/>
              <w:rPr>
                <w:rFonts w:ascii="Times New Roman" w:eastAsia="Times New Roman" w:hAnsi="Times New Roman" w:cs="Times New Roman"/>
              </w:rPr>
            </w:pPr>
            <w:r w:rsidRPr="00142C3B">
              <w:rPr>
                <w:rFonts w:ascii="Times New Roman" w:eastAsia="Times New Roman" w:hAnsi="Times New Roman" w:cs="Times New Roman"/>
              </w:rPr>
              <w:t>When to use interrelationship diagrams</w:t>
            </w:r>
          </w:p>
          <w:p w14:paraId="76009E42" w14:textId="77777777" w:rsidR="00100B01" w:rsidRPr="00142C3B" w:rsidRDefault="00100B01" w:rsidP="001B6173">
            <w:pPr>
              <w:numPr>
                <w:ilvl w:val="0"/>
                <w:numId w:val="38"/>
              </w:numPr>
              <w:spacing w:before="100" w:beforeAutospacing="1" w:after="100" w:afterAutospacing="1" w:line="240" w:lineRule="auto"/>
              <w:jc w:val="both"/>
              <w:rPr>
                <w:rFonts w:ascii="Times New Roman" w:eastAsia="Times New Roman" w:hAnsi="Times New Roman" w:cs="Times New Roman"/>
              </w:rPr>
            </w:pPr>
            <w:r w:rsidRPr="00142C3B">
              <w:rPr>
                <w:rFonts w:ascii="Times New Roman" w:eastAsia="Times New Roman" w:hAnsi="Times New Roman" w:cs="Times New Roman"/>
              </w:rPr>
              <w:t>Creating inter relationship diagrams</w:t>
            </w:r>
          </w:p>
          <w:p w14:paraId="10C445B0" w14:textId="77777777" w:rsidR="00100B01" w:rsidRPr="00142C3B" w:rsidRDefault="00100B01" w:rsidP="001B6173">
            <w:pPr>
              <w:numPr>
                <w:ilvl w:val="0"/>
                <w:numId w:val="38"/>
              </w:numPr>
              <w:spacing w:before="100" w:beforeAutospacing="1" w:after="100" w:afterAutospacing="1" w:line="240" w:lineRule="auto"/>
              <w:jc w:val="both"/>
              <w:rPr>
                <w:rFonts w:ascii="Times New Roman" w:eastAsia="Times New Roman" w:hAnsi="Times New Roman" w:cs="Times New Roman"/>
              </w:rPr>
            </w:pPr>
            <w:r w:rsidRPr="00142C3B">
              <w:rPr>
                <w:rFonts w:ascii="Times New Roman" w:eastAsia="Times New Roman" w:hAnsi="Times New Roman" w:cs="Times New Roman"/>
              </w:rPr>
              <w:t>Cause and effect diagrams</w:t>
            </w:r>
          </w:p>
          <w:p w14:paraId="54B22037" w14:textId="77777777" w:rsidR="00100B01" w:rsidRPr="00142C3B" w:rsidRDefault="00100B01" w:rsidP="001B6173">
            <w:pPr>
              <w:numPr>
                <w:ilvl w:val="0"/>
                <w:numId w:val="38"/>
              </w:numPr>
              <w:spacing w:before="100" w:beforeAutospacing="1" w:after="100" w:afterAutospacing="1" w:line="240" w:lineRule="auto"/>
              <w:jc w:val="both"/>
              <w:rPr>
                <w:rFonts w:ascii="Times New Roman" w:eastAsia="Times New Roman" w:hAnsi="Times New Roman" w:cs="Times New Roman"/>
                <w:color w:val="333333"/>
                <w:sz w:val="21"/>
                <w:szCs w:val="21"/>
                <w:lang w:eastAsia="en-IN"/>
              </w:rPr>
            </w:pPr>
            <w:r w:rsidRPr="00142C3B">
              <w:rPr>
                <w:rFonts w:ascii="Times New Roman" w:eastAsia="Times New Roman" w:hAnsi="Times New Roman" w:cs="Times New Roman"/>
              </w:rPr>
              <w:t>Scatter diagrams </w:t>
            </w:r>
          </w:p>
        </w:tc>
        <w:tc>
          <w:tcPr>
            <w:tcW w:w="2103" w:type="dxa"/>
            <w:vAlign w:val="center"/>
          </w:tcPr>
          <w:p w14:paraId="508ACF6C" w14:textId="77777777" w:rsidR="00100B01" w:rsidRPr="00142C3B" w:rsidRDefault="00100B01" w:rsidP="004260C8">
            <w:pPr>
              <w:pStyle w:val="TableParagraph"/>
              <w:spacing w:before="140"/>
              <w:ind w:left="297" w:right="282"/>
              <w:jc w:val="both"/>
            </w:pPr>
            <w:r w:rsidRPr="00142C3B">
              <w:t>13</w:t>
            </w:r>
          </w:p>
        </w:tc>
      </w:tr>
      <w:tr w:rsidR="00100B01" w:rsidRPr="00142C3B" w14:paraId="75C6CD93" w14:textId="77777777" w:rsidTr="00142C3B">
        <w:trPr>
          <w:trHeight w:val="529"/>
        </w:trPr>
        <w:tc>
          <w:tcPr>
            <w:tcW w:w="1444" w:type="dxa"/>
            <w:vAlign w:val="center"/>
          </w:tcPr>
          <w:p w14:paraId="6CC73650" w14:textId="77777777" w:rsidR="00100B01" w:rsidRPr="00142C3B" w:rsidRDefault="00100B01" w:rsidP="004260C8">
            <w:pPr>
              <w:pStyle w:val="TableParagraph"/>
              <w:ind w:left="343" w:right="332"/>
              <w:jc w:val="both"/>
              <w:rPr>
                <w:b/>
              </w:rPr>
            </w:pPr>
            <w:r w:rsidRPr="00142C3B">
              <w:rPr>
                <w:b/>
                <w:w w:val="105"/>
              </w:rPr>
              <w:t>IV</w:t>
            </w:r>
          </w:p>
        </w:tc>
        <w:tc>
          <w:tcPr>
            <w:tcW w:w="6237" w:type="dxa"/>
            <w:gridSpan w:val="4"/>
            <w:vAlign w:val="center"/>
          </w:tcPr>
          <w:p w14:paraId="317B9293" w14:textId="77777777" w:rsidR="00100B01" w:rsidRPr="00142C3B" w:rsidRDefault="00100B01" w:rsidP="004260C8">
            <w:pPr>
              <w:shd w:val="clear" w:color="auto" w:fill="F6FAFB"/>
              <w:spacing w:after="0" w:line="240" w:lineRule="auto"/>
              <w:jc w:val="both"/>
              <w:rPr>
                <w:rFonts w:ascii="Times New Roman" w:eastAsia="Times New Roman" w:hAnsi="Times New Roman" w:cs="Times New Roman"/>
                <w:b/>
              </w:rPr>
            </w:pPr>
            <w:r w:rsidRPr="00142C3B">
              <w:rPr>
                <w:rFonts w:ascii="Times New Roman" w:eastAsia="Times New Roman" w:hAnsi="Times New Roman" w:cs="Times New Roman"/>
                <w:b/>
              </w:rPr>
              <w:t>Prioritization matrix developed for problem solving</w:t>
            </w:r>
          </w:p>
          <w:p w14:paraId="6CB2E073" w14:textId="310407C1" w:rsidR="00100B01" w:rsidRPr="00142C3B" w:rsidRDefault="00100B01" w:rsidP="001B6173">
            <w:pPr>
              <w:numPr>
                <w:ilvl w:val="0"/>
                <w:numId w:val="39"/>
              </w:numPr>
              <w:spacing w:before="100" w:beforeAutospacing="1" w:after="100" w:afterAutospacing="1" w:line="240" w:lineRule="auto"/>
              <w:jc w:val="both"/>
              <w:rPr>
                <w:rFonts w:ascii="Times New Roman" w:eastAsia="Times New Roman" w:hAnsi="Times New Roman" w:cs="Times New Roman"/>
              </w:rPr>
            </w:pPr>
            <w:r w:rsidRPr="00142C3B">
              <w:rPr>
                <w:rFonts w:ascii="Times New Roman" w:eastAsia="Times New Roman" w:hAnsi="Times New Roman" w:cs="Times New Roman"/>
              </w:rPr>
              <w:t xml:space="preserve">What is a prioritization </w:t>
            </w:r>
            <w:r w:rsidR="00D623B2" w:rsidRPr="00142C3B">
              <w:rPr>
                <w:rFonts w:ascii="Times New Roman" w:eastAsia="Times New Roman" w:hAnsi="Times New Roman" w:cs="Times New Roman"/>
              </w:rPr>
              <w:t>matrix?</w:t>
            </w:r>
          </w:p>
          <w:p w14:paraId="25598DD2" w14:textId="77777777" w:rsidR="00100B01" w:rsidRPr="00142C3B" w:rsidRDefault="00100B01" w:rsidP="001B6173">
            <w:pPr>
              <w:numPr>
                <w:ilvl w:val="0"/>
                <w:numId w:val="39"/>
              </w:numPr>
              <w:spacing w:before="100" w:beforeAutospacing="1" w:after="100" w:afterAutospacing="1" w:line="240" w:lineRule="auto"/>
              <w:jc w:val="both"/>
              <w:rPr>
                <w:rFonts w:ascii="Times New Roman" w:eastAsia="Times New Roman" w:hAnsi="Times New Roman" w:cs="Times New Roman"/>
              </w:rPr>
            </w:pPr>
            <w:r w:rsidRPr="00142C3B">
              <w:rPr>
                <w:rFonts w:ascii="Times New Roman" w:eastAsia="Times New Roman" w:hAnsi="Times New Roman" w:cs="Times New Roman"/>
              </w:rPr>
              <w:t>When to use prioritization matrix</w:t>
            </w:r>
          </w:p>
          <w:p w14:paraId="77A27672" w14:textId="796CFE34" w:rsidR="00100B01" w:rsidRPr="00142C3B" w:rsidRDefault="00100B01" w:rsidP="001B6173">
            <w:pPr>
              <w:numPr>
                <w:ilvl w:val="0"/>
                <w:numId w:val="39"/>
              </w:numPr>
              <w:spacing w:before="100" w:beforeAutospacing="1" w:after="100" w:afterAutospacing="1" w:line="240" w:lineRule="auto"/>
              <w:jc w:val="both"/>
              <w:rPr>
                <w:rFonts w:ascii="Times New Roman" w:eastAsia="Times New Roman" w:hAnsi="Times New Roman" w:cs="Times New Roman"/>
              </w:rPr>
            </w:pPr>
            <w:r w:rsidRPr="00142C3B">
              <w:rPr>
                <w:rFonts w:ascii="Times New Roman" w:eastAsia="Times New Roman" w:hAnsi="Times New Roman" w:cs="Times New Roman"/>
              </w:rPr>
              <w:t xml:space="preserve">How to use prioritization </w:t>
            </w:r>
            <w:r w:rsidR="00D623B2" w:rsidRPr="00142C3B">
              <w:rPr>
                <w:rFonts w:ascii="Times New Roman" w:eastAsia="Times New Roman" w:hAnsi="Times New Roman" w:cs="Times New Roman"/>
              </w:rPr>
              <w:t>matrix?</w:t>
            </w:r>
          </w:p>
          <w:p w14:paraId="2EA6E65B" w14:textId="77777777" w:rsidR="00100B01" w:rsidRPr="00142C3B" w:rsidRDefault="00100B01" w:rsidP="001B6173">
            <w:pPr>
              <w:numPr>
                <w:ilvl w:val="0"/>
                <w:numId w:val="39"/>
              </w:numPr>
              <w:spacing w:before="100" w:beforeAutospacing="1" w:after="100" w:afterAutospacing="1" w:line="240" w:lineRule="auto"/>
              <w:jc w:val="both"/>
              <w:rPr>
                <w:rFonts w:ascii="Times New Roman" w:eastAsia="Times New Roman" w:hAnsi="Times New Roman" w:cs="Times New Roman"/>
              </w:rPr>
            </w:pPr>
            <w:r w:rsidRPr="00142C3B">
              <w:rPr>
                <w:rFonts w:ascii="Times New Roman" w:eastAsia="Times New Roman" w:hAnsi="Times New Roman" w:cs="Times New Roman"/>
              </w:rPr>
              <w:lastRenderedPageBreak/>
              <w:t>Criteria for prioritization chart</w:t>
            </w:r>
          </w:p>
          <w:p w14:paraId="53DFFD1C" w14:textId="77777777" w:rsidR="00100B01" w:rsidRPr="00142C3B" w:rsidRDefault="00100B01" w:rsidP="001B6173">
            <w:pPr>
              <w:numPr>
                <w:ilvl w:val="0"/>
                <w:numId w:val="39"/>
              </w:numPr>
              <w:spacing w:before="100" w:beforeAutospacing="1" w:after="100" w:afterAutospacing="1" w:line="240" w:lineRule="auto"/>
              <w:jc w:val="both"/>
              <w:rPr>
                <w:rFonts w:ascii="Times New Roman" w:eastAsia="Times New Roman" w:hAnsi="Times New Roman" w:cs="Times New Roman"/>
                <w:color w:val="333333"/>
                <w:sz w:val="21"/>
                <w:szCs w:val="21"/>
                <w:cs/>
                <w:lang w:eastAsia="en-IN"/>
              </w:rPr>
            </w:pPr>
            <w:r w:rsidRPr="00142C3B">
              <w:rPr>
                <w:rFonts w:ascii="Times New Roman" w:eastAsia="Times New Roman" w:hAnsi="Times New Roman" w:cs="Times New Roman"/>
              </w:rPr>
              <w:t>Pareto charts</w:t>
            </w:r>
          </w:p>
        </w:tc>
        <w:tc>
          <w:tcPr>
            <w:tcW w:w="2103" w:type="dxa"/>
            <w:vAlign w:val="center"/>
          </w:tcPr>
          <w:p w14:paraId="52FE0306" w14:textId="77777777" w:rsidR="00100B01" w:rsidRPr="00142C3B" w:rsidRDefault="00100B01" w:rsidP="004260C8">
            <w:pPr>
              <w:pStyle w:val="TableParagraph"/>
              <w:ind w:left="297" w:right="282"/>
              <w:jc w:val="both"/>
            </w:pPr>
            <w:r w:rsidRPr="00142C3B">
              <w:lastRenderedPageBreak/>
              <w:t>13</w:t>
            </w:r>
          </w:p>
        </w:tc>
      </w:tr>
      <w:tr w:rsidR="00100B01" w:rsidRPr="00142C3B" w14:paraId="3469C26C" w14:textId="77777777" w:rsidTr="00142C3B">
        <w:trPr>
          <w:trHeight w:val="1569"/>
        </w:trPr>
        <w:tc>
          <w:tcPr>
            <w:tcW w:w="9784" w:type="dxa"/>
            <w:gridSpan w:val="6"/>
          </w:tcPr>
          <w:p w14:paraId="66C97CC8" w14:textId="77777777" w:rsidR="00100B01" w:rsidRPr="00142C3B" w:rsidRDefault="00100B01" w:rsidP="004260C8">
            <w:pPr>
              <w:pStyle w:val="TableParagraph"/>
              <w:ind w:left="105"/>
              <w:jc w:val="both"/>
              <w:rPr>
                <w:b/>
                <w:w w:val="105"/>
              </w:rPr>
            </w:pPr>
            <w:r w:rsidRPr="00142C3B">
              <w:rPr>
                <w:b/>
                <w:w w:val="105"/>
              </w:rPr>
              <w:t>Suggested Readings:</w:t>
            </w:r>
          </w:p>
          <w:p w14:paraId="5AC4F293" w14:textId="5871F089" w:rsidR="00100B01" w:rsidRPr="00142C3B" w:rsidRDefault="00D623B2" w:rsidP="004260C8">
            <w:pPr>
              <w:shd w:val="clear" w:color="auto" w:fill="FFFFFF"/>
              <w:spacing w:before="100" w:beforeAutospacing="1" w:after="100" w:afterAutospacing="1" w:line="240" w:lineRule="auto"/>
              <w:jc w:val="both"/>
              <w:outlineLvl w:val="2"/>
              <w:rPr>
                <w:rFonts w:ascii="Times New Roman" w:eastAsia="Times New Roman" w:hAnsi="Times New Roman" w:cs="Times New Roman"/>
              </w:rPr>
            </w:pPr>
            <w:r>
              <w:rPr>
                <w:rFonts w:ascii="Times New Roman" w:eastAsia="Times New Roman" w:hAnsi="Times New Roman" w:cs="Times New Roman"/>
              </w:rPr>
              <w:t xml:space="preserve">1. Stop Guessing: The </w:t>
            </w:r>
            <w:r w:rsidR="00100B01" w:rsidRPr="00142C3B">
              <w:rPr>
                <w:rFonts w:ascii="Times New Roman" w:eastAsia="Times New Roman" w:hAnsi="Times New Roman" w:cs="Times New Roman"/>
              </w:rPr>
              <w:t xml:space="preserve"> Behaviors of Great Problem Solvers by Nat Greene</w:t>
            </w:r>
          </w:p>
          <w:p w14:paraId="509ADD26" w14:textId="77777777" w:rsidR="00100B01" w:rsidRPr="00142C3B" w:rsidRDefault="00100B01" w:rsidP="004260C8">
            <w:pPr>
              <w:pStyle w:val="Heading3"/>
              <w:shd w:val="clear" w:color="auto" w:fill="FFFFFF"/>
              <w:jc w:val="both"/>
              <w:rPr>
                <w:rFonts w:ascii="Times New Roman" w:hAnsi="Times New Roman" w:cs="Times New Roman"/>
                <w:b/>
                <w:bCs/>
                <w:sz w:val="22"/>
                <w:szCs w:val="20"/>
                <w:lang w:val="en-US" w:bidi="hi-IN"/>
              </w:rPr>
            </w:pPr>
            <w:r w:rsidRPr="00142C3B">
              <w:rPr>
                <w:rFonts w:ascii="Times New Roman" w:hAnsi="Times New Roman" w:cs="Times New Roman"/>
                <w:i/>
                <w:iCs/>
                <w:sz w:val="22"/>
                <w:szCs w:val="20"/>
                <w:lang w:val="en-US" w:bidi="hi-IN"/>
              </w:rPr>
              <w:t>2. Think Smarter: Critical Thinking to Improve Problem-Solving and Decision-Making Skills </w:t>
            </w:r>
            <w:r w:rsidRPr="00142C3B">
              <w:rPr>
                <w:rFonts w:ascii="Times New Roman" w:hAnsi="Times New Roman" w:cs="Times New Roman"/>
                <w:sz w:val="22"/>
                <w:szCs w:val="20"/>
                <w:lang w:val="en-US" w:bidi="hi-IN"/>
              </w:rPr>
              <w:t>by Michael Kallet</w:t>
            </w:r>
          </w:p>
          <w:p w14:paraId="6022DC49" w14:textId="77777777" w:rsidR="00100B01" w:rsidRPr="00142C3B" w:rsidRDefault="00100B01" w:rsidP="004260C8">
            <w:pPr>
              <w:pStyle w:val="TableParagraph"/>
              <w:tabs>
                <w:tab w:val="left" w:pos="351"/>
              </w:tabs>
              <w:ind w:left="350"/>
              <w:jc w:val="both"/>
            </w:pPr>
          </w:p>
        </w:tc>
      </w:tr>
      <w:tr w:rsidR="00100B01" w:rsidRPr="00142C3B" w14:paraId="2B38869A" w14:textId="77777777" w:rsidTr="00142C3B">
        <w:trPr>
          <w:trHeight w:val="2474"/>
        </w:trPr>
        <w:tc>
          <w:tcPr>
            <w:tcW w:w="9784" w:type="dxa"/>
            <w:gridSpan w:val="6"/>
          </w:tcPr>
          <w:p w14:paraId="58548445" w14:textId="77777777" w:rsidR="00100B01" w:rsidRPr="00142C3B" w:rsidRDefault="00100B01" w:rsidP="004260C8">
            <w:pPr>
              <w:spacing w:beforeLines="1" w:before="2" w:afterLines="1" w:after="2"/>
              <w:jc w:val="both"/>
              <w:rPr>
                <w:rFonts w:ascii="Times New Roman" w:eastAsia="Times New Roman" w:hAnsi="Times New Roman" w:cs="Times New Roman"/>
                <w:b/>
              </w:rPr>
            </w:pPr>
            <w:r w:rsidRPr="00142C3B">
              <w:rPr>
                <w:rFonts w:ascii="Times New Roman" w:eastAsia="Times New Roman" w:hAnsi="Times New Roman" w:cs="Times New Roman"/>
                <w:b/>
              </w:rPr>
              <w:t xml:space="preserve">Course Learning Outcome: </w:t>
            </w:r>
          </w:p>
          <w:p w14:paraId="3D633F81" w14:textId="77777777" w:rsidR="00100B01" w:rsidRPr="00142C3B" w:rsidRDefault="00100B01" w:rsidP="001B6173">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rPr>
            </w:pPr>
            <w:r w:rsidRPr="00142C3B">
              <w:rPr>
                <w:rFonts w:ascii="Times New Roman" w:eastAsia="Times New Roman" w:hAnsi="Times New Roman" w:cs="Times New Roman"/>
              </w:rPr>
              <w:t>Define the term problem solving and decision making</w:t>
            </w:r>
          </w:p>
          <w:p w14:paraId="23881C0B" w14:textId="77777777" w:rsidR="00100B01" w:rsidRPr="00142C3B" w:rsidRDefault="00100B01" w:rsidP="001B6173">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rPr>
            </w:pPr>
            <w:r w:rsidRPr="00142C3B">
              <w:rPr>
                <w:rFonts w:ascii="Times New Roman" w:eastAsia="Times New Roman" w:hAnsi="Times New Roman" w:cs="Times New Roman"/>
              </w:rPr>
              <w:t>Recognize the requirements for problem solving</w:t>
            </w:r>
          </w:p>
          <w:p w14:paraId="37A8A637" w14:textId="77777777" w:rsidR="00100B01" w:rsidRPr="00142C3B" w:rsidRDefault="00100B01" w:rsidP="001B6173">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rPr>
            </w:pPr>
            <w:r w:rsidRPr="00142C3B">
              <w:rPr>
                <w:rFonts w:ascii="Times New Roman" w:eastAsia="Times New Roman" w:hAnsi="Times New Roman" w:cs="Times New Roman"/>
              </w:rPr>
              <w:t>Identify key elements involved in “creative” thinking cycle</w:t>
            </w:r>
          </w:p>
          <w:p w14:paraId="5BFD6C1D" w14:textId="77777777" w:rsidR="00100B01" w:rsidRPr="00142C3B" w:rsidRDefault="00100B01" w:rsidP="001B6173">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rPr>
            </w:pPr>
            <w:r w:rsidRPr="00142C3B">
              <w:rPr>
                <w:rFonts w:ascii="Times New Roman" w:eastAsia="Times New Roman" w:hAnsi="Times New Roman" w:cs="Times New Roman"/>
              </w:rPr>
              <w:t>List key mental blocks that inhibit problem solving</w:t>
            </w:r>
          </w:p>
          <w:p w14:paraId="24297019" w14:textId="77777777" w:rsidR="00100B01" w:rsidRPr="00142C3B" w:rsidRDefault="00100B01" w:rsidP="001B6173">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rPr>
            </w:pPr>
            <w:r w:rsidRPr="00142C3B">
              <w:rPr>
                <w:rFonts w:ascii="Times New Roman" w:eastAsia="Times New Roman" w:hAnsi="Times New Roman" w:cs="Times New Roman"/>
              </w:rPr>
              <w:t>Practice decision making through a series of exercises</w:t>
            </w:r>
          </w:p>
          <w:p w14:paraId="64BE4792" w14:textId="77777777" w:rsidR="00100B01" w:rsidRPr="00142C3B" w:rsidRDefault="00100B01" w:rsidP="001B6173">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rPr>
            </w:pPr>
            <w:r w:rsidRPr="00142C3B">
              <w:rPr>
                <w:rFonts w:ascii="Times New Roman" w:eastAsia="Times New Roman" w:hAnsi="Times New Roman" w:cs="Times New Roman"/>
              </w:rPr>
              <w:t>Develop basic skills in Decision Making</w:t>
            </w:r>
          </w:p>
          <w:p w14:paraId="72CC99BB" w14:textId="77777777" w:rsidR="00100B01" w:rsidRPr="00142C3B" w:rsidRDefault="00100B01" w:rsidP="001B6173">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rPr>
            </w:pPr>
            <w:r w:rsidRPr="00142C3B">
              <w:rPr>
                <w:rFonts w:ascii="Times New Roman" w:eastAsia="Times New Roman" w:hAnsi="Times New Roman" w:cs="Times New Roman"/>
              </w:rPr>
              <w:t>Recognize importance of using Strategic thinking when resolving problems</w:t>
            </w:r>
          </w:p>
          <w:p w14:paraId="2E329824" w14:textId="77777777" w:rsidR="00100B01" w:rsidRPr="00142C3B" w:rsidRDefault="00100B01" w:rsidP="001B6173">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rPr>
            </w:pPr>
            <w:r w:rsidRPr="00142C3B">
              <w:rPr>
                <w:rFonts w:ascii="Times New Roman" w:eastAsia="Times New Roman" w:hAnsi="Times New Roman" w:cs="Times New Roman"/>
              </w:rPr>
              <w:t>List key expectations associated with decision making  </w:t>
            </w:r>
          </w:p>
          <w:p w14:paraId="660364A2" w14:textId="77777777" w:rsidR="00100B01" w:rsidRPr="00142C3B" w:rsidRDefault="00100B01" w:rsidP="004260C8">
            <w:pPr>
              <w:pStyle w:val="TableParagraph"/>
              <w:ind w:left="105"/>
              <w:jc w:val="both"/>
              <w:rPr>
                <w:w w:val="105"/>
              </w:rPr>
            </w:pPr>
          </w:p>
        </w:tc>
      </w:tr>
    </w:tbl>
    <w:p w14:paraId="32907D11" w14:textId="77777777" w:rsidR="00100B01" w:rsidRPr="00142C3B" w:rsidRDefault="00100B01" w:rsidP="004260C8">
      <w:pPr>
        <w:spacing w:after="0" w:line="240" w:lineRule="auto"/>
        <w:jc w:val="both"/>
        <w:rPr>
          <w:rFonts w:ascii="Times New Roman" w:hAnsi="Times New Roman" w:cs="Times New Roman"/>
          <w:sz w:val="24"/>
          <w:szCs w:val="24"/>
        </w:rPr>
      </w:pPr>
      <w:r w:rsidRPr="00142C3B">
        <w:rPr>
          <w:rFonts w:ascii="Times New Roman" w:hAnsi="Times New Roman" w:cs="Times New Roman"/>
          <w:sz w:val="24"/>
          <w:szCs w:val="24"/>
        </w:rPr>
        <w:br w:type="textWrapping" w:clear="all"/>
      </w:r>
    </w:p>
    <w:p w14:paraId="6C1AB4B6" w14:textId="77777777" w:rsidR="00100B01" w:rsidRPr="00142C3B" w:rsidRDefault="00100B01" w:rsidP="004260C8">
      <w:pPr>
        <w:spacing w:after="0" w:line="240" w:lineRule="auto"/>
        <w:jc w:val="both"/>
        <w:rPr>
          <w:rFonts w:ascii="Times New Roman" w:hAnsi="Times New Roman" w:cs="Times New Roman"/>
          <w:sz w:val="24"/>
          <w:szCs w:val="24"/>
        </w:rPr>
      </w:pPr>
    </w:p>
    <w:p w14:paraId="5793AB84" w14:textId="77777777" w:rsidR="00100B01" w:rsidRPr="00142C3B" w:rsidRDefault="00100B01" w:rsidP="004260C8">
      <w:pPr>
        <w:jc w:val="both"/>
        <w:rPr>
          <w:rFonts w:ascii="Times New Roman" w:hAnsi="Times New Roman" w:cs="Times New Roman"/>
        </w:rPr>
      </w:pPr>
    </w:p>
    <w:p w14:paraId="6CAB2933" w14:textId="7D5879FE" w:rsidR="00CE638D" w:rsidRPr="00142C3B" w:rsidRDefault="00CE638D" w:rsidP="004260C8">
      <w:pPr>
        <w:jc w:val="both"/>
        <w:rPr>
          <w:rFonts w:ascii="Times New Roman" w:hAnsi="Times New Roman" w:cs="Times New Roman"/>
          <w:b/>
          <w:bCs/>
          <w:sz w:val="20"/>
          <w:szCs w:val="20"/>
        </w:rPr>
      </w:pPr>
    </w:p>
    <w:p w14:paraId="464CF7D7" w14:textId="11CCC29C" w:rsidR="00CE638D" w:rsidRPr="00142C3B" w:rsidRDefault="00CE638D" w:rsidP="004260C8">
      <w:pPr>
        <w:jc w:val="both"/>
        <w:rPr>
          <w:rFonts w:ascii="Times New Roman" w:hAnsi="Times New Roman" w:cs="Times New Roman"/>
          <w:b/>
          <w:bCs/>
          <w:sz w:val="20"/>
          <w:szCs w:val="20"/>
        </w:rPr>
      </w:pPr>
    </w:p>
    <w:p w14:paraId="7752836E" w14:textId="33890BF9" w:rsidR="00CE638D" w:rsidRPr="00142C3B" w:rsidRDefault="00CE638D" w:rsidP="004260C8">
      <w:pPr>
        <w:jc w:val="both"/>
        <w:rPr>
          <w:rFonts w:ascii="Times New Roman" w:hAnsi="Times New Roman" w:cs="Times New Roman"/>
          <w:b/>
          <w:bCs/>
          <w:sz w:val="20"/>
          <w:szCs w:val="20"/>
        </w:rPr>
      </w:pPr>
    </w:p>
    <w:p w14:paraId="2B9D106C" w14:textId="438BC538" w:rsidR="00CE638D" w:rsidRPr="00142C3B" w:rsidRDefault="00CE638D" w:rsidP="004260C8">
      <w:pPr>
        <w:jc w:val="both"/>
        <w:rPr>
          <w:rFonts w:ascii="Times New Roman" w:hAnsi="Times New Roman" w:cs="Times New Roman"/>
          <w:b/>
          <w:bCs/>
          <w:sz w:val="20"/>
          <w:szCs w:val="20"/>
        </w:rPr>
      </w:pPr>
    </w:p>
    <w:p w14:paraId="6419C1D8" w14:textId="4B2E66C4" w:rsidR="00CE638D" w:rsidRPr="00142C3B" w:rsidRDefault="00CE638D" w:rsidP="004260C8">
      <w:pPr>
        <w:jc w:val="both"/>
        <w:rPr>
          <w:rFonts w:ascii="Times New Roman" w:hAnsi="Times New Roman" w:cs="Times New Roman"/>
          <w:b/>
          <w:bCs/>
          <w:sz w:val="20"/>
          <w:szCs w:val="20"/>
        </w:rPr>
      </w:pPr>
    </w:p>
    <w:p w14:paraId="4E294B3D" w14:textId="21383B6E" w:rsidR="00CE638D" w:rsidRPr="00142C3B" w:rsidRDefault="00CE638D" w:rsidP="004260C8">
      <w:pPr>
        <w:jc w:val="both"/>
        <w:rPr>
          <w:rFonts w:ascii="Times New Roman" w:hAnsi="Times New Roman" w:cs="Times New Roman"/>
          <w:b/>
          <w:bCs/>
          <w:sz w:val="20"/>
          <w:szCs w:val="20"/>
        </w:rPr>
      </w:pPr>
    </w:p>
    <w:p w14:paraId="054C9D64" w14:textId="673EC22B" w:rsidR="00CE638D" w:rsidRPr="00142C3B" w:rsidRDefault="00CE638D" w:rsidP="004260C8">
      <w:pPr>
        <w:jc w:val="both"/>
        <w:rPr>
          <w:rFonts w:ascii="Times New Roman" w:hAnsi="Times New Roman" w:cs="Times New Roman"/>
          <w:b/>
          <w:bCs/>
          <w:sz w:val="20"/>
          <w:szCs w:val="20"/>
        </w:rPr>
      </w:pPr>
    </w:p>
    <w:p w14:paraId="6DABD857" w14:textId="749770F2" w:rsidR="00CE638D" w:rsidRPr="00142C3B" w:rsidRDefault="00CE638D" w:rsidP="004260C8">
      <w:pPr>
        <w:jc w:val="both"/>
        <w:rPr>
          <w:rFonts w:ascii="Times New Roman" w:hAnsi="Times New Roman" w:cs="Times New Roman"/>
          <w:b/>
          <w:bCs/>
          <w:sz w:val="20"/>
          <w:szCs w:val="20"/>
        </w:rPr>
      </w:pPr>
    </w:p>
    <w:p w14:paraId="70D4F11E" w14:textId="77777777" w:rsidR="00CE638D" w:rsidRPr="00142C3B" w:rsidRDefault="00CE638D" w:rsidP="004260C8">
      <w:pPr>
        <w:jc w:val="both"/>
        <w:rPr>
          <w:rFonts w:ascii="Times New Roman" w:hAnsi="Times New Roman" w:cs="Times New Roman"/>
          <w:b/>
          <w:bCs/>
          <w:sz w:val="20"/>
          <w:szCs w:val="20"/>
        </w:rPr>
      </w:pPr>
    </w:p>
    <w:p w14:paraId="77A8F204" w14:textId="27598528" w:rsidR="00CE638D" w:rsidRPr="00142C3B" w:rsidRDefault="00CE638D" w:rsidP="004260C8">
      <w:pPr>
        <w:jc w:val="both"/>
        <w:rPr>
          <w:rFonts w:ascii="Times New Roman" w:hAnsi="Times New Roman" w:cs="Times New Roman"/>
          <w:b/>
          <w:bCs/>
          <w:sz w:val="20"/>
          <w:szCs w:val="20"/>
        </w:rPr>
      </w:pPr>
    </w:p>
    <w:p w14:paraId="30561331" w14:textId="712B1976" w:rsidR="00CE638D" w:rsidRPr="00142C3B" w:rsidRDefault="00CE638D" w:rsidP="004260C8">
      <w:pPr>
        <w:jc w:val="both"/>
        <w:rPr>
          <w:rFonts w:ascii="Times New Roman" w:hAnsi="Times New Roman" w:cs="Times New Roman"/>
          <w:b/>
          <w:bCs/>
          <w:sz w:val="20"/>
          <w:szCs w:val="20"/>
        </w:rPr>
      </w:pPr>
    </w:p>
    <w:p w14:paraId="1D7CBBD4" w14:textId="553E8683" w:rsidR="00CE638D" w:rsidRPr="00142C3B" w:rsidRDefault="00CE638D" w:rsidP="004260C8">
      <w:pPr>
        <w:jc w:val="both"/>
        <w:rPr>
          <w:rFonts w:ascii="Times New Roman" w:hAnsi="Times New Roman" w:cs="Times New Roman"/>
          <w:b/>
          <w:bCs/>
          <w:sz w:val="20"/>
          <w:szCs w:val="20"/>
        </w:rPr>
      </w:pPr>
    </w:p>
    <w:p w14:paraId="5ABB28E7" w14:textId="591D1389" w:rsidR="00CE638D" w:rsidRPr="00142C3B" w:rsidRDefault="00CE638D" w:rsidP="004260C8">
      <w:pPr>
        <w:jc w:val="both"/>
        <w:rPr>
          <w:rFonts w:ascii="Times New Roman" w:hAnsi="Times New Roman" w:cs="Times New Roman"/>
          <w:b/>
          <w:bCs/>
          <w:sz w:val="20"/>
          <w:szCs w:val="20"/>
        </w:rPr>
      </w:pPr>
    </w:p>
    <w:p w14:paraId="4B836502" w14:textId="0AC6C955" w:rsidR="00CE638D" w:rsidRPr="00142C3B" w:rsidRDefault="00CE638D" w:rsidP="004260C8">
      <w:pPr>
        <w:jc w:val="both"/>
        <w:rPr>
          <w:rFonts w:ascii="Times New Roman" w:hAnsi="Times New Roman" w:cs="Times New Roman"/>
          <w:b/>
          <w:bCs/>
          <w:sz w:val="20"/>
          <w:szCs w:val="20"/>
        </w:rPr>
      </w:pPr>
    </w:p>
    <w:p w14:paraId="07267FEC" w14:textId="6B06437E" w:rsidR="00CE638D" w:rsidRPr="00142C3B" w:rsidRDefault="00CE638D" w:rsidP="004260C8">
      <w:pPr>
        <w:jc w:val="both"/>
        <w:rPr>
          <w:rFonts w:ascii="Times New Roman" w:hAnsi="Times New Roman" w:cs="Times New Roman"/>
          <w:b/>
          <w:bCs/>
          <w:sz w:val="20"/>
          <w:szCs w:val="20"/>
        </w:rPr>
      </w:pPr>
    </w:p>
    <w:p w14:paraId="6A5832E8" w14:textId="54A5CB1E" w:rsidR="00CE638D" w:rsidRPr="00142C3B" w:rsidRDefault="00CE638D" w:rsidP="004260C8">
      <w:pPr>
        <w:jc w:val="both"/>
        <w:rPr>
          <w:rFonts w:ascii="Times New Roman" w:hAnsi="Times New Roman" w:cs="Times New Roman"/>
          <w:b/>
          <w:bCs/>
          <w:sz w:val="20"/>
          <w:szCs w:val="20"/>
        </w:rPr>
      </w:pPr>
    </w:p>
    <w:p w14:paraId="776E19C2" w14:textId="55DF1BD7" w:rsidR="00CE638D" w:rsidRPr="00142C3B" w:rsidRDefault="00CE638D" w:rsidP="004260C8">
      <w:pPr>
        <w:jc w:val="both"/>
        <w:rPr>
          <w:rFonts w:ascii="Times New Roman" w:hAnsi="Times New Roman" w:cs="Times New Roman"/>
          <w:b/>
          <w:bCs/>
          <w:sz w:val="20"/>
          <w:szCs w:val="20"/>
        </w:rPr>
      </w:pPr>
    </w:p>
    <w:p w14:paraId="6B3BE464" w14:textId="73B5AFA2" w:rsidR="00CE638D" w:rsidRPr="00142C3B" w:rsidRDefault="00CE638D" w:rsidP="004260C8">
      <w:pPr>
        <w:jc w:val="both"/>
        <w:rPr>
          <w:rFonts w:ascii="Times New Roman" w:hAnsi="Times New Roman" w:cs="Times New Roman"/>
          <w:b/>
          <w:bCs/>
          <w:sz w:val="20"/>
          <w:szCs w:val="20"/>
        </w:rPr>
      </w:pPr>
    </w:p>
    <w:p w14:paraId="1C1FDBDB" w14:textId="0D4219BB" w:rsidR="00CE638D" w:rsidRPr="00142C3B" w:rsidRDefault="00CE638D" w:rsidP="004260C8">
      <w:pPr>
        <w:jc w:val="both"/>
        <w:rPr>
          <w:rFonts w:ascii="Times New Roman" w:hAnsi="Times New Roman" w:cs="Times New Roman"/>
          <w:b/>
          <w:bCs/>
          <w:sz w:val="20"/>
          <w:szCs w:val="20"/>
        </w:rPr>
      </w:pPr>
    </w:p>
    <w:p w14:paraId="478C2C05" w14:textId="331DAF85" w:rsidR="00142C3B" w:rsidRDefault="00142C3B" w:rsidP="004260C8">
      <w:pPr>
        <w:jc w:val="both"/>
        <w:rPr>
          <w:rFonts w:ascii="Times New Roman" w:hAnsi="Times New Roman" w:cs="Times New Roman"/>
          <w:b/>
          <w:bCs/>
          <w:sz w:val="20"/>
          <w:szCs w:val="20"/>
        </w:rPr>
      </w:pPr>
    </w:p>
    <w:p w14:paraId="14E34A39" w14:textId="77777777" w:rsidR="00010B4A" w:rsidRPr="00142C3B" w:rsidRDefault="00010B4A" w:rsidP="004260C8">
      <w:pPr>
        <w:jc w:val="both"/>
        <w:rPr>
          <w:rFonts w:ascii="Times New Roman" w:hAnsi="Times New Roman" w:cs="Times New Roman"/>
          <w:b/>
          <w:bCs/>
          <w:sz w:val="24"/>
          <w:szCs w:val="24"/>
        </w:rPr>
      </w:pPr>
    </w:p>
    <w:p w14:paraId="265497B1" w14:textId="6D2BE20E" w:rsidR="00E65C4B" w:rsidRPr="00142C3B" w:rsidRDefault="00E65C4B" w:rsidP="00010B4A">
      <w:pPr>
        <w:jc w:val="center"/>
        <w:rPr>
          <w:rFonts w:ascii="Times New Roman" w:hAnsi="Times New Roman" w:cs="Times New Roman"/>
          <w:b/>
          <w:bCs/>
          <w:sz w:val="24"/>
          <w:szCs w:val="24"/>
        </w:rPr>
      </w:pPr>
      <w:r w:rsidRPr="00142C3B">
        <w:rPr>
          <w:rFonts w:ascii="Times New Roman" w:hAnsi="Times New Roman" w:cs="Times New Roman"/>
          <w:b/>
          <w:bCs/>
          <w:sz w:val="24"/>
          <w:szCs w:val="24"/>
        </w:rPr>
        <w:lastRenderedPageBreak/>
        <w:t xml:space="preserve">(Year </w:t>
      </w:r>
      <w:r w:rsidR="00DE6337" w:rsidRPr="00142C3B">
        <w:rPr>
          <w:rFonts w:ascii="Times New Roman" w:hAnsi="Times New Roman" w:cs="Times New Roman"/>
          <w:b/>
          <w:bCs/>
          <w:sz w:val="24"/>
          <w:szCs w:val="24"/>
        </w:rPr>
        <w:t>III</w:t>
      </w:r>
      <w:r w:rsidRPr="00142C3B">
        <w:rPr>
          <w:rFonts w:ascii="Times New Roman" w:hAnsi="Times New Roman" w:cs="Times New Roman"/>
          <w:b/>
          <w:bCs/>
          <w:sz w:val="24"/>
          <w:szCs w:val="24"/>
        </w:rPr>
        <w:t>, Semester V</w:t>
      </w:r>
      <w:r w:rsidR="00BC16C8" w:rsidRPr="00142C3B">
        <w:rPr>
          <w:rFonts w:ascii="Times New Roman" w:hAnsi="Times New Roman" w:cs="Times New Roman"/>
          <w:b/>
          <w:bCs/>
          <w:sz w:val="24"/>
          <w:szCs w:val="24"/>
        </w:rPr>
        <w:t>I</w:t>
      </w:r>
      <w:r w:rsidRPr="00142C3B">
        <w:rPr>
          <w:rFonts w:ascii="Times New Roman" w:hAnsi="Times New Roman" w:cs="Times New Roman"/>
          <w:b/>
          <w:bCs/>
          <w:sz w:val="24"/>
          <w:szCs w:val="24"/>
        </w:rPr>
        <w:t>)</w:t>
      </w:r>
    </w:p>
    <w:p w14:paraId="049FB01A" w14:textId="6D20C0AD" w:rsidR="00E65C4B" w:rsidRPr="00142C3B" w:rsidRDefault="00E65C4B" w:rsidP="00010B4A">
      <w:pPr>
        <w:pStyle w:val="Heading1"/>
        <w:spacing w:before="79"/>
        <w:ind w:left="80" w:right="197"/>
        <w:jc w:val="center"/>
        <w:rPr>
          <w:sz w:val="28"/>
          <w:szCs w:val="28"/>
        </w:rPr>
      </w:pPr>
      <w:r w:rsidRPr="00142C3B">
        <w:rPr>
          <w:u w:val="none"/>
        </w:rPr>
        <w:t>SUBJECT NAME:</w:t>
      </w:r>
      <w:r w:rsidRPr="00142C3B">
        <w:rPr>
          <w:sz w:val="28"/>
          <w:u w:val="none"/>
        </w:rPr>
        <w:t xml:space="preserve"> </w:t>
      </w:r>
      <w:r w:rsidR="00BC16C8" w:rsidRPr="00142C3B">
        <w:rPr>
          <w:bCs w:val="0"/>
          <w:sz w:val="28"/>
          <w:szCs w:val="28"/>
          <w:u w:val="none"/>
        </w:rPr>
        <w:t>International Administration</w:t>
      </w:r>
    </w:p>
    <w:p w14:paraId="7D3378E2" w14:textId="07522BFE" w:rsidR="00E65C4B" w:rsidRPr="00142C3B" w:rsidRDefault="00E65C4B" w:rsidP="00010B4A">
      <w:pPr>
        <w:jc w:val="center"/>
        <w:rPr>
          <w:rFonts w:ascii="Times New Roman" w:hAnsi="Times New Roman" w:cs="Times New Roman"/>
          <w:b/>
          <w:bCs/>
          <w:sz w:val="24"/>
          <w:szCs w:val="24"/>
        </w:rPr>
      </w:pPr>
      <w:r w:rsidRPr="00142C3B">
        <w:rPr>
          <w:rFonts w:ascii="Times New Roman" w:hAnsi="Times New Roman" w:cs="Times New Roman"/>
          <w:b/>
          <w:bCs/>
          <w:sz w:val="24"/>
          <w:szCs w:val="24"/>
        </w:rPr>
        <w:t xml:space="preserve">SUBJECT TYPE: MAJOR </w:t>
      </w:r>
      <w:r w:rsidR="00010B4A">
        <w:rPr>
          <w:rFonts w:ascii="Times New Roman" w:hAnsi="Times New Roman" w:cs="Times New Roman"/>
          <w:b/>
          <w:bCs/>
          <w:sz w:val="24"/>
          <w:szCs w:val="24"/>
        </w:rPr>
        <w:t>I</w:t>
      </w:r>
      <w:r w:rsidRPr="00142C3B">
        <w:rPr>
          <w:rFonts w:ascii="Times New Roman" w:hAnsi="Times New Roman" w:cs="Times New Roman"/>
          <w:b/>
          <w:bCs/>
          <w:sz w:val="24"/>
          <w:szCs w:val="24"/>
        </w:rPr>
        <w:t>I (CORE)</w:t>
      </w:r>
    </w:p>
    <w:p w14:paraId="3AB17315" w14:textId="569F75E5" w:rsidR="00E65C4B" w:rsidRPr="00142C3B" w:rsidRDefault="00E65C4B" w:rsidP="00010B4A">
      <w:pPr>
        <w:jc w:val="center"/>
        <w:rPr>
          <w:rFonts w:ascii="Times New Roman" w:hAnsi="Times New Roman" w:cs="Times New Roman"/>
          <w:b/>
          <w:bCs/>
          <w:sz w:val="24"/>
          <w:szCs w:val="24"/>
        </w:rPr>
      </w:pPr>
      <w:r w:rsidRPr="00142C3B">
        <w:rPr>
          <w:rFonts w:ascii="Times New Roman" w:hAnsi="Times New Roman" w:cs="Times New Roman"/>
          <w:b/>
          <w:bCs/>
          <w:sz w:val="24"/>
          <w:szCs w:val="24"/>
        </w:rPr>
        <w:t xml:space="preserve">SUBJECT CODE: </w:t>
      </w:r>
      <w:r w:rsidR="0041570B" w:rsidRPr="00142C3B">
        <w:rPr>
          <w:rFonts w:ascii="Times New Roman" w:hAnsi="Times New Roman" w:cs="Times New Roman"/>
        </w:rPr>
        <w:t>A280601T</w:t>
      </w:r>
    </w:p>
    <w:p w14:paraId="4498C592" w14:textId="77777777" w:rsidR="00E65C4B" w:rsidRPr="00142C3B" w:rsidRDefault="00E65C4B" w:rsidP="004260C8">
      <w:pPr>
        <w:jc w:val="both"/>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3548"/>
        <w:gridCol w:w="2259"/>
        <w:gridCol w:w="1949"/>
        <w:gridCol w:w="2914"/>
      </w:tblGrid>
      <w:tr w:rsidR="00282CAE" w:rsidRPr="00142C3B" w14:paraId="0950AF3A" w14:textId="77777777" w:rsidTr="00142C3B">
        <w:tc>
          <w:tcPr>
            <w:tcW w:w="0" w:type="auto"/>
          </w:tcPr>
          <w:p w14:paraId="33E03CD2" w14:textId="091023D6" w:rsidR="00E65C4B" w:rsidRPr="00142C3B" w:rsidRDefault="00E65C4B" w:rsidP="004260C8">
            <w:pPr>
              <w:jc w:val="both"/>
              <w:rPr>
                <w:rFonts w:ascii="Times New Roman" w:hAnsi="Times New Roman" w:cs="Times New Roman"/>
                <w:b/>
                <w:bCs/>
                <w:sz w:val="20"/>
                <w:szCs w:val="20"/>
              </w:rPr>
            </w:pPr>
            <w:r w:rsidRPr="00142C3B">
              <w:rPr>
                <w:rFonts w:ascii="Times New Roman" w:hAnsi="Times New Roman" w:cs="Times New Roman"/>
                <w:b/>
                <w:bCs/>
              </w:rPr>
              <w:t>Course Code</w:t>
            </w:r>
            <w:r w:rsidR="00562EE5" w:rsidRPr="00142C3B">
              <w:rPr>
                <w:rFonts w:ascii="Times New Roman" w:hAnsi="Times New Roman" w:cs="Times New Roman"/>
                <w:b/>
                <w:bCs/>
              </w:rPr>
              <w:t xml:space="preserve">: </w:t>
            </w:r>
            <w:r w:rsidR="00562EE5" w:rsidRPr="00142C3B">
              <w:rPr>
                <w:rFonts w:ascii="Times New Roman" w:hAnsi="Times New Roman" w:cs="Times New Roman"/>
              </w:rPr>
              <w:t>A280601T</w:t>
            </w:r>
          </w:p>
        </w:tc>
        <w:tc>
          <w:tcPr>
            <w:tcW w:w="0" w:type="auto"/>
          </w:tcPr>
          <w:p w14:paraId="3C8A0268" w14:textId="1FF7170D" w:rsidR="00E65C4B" w:rsidRPr="00142C3B" w:rsidRDefault="00E65C4B"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Subject Code</w:t>
            </w:r>
            <w:r w:rsidR="00562EE5" w:rsidRPr="00142C3B">
              <w:rPr>
                <w:rFonts w:ascii="Times New Roman" w:hAnsi="Times New Roman" w:cs="Times New Roman"/>
                <w:b/>
                <w:bCs/>
                <w:sz w:val="20"/>
                <w:szCs w:val="20"/>
              </w:rPr>
              <w:t>:28</w:t>
            </w:r>
          </w:p>
        </w:tc>
        <w:tc>
          <w:tcPr>
            <w:tcW w:w="0" w:type="auto"/>
          </w:tcPr>
          <w:p w14:paraId="158B1983" w14:textId="77777777" w:rsidR="00E65C4B" w:rsidRPr="00142C3B" w:rsidRDefault="00E65C4B" w:rsidP="004260C8">
            <w:pPr>
              <w:jc w:val="both"/>
              <w:rPr>
                <w:rFonts w:ascii="Times New Roman" w:hAnsi="Times New Roman" w:cs="Times New Roman"/>
                <w:b/>
                <w:bCs/>
                <w:sz w:val="20"/>
                <w:szCs w:val="20"/>
              </w:rPr>
            </w:pPr>
            <w:r w:rsidRPr="00142C3B">
              <w:rPr>
                <w:rFonts w:ascii="Times New Roman" w:hAnsi="Times New Roman" w:cs="Times New Roman"/>
                <w:b/>
                <w:bCs/>
              </w:rPr>
              <w:t>Course Title</w:t>
            </w:r>
          </w:p>
        </w:tc>
        <w:tc>
          <w:tcPr>
            <w:tcW w:w="0" w:type="auto"/>
          </w:tcPr>
          <w:p w14:paraId="145E863E" w14:textId="0A69D5DE" w:rsidR="00E65C4B" w:rsidRPr="00142C3B" w:rsidRDefault="00BC16C8" w:rsidP="004260C8">
            <w:pPr>
              <w:jc w:val="both"/>
              <w:rPr>
                <w:rFonts w:ascii="Times New Roman" w:hAnsi="Times New Roman" w:cs="Times New Roman"/>
                <w:bCs/>
              </w:rPr>
            </w:pPr>
            <w:r w:rsidRPr="00142C3B">
              <w:rPr>
                <w:rFonts w:ascii="Times New Roman" w:hAnsi="Times New Roman" w:cs="Times New Roman"/>
              </w:rPr>
              <w:t>International</w:t>
            </w:r>
            <w:r w:rsidR="00E65C4B" w:rsidRPr="00142C3B">
              <w:rPr>
                <w:rFonts w:ascii="Times New Roman" w:hAnsi="Times New Roman" w:cs="Times New Roman"/>
              </w:rPr>
              <w:t xml:space="preserve"> Administration</w:t>
            </w:r>
          </w:p>
        </w:tc>
      </w:tr>
      <w:tr w:rsidR="00E65C4B" w:rsidRPr="00142C3B" w14:paraId="4D68E790" w14:textId="77777777" w:rsidTr="00142C3B">
        <w:tc>
          <w:tcPr>
            <w:tcW w:w="0" w:type="auto"/>
            <w:gridSpan w:val="4"/>
          </w:tcPr>
          <w:p w14:paraId="775EE81C" w14:textId="77777777" w:rsidR="00E65C4B" w:rsidRPr="00142C3B" w:rsidRDefault="00E65C4B" w:rsidP="004260C8">
            <w:pPr>
              <w:pStyle w:val="BodyText"/>
              <w:spacing w:before="64"/>
              <w:jc w:val="both"/>
              <w:rPr>
                <w:b/>
                <w:bCs/>
              </w:rPr>
            </w:pPr>
            <w:r w:rsidRPr="00142C3B">
              <w:rPr>
                <w:b/>
                <w:bCs/>
              </w:rPr>
              <w:t xml:space="preserve">Course Outcomes: </w:t>
            </w:r>
          </w:p>
          <w:p w14:paraId="187C492B" w14:textId="77777777" w:rsidR="00BC16C8" w:rsidRPr="00142C3B" w:rsidRDefault="00BC16C8" w:rsidP="004260C8">
            <w:pPr>
              <w:pStyle w:val="BodyText"/>
              <w:spacing w:before="90" w:line="480" w:lineRule="auto"/>
              <w:ind w:left="820" w:right="214"/>
              <w:jc w:val="both"/>
            </w:pPr>
            <w:r w:rsidRPr="00142C3B">
              <w:t>The paper is designed to acquaint the students both with the theoretical and practical aspects including the origin, objectives, historical legacy and the role of International Administration in the global framework. A focused study of various institutions and agencies related to international administration includes functions and role of WTO, SAARC, ASEAN, UNESCO, UNICEF, ILO, WHO besides covering the United Nations, its Secretariat and main aspects of Globalization and Global</w:t>
            </w:r>
            <w:r w:rsidRPr="00142C3B">
              <w:rPr>
                <w:spacing w:val="-1"/>
              </w:rPr>
              <w:t xml:space="preserve"> </w:t>
            </w:r>
            <w:r w:rsidRPr="00142C3B">
              <w:t>Governance.</w:t>
            </w:r>
          </w:p>
          <w:p w14:paraId="5CF21051" w14:textId="77777777" w:rsidR="00E65C4B" w:rsidRPr="00142C3B" w:rsidRDefault="00E65C4B" w:rsidP="004260C8">
            <w:pPr>
              <w:jc w:val="both"/>
              <w:rPr>
                <w:rFonts w:ascii="Times New Roman" w:hAnsi="Times New Roman" w:cs="Times New Roman"/>
                <w:b/>
                <w:bCs/>
                <w:sz w:val="20"/>
                <w:szCs w:val="20"/>
              </w:rPr>
            </w:pPr>
          </w:p>
        </w:tc>
      </w:tr>
      <w:tr w:rsidR="00282CAE" w:rsidRPr="00142C3B" w14:paraId="3E8189BB" w14:textId="77777777" w:rsidTr="00142C3B">
        <w:tc>
          <w:tcPr>
            <w:tcW w:w="0" w:type="auto"/>
          </w:tcPr>
          <w:p w14:paraId="4C886DFB" w14:textId="77777777" w:rsidR="00E65C4B" w:rsidRPr="00142C3B" w:rsidRDefault="00E65C4B" w:rsidP="004260C8">
            <w:pPr>
              <w:jc w:val="both"/>
              <w:rPr>
                <w:rFonts w:ascii="Times New Roman" w:hAnsi="Times New Roman" w:cs="Times New Roman"/>
                <w:b/>
                <w:bCs/>
                <w:sz w:val="20"/>
                <w:szCs w:val="20"/>
              </w:rPr>
            </w:pPr>
            <w:r w:rsidRPr="00142C3B">
              <w:rPr>
                <w:rFonts w:ascii="Times New Roman" w:hAnsi="Times New Roman" w:cs="Times New Roman"/>
              </w:rPr>
              <w:t>Credits - 5</w:t>
            </w:r>
          </w:p>
        </w:tc>
        <w:tc>
          <w:tcPr>
            <w:tcW w:w="0" w:type="auto"/>
            <w:gridSpan w:val="2"/>
          </w:tcPr>
          <w:p w14:paraId="28F01AE4" w14:textId="77777777" w:rsidR="00E65C4B" w:rsidRPr="00142C3B" w:rsidRDefault="00E65C4B" w:rsidP="004260C8">
            <w:pPr>
              <w:jc w:val="both"/>
              <w:rPr>
                <w:rFonts w:ascii="Times New Roman" w:hAnsi="Times New Roman" w:cs="Times New Roman"/>
                <w:b/>
                <w:bCs/>
                <w:sz w:val="20"/>
                <w:szCs w:val="20"/>
              </w:rPr>
            </w:pPr>
            <w:r w:rsidRPr="00142C3B">
              <w:rPr>
                <w:rFonts w:ascii="Times New Roman" w:hAnsi="Times New Roman" w:cs="Times New Roman"/>
              </w:rPr>
              <w:t>Maximum Marks: 100</w:t>
            </w:r>
          </w:p>
        </w:tc>
        <w:tc>
          <w:tcPr>
            <w:tcW w:w="0" w:type="auto"/>
          </w:tcPr>
          <w:p w14:paraId="1E44551A" w14:textId="77777777" w:rsidR="00E65C4B" w:rsidRPr="00142C3B" w:rsidRDefault="00E65C4B" w:rsidP="004260C8">
            <w:pPr>
              <w:jc w:val="both"/>
              <w:rPr>
                <w:rFonts w:ascii="Times New Roman" w:hAnsi="Times New Roman" w:cs="Times New Roman"/>
                <w:b/>
                <w:bCs/>
                <w:sz w:val="20"/>
                <w:szCs w:val="20"/>
              </w:rPr>
            </w:pPr>
            <w:r w:rsidRPr="00142C3B">
              <w:rPr>
                <w:rFonts w:ascii="Times New Roman" w:hAnsi="Times New Roman" w:cs="Times New Roman"/>
              </w:rPr>
              <w:t>Minimum Marks: 33</w:t>
            </w:r>
          </w:p>
        </w:tc>
      </w:tr>
      <w:tr w:rsidR="00E65C4B" w:rsidRPr="00142C3B" w14:paraId="0A284F4E" w14:textId="77777777" w:rsidTr="00142C3B">
        <w:tc>
          <w:tcPr>
            <w:tcW w:w="0" w:type="auto"/>
            <w:gridSpan w:val="4"/>
          </w:tcPr>
          <w:tbl>
            <w:tblPr>
              <w:tblStyle w:val="TableGrid"/>
              <w:tblW w:w="11700" w:type="dxa"/>
              <w:tblLook w:val="04A0" w:firstRow="1" w:lastRow="0" w:firstColumn="1" w:lastColumn="0" w:noHBand="0" w:noVBand="1"/>
            </w:tblPr>
            <w:tblGrid>
              <w:gridCol w:w="11700"/>
            </w:tblGrid>
            <w:tr w:rsidR="00E65C4B" w:rsidRPr="00142C3B" w14:paraId="779DCA19" w14:textId="77777777" w:rsidTr="00142C3B">
              <w:trPr>
                <w:trHeight w:val="430"/>
              </w:trPr>
              <w:tc>
                <w:tcPr>
                  <w:tcW w:w="11700" w:type="dxa"/>
                </w:tcPr>
                <w:p w14:paraId="0A8DA91F" w14:textId="77777777" w:rsidR="00E65C4B" w:rsidRPr="00142C3B" w:rsidRDefault="00E65C4B" w:rsidP="004260C8">
                  <w:pPr>
                    <w:pStyle w:val="BodyText"/>
                    <w:spacing w:before="64"/>
                    <w:jc w:val="both"/>
                  </w:pPr>
                  <w:r w:rsidRPr="00142C3B">
                    <w:t>Total No. of Lectures –Tutorials – Practical (in hours per week): 6-0-0</w:t>
                  </w:r>
                </w:p>
              </w:tc>
            </w:tr>
          </w:tbl>
          <w:p w14:paraId="7B5F17FD" w14:textId="77777777" w:rsidR="00E65C4B" w:rsidRPr="00142C3B" w:rsidRDefault="00E65C4B" w:rsidP="004260C8">
            <w:pPr>
              <w:jc w:val="both"/>
              <w:rPr>
                <w:rFonts w:ascii="Times New Roman" w:hAnsi="Times New Roman" w:cs="Times New Roman"/>
                <w:b/>
                <w:bCs/>
                <w:sz w:val="20"/>
                <w:szCs w:val="20"/>
              </w:rPr>
            </w:pPr>
          </w:p>
        </w:tc>
      </w:tr>
      <w:tr w:rsidR="00282CAE" w:rsidRPr="00142C3B" w14:paraId="11E220C3" w14:textId="77777777" w:rsidTr="00142C3B">
        <w:tc>
          <w:tcPr>
            <w:tcW w:w="0" w:type="auto"/>
          </w:tcPr>
          <w:p w14:paraId="477729B2" w14:textId="77777777" w:rsidR="00E65C4B" w:rsidRPr="00142C3B" w:rsidRDefault="00E65C4B"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UNIT</w:t>
            </w:r>
          </w:p>
        </w:tc>
        <w:tc>
          <w:tcPr>
            <w:tcW w:w="0" w:type="auto"/>
            <w:gridSpan w:val="2"/>
          </w:tcPr>
          <w:p w14:paraId="41875AA5" w14:textId="77777777" w:rsidR="00E65C4B" w:rsidRPr="00142C3B" w:rsidRDefault="00E65C4B"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 xml:space="preserve">TOPIC </w:t>
            </w:r>
          </w:p>
        </w:tc>
        <w:tc>
          <w:tcPr>
            <w:tcW w:w="0" w:type="auto"/>
          </w:tcPr>
          <w:p w14:paraId="00AD42A3" w14:textId="77777777" w:rsidR="00E65C4B" w:rsidRPr="00142C3B" w:rsidRDefault="00E65C4B"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NUMBER OF LECTURES</w:t>
            </w:r>
          </w:p>
        </w:tc>
      </w:tr>
      <w:tr w:rsidR="00282CAE" w:rsidRPr="00142C3B" w14:paraId="2CA1D330" w14:textId="77777777" w:rsidTr="00142C3B">
        <w:tc>
          <w:tcPr>
            <w:tcW w:w="0" w:type="auto"/>
          </w:tcPr>
          <w:p w14:paraId="2B0F9F80" w14:textId="77777777" w:rsidR="00E65C4B" w:rsidRPr="00142C3B" w:rsidRDefault="00E65C4B"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w:t>
            </w:r>
          </w:p>
        </w:tc>
        <w:tc>
          <w:tcPr>
            <w:tcW w:w="0" w:type="auto"/>
            <w:gridSpan w:val="2"/>
          </w:tcPr>
          <w:p w14:paraId="7E03EB64" w14:textId="77777777" w:rsidR="00410C2A" w:rsidRPr="00142C3B" w:rsidRDefault="00410C2A" w:rsidP="004260C8">
            <w:pPr>
              <w:pStyle w:val="BodyText"/>
              <w:numPr>
                <w:ilvl w:val="0"/>
                <w:numId w:val="2"/>
              </w:numPr>
              <w:spacing w:line="480" w:lineRule="auto"/>
              <w:ind w:right="223"/>
              <w:jc w:val="both"/>
            </w:pPr>
            <w:r w:rsidRPr="00142C3B">
              <w:rPr>
                <w:b/>
              </w:rPr>
              <w:t>International Public Administration:</w:t>
            </w:r>
          </w:p>
          <w:p w14:paraId="59C0BF92" w14:textId="77777777" w:rsidR="00410C2A" w:rsidRPr="00142C3B" w:rsidRDefault="00410C2A" w:rsidP="004260C8">
            <w:pPr>
              <w:pStyle w:val="BodyText"/>
              <w:numPr>
                <w:ilvl w:val="0"/>
                <w:numId w:val="2"/>
              </w:numPr>
              <w:spacing w:line="480" w:lineRule="auto"/>
              <w:ind w:right="223"/>
              <w:jc w:val="both"/>
            </w:pPr>
            <w:r w:rsidRPr="00142C3B">
              <w:t>Evolution and Concept of International Public Administration.</w:t>
            </w:r>
          </w:p>
          <w:p w14:paraId="340F5103" w14:textId="77777777" w:rsidR="00410C2A" w:rsidRPr="00142C3B" w:rsidRDefault="00410C2A" w:rsidP="004260C8">
            <w:pPr>
              <w:pStyle w:val="BodyText"/>
              <w:numPr>
                <w:ilvl w:val="0"/>
                <w:numId w:val="2"/>
              </w:numPr>
              <w:spacing w:line="480" w:lineRule="auto"/>
              <w:ind w:right="215"/>
              <w:jc w:val="both"/>
            </w:pPr>
            <w:r w:rsidRPr="00142C3B">
              <w:t>Causes and Failure of the League of Nations.</w:t>
            </w:r>
          </w:p>
          <w:p w14:paraId="758E632E" w14:textId="1B2E08A9" w:rsidR="00E65C4B" w:rsidRPr="00142C3B" w:rsidRDefault="00E65C4B" w:rsidP="004260C8">
            <w:pPr>
              <w:pStyle w:val="BodyText"/>
              <w:numPr>
                <w:ilvl w:val="0"/>
                <w:numId w:val="2"/>
              </w:numPr>
              <w:spacing w:line="480" w:lineRule="auto"/>
              <w:ind w:right="215"/>
              <w:jc w:val="both"/>
            </w:pPr>
          </w:p>
        </w:tc>
        <w:tc>
          <w:tcPr>
            <w:tcW w:w="0" w:type="auto"/>
          </w:tcPr>
          <w:p w14:paraId="727FD1D5" w14:textId="7C469A3E" w:rsidR="00E65C4B" w:rsidRPr="00142C3B" w:rsidRDefault="00E65C4B" w:rsidP="004260C8">
            <w:pPr>
              <w:jc w:val="both"/>
              <w:rPr>
                <w:rFonts w:ascii="Times New Roman" w:hAnsi="Times New Roman" w:cs="Times New Roman"/>
                <w:b/>
                <w:bCs/>
                <w:sz w:val="20"/>
                <w:szCs w:val="20"/>
              </w:rPr>
            </w:pPr>
            <w:r w:rsidRPr="00142C3B">
              <w:rPr>
                <w:rFonts w:ascii="Times New Roman" w:hAnsi="Times New Roman" w:cs="Times New Roman"/>
              </w:rPr>
              <w:t>1</w:t>
            </w:r>
            <w:r w:rsidR="001B50DA" w:rsidRPr="00142C3B">
              <w:rPr>
                <w:rFonts w:ascii="Times New Roman" w:hAnsi="Times New Roman" w:cs="Times New Roman"/>
              </w:rPr>
              <w:t>0</w:t>
            </w:r>
          </w:p>
        </w:tc>
      </w:tr>
      <w:tr w:rsidR="00282CAE" w:rsidRPr="00142C3B" w14:paraId="564DBDAF" w14:textId="77777777" w:rsidTr="00142C3B">
        <w:tc>
          <w:tcPr>
            <w:tcW w:w="0" w:type="auto"/>
          </w:tcPr>
          <w:p w14:paraId="572FA730" w14:textId="77777777" w:rsidR="00E65C4B" w:rsidRPr="00142C3B" w:rsidRDefault="00E65C4B"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II</w:t>
            </w:r>
          </w:p>
        </w:tc>
        <w:tc>
          <w:tcPr>
            <w:tcW w:w="0" w:type="auto"/>
            <w:gridSpan w:val="2"/>
          </w:tcPr>
          <w:p w14:paraId="500EFEFB" w14:textId="77777777" w:rsidR="00AA7945" w:rsidRPr="00142C3B" w:rsidRDefault="00AA7945" w:rsidP="004260C8">
            <w:pPr>
              <w:pStyle w:val="BodyText"/>
              <w:numPr>
                <w:ilvl w:val="0"/>
                <w:numId w:val="3"/>
              </w:numPr>
              <w:spacing w:line="480" w:lineRule="auto"/>
              <w:ind w:right="215"/>
              <w:jc w:val="both"/>
            </w:pPr>
            <w:r w:rsidRPr="00142C3B">
              <w:t>United Nations: Organization, Functions and Role.</w:t>
            </w:r>
          </w:p>
          <w:p w14:paraId="73937694" w14:textId="6A58B6E0" w:rsidR="00E65C4B" w:rsidRPr="00142C3B" w:rsidRDefault="00AA7945" w:rsidP="004260C8">
            <w:pPr>
              <w:pStyle w:val="BodyText"/>
              <w:numPr>
                <w:ilvl w:val="0"/>
                <w:numId w:val="3"/>
              </w:numPr>
              <w:spacing w:line="532" w:lineRule="auto"/>
              <w:ind w:right="482"/>
              <w:jc w:val="both"/>
            </w:pPr>
            <w:r w:rsidRPr="00142C3B">
              <w:t>Purpose of the United Nations.</w:t>
            </w:r>
          </w:p>
        </w:tc>
        <w:tc>
          <w:tcPr>
            <w:tcW w:w="0" w:type="auto"/>
          </w:tcPr>
          <w:p w14:paraId="7B390A51" w14:textId="5A1C6037" w:rsidR="00E65C4B" w:rsidRPr="00142C3B" w:rsidRDefault="00E65C4B" w:rsidP="004260C8">
            <w:pPr>
              <w:jc w:val="both"/>
              <w:rPr>
                <w:rFonts w:ascii="Times New Roman" w:hAnsi="Times New Roman" w:cs="Times New Roman"/>
                <w:b/>
                <w:bCs/>
                <w:sz w:val="20"/>
                <w:szCs w:val="20"/>
              </w:rPr>
            </w:pPr>
            <w:r w:rsidRPr="00142C3B">
              <w:rPr>
                <w:rFonts w:ascii="Times New Roman" w:hAnsi="Times New Roman" w:cs="Times New Roman"/>
              </w:rPr>
              <w:t>1</w:t>
            </w:r>
            <w:r w:rsidR="001B50DA" w:rsidRPr="00142C3B">
              <w:rPr>
                <w:rFonts w:ascii="Times New Roman" w:hAnsi="Times New Roman" w:cs="Times New Roman"/>
              </w:rPr>
              <w:t>0</w:t>
            </w:r>
          </w:p>
        </w:tc>
      </w:tr>
      <w:tr w:rsidR="00282CAE" w:rsidRPr="00142C3B" w14:paraId="16DB019B" w14:textId="77777777" w:rsidTr="00142C3B">
        <w:tc>
          <w:tcPr>
            <w:tcW w:w="0" w:type="auto"/>
          </w:tcPr>
          <w:p w14:paraId="7F72D0F1" w14:textId="77777777" w:rsidR="00E65C4B" w:rsidRPr="00142C3B" w:rsidRDefault="00E65C4B"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III</w:t>
            </w:r>
          </w:p>
        </w:tc>
        <w:tc>
          <w:tcPr>
            <w:tcW w:w="0" w:type="auto"/>
            <w:gridSpan w:val="2"/>
          </w:tcPr>
          <w:p w14:paraId="3B0F0E57" w14:textId="77777777" w:rsidR="00AA7945" w:rsidRPr="00142C3B" w:rsidRDefault="00AA7945" w:rsidP="004260C8">
            <w:pPr>
              <w:pStyle w:val="BodyText"/>
              <w:numPr>
                <w:ilvl w:val="0"/>
                <w:numId w:val="22"/>
              </w:numPr>
              <w:spacing w:line="532" w:lineRule="auto"/>
              <w:ind w:right="482"/>
              <w:jc w:val="both"/>
            </w:pPr>
            <w:r w:rsidRPr="00142C3B">
              <w:rPr>
                <w:b/>
              </w:rPr>
              <w:t>International Institutions:</w:t>
            </w:r>
            <w:r w:rsidRPr="00142C3B">
              <w:t xml:space="preserve"> </w:t>
            </w:r>
          </w:p>
          <w:p w14:paraId="71B1891E" w14:textId="1A0B88B4" w:rsidR="00227FC8" w:rsidRPr="00142C3B" w:rsidRDefault="00AA7945" w:rsidP="004260C8">
            <w:pPr>
              <w:pStyle w:val="BodyText"/>
              <w:numPr>
                <w:ilvl w:val="0"/>
                <w:numId w:val="22"/>
              </w:numPr>
              <w:spacing w:line="532" w:lineRule="auto"/>
              <w:ind w:right="482"/>
              <w:jc w:val="both"/>
            </w:pPr>
            <w:r w:rsidRPr="00142C3B">
              <w:lastRenderedPageBreak/>
              <w:t>Functions, Role of International Institutions.</w:t>
            </w:r>
          </w:p>
        </w:tc>
        <w:tc>
          <w:tcPr>
            <w:tcW w:w="0" w:type="auto"/>
          </w:tcPr>
          <w:p w14:paraId="42E64467" w14:textId="690A8691" w:rsidR="00E65C4B" w:rsidRPr="00142C3B" w:rsidRDefault="00E65C4B" w:rsidP="004260C8">
            <w:pPr>
              <w:jc w:val="both"/>
              <w:rPr>
                <w:rFonts w:ascii="Times New Roman" w:hAnsi="Times New Roman" w:cs="Times New Roman"/>
                <w:b/>
                <w:bCs/>
                <w:sz w:val="20"/>
                <w:szCs w:val="20"/>
              </w:rPr>
            </w:pPr>
            <w:r w:rsidRPr="00142C3B">
              <w:rPr>
                <w:rFonts w:ascii="Times New Roman" w:hAnsi="Times New Roman" w:cs="Times New Roman"/>
              </w:rPr>
              <w:lastRenderedPageBreak/>
              <w:t>1</w:t>
            </w:r>
            <w:r w:rsidR="001B50DA" w:rsidRPr="00142C3B">
              <w:rPr>
                <w:rFonts w:ascii="Times New Roman" w:hAnsi="Times New Roman" w:cs="Times New Roman"/>
              </w:rPr>
              <w:t>0</w:t>
            </w:r>
          </w:p>
        </w:tc>
      </w:tr>
      <w:tr w:rsidR="00AA7945" w:rsidRPr="00142C3B" w14:paraId="65C92A82" w14:textId="77777777" w:rsidTr="00142C3B">
        <w:tc>
          <w:tcPr>
            <w:tcW w:w="0" w:type="auto"/>
          </w:tcPr>
          <w:p w14:paraId="6AD95725" w14:textId="77777777" w:rsidR="00AA7945" w:rsidRPr="00142C3B" w:rsidRDefault="00AA7945"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IV</w:t>
            </w:r>
          </w:p>
        </w:tc>
        <w:tc>
          <w:tcPr>
            <w:tcW w:w="0" w:type="auto"/>
            <w:gridSpan w:val="2"/>
          </w:tcPr>
          <w:p w14:paraId="0C2C2971" w14:textId="77777777" w:rsidR="00AA7945" w:rsidRPr="00142C3B" w:rsidRDefault="00AA7945" w:rsidP="004260C8">
            <w:pPr>
              <w:pStyle w:val="BodyText"/>
              <w:numPr>
                <w:ilvl w:val="0"/>
                <w:numId w:val="3"/>
              </w:numPr>
              <w:spacing w:line="532" w:lineRule="auto"/>
              <w:ind w:right="482"/>
              <w:jc w:val="both"/>
            </w:pPr>
            <w:r w:rsidRPr="00142C3B">
              <w:t xml:space="preserve">Objectives and Problems of WTO (World Trade Organization). </w:t>
            </w:r>
          </w:p>
          <w:p w14:paraId="153E9371" w14:textId="77777777" w:rsidR="00AA7945" w:rsidRPr="00142C3B" w:rsidRDefault="00AA7945" w:rsidP="004260C8">
            <w:pPr>
              <w:pStyle w:val="BodyText"/>
              <w:numPr>
                <w:ilvl w:val="0"/>
                <w:numId w:val="3"/>
              </w:numPr>
              <w:spacing w:line="532" w:lineRule="auto"/>
              <w:ind w:right="482"/>
              <w:jc w:val="both"/>
            </w:pPr>
            <w:r w:rsidRPr="00142C3B">
              <w:t>Regional Institutions: Functions.</w:t>
            </w:r>
          </w:p>
          <w:p w14:paraId="126275B9" w14:textId="1CAB2328" w:rsidR="00AA7945" w:rsidRPr="00142C3B" w:rsidRDefault="00AA7945" w:rsidP="004260C8">
            <w:pPr>
              <w:pStyle w:val="ListParagraph"/>
              <w:numPr>
                <w:ilvl w:val="0"/>
                <w:numId w:val="13"/>
              </w:numPr>
              <w:spacing w:line="360" w:lineRule="auto"/>
              <w:jc w:val="both"/>
              <w:rPr>
                <w:rFonts w:ascii="Times New Roman" w:hAnsi="Times New Roman" w:cs="Times New Roman"/>
                <w:sz w:val="24"/>
                <w:szCs w:val="24"/>
              </w:rPr>
            </w:pPr>
            <w:r w:rsidRPr="00142C3B">
              <w:rPr>
                <w:rFonts w:ascii="Times New Roman" w:hAnsi="Times New Roman" w:cs="Times New Roman"/>
                <w:sz w:val="24"/>
                <w:szCs w:val="24"/>
              </w:rPr>
              <w:t>Role and Problems of SAARC (</w:t>
            </w:r>
            <w:r w:rsidRPr="00142C3B">
              <w:rPr>
                <w:rFonts w:ascii="Times New Roman" w:hAnsi="Times New Roman" w:cs="Times New Roman"/>
                <w:sz w:val="24"/>
                <w:szCs w:val="24"/>
                <w:shd w:val="clear" w:color="auto" w:fill="FFFFFF"/>
              </w:rPr>
              <w:t>South Asian Association of Regional Cooperation)</w:t>
            </w:r>
            <w:r w:rsidRPr="00142C3B">
              <w:rPr>
                <w:rFonts w:ascii="Times New Roman" w:hAnsi="Times New Roman" w:cs="Times New Roman"/>
                <w:sz w:val="24"/>
                <w:szCs w:val="24"/>
              </w:rPr>
              <w:t xml:space="preserve"> and ASEAN (</w:t>
            </w:r>
            <w:r w:rsidRPr="00142C3B">
              <w:rPr>
                <w:rFonts w:ascii="Times New Roman" w:hAnsi="Times New Roman" w:cs="Times New Roman"/>
                <w:sz w:val="24"/>
                <w:szCs w:val="24"/>
                <w:shd w:val="clear" w:color="auto" w:fill="FFFFFF"/>
              </w:rPr>
              <w:t>Association of Southeast Asian Nations</w:t>
            </w:r>
            <w:r w:rsidRPr="00142C3B">
              <w:rPr>
                <w:rFonts w:ascii="Times New Roman" w:hAnsi="Times New Roman" w:cs="Times New Roman"/>
                <w:color w:val="202124"/>
                <w:sz w:val="24"/>
                <w:szCs w:val="24"/>
                <w:shd w:val="clear" w:color="auto" w:fill="FFFFFF"/>
              </w:rPr>
              <w:t>)</w:t>
            </w:r>
          </w:p>
        </w:tc>
        <w:tc>
          <w:tcPr>
            <w:tcW w:w="0" w:type="auto"/>
          </w:tcPr>
          <w:p w14:paraId="664AFC97" w14:textId="5520C25A" w:rsidR="00AA7945" w:rsidRPr="00142C3B" w:rsidRDefault="00AA7945" w:rsidP="004260C8">
            <w:pPr>
              <w:jc w:val="both"/>
              <w:rPr>
                <w:rFonts w:ascii="Times New Roman" w:hAnsi="Times New Roman" w:cs="Times New Roman"/>
                <w:b/>
                <w:bCs/>
                <w:sz w:val="20"/>
                <w:szCs w:val="20"/>
              </w:rPr>
            </w:pPr>
            <w:r w:rsidRPr="00142C3B">
              <w:rPr>
                <w:rFonts w:ascii="Times New Roman" w:hAnsi="Times New Roman" w:cs="Times New Roman"/>
              </w:rPr>
              <w:t>10</w:t>
            </w:r>
          </w:p>
        </w:tc>
      </w:tr>
      <w:tr w:rsidR="00AA7945" w:rsidRPr="00142C3B" w14:paraId="5AB96644" w14:textId="77777777" w:rsidTr="00142C3B">
        <w:tc>
          <w:tcPr>
            <w:tcW w:w="0" w:type="auto"/>
          </w:tcPr>
          <w:p w14:paraId="7170AE84" w14:textId="77777777" w:rsidR="00AA7945" w:rsidRPr="00142C3B" w:rsidRDefault="00AA7945"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V</w:t>
            </w:r>
          </w:p>
        </w:tc>
        <w:tc>
          <w:tcPr>
            <w:tcW w:w="0" w:type="auto"/>
            <w:gridSpan w:val="2"/>
          </w:tcPr>
          <w:p w14:paraId="5136CDC9" w14:textId="77777777" w:rsidR="00AA7945" w:rsidRPr="00142C3B" w:rsidRDefault="00AA7945" w:rsidP="004260C8">
            <w:pPr>
              <w:jc w:val="both"/>
              <w:rPr>
                <w:rFonts w:ascii="Times New Roman" w:hAnsi="Times New Roman" w:cs="Times New Roman"/>
                <w:b/>
                <w:bCs/>
                <w:sz w:val="24"/>
                <w:szCs w:val="24"/>
              </w:rPr>
            </w:pPr>
            <w:r w:rsidRPr="00142C3B">
              <w:rPr>
                <w:rFonts w:ascii="Times New Roman" w:hAnsi="Times New Roman" w:cs="Times New Roman"/>
                <w:b/>
                <w:bCs/>
                <w:sz w:val="24"/>
                <w:szCs w:val="24"/>
              </w:rPr>
              <w:t>UN Secretariat:</w:t>
            </w:r>
          </w:p>
          <w:p w14:paraId="3E8178E7" w14:textId="77777777" w:rsidR="00AA7945" w:rsidRPr="00142C3B" w:rsidRDefault="00AA7945" w:rsidP="004260C8">
            <w:pPr>
              <w:spacing w:line="360" w:lineRule="auto"/>
              <w:jc w:val="both"/>
              <w:rPr>
                <w:rFonts w:ascii="Times New Roman" w:hAnsi="Times New Roman" w:cs="Times New Roman"/>
                <w:sz w:val="24"/>
                <w:szCs w:val="24"/>
              </w:rPr>
            </w:pPr>
            <w:r w:rsidRPr="00142C3B">
              <w:rPr>
                <w:rFonts w:ascii="Times New Roman" w:hAnsi="Times New Roman" w:cs="Times New Roman"/>
                <w:sz w:val="24"/>
                <w:szCs w:val="24"/>
              </w:rPr>
              <w:t>Organization, Functions and Working</w:t>
            </w:r>
          </w:p>
          <w:p w14:paraId="08080A71" w14:textId="77777777" w:rsidR="00AA7945" w:rsidRPr="00142C3B" w:rsidRDefault="00AA7945" w:rsidP="004260C8">
            <w:pPr>
              <w:pStyle w:val="ListParagraph"/>
              <w:numPr>
                <w:ilvl w:val="0"/>
                <w:numId w:val="13"/>
              </w:numPr>
              <w:spacing w:line="360" w:lineRule="auto"/>
              <w:jc w:val="both"/>
              <w:rPr>
                <w:rFonts w:ascii="Times New Roman" w:hAnsi="Times New Roman" w:cs="Times New Roman"/>
                <w:sz w:val="24"/>
                <w:szCs w:val="24"/>
              </w:rPr>
            </w:pPr>
            <w:r w:rsidRPr="00142C3B">
              <w:rPr>
                <w:rFonts w:ascii="Times New Roman" w:hAnsi="Times New Roman" w:cs="Times New Roman"/>
                <w:sz w:val="24"/>
                <w:szCs w:val="24"/>
              </w:rPr>
              <w:t>General Assembly</w:t>
            </w:r>
          </w:p>
          <w:p w14:paraId="37854055" w14:textId="77777777" w:rsidR="00AA7945" w:rsidRPr="00142C3B" w:rsidRDefault="00AA7945" w:rsidP="004260C8">
            <w:pPr>
              <w:pStyle w:val="ListParagraph"/>
              <w:numPr>
                <w:ilvl w:val="0"/>
                <w:numId w:val="13"/>
              </w:numPr>
              <w:spacing w:line="360" w:lineRule="auto"/>
              <w:jc w:val="both"/>
              <w:rPr>
                <w:rFonts w:ascii="Times New Roman" w:hAnsi="Times New Roman" w:cs="Times New Roman"/>
                <w:sz w:val="24"/>
                <w:szCs w:val="24"/>
              </w:rPr>
            </w:pPr>
            <w:r w:rsidRPr="00142C3B">
              <w:rPr>
                <w:rFonts w:ascii="Times New Roman" w:hAnsi="Times New Roman" w:cs="Times New Roman"/>
                <w:sz w:val="24"/>
                <w:szCs w:val="24"/>
              </w:rPr>
              <w:t>Security Council</w:t>
            </w:r>
          </w:p>
          <w:p w14:paraId="4047F2BC" w14:textId="77777777" w:rsidR="00AA7945" w:rsidRPr="00142C3B" w:rsidRDefault="00AA7945" w:rsidP="004260C8">
            <w:pPr>
              <w:pStyle w:val="ListParagraph"/>
              <w:numPr>
                <w:ilvl w:val="0"/>
                <w:numId w:val="13"/>
              </w:numPr>
              <w:spacing w:line="360" w:lineRule="auto"/>
              <w:jc w:val="both"/>
              <w:rPr>
                <w:rFonts w:ascii="Times New Roman" w:hAnsi="Times New Roman" w:cs="Times New Roman"/>
                <w:sz w:val="24"/>
                <w:szCs w:val="24"/>
              </w:rPr>
            </w:pPr>
            <w:r w:rsidRPr="00142C3B">
              <w:rPr>
                <w:rFonts w:ascii="Times New Roman" w:hAnsi="Times New Roman" w:cs="Times New Roman"/>
                <w:sz w:val="24"/>
                <w:szCs w:val="24"/>
              </w:rPr>
              <w:t>Globalization and Global Governance</w:t>
            </w:r>
          </w:p>
          <w:p w14:paraId="0AE3F05F" w14:textId="78D9380B" w:rsidR="00AA7945" w:rsidRPr="00142C3B" w:rsidRDefault="00AA7945" w:rsidP="004260C8">
            <w:pPr>
              <w:pStyle w:val="ListParagraph"/>
              <w:numPr>
                <w:ilvl w:val="0"/>
                <w:numId w:val="13"/>
              </w:numPr>
              <w:spacing w:line="360" w:lineRule="auto"/>
              <w:jc w:val="both"/>
              <w:rPr>
                <w:rFonts w:ascii="Times New Roman" w:hAnsi="Times New Roman" w:cs="Times New Roman"/>
                <w:sz w:val="24"/>
                <w:szCs w:val="24"/>
              </w:rPr>
            </w:pPr>
            <w:r w:rsidRPr="00142C3B">
              <w:rPr>
                <w:rFonts w:ascii="Times New Roman" w:hAnsi="Times New Roman" w:cs="Times New Roman"/>
                <w:sz w:val="24"/>
                <w:szCs w:val="24"/>
              </w:rPr>
              <w:t>Impact of Globalization on Nation-State</w:t>
            </w:r>
          </w:p>
        </w:tc>
        <w:tc>
          <w:tcPr>
            <w:tcW w:w="0" w:type="auto"/>
          </w:tcPr>
          <w:p w14:paraId="65892E12" w14:textId="20C2056F" w:rsidR="00AA7945" w:rsidRPr="00142C3B" w:rsidRDefault="00AA7945"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10</w:t>
            </w:r>
          </w:p>
        </w:tc>
      </w:tr>
      <w:tr w:rsidR="00AA7945" w:rsidRPr="00142C3B" w14:paraId="1DE2D4FE" w14:textId="77777777" w:rsidTr="00142C3B">
        <w:tc>
          <w:tcPr>
            <w:tcW w:w="0" w:type="auto"/>
          </w:tcPr>
          <w:p w14:paraId="159536F7" w14:textId="77777777" w:rsidR="00AA7945" w:rsidRPr="00142C3B" w:rsidRDefault="00AA7945"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VI</w:t>
            </w:r>
          </w:p>
        </w:tc>
        <w:tc>
          <w:tcPr>
            <w:tcW w:w="0" w:type="auto"/>
            <w:gridSpan w:val="2"/>
          </w:tcPr>
          <w:p w14:paraId="301F5CB7" w14:textId="77777777" w:rsidR="00AA7945" w:rsidRPr="00142C3B" w:rsidRDefault="00AA7945" w:rsidP="004260C8">
            <w:pPr>
              <w:pStyle w:val="BodyText"/>
              <w:numPr>
                <w:ilvl w:val="0"/>
                <w:numId w:val="13"/>
              </w:numPr>
              <w:spacing w:line="480" w:lineRule="auto"/>
              <w:ind w:right="218"/>
              <w:jc w:val="both"/>
              <w:rPr>
                <w:b/>
                <w:bCs/>
              </w:rPr>
            </w:pPr>
            <w:r w:rsidRPr="00142C3B">
              <w:rPr>
                <w:b/>
                <w:bCs/>
              </w:rPr>
              <w:t>Organs and Specialized Agencies of the United Nations:</w:t>
            </w:r>
          </w:p>
          <w:p w14:paraId="3E349CBE" w14:textId="77777777" w:rsidR="00AA7945" w:rsidRPr="00142C3B" w:rsidRDefault="00AA7945" w:rsidP="004260C8">
            <w:pPr>
              <w:pStyle w:val="BodyText"/>
              <w:numPr>
                <w:ilvl w:val="0"/>
                <w:numId w:val="13"/>
              </w:numPr>
              <w:spacing w:line="480" w:lineRule="auto"/>
              <w:ind w:right="218"/>
              <w:jc w:val="both"/>
            </w:pPr>
            <w:r w:rsidRPr="00142C3B">
              <w:t>Meaning of Specialized Agency.</w:t>
            </w:r>
          </w:p>
          <w:p w14:paraId="036DEAB6" w14:textId="77777777" w:rsidR="00AA7945" w:rsidRPr="00142C3B" w:rsidRDefault="00AA7945" w:rsidP="004260C8">
            <w:pPr>
              <w:pStyle w:val="BodyText"/>
              <w:numPr>
                <w:ilvl w:val="0"/>
                <w:numId w:val="13"/>
              </w:numPr>
              <w:spacing w:line="480" w:lineRule="auto"/>
              <w:ind w:right="218"/>
              <w:jc w:val="both"/>
            </w:pPr>
            <w:r w:rsidRPr="00142C3B">
              <w:t>Purpose of specialized agency.</w:t>
            </w:r>
          </w:p>
          <w:p w14:paraId="2AD1F8BF" w14:textId="77777777" w:rsidR="00AA7945" w:rsidRPr="00142C3B" w:rsidRDefault="00AA7945" w:rsidP="004260C8">
            <w:pPr>
              <w:pStyle w:val="BodyText"/>
              <w:numPr>
                <w:ilvl w:val="0"/>
                <w:numId w:val="13"/>
              </w:numPr>
              <w:spacing w:line="480" w:lineRule="auto"/>
              <w:ind w:right="218"/>
              <w:jc w:val="both"/>
            </w:pPr>
            <w:r w:rsidRPr="00142C3B">
              <w:t>Programs and Role of UNESCO.</w:t>
            </w:r>
          </w:p>
          <w:p w14:paraId="54408CCE" w14:textId="77777777" w:rsidR="00AA7945" w:rsidRPr="00142C3B" w:rsidRDefault="00AA7945" w:rsidP="004260C8">
            <w:pPr>
              <w:pStyle w:val="BodyText"/>
              <w:numPr>
                <w:ilvl w:val="0"/>
                <w:numId w:val="13"/>
              </w:numPr>
              <w:spacing w:line="480" w:lineRule="auto"/>
              <w:ind w:right="218"/>
              <w:jc w:val="both"/>
            </w:pPr>
            <w:r w:rsidRPr="00142C3B">
              <w:t xml:space="preserve">Composition and Functions of </w:t>
            </w:r>
            <w:r w:rsidRPr="00142C3B">
              <w:lastRenderedPageBreak/>
              <w:t>UNICEF.</w:t>
            </w:r>
          </w:p>
          <w:p w14:paraId="5C936643" w14:textId="77777777" w:rsidR="00AA7945" w:rsidRPr="00142C3B" w:rsidRDefault="00AA7945" w:rsidP="004260C8">
            <w:pPr>
              <w:pStyle w:val="BodyText"/>
              <w:numPr>
                <w:ilvl w:val="0"/>
                <w:numId w:val="13"/>
              </w:numPr>
              <w:spacing w:line="480" w:lineRule="auto"/>
              <w:ind w:right="218"/>
              <w:jc w:val="both"/>
            </w:pPr>
            <w:r w:rsidRPr="00142C3B">
              <w:t>Objectives of ILO.</w:t>
            </w:r>
          </w:p>
          <w:p w14:paraId="4564609F" w14:textId="77358DF2" w:rsidR="00AA7945" w:rsidRPr="00142C3B" w:rsidRDefault="00AA7945" w:rsidP="004260C8">
            <w:pPr>
              <w:pStyle w:val="BodyText"/>
              <w:numPr>
                <w:ilvl w:val="0"/>
                <w:numId w:val="13"/>
              </w:numPr>
              <w:spacing w:line="480" w:lineRule="auto"/>
              <w:ind w:right="218"/>
              <w:jc w:val="both"/>
            </w:pPr>
            <w:r w:rsidRPr="00142C3B">
              <w:t>Functions of WHO.</w:t>
            </w:r>
          </w:p>
        </w:tc>
        <w:tc>
          <w:tcPr>
            <w:tcW w:w="0" w:type="auto"/>
          </w:tcPr>
          <w:p w14:paraId="36DB80A4" w14:textId="04410C91" w:rsidR="00AA7945" w:rsidRPr="00142C3B" w:rsidRDefault="00AA7945"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lastRenderedPageBreak/>
              <w:t>10</w:t>
            </w:r>
          </w:p>
        </w:tc>
      </w:tr>
      <w:tr w:rsidR="00AA7945" w:rsidRPr="00142C3B" w14:paraId="064D2191" w14:textId="77777777" w:rsidTr="00142C3B">
        <w:tc>
          <w:tcPr>
            <w:tcW w:w="0" w:type="auto"/>
          </w:tcPr>
          <w:p w14:paraId="2211DDB5" w14:textId="77777777" w:rsidR="00AA7945" w:rsidRPr="00142C3B" w:rsidRDefault="00AA7945" w:rsidP="004260C8">
            <w:pPr>
              <w:jc w:val="both"/>
              <w:rPr>
                <w:rFonts w:ascii="Times New Roman" w:hAnsi="Times New Roman" w:cs="Times New Roman"/>
                <w:b/>
                <w:bCs/>
                <w:sz w:val="20"/>
                <w:szCs w:val="20"/>
              </w:rPr>
            </w:pPr>
          </w:p>
        </w:tc>
        <w:tc>
          <w:tcPr>
            <w:tcW w:w="0" w:type="auto"/>
            <w:gridSpan w:val="2"/>
          </w:tcPr>
          <w:p w14:paraId="22731C88" w14:textId="77777777" w:rsidR="00AA7945" w:rsidRPr="00142C3B" w:rsidRDefault="00AA7945" w:rsidP="004260C8">
            <w:pPr>
              <w:jc w:val="both"/>
              <w:rPr>
                <w:rFonts w:ascii="Times New Roman" w:hAnsi="Times New Roman" w:cs="Times New Roman"/>
                <w:sz w:val="24"/>
                <w:szCs w:val="24"/>
              </w:rPr>
            </w:pPr>
            <w:r w:rsidRPr="00142C3B">
              <w:rPr>
                <w:rFonts w:ascii="Times New Roman" w:hAnsi="Times New Roman" w:cs="Times New Roman"/>
                <w:sz w:val="24"/>
                <w:szCs w:val="24"/>
              </w:rPr>
              <w:t>.</w:t>
            </w:r>
          </w:p>
          <w:p w14:paraId="351A5497" w14:textId="77777777" w:rsidR="00AA7945" w:rsidRPr="00142C3B" w:rsidRDefault="00AA7945" w:rsidP="004260C8">
            <w:pPr>
              <w:jc w:val="both"/>
              <w:rPr>
                <w:rFonts w:ascii="Times New Roman" w:hAnsi="Times New Roman" w:cs="Times New Roman"/>
                <w:b/>
                <w:bCs/>
                <w:sz w:val="20"/>
                <w:szCs w:val="20"/>
              </w:rPr>
            </w:pPr>
          </w:p>
        </w:tc>
        <w:tc>
          <w:tcPr>
            <w:tcW w:w="0" w:type="auto"/>
          </w:tcPr>
          <w:p w14:paraId="4E2BEDC3" w14:textId="77777777" w:rsidR="00AA7945" w:rsidRPr="00142C3B" w:rsidRDefault="00AA7945" w:rsidP="004260C8">
            <w:pPr>
              <w:jc w:val="both"/>
              <w:rPr>
                <w:rFonts w:ascii="Times New Roman" w:hAnsi="Times New Roman" w:cs="Times New Roman"/>
                <w:b/>
                <w:bCs/>
                <w:sz w:val="20"/>
                <w:szCs w:val="20"/>
              </w:rPr>
            </w:pPr>
          </w:p>
        </w:tc>
      </w:tr>
    </w:tbl>
    <w:p w14:paraId="580D7557" w14:textId="77777777" w:rsidR="00E65C4B" w:rsidRPr="00142C3B" w:rsidRDefault="00E65C4B" w:rsidP="004260C8">
      <w:pPr>
        <w:jc w:val="both"/>
        <w:rPr>
          <w:rFonts w:ascii="Times New Roman" w:hAnsi="Times New Roman" w:cs="Times New Roman"/>
          <w:b/>
          <w:bCs/>
          <w:sz w:val="20"/>
          <w:szCs w:val="20"/>
        </w:rPr>
      </w:pPr>
    </w:p>
    <w:tbl>
      <w:tblPr>
        <w:tblStyle w:val="TableGrid"/>
        <w:tblW w:w="11700" w:type="dxa"/>
        <w:tblInd w:w="-1342" w:type="dxa"/>
        <w:tblLook w:val="04A0" w:firstRow="1" w:lastRow="0" w:firstColumn="1" w:lastColumn="0" w:noHBand="0" w:noVBand="1"/>
      </w:tblPr>
      <w:tblGrid>
        <w:gridCol w:w="11700"/>
      </w:tblGrid>
      <w:tr w:rsidR="00E65C4B" w:rsidRPr="00142C3B" w14:paraId="3B2A1A87" w14:textId="77777777" w:rsidTr="00142C3B">
        <w:trPr>
          <w:trHeight w:val="3188"/>
        </w:trPr>
        <w:tc>
          <w:tcPr>
            <w:tcW w:w="11700" w:type="dxa"/>
          </w:tcPr>
          <w:p w14:paraId="175B7741" w14:textId="77777777" w:rsidR="00E65C4B" w:rsidRPr="00142C3B" w:rsidRDefault="00E65C4B" w:rsidP="004260C8">
            <w:pPr>
              <w:pStyle w:val="TableParagraph"/>
              <w:ind w:left="105"/>
              <w:jc w:val="both"/>
              <w:rPr>
                <w:w w:val="105"/>
              </w:rPr>
            </w:pPr>
            <w:r w:rsidRPr="00142C3B">
              <w:rPr>
                <w:w w:val="105"/>
              </w:rPr>
              <w:t xml:space="preserve">Suggested Readings: </w:t>
            </w:r>
          </w:p>
          <w:p w14:paraId="060B2ED3" w14:textId="77777777" w:rsidR="00227FC8" w:rsidRPr="00142C3B" w:rsidRDefault="00227FC8" w:rsidP="004260C8">
            <w:pPr>
              <w:pStyle w:val="BodyText"/>
              <w:jc w:val="both"/>
              <w:rPr>
                <w:b/>
                <w:i/>
                <w:sz w:val="29"/>
              </w:rPr>
            </w:pPr>
          </w:p>
          <w:p w14:paraId="761007FA" w14:textId="77777777" w:rsidR="00227FC8" w:rsidRPr="00142C3B" w:rsidRDefault="00227FC8" w:rsidP="004260C8">
            <w:pPr>
              <w:pStyle w:val="ListParagraph"/>
              <w:widowControl w:val="0"/>
              <w:numPr>
                <w:ilvl w:val="0"/>
                <w:numId w:val="19"/>
              </w:numPr>
              <w:tabs>
                <w:tab w:val="left" w:pos="821"/>
              </w:tabs>
              <w:autoSpaceDE w:val="0"/>
              <w:autoSpaceDN w:val="0"/>
              <w:ind w:hanging="361"/>
              <w:contextualSpacing w:val="0"/>
              <w:jc w:val="both"/>
              <w:rPr>
                <w:rFonts w:ascii="Times New Roman" w:hAnsi="Times New Roman" w:cs="Times New Roman"/>
                <w:sz w:val="24"/>
              </w:rPr>
            </w:pPr>
            <w:r w:rsidRPr="00142C3B">
              <w:rPr>
                <w:rFonts w:ascii="Times New Roman" w:hAnsi="Times New Roman" w:cs="Times New Roman"/>
                <w:sz w:val="24"/>
              </w:rPr>
              <w:t>S.L.Goel International Administration, Sterling Publishers, New Delhi,</w:t>
            </w:r>
            <w:r w:rsidRPr="00142C3B">
              <w:rPr>
                <w:rFonts w:ascii="Times New Roman" w:hAnsi="Times New Roman" w:cs="Times New Roman"/>
                <w:spacing w:val="-6"/>
                <w:sz w:val="24"/>
              </w:rPr>
              <w:t xml:space="preserve"> </w:t>
            </w:r>
            <w:r w:rsidRPr="00142C3B">
              <w:rPr>
                <w:rFonts w:ascii="Times New Roman" w:hAnsi="Times New Roman" w:cs="Times New Roman"/>
                <w:sz w:val="24"/>
              </w:rPr>
              <w:t>1976.</w:t>
            </w:r>
          </w:p>
          <w:p w14:paraId="600EEBEB" w14:textId="77777777" w:rsidR="00227FC8" w:rsidRPr="00142C3B" w:rsidRDefault="00227FC8" w:rsidP="004260C8">
            <w:pPr>
              <w:pStyle w:val="ListParagraph"/>
              <w:widowControl w:val="0"/>
              <w:numPr>
                <w:ilvl w:val="0"/>
                <w:numId w:val="19"/>
              </w:numPr>
              <w:tabs>
                <w:tab w:val="left" w:pos="821"/>
              </w:tabs>
              <w:autoSpaceDE w:val="0"/>
              <w:autoSpaceDN w:val="0"/>
              <w:spacing w:before="137" w:line="360" w:lineRule="auto"/>
              <w:ind w:right="227"/>
              <w:contextualSpacing w:val="0"/>
              <w:jc w:val="both"/>
              <w:rPr>
                <w:rFonts w:ascii="Times New Roman" w:hAnsi="Times New Roman" w:cs="Times New Roman"/>
                <w:sz w:val="24"/>
              </w:rPr>
            </w:pPr>
            <w:r w:rsidRPr="00142C3B">
              <w:rPr>
                <w:rFonts w:ascii="Times New Roman" w:hAnsi="Times New Roman" w:cs="Times New Roman"/>
                <w:sz w:val="24"/>
              </w:rPr>
              <w:t>K. P. Saxena Reforming the United Nation: The Challenge of Relevance (New Delhi Sage,</w:t>
            </w:r>
            <w:r w:rsidRPr="00142C3B">
              <w:rPr>
                <w:rFonts w:ascii="Times New Roman" w:hAnsi="Times New Roman" w:cs="Times New Roman"/>
                <w:spacing w:val="-1"/>
                <w:sz w:val="24"/>
              </w:rPr>
              <w:t xml:space="preserve"> </w:t>
            </w:r>
            <w:r w:rsidRPr="00142C3B">
              <w:rPr>
                <w:rFonts w:ascii="Times New Roman" w:hAnsi="Times New Roman" w:cs="Times New Roman"/>
                <w:sz w:val="24"/>
              </w:rPr>
              <w:t>1993)</w:t>
            </w:r>
          </w:p>
          <w:p w14:paraId="0F1F3467" w14:textId="1995A448" w:rsidR="00E65C4B" w:rsidRPr="00142C3B" w:rsidRDefault="00227FC8" w:rsidP="004260C8">
            <w:pPr>
              <w:pStyle w:val="ListParagraph"/>
              <w:widowControl w:val="0"/>
              <w:numPr>
                <w:ilvl w:val="0"/>
                <w:numId w:val="19"/>
              </w:numPr>
              <w:tabs>
                <w:tab w:val="left" w:pos="821"/>
              </w:tabs>
              <w:autoSpaceDE w:val="0"/>
              <w:autoSpaceDN w:val="0"/>
              <w:spacing w:line="360" w:lineRule="auto"/>
              <w:ind w:right="227"/>
              <w:contextualSpacing w:val="0"/>
              <w:jc w:val="both"/>
              <w:rPr>
                <w:rFonts w:ascii="Times New Roman" w:hAnsi="Times New Roman" w:cs="Times New Roman"/>
                <w:sz w:val="24"/>
              </w:rPr>
            </w:pPr>
            <w:r w:rsidRPr="00142C3B">
              <w:rPr>
                <w:rFonts w:ascii="Times New Roman" w:hAnsi="Times New Roman" w:cs="Times New Roman"/>
                <w:sz w:val="24"/>
              </w:rPr>
              <w:t>V. Cable Globalization and Global Governance (London: Royal Institute of International Affairs,</w:t>
            </w:r>
            <w:r w:rsidRPr="00142C3B">
              <w:rPr>
                <w:rFonts w:ascii="Times New Roman" w:hAnsi="Times New Roman" w:cs="Times New Roman"/>
                <w:spacing w:val="-1"/>
                <w:sz w:val="24"/>
              </w:rPr>
              <w:t xml:space="preserve"> </w:t>
            </w:r>
            <w:r w:rsidRPr="00142C3B">
              <w:rPr>
                <w:rFonts w:ascii="Times New Roman" w:hAnsi="Times New Roman" w:cs="Times New Roman"/>
                <w:sz w:val="24"/>
              </w:rPr>
              <w:t>1999)</w:t>
            </w:r>
          </w:p>
        </w:tc>
      </w:tr>
      <w:tr w:rsidR="00E65C4B" w:rsidRPr="00142C3B" w14:paraId="20BD6D14" w14:textId="77777777" w:rsidTr="00142C3B">
        <w:trPr>
          <w:trHeight w:val="1408"/>
        </w:trPr>
        <w:tc>
          <w:tcPr>
            <w:tcW w:w="11700" w:type="dxa"/>
          </w:tcPr>
          <w:p w14:paraId="59486EFB" w14:textId="77777777" w:rsidR="00E65C4B" w:rsidRPr="00142C3B" w:rsidRDefault="00E65C4B" w:rsidP="004260C8">
            <w:pPr>
              <w:pStyle w:val="TableParagraph"/>
              <w:ind w:left="2"/>
              <w:jc w:val="both"/>
            </w:pPr>
            <w:r w:rsidRPr="00142C3B">
              <w:t>Suggested Continuous Internal Evaluation Methods (25 Marks):</w:t>
            </w:r>
          </w:p>
          <w:p w14:paraId="4AD66707" w14:textId="77777777" w:rsidR="00E65C4B" w:rsidRPr="00142C3B" w:rsidRDefault="00E65C4B" w:rsidP="004260C8">
            <w:pPr>
              <w:pStyle w:val="TableParagraph"/>
              <w:numPr>
                <w:ilvl w:val="0"/>
                <w:numId w:val="1"/>
              </w:numPr>
              <w:jc w:val="both"/>
            </w:pPr>
            <w:r w:rsidRPr="00142C3B">
              <w:t>Seminar/Assignment on any topic of the above syllabus.</w:t>
            </w:r>
          </w:p>
          <w:p w14:paraId="1E3B5B33" w14:textId="77777777" w:rsidR="00E65C4B" w:rsidRPr="00142C3B" w:rsidRDefault="00E65C4B" w:rsidP="004260C8">
            <w:pPr>
              <w:pStyle w:val="TableParagraph"/>
              <w:numPr>
                <w:ilvl w:val="0"/>
                <w:numId w:val="1"/>
              </w:numPr>
              <w:jc w:val="both"/>
            </w:pPr>
            <w:r w:rsidRPr="00142C3B">
              <w:t>Test with multiple choice questions / short and long answer questions.</w:t>
            </w:r>
          </w:p>
          <w:p w14:paraId="66267D54" w14:textId="77777777" w:rsidR="00E65C4B" w:rsidRPr="00142C3B" w:rsidRDefault="00E65C4B" w:rsidP="004260C8">
            <w:pPr>
              <w:pStyle w:val="TableParagraph"/>
              <w:numPr>
                <w:ilvl w:val="0"/>
                <w:numId w:val="1"/>
              </w:numPr>
              <w:jc w:val="both"/>
            </w:pPr>
            <w:r w:rsidRPr="00142C3B">
              <w:t>Research Orientation of the student.</w:t>
            </w:r>
          </w:p>
          <w:p w14:paraId="6DA2FC7E" w14:textId="77777777" w:rsidR="00E65C4B" w:rsidRPr="00142C3B" w:rsidRDefault="00E65C4B" w:rsidP="004260C8">
            <w:pPr>
              <w:pStyle w:val="TableParagraph"/>
              <w:numPr>
                <w:ilvl w:val="0"/>
                <w:numId w:val="1"/>
              </w:numPr>
              <w:jc w:val="both"/>
            </w:pPr>
            <w:r w:rsidRPr="00142C3B">
              <w:t>Quiz</w:t>
            </w:r>
          </w:p>
        </w:tc>
      </w:tr>
      <w:tr w:rsidR="00E65C4B" w:rsidRPr="00142C3B" w14:paraId="723CE592" w14:textId="77777777" w:rsidTr="00142C3B">
        <w:trPr>
          <w:trHeight w:val="846"/>
        </w:trPr>
        <w:tc>
          <w:tcPr>
            <w:tcW w:w="11700" w:type="dxa"/>
          </w:tcPr>
          <w:p w14:paraId="1E0E631F" w14:textId="77777777" w:rsidR="00E65C4B" w:rsidRPr="00142C3B" w:rsidRDefault="00E65C4B" w:rsidP="004260C8">
            <w:pPr>
              <w:pStyle w:val="TableParagraph"/>
              <w:ind w:left="2"/>
              <w:jc w:val="both"/>
            </w:pPr>
            <w:r w:rsidRPr="00142C3B">
              <w:t>Suggested equivalent online courses:</w:t>
            </w:r>
          </w:p>
          <w:p w14:paraId="28FD6159" w14:textId="77777777" w:rsidR="00E65C4B" w:rsidRPr="00142C3B" w:rsidRDefault="00E65C4B" w:rsidP="004260C8">
            <w:pPr>
              <w:pStyle w:val="TableParagraph"/>
              <w:ind w:left="2"/>
              <w:jc w:val="both"/>
            </w:pPr>
            <w:r w:rsidRPr="00142C3B">
              <w:t>IGNOU &amp; Other centrally/state operated Universities / MOOC platforms such as “SWAYAM” in India and Abroad.</w:t>
            </w:r>
          </w:p>
          <w:p w14:paraId="1B8C58F1" w14:textId="77777777" w:rsidR="00E65C4B" w:rsidRPr="00142C3B" w:rsidRDefault="00E65C4B" w:rsidP="004260C8">
            <w:pPr>
              <w:pStyle w:val="TableParagraph"/>
              <w:ind w:left="2"/>
              <w:jc w:val="both"/>
            </w:pPr>
          </w:p>
        </w:tc>
      </w:tr>
    </w:tbl>
    <w:p w14:paraId="254011F2" w14:textId="77777777" w:rsidR="00E65C4B" w:rsidRPr="00142C3B" w:rsidRDefault="00E65C4B" w:rsidP="004260C8">
      <w:pPr>
        <w:jc w:val="both"/>
        <w:rPr>
          <w:rFonts w:ascii="Times New Roman" w:hAnsi="Times New Roman" w:cs="Times New Roman"/>
          <w:b/>
          <w:bCs/>
          <w:sz w:val="20"/>
          <w:szCs w:val="20"/>
        </w:rPr>
      </w:pPr>
    </w:p>
    <w:p w14:paraId="1BA6C0BD" w14:textId="77777777" w:rsidR="00D20A94" w:rsidRPr="00142C3B" w:rsidRDefault="00D20A94" w:rsidP="004260C8">
      <w:pPr>
        <w:jc w:val="both"/>
        <w:rPr>
          <w:rFonts w:ascii="Times New Roman" w:hAnsi="Times New Roman" w:cs="Times New Roman"/>
          <w:b/>
          <w:bCs/>
          <w:sz w:val="20"/>
          <w:szCs w:val="20"/>
        </w:rPr>
      </w:pPr>
    </w:p>
    <w:p w14:paraId="673CE587" w14:textId="193E6C62" w:rsidR="00D20A94" w:rsidRPr="00142C3B" w:rsidRDefault="00D20A94" w:rsidP="004260C8">
      <w:pPr>
        <w:jc w:val="both"/>
        <w:rPr>
          <w:rFonts w:ascii="Times New Roman" w:hAnsi="Times New Roman" w:cs="Times New Roman"/>
          <w:b/>
          <w:bCs/>
          <w:sz w:val="20"/>
          <w:szCs w:val="20"/>
        </w:rPr>
      </w:pPr>
    </w:p>
    <w:p w14:paraId="0AD0B110" w14:textId="032574E7" w:rsidR="00BC16C8" w:rsidRPr="00142C3B" w:rsidRDefault="00BC16C8" w:rsidP="004260C8">
      <w:pPr>
        <w:jc w:val="both"/>
        <w:rPr>
          <w:rFonts w:ascii="Times New Roman" w:hAnsi="Times New Roman" w:cs="Times New Roman"/>
          <w:b/>
          <w:bCs/>
          <w:sz w:val="20"/>
          <w:szCs w:val="20"/>
        </w:rPr>
      </w:pPr>
    </w:p>
    <w:p w14:paraId="4F027D56" w14:textId="2D8F27A9" w:rsidR="00BC16C8" w:rsidRPr="00142C3B" w:rsidRDefault="00BC16C8" w:rsidP="004260C8">
      <w:pPr>
        <w:jc w:val="both"/>
        <w:rPr>
          <w:rFonts w:ascii="Times New Roman" w:hAnsi="Times New Roman" w:cs="Times New Roman"/>
          <w:b/>
          <w:bCs/>
          <w:sz w:val="20"/>
          <w:szCs w:val="20"/>
        </w:rPr>
      </w:pPr>
    </w:p>
    <w:p w14:paraId="67F13996" w14:textId="2C3B1C5D" w:rsidR="00BC16C8" w:rsidRPr="00142C3B" w:rsidRDefault="00BC16C8" w:rsidP="004260C8">
      <w:pPr>
        <w:jc w:val="both"/>
        <w:rPr>
          <w:rFonts w:ascii="Times New Roman" w:hAnsi="Times New Roman" w:cs="Times New Roman"/>
          <w:b/>
          <w:bCs/>
          <w:sz w:val="20"/>
          <w:szCs w:val="20"/>
        </w:rPr>
      </w:pPr>
    </w:p>
    <w:p w14:paraId="72BBF2B3" w14:textId="77777777" w:rsidR="00BC16C8" w:rsidRPr="00142C3B" w:rsidRDefault="00BC16C8" w:rsidP="004260C8">
      <w:pPr>
        <w:jc w:val="both"/>
        <w:rPr>
          <w:rFonts w:ascii="Times New Roman" w:hAnsi="Times New Roman" w:cs="Times New Roman"/>
          <w:b/>
          <w:bCs/>
          <w:sz w:val="20"/>
          <w:szCs w:val="20"/>
        </w:rPr>
      </w:pPr>
    </w:p>
    <w:p w14:paraId="263E6833" w14:textId="77777777" w:rsidR="00D20A94" w:rsidRPr="00142C3B" w:rsidRDefault="00D20A94" w:rsidP="004260C8">
      <w:pPr>
        <w:jc w:val="both"/>
        <w:rPr>
          <w:rFonts w:ascii="Times New Roman" w:hAnsi="Times New Roman" w:cs="Times New Roman"/>
          <w:b/>
          <w:bCs/>
          <w:sz w:val="20"/>
          <w:szCs w:val="20"/>
        </w:rPr>
      </w:pPr>
    </w:p>
    <w:p w14:paraId="72541452" w14:textId="77777777" w:rsidR="00142C3B" w:rsidRPr="00142C3B" w:rsidRDefault="00142C3B" w:rsidP="004260C8">
      <w:pPr>
        <w:jc w:val="both"/>
        <w:rPr>
          <w:rFonts w:ascii="Times New Roman" w:hAnsi="Times New Roman" w:cs="Times New Roman"/>
          <w:b/>
          <w:bCs/>
          <w:sz w:val="24"/>
          <w:szCs w:val="24"/>
        </w:rPr>
      </w:pPr>
    </w:p>
    <w:p w14:paraId="7453F9CC" w14:textId="77777777" w:rsidR="00142C3B" w:rsidRPr="00142C3B" w:rsidRDefault="00142C3B" w:rsidP="004260C8">
      <w:pPr>
        <w:jc w:val="both"/>
        <w:rPr>
          <w:rFonts w:ascii="Times New Roman" w:hAnsi="Times New Roman" w:cs="Times New Roman"/>
          <w:b/>
          <w:bCs/>
          <w:sz w:val="24"/>
          <w:szCs w:val="24"/>
        </w:rPr>
      </w:pPr>
    </w:p>
    <w:p w14:paraId="0BD84B32" w14:textId="77777777" w:rsidR="00142C3B" w:rsidRPr="00142C3B" w:rsidRDefault="00142C3B" w:rsidP="004260C8">
      <w:pPr>
        <w:jc w:val="both"/>
        <w:rPr>
          <w:rFonts w:ascii="Times New Roman" w:hAnsi="Times New Roman" w:cs="Times New Roman"/>
          <w:b/>
          <w:bCs/>
          <w:sz w:val="24"/>
          <w:szCs w:val="24"/>
        </w:rPr>
      </w:pPr>
    </w:p>
    <w:p w14:paraId="64C494CA" w14:textId="77777777" w:rsidR="00142C3B" w:rsidRPr="00142C3B" w:rsidRDefault="00142C3B" w:rsidP="004260C8">
      <w:pPr>
        <w:jc w:val="both"/>
        <w:rPr>
          <w:rFonts w:ascii="Times New Roman" w:hAnsi="Times New Roman" w:cs="Times New Roman"/>
          <w:b/>
          <w:bCs/>
          <w:sz w:val="24"/>
          <w:szCs w:val="24"/>
        </w:rPr>
      </w:pPr>
    </w:p>
    <w:p w14:paraId="0C1B31B3" w14:textId="77777777" w:rsidR="00142C3B" w:rsidRPr="00142C3B" w:rsidRDefault="00142C3B" w:rsidP="004260C8">
      <w:pPr>
        <w:jc w:val="both"/>
        <w:rPr>
          <w:rFonts w:ascii="Times New Roman" w:hAnsi="Times New Roman" w:cs="Times New Roman"/>
          <w:b/>
          <w:bCs/>
          <w:sz w:val="24"/>
          <w:szCs w:val="24"/>
        </w:rPr>
      </w:pPr>
    </w:p>
    <w:p w14:paraId="7D4D4659" w14:textId="77777777" w:rsidR="00142C3B" w:rsidRPr="00142C3B" w:rsidRDefault="00142C3B" w:rsidP="004260C8">
      <w:pPr>
        <w:jc w:val="both"/>
        <w:rPr>
          <w:rFonts w:ascii="Times New Roman" w:hAnsi="Times New Roman" w:cs="Times New Roman"/>
          <w:b/>
          <w:bCs/>
          <w:sz w:val="24"/>
          <w:szCs w:val="24"/>
        </w:rPr>
      </w:pPr>
    </w:p>
    <w:p w14:paraId="01979290" w14:textId="77777777" w:rsidR="00142C3B" w:rsidRPr="00142C3B" w:rsidRDefault="00142C3B" w:rsidP="004260C8">
      <w:pPr>
        <w:jc w:val="both"/>
        <w:rPr>
          <w:rFonts w:ascii="Times New Roman" w:hAnsi="Times New Roman" w:cs="Times New Roman"/>
          <w:b/>
          <w:bCs/>
          <w:sz w:val="24"/>
          <w:szCs w:val="24"/>
        </w:rPr>
      </w:pPr>
    </w:p>
    <w:p w14:paraId="20E93016" w14:textId="77777777" w:rsidR="00142C3B" w:rsidRPr="00142C3B" w:rsidRDefault="00142C3B" w:rsidP="004260C8">
      <w:pPr>
        <w:jc w:val="both"/>
        <w:rPr>
          <w:rFonts w:ascii="Times New Roman" w:hAnsi="Times New Roman" w:cs="Times New Roman"/>
          <w:b/>
          <w:bCs/>
          <w:sz w:val="24"/>
          <w:szCs w:val="24"/>
        </w:rPr>
      </w:pPr>
    </w:p>
    <w:p w14:paraId="25FD26CA" w14:textId="2EDE4AD2" w:rsidR="00E65C4B" w:rsidRPr="00142C3B" w:rsidRDefault="00E65C4B" w:rsidP="00010B4A">
      <w:pPr>
        <w:jc w:val="center"/>
        <w:rPr>
          <w:rFonts w:ascii="Times New Roman" w:hAnsi="Times New Roman" w:cs="Times New Roman"/>
          <w:b/>
          <w:bCs/>
          <w:sz w:val="24"/>
          <w:szCs w:val="24"/>
        </w:rPr>
      </w:pPr>
      <w:r w:rsidRPr="00142C3B">
        <w:rPr>
          <w:rFonts w:ascii="Times New Roman" w:hAnsi="Times New Roman" w:cs="Times New Roman"/>
          <w:b/>
          <w:bCs/>
          <w:sz w:val="24"/>
          <w:szCs w:val="24"/>
        </w:rPr>
        <w:lastRenderedPageBreak/>
        <w:t xml:space="preserve">(Year </w:t>
      </w:r>
      <w:r w:rsidR="00DE6337" w:rsidRPr="00142C3B">
        <w:rPr>
          <w:rFonts w:ascii="Times New Roman" w:hAnsi="Times New Roman" w:cs="Times New Roman"/>
          <w:b/>
          <w:bCs/>
          <w:sz w:val="24"/>
          <w:szCs w:val="24"/>
        </w:rPr>
        <w:t>III</w:t>
      </w:r>
      <w:r w:rsidRPr="00142C3B">
        <w:rPr>
          <w:rFonts w:ascii="Times New Roman" w:hAnsi="Times New Roman" w:cs="Times New Roman"/>
          <w:b/>
          <w:bCs/>
          <w:sz w:val="24"/>
          <w:szCs w:val="24"/>
        </w:rPr>
        <w:t>, Semester V</w:t>
      </w:r>
      <w:r w:rsidR="00FF611A" w:rsidRPr="00142C3B">
        <w:rPr>
          <w:rFonts w:ascii="Times New Roman" w:hAnsi="Times New Roman" w:cs="Times New Roman"/>
          <w:b/>
          <w:bCs/>
          <w:sz w:val="24"/>
          <w:szCs w:val="24"/>
        </w:rPr>
        <w:t>I</w:t>
      </w:r>
      <w:r w:rsidRPr="00142C3B">
        <w:rPr>
          <w:rFonts w:ascii="Times New Roman" w:hAnsi="Times New Roman" w:cs="Times New Roman"/>
          <w:b/>
          <w:bCs/>
          <w:sz w:val="24"/>
          <w:szCs w:val="24"/>
        </w:rPr>
        <w:t>)</w:t>
      </w:r>
    </w:p>
    <w:p w14:paraId="70DD2FE3" w14:textId="06A390D6" w:rsidR="00E65C4B" w:rsidRPr="00010B4A" w:rsidRDefault="00E65C4B" w:rsidP="00010B4A">
      <w:pPr>
        <w:pStyle w:val="Heading1"/>
        <w:spacing w:before="79"/>
        <w:ind w:left="80" w:right="203"/>
        <w:jc w:val="center"/>
        <w:rPr>
          <w:sz w:val="28"/>
          <w:szCs w:val="28"/>
          <w:u w:val="none"/>
        </w:rPr>
      </w:pPr>
      <w:r w:rsidRPr="00142C3B">
        <w:rPr>
          <w:u w:val="none"/>
        </w:rPr>
        <w:t>SUBJECT NAME:</w:t>
      </w:r>
      <w:r w:rsidRPr="00142C3B">
        <w:rPr>
          <w:sz w:val="28"/>
          <w:u w:val="none"/>
        </w:rPr>
        <w:t xml:space="preserve"> </w:t>
      </w:r>
      <w:r w:rsidR="00BC16C8" w:rsidRPr="00142C3B">
        <w:rPr>
          <w:sz w:val="28"/>
          <w:szCs w:val="28"/>
          <w:u w:val="none"/>
        </w:rPr>
        <w:t>Issues in Public Administration</w:t>
      </w:r>
    </w:p>
    <w:p w14:paraId="7083181D" w14:textId="06DFDC31" w:rsidR="00E65C4B" w:rsidRPr="00142C3B" w:rsidRDefault="00E65C4B" w:rsidP="00010B4A">
      <w:pPr>
        <w:jc w:val="center"/>
        <w:rPr>
          <w:rFonts w:ascii="Times New Roman" w:hAnsi="Times New Roman" w:cs="Times New Roman"/>
          <w:b/>
          <w:bCs/>
          <w:sz w:val="24"/>
          <w:szCs w:val="24"/>
        </w:rPr>
      </w:pPr>
      <w:r w:rsidRPr="00142C3B">
        <w:rPr>
          <w:rFonts w:ascii="Times New Roman" w:hAnsi="Times New Roman" w:cs="Times New Roman"/>
          <w:b/>
          <w:bCs/>
          <w:sz w:val="24"/>
          <w:szCs w:val="24"/>
        </w:rPr>
        <w:t xml:space="preserve">SUBJECT TYPE: MAJOR </w:t>
      </w:r>
      <w:r w:rsidR="00010B4A">
        <w:rPr>
          <w:rFonts w:ascii="Times New Roman" w:hAnsi="Times New Roman" w:cs="Times New Roman"/>
          <w:b/>
          <w:bCs/>
          <w:sz w:val="24"/>
          <w:szCs w:val="24"/>
        </w:rPr>
        <w:t>I</w:t>
      </w:r>
      <w:r w:rsidRPr="00142C3B">
        <w:rPr>
          <w:rFonts w:ascii="Times New Roman" w:hAnsi="Times New Roman" w:cs="Times New Roman"/>
          <w:b/>
          <w:bCs/>
          <w:sz w:val="24"/>
          <w:szCs w:val="24"/>
        </w:rPr>
        <w:t>I (CORE)</w:t>
      </w:r>
    </w:p>
    <w:p w14:paraId="70410C17" w14:textId="4F244C77" w:rsidR="00E65C4B" w:rsidRPr="00142C3B" w:rsidRDefault="00E65C4B" w:rsidP="00010B4A">
      <w:pPr>
        <w:jc w:val="center"/>
        <w:rPr>
          <w:rFonts w:ascii="Times New Roman" w:hAnsi="Times New Roman" w:cs="Times New Roman"/>
          <w:b/>
          <w:bCs/>
          <w:sz w:val="24"/>
          <w:szCs w:val="24"/>
        </w:rPr>
      </w:pPr>
      <w:r w:rsidRPr="00142C3B">
        <w:rPr>
          <w:rFonts w:ascii="Times New Roman" w:hAnsi="Times New Roman" w:cs="Times New Roman"/>
          <w:b/>
          <w:bCs/>
          <w:sz w:val="24"/>
          <w:szCs w:val="24"/>
        </w:rPr>
        <w:t xml:space="preserve">SUBJECT CODE: </w:t>
      </w:r>
      <w:r w:rsidR="0041570B" w:rsidRPr="00142C3B">
        <w:rPr>
          <w:rFonts w:ascii="Times New Roman" w:hAnsi="Times New Roman" w:cs="Times New Roman"/>
        </w:rPr>
        <w:t>A280602T</w:t>
      </w:r>
    </w:p>
    <w:p w14:paraId="0A79BC6E" w14:textId="77777777" w:rsidR="00E65C4B" w:rsidRPr="00142C3B" w:rsidRDefault="00E65C4B" w:rsidP="004260C8">
      <w:pPr>
        <w:jc w:val="both"/>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3482"/>
        <w:gridCol w:w="2248"/>
        <w:gridCol w:w="1947"/>
        <w:gridCol w:w="2993"/>
      </w:tblGrid>
      <w:tr w:rsidR="00E65C4B" w:rsidRPr="00142C3B" w14:paraId="4DF8CB8D" w14:textId="77777777" w:rsidTr="00142C3B">
        <w:tc>
          <w:tcPr>
            <w:tcW w:w="0" w:type="auto"/>
          </w:tcPr>
          <w:p w14:paraId="7B3E74FD" w14:textId="768B8DB1" w:rsidR="00E65C4B" w:rsidRPr="00142C3B" w:rsidRDefault="00E65C4B" w:rsidP="004260C8">
            <w:pPr>
              <w:jc w:val="both"/>
              <w:rPr>
                <w:rFonts w:ascii="Times New Roman" w:hAnsi="Times New Roman" w:cs="Times New Roman"/>
                <w:b/>
                <w:bCs/>
                <w:sz w:val="20"/>
                <w:szCs w:val="20"/>
              </w:rPr>
            </w:pPr>
            <w:r w:rsidRPr="00142C3B">
              <w:rPr>
                <w:rFonts w:ascii="Times New Roman" w:hAnsi="Times New Roman" w:cs="Times New Roman"/>
                <w:b/>
                <w:bCs/>
              </w:rPr>
              <w:t xml:space="preserve">Course </w:t>
            </w:r>
            <w:r w:rsidR="00562EE5" w:rsidRPr="00142C3B">
              <w:rPr>
                <w:rFonts w:ascii="Times New Roman" w:hAnsi="Times New Roman" w:cs="Times New Roman"/>
                <w:b/>
                <w:bCs/>
              </w:rPr>
              <w:t>Code</w:t>
            </w:r>
            <w:r w:rsidR="00562EE5" w:rsidRPr="00142C3B">
              <w:rPr>
                <w:rFonts w:ascii="Times New Roman" w:hAnsi="Times New Roman" w:cs="Times New Roman"/>
              </w:rPr>
              <w:t>: A</w:t>
            </w:r>
            <w:r w:rsidR="0041570B" w:rsidRPr="00142C3B">
              <w:rPr>
                <w:rFonts w:ascii="Times New Roman" w:hAnsi="Times New Roman" w:cs="Times New Roman"/>
              </w:rPr>
              <w:t>280602T</w:t>
            </w:r>
          </w:p>
        </w:tc>
        <w:tc>
          <w:tcPr>
            <w:tcW w:w="0" w:type="auto"/>
          </w:tcPr>
          <w:p w14:paraId="261B147C" w14:textId="6FE99BA4" w:rsidR="00E65C4B" w:rsidRPr="00142C3B" w:rsidRDefault="00E65C4B"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Subject Code</w:t>
            </w:r>
            <w:r w:rsidR="00562EE5" w:rsidRPr="00142C3B">
              <w:rPr>
                <w:rFonts w:ascii="Times New Roman" w:hAnsi="Times New Roman" w:cs="Times New Roman"/>
                <w:b/>
                <w:bCs/>
                <w:sz w:val="20"/>
                <w:szCs w:val="20"/>
              </w:rPr>
              <w:t>:28</w:t>
            </w:r>
          </w:p>
        </w:tc>
        <w:tc>
          <w:tcPr>
            <w:tcW w:w="0" w:type="auto"/>
          </w:tcPr>
          <w:p w14:paraId="77ED9536" w14:textId="77777777" w:rsidR="00E65C4B" w:rsidRPr="00142C3B" w:rsidRDefault="00E65C4B" w:rsidP="004260C8">
            <w:pPr>
              <w:jc w:val="both"/>
              <w:rPr>
                <w:rFonts w:ascii="Times New Roman" w:hAnsi="Times New Roman" w:cs="Times New Roman"/>
                <w:b/>
                <w:bCs/>
                <w:sz w:val="20"/>
                <w:szCs w:val="20"/>
              </w:rPr>
            </w:pPr>
            <w:r w:rsidRPr="00142C3B">
              <w:rPr>
                <w:rFonts w:ascii="Times New Roman" w:hAnsi="Times New Roman" w:cs="Times New Roman"/>
                <w:b/>
                <w:bCs/>
              </w:rPr>
              <w:t>Course Title</w:t>
            </w:r>
          </w:p>
        </w:tc>
        <w:tc>
          <w:tcPr>
            <w:tcW w:w="0" w:type="auto"/>
          </w:tcPr>
          <w:p w14:paraId="70823359" w14:textId="7637079F" w:rsidR="00E65C4B" w:rsidRPr="00142C3B" w:rsidRDefault="00BC16C8" w:rsidP="004260C8">
            <w:pPr>
              <w:jc w:val="both"/>
              <w:rPr>
                <w:rFonts w:ascii="Times New Roman" w:hAnsi="Times New Roman" w:cs="Times New Roman"/>
                <w:bCs/>
              </w:rPr>
            </w:pPr>
            <w:r w:rsidRPr="00142C3B">
              <w:rPr>
                <w:rFonts w:ascii="Times New Roman" w:hAnsi="Times New Roman" w:cs="Times New Roman"/>
              </w:rPr>
              <w:t>Issues in Public</w:t>
            </w:r>
            <w:r w:rsidR="00E65C4B" w:rsidRPr="00142C3B">
              <w:rPr>
                <w:rFonts w:ascii="Times New Roman" w:hAnsi="Times New Roman" w:cs="Times New Roman"/>
              </w:rPr>
              <w:t xml:space="preserve"> Administration</w:t>
            </w:r>
          </w:p>
        </w:tc>
      </w:tr>
      <w:tr w:rsidR="00E65C4B" w:rsidRPr="00142C3B" w14:paraId="03C5B231" w14:textId="77777777" w:rsidTr="00142C3B">
        <w:tc>
          <w:tcPr>
            <w:tcW w:w="0" w:type="auto"/>
            <w:gridSpan w:val="4"/>
          </w:tcPr>
          <w:p w14:paraId="5CA5C18E" w14:textId="77777777" w:rsidR="00E65C4B" w:rsidRPr="00142C3B" w:rsidRDefault="00E65C4B" w:rsidP="004260C8">
            <w:pPr>
              <w:pStyle w:val="BodyText"/>
              <w:spacing w:before="64"/>
              <w:jc w:val="both"/>
              <w:rPr>
                <w:b/>
                <w:bCs/>
              </w:rPr>
            </w:pPr>
            <w:r w:rsidRPr="00142C3B">
              <w:rPr>
                <w:b/>
                <w:bCs/>
              </w:rPr>
              <w:t xml:space="preserve">Course Outcomes: </w:t>
            </w:r>
          </w:p>
          <w:p w14:paraId="2A373F70" w14:textId="77777777" w:rsidR="00C63E21" w:rsidRPr="00142C3B" w:rsidRDefault="00C63E21" w:rsidP="004260C8">
            <w:pPr>
              <w:pStyle w:val="trt0xe"/>
              <w:shd w:val="clear" w:color="auto" w:fill="FFFFFF"/>
              <w:spacing w:before="0" w:beforeAutospacing="0" w:after="60" w:afterAutospacing="0" w:line="480" w:lineRule="auto"/>
              <w:ind w:left="1080"/>
              <w:jc w:val="both"/>
            </w:pPr>
            <w:r w:rsidRPr="00142C3B">
              <w:t>The paper is designed to acquaint the students about the basic issues of Public Administration of today and as well as emerging issues particularly Good Governance, Consumer Protection Act, Human Rights etc. Modernize and reinvigorate the public service.</w:t>
            </w:r>
          </w:p>
          <w:p w14:paraId="24896ADB" w14:textId="77777777" w:rsidR="00C63E21" w:rsidRPr="00142C3B" w:rsidRDefault="00C63E21" w:rsidP="004260C8">
            <w:pPr>
              <w:pStyle w:val="trt0xe"/>
              <w:shd w:val="clear" w:color="auto" w:fill="FFFFFF"/>
              <w:spacing w:before="0" w:beforeAutospacing="0" w:after="60" w:afterAutospacing="0" w:line="480" w:lineRule="auto"/>
              <w:ind w:left="1080"/>
              <w:jc w:val="both"/>
            </w:pPr>
            <w:r w:rsidRPr="00142C3B">
              <w:t>Develop new approaches to public governance and engagement.</w:t>
            </w:r>
          </w:p>
          <w:p w14:paraId="46D50BC1" w14:textId="77777777" w:rsidR="00C63E21" w:rsidRPr="00142C3B" w:rsidRDefault="00C63E21" w:rsidP="004260C8">
            <w:pPr>
              <w:pStyle w:val="trt0xe"/>
              <w:shd w:val="clear" w:color="auto" w:fill="FFFFFF"/>
              <w:spacing w:before="0" w:beforeAutospacing="0" w:after="60" w:afterAutospacing="0" w:line="480" w:lineRule="auto"/>
              <w:ind w:left="1080"/>
              <w:jc w:val="both"/>
            </w:pPr>
            <w:r w:rsidRPr="00142C3B">
              <w:t>Advance national interests in a changing global context.</w:t>
            </w:r>
          </w:p>
          <w:p w14:paraId="7630CDCA" w14:textId="77777777" w:rsidR="00C63E21" w:rsidRPr="00142C3B" w:rsidRDefault="00C63E21" w:rsidP="004260C8">
            <w:pPr>
              <w:pStyle w:val="trt0xe"/>
              <w:shd w:val="clear" w:color="auto" w:fill="FFFFFF"/>
              <w:spacing w:before="0" w:beforeAutospacing="0" w:after="60" w:afterAutospacing="0" w:line="480" w:lineRule="auto"/>
              <w:ind w:left="1080"/>
              <w:jc w:val="both"/>
            </w:pPr>
            <w:r w:rsidRPr="00142C3B">
              <w:t>Foster social equity.</w:t>
            </w:r>
          </w:p>
          <w:p w14:paraId="23C2D081" w14:textId="77777777" w:rsidR="00E65C4B" w:rsidRPr="00142C3B" w:rsidRDefault="00E65C4B" w:rsidP="004260C8">
            <w:pPr>
              <w:jc w:val="both"/>
              <w:rPr>
                <w:rFonts w:ascii="Times New Roman" w:hAnsi="Times New Roman" w:cs="Times New Roman"/>
                <w:b/>
                <w:bCs/>
                <w:sz w:val="20"/>
                <w:szCs w:val="20"/>
              </w:rPr>
            </w:pPr>
          </w:p>
        </w:tc>
      </w:tr>
      <w:tr w:rsidR="00E65C4B" w:rsidRPr="00142C3B" w14:paraId="0212ED08" w14:textId="77777777" w:rsidTr="00142C3B">
        <w:tc>
          <w:tcPr>
            <w:tcW w:w="0" w:type="auto"/>
          </w:tcPr>
          <w:p w14:paraId="5251C6A9" w14:textId="77777777" w:rsidR="00E65C4B" w:rsidRPr="00142C3B" w:rsidRDefault="00E65C4B" w:rsidP="004260C8">
            <w:pPr>
              <w:jc w:val="both"/>
              <w:rPr>
                <w:rFonts w:ascii="Times New Roman" w:hAnsi="Times New Roman" w:cs="Times New Roman"/>
                <w:b/>
                <w:bCs/>
                <w:sz w:val="20"/>
                <w:szCs w:val="20"/>
              </w:rPr>
            </w:pPr>
            <w:r w:rsidRPr="00142C3B">
              <w:rPr>
                <w:rFonts w:ascii="Times New Roman" w:hAnsi="Times New Roman" w:cs="Times New Roman"/>
              </w:rPr>
              <w:t>Credits - 5</w:t>
            </w:r>
          </w:p>
        </w:tc>
        <w:tc>
          <w:tcPr>
            <w:tcW w:w="0" w:type="auto"/>
            <w:gridSpan w:val="2"/>
          </w:tcPr>
          <w:p w14:paraId="263F1877" w14:textId="77777777" w:rsidR="00E65C4B" w:rsidRPr="00142C3B" w:rsidRDefault="00E65C4B" w:rsidP="004260C8">
            <w:pPr>
              <w:jc w:val="both"/>
              <w:rPr>
                <w:rFonts w:ascii="Times New Roman" w:hAnsi="Times New Roman" w:cs="Times New Roman"/>
                <w:b/>
                <w:bCs/>
                <w:sz w:val="20"/>
                <w:szCs w:val="20"/>
              </w:rPr>
            </w:pPr>
            <w:r w:rsidRPr="00142C3B">
              <w:rPr>
                <w:rFonts w:ascii="Times New Roman" w:hAnsi="Times New Roman" w:cs="Times New Roman"/>
              </w:rPr>
              <w:t>Maximum Marks: 100</w:t>
            </w:r>
          </w:p>
        </w:tc>
        <w:tc>
          <w:tcPr>
            <w:tcW w:w="0" w:type="auto"/>
          </w:tcPr>
          <w:p w14:paraId="5D9A4341" w14:textId="77777777" w:rsidR="00E65C4B" w:rsidRPr="00142C3B" w:rsidRDefault="00E65C4B" w:rsidP="004260C8">
            <w:pPr>
              <w:jc w:val="both"/>
              <w:rPr>
                <w:rFonts w:ascii="Times New Roman" w:hAnsi="Times New Roman" w:cs="Times New Roman"/>
                <w:b/>
                <w:bCs/>
                <w:sz w:val="20"/>
                <w:szCs w:val="20"/>
              </w:rPr>
            </w:pPr>
            <w:r w:rsidRPr="00142C3B">
              <w:rPr>
                <w:rFonts w:ascii="Times New Roman" w:hAnsi="Times New Roman" w:cs="Times New Roman"/>
              </w:rPr>
              <w:t>Minimum Marks: 33</w:t>
            </w:r>
          </w:p>
        </w:tc>
      </w:tr>
      <w:tr w:rsidR="00E65C4B" w:rsidRPr="00142C3B" w14:paraId="5DBC23AF" w14:textId="77777777" w:rsidTr="00142C3B">
        <w:tc>
          <w:tcPr>
            <w:tcW w:w="0" w:type="auto"/>
            <w:gridSpan w:val="4"/>
          </w:tcPr>
          <w:tbl>
            <w:tblPr>
              <w:tblStyle w:val="TableGrid"/>
              <w:tblW w:w="11700" w:type="dxa"/>
              <w:tblLook w:val="04A0" w:firstRow="1" w:lastRow="0" w:firstColumn="1" w:lastColumn="0" w:noHBand="0" w:noVBand="1"/>
            </w:tblPr>
            <w:tblGrid>
              <w:gridCol w:w="11700"/>
            </w:tblGrid>
            <w:tr w:rsidR="00E65C4B" w:rsidRPr="00142C3B" w14:paraId="6E0F8E07" w14:textId="77777777" w:rsidTr="00142C3B">
              <w:trPr>
                <w:trHeight w:val="430"/>
              </w:trPr>
              <w:tc>
                <w:tcPr>
                  <w:tcW w:w="11700" w:type="dxa"/>
                </w:tcPr>
                <w:p w14:paraId="2B1C0C45" w14:textId="77777777" w:rsidR="00E65C4B" w:rsidRPr="00142C3B" w:rsidRDefault="00E65C4B" w:rsidP="004260C8">
                  <w:pPr>
                    <w:pStyle w:val="BodyText"/>
                    <w:spacing w:before="64"/>
                    <w:jc w:val="both"/>
                  </w:pPr>
                  <w:r w:rsidRPr="00142C3B">
                    <w:t>Total No. of Lectures –Tutorials – Practical (in hours per week): 6-0-0</w:t>
                  </w:r>
                </w:p>
              </w:tc>
            </w:tr>
          </w:tbl>
          <w:p w14:paraId="65C8A704" w14:textId="77777777" w:rsidR="00E65C4B" w:rsidRPr="00142C3B" w:rsidRDefault="00E65C4B" w:rsidP="004260C8">
            <w:pPr>
              <w:jc w:val="both"/>
              <w:rPr>
                <w:rFonts w:ascii="Times New Roman" w:hAnsi="Times New Roman" w:cs="Times New Roman"/>
                <w:b/>
                <w:bCs/>
                <w:sz w:val="20"/>
                <w:szCs w:val="20"/>
              </w:rPr>
            </w:pPr>
          </w:p>
        </w:tc>
      </w:tr>
      <w:tr w:rsidR="00E65C4B" w:rsidRPr="00142C3B" w14:paraId="2B35C97F" w14:textId="77777777" w:rsidTr="00142C3B">
        <w:tc>
          <w:tcPr>
            <w:tcW w:w="0" w:type="auto"/>
          </w:tcPr>
          <w:p w14:paraId="15B1EB9C" w14:textId="77777777" w:rsidR="00E65C4B" w:rsidRPr="00142C3B" w:rsidRDefault="00E65C4B"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UNIT</w:t>
            </w:r>
          </w:p>
        </w:tc>
        <w:tc>
          <w:tcPr>
            <w:tcW w:w="0" w:type="auto"/>
            <w:gridSpan w:val="2"/>
          </w:tcPr>
          <w:p w14:paraId="65A87CE3" w14:textId="77777777" w:rsidR="00E65C4B" w:rsidRPr="00142C3B" w:rsidRDefault="00E65C4B"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 xml:space="preserve">TOPIC </w:t>
            </w:r>
          </w:p>
        </w:tc>
        <w:tc>
          <w:tcPr>
            <w:tcW w:w="0" w:type="auto"/>
          </w:tcPr>
          <w:p w14:paraId="0BCBF9AB" w14:textId="77777777" w:rsidR="00E65C4B" w:rsidRPr="00142C3B" w:rsidRDefault="00E65C4B"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NUMBER OF LECTURES</w:t>
            </w:r>
          </w:p>
        </w:tc>
      </w:tr>
      <w:tr w:rsidR="00E65C4B" w:rsidRPr="00142C3B" w14:paraId="64ADAA2A" w14:textId="77777777" w:rsidTr="00142C3B">
        <w:tc>
          <w:tcPr>
            <w:tcW w:w="0" w:type="auto"/>
          </w:tcPr>
          <w:p w14:paraId="497FE5B4" w14:textId="77777777" w:rsidR="00E65C4B" w:rsidRPr="00142C3B" w:rsidRDefault="00E65C4B"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w:t>
            </w:r>
          </w:p>
        </w:tc>
        <w:tc>
          <w:tcPr>
            <w:tcW w:w="0" w:type="auto"/>
            <w:gridSpan w:val="2"/>
          </w:tcPr>
          <w:p w14:paraId="47412CBD" w14:textId="77777777" w:rsidR="00C63E21" w:rsidRPr="00142C3B" w:rsidRDefault="00C63E21" w:rsidP="004260C8">
            <w:pPr>
              <w:pStyle w:val="BodyText"/>
              <w:numPr>
                <w:ilvl w:val="0"/>
                <w:numId w:val="2"/>
              </w:numPr>
              <w:spacing w:before="1" w:line="480" w:lineRule="auto"/>
              <w:ind w:right="217"/>
              <w:jc w:val="both"/>
            </w:pPr>
            <w:r w:rsidRPr="00142C3B">
              <w:rPr>
                <w:b/>
              </w:rPr>
              <w:t>Accountability in Public Administration:</w:t>
            </w:r>
            <w:r w:rsidRPr="00142C3B">
              <w:t xml:space="preserve"> </w:t>
            </w:r>
          </w:p>
          <w:p w14:paraId="44DD51B1" w14:textId="77777777" w:rsidR="00C63E21" w:rsidRPr="00142C3B" w:rsidRDefault="00C63E21" w:rsidP="004260C8">
            <w:pPr>
              <w:pStyle w:val="BodyText"/>
              <w:numPr>
                <w:ilvl w:val="0"/>
                <w:numId w:val="2"/>
              </w:numPr>
              <w:spacing w:before="1" w:line="480" w:lineRule="auto"/>
              <w:ind w:right="217"/>
              <w:jc w:val="both"/>
            </w:pPr>
            <w:r w:rsidRPr="00142C3B">
              <w:t>Parliamentary Control Over Administration.</w:t>
            </w:r>
          </w:p>
          <w:p w14:paraId="60F71165" w14:textId="77777777" w:rsidR="00C63E21" w:rsidRPr="00142C3B" w:rsidRDefault="00C63E21" w:rsidP="004260C8">
            <w:pPr>
              <w:pStyle w:val="BodyText"/>
              <w:numPr>
                <w:ilvl w:val="0"/>
                <w:numId w:val="2"/>
              </w:numPr>
              <w:spacing w:line="480" w:lineRule="auto"/>
              <w:ind w:right="223"/>
              <w:jc w:val="both"/>
            </w:pPr>
            <w:r w:rsidRPr="00142C3B">
              <w:t>Executive Control Over Administration.</w:t>
            </w:r>
          </w:p>
          <w:p w14:paraId="7F85F109" w14:textId="69914469" w:rsidR="00E65C4B" w:rsidRPr="00142C3B" w:rsidRDefault="00E65C4B" w:rsidP="004260C8">
            <w:pPr>
              <w:pStyle w:val="BodyText"/>
              <w:spacing w:before="1" w:line="480" w:lineRule="auto"/>
              <w:ind w:left="820" w:right="217"/>
              <w:jc w:val="both"/>
            </w:pPr>
          </w:p>
        </w:tc>
        <w:tc>
          <w:tcPr>
            <w:tcW w:w="0" w:type="auto"/>
          </w:tcPr>
          <w:p w14:paraId="507CF41C" w14:textId="524F669C" w:rsidR="00E65C4B" w:rsidRPr="00142C3B" w:rsidRDefault="00E65C4B" w:rsidP="004260C8">
            <w:pPr>
              <w:jc w:val="both"/>
              <w:rPr>
                <w:rFonts w:ascii="Times New Roman" w:hAnsi="Times New Roman" w:cs="Times New Roman"/>
                <w:b/>
                <w:bCs/>
                <w:sz w:val="20"/>
                <w:szCs w:val="20"/>
              </w:rPr>
            </w:pPr>
            <w:r w:rsidRPr="00142C3B">
              <w:rPr>
                <w:rFonts w:ascii="Times New Roman" w:hAnsi="Times New Roman" w:cs="Times New Roman"/>
              </w:rPr>
              <w:t>1</w:t>
            </w:r>
            <w:r w:rsidR="00FF611A" w:rsidRPr="00142C3B">
              <w:rPr>
                <w:rFonts w:ascii="Times New Roman" w:hAnsi="Times New Roman" w:cs="Times New Roman"/>
              </w:rPr>
              <w:t>0</w:t>
            </w:r>
          </w:p>
        </w:tc>
      </w:tr>
      <w:tr w:rsidR="00E65C4B" w:rsidRPr="00142C3B" w14:paraId="2432A6E1" w14:textId="77777777" w:rsidTr="00142C3B">
        <w:tc>
          <w:tcPr>
            <w:tcW w:w="0" w:type="auto"/>
          </w:tcPr>
          <w:p w14:paraId="7565FED9" w14:textId="77777777" w:rsidR="00E65C4B" w:rsidRPr="00142C3B" w:rsidRDefault="00E65C4B"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II</w:t>
            </w:r>
          </w:p>
        </w:tc>
        <w:tc>
          <w:tcPr>
            <w:tcW w:w="0" w:type="auto"/>
            <w:gridSpan w:val="2"/>
          </w:tcPr>
          <w:p w14:paraId="185D701C" w14:textId="77777777" w:rsidR="00FF611A" w:rsidRPr="00142C3B" w:rsidRDefault="00FF611A" w:rsidP="004260C8">
            <w:pPr>
              <w:pStyle w:val="BodyText"/>
              <w:numPr>
                <w:ilvl w:val="0"/>
                <w:numId w:val="3"/>
              </w:numPr>
              <w:spacing w:before="1" w:line="480" w:lineRule="auto"/>
              <w:ind w:right="217"/>
              <w:jc w:val="both"/>
            </w:pPr>
            <w:r w:rsidRPr="00142C3B">
              <w:t>Judicial Control over Administration.</w:t>
            </w:r>
          </w:p>
          <w:p w14:paraId="53A29A4B" w14:textId="77777777" w:rsidR="00FF611A" w:rsidRPr="00142C3B" w:rsidRDefault="00FF611A" w:rsidP="004260C8">
            <w:pPr>
              <w:pStyle w:val="BodyText"/>
              <w:numPr>
                <w:ilvl w:val="0"/>
                <w:numId w:val="3"/>
              </w:numPr>
              <w:spacing w:before="1" w:line="480" w:lineRule="auto"/>
              <w:ind w:right="217"/>
              <w:jc w:val="both"/>
            </w:pPr>
            <w:r w:rsidRPr="00142C3B">
              <w:t>Features of Lok Pal Bill.</w:t>
            </w:r>
          </w:p>
          <w:p w14:paraId="20060AF6" w14:textId="77777777" w:rsidR="00FF611A" w:rsidRPr="00142C3B" w:rsidRDefault="00FF611A" w:rsidP="004260C8">
            <w:pPr>
              <w:pStyle w:val="BodyText"/>
              <w:numPr>
                <w:ilvl w:val="0"/>
                <w:numId w:val="3"/>
              </w:numPr>
              <w:spacing w:before="1" w:line="480" w:lineRule="auto"/>
              <w:ind w:right="217"/>
              <w:jc w:val="both"/>
            </w:pPr>
            <w:r w:rsidRPr="00142C3B">
              <w:t>Objectives of Lok Ayukta Bill.</w:t>
            </w:r>
          </w:p>
          <w:p w14:paraId="78546CC4" w14:textId="22DF3F6F" w:rsidR="00E65C4B" w:rsidRPr="00142C3B" w:rsidRDefault="00FF611A" w:rsidP="004260C8">
            <w:pPr>
              <w:pStyle w:val="BodyText"/>
              <w:numPr>
                <w:ilvl w:val="0"/>
                <w:numId w:val="3"/>
              </w:numPr>
              <w:spacing w:line="480" w:lineRule="auto"/>
              <w:ind w:right="222"/>
              <w:jc w:val="both"/>
            </w:pPr>
            <w:r w:rsidRPr="00142C3B">
              <w:t>Hurdles of Lok Pal Bill &amp; Lok Ayukta Bill.</w:t>
            </w:r>
          </w:p>
        </w:tc>
        <w:tc>
          <w:tcPr>
            <w:tcW w:w="0" w:type="auto"/>
          </w:tcPr>
          <w:p w14:paraId="59DD91E3" w14:textId="330B9E6C" w:rsidR="00E65C4B" w:rsidRPr="00142C3B" w:rsidRDefault="00E65C4B" w:rsidP="004260C8">
            <w:pPr>
              <w:jc w:val="both"/>
              <w:rPr>
                <w:rFonts w:ascii="Times New Roman" w:hAnsi="Times New Roman" w:cs="Times New Roman"/>
                <w:b/>
                <w:bCs/>
                <w:sz w:val="20"/>
                <w:szCs w:val="20"/>
              </w:rPr>
            </w:pPr>
            <w:r w:rsidRPr="00142C3B">
              <w:rPr>
                <w:rFonts w:ascii="Times New Roman" w:hAnsi="Times New Roman" w:cs="Times New Roman"/>
              </w:rPr>
              <w:t>1</w:t>
            </w:r>
            <w:r w:rsidR="00FF611A" w:rsidRPr="00142C3B">
              <w:rPr>
                <w:rFonts w:ascii="Times New Roman" w:hAnsi="Times New Roman" w:cs="Times New Roman"/>
              </w:rPr>
              <w:t>0</w:t>
            </w:r>
          </w:p>
        </w:tc>
      </w:tr>
      <w:tr w:rsidR="00E65C4B" w:rsidRPr="00142C3B" w14:paraId="44EB3931" w14:textId="77777777" w:rsidTr="00142C3B">
        <w:tc>
          <w:tcPr>
            <w:tcW w:w="0" w:type="auto"/>
          </w:tcPr>
          <w:p w14:paraId="4638D16A" w14:textId="77777777" w:rsidR="00E65C4B" w:rsidRPr="00142C3B" w:rsidRDefault="00E65C4B"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lastRenderedPageBreak/>
              <w:t>III</w:t>
            </w:r>
          </w:p>
        </w:tc>
        <w:tc>
          <w:tcPr>
            <w:tcW w:w="0" w:type="auto"/>
            <w:gridSpan w:val="2"/>
          </w:tcPr>
          <w:p w14:paraId="3CC4994A" w14:textId="77777777" w:rsidR="00FF611A" w:rsidRPr="00142C3B" w:rsidRDefault="00FF611A" w:rsidP="004260C8">
            <w:pPr>
              <w:pStyle w:val="BodyText"/>
              <w:numPr>
                <w:ilvl w:val="0"/>
                <w:numId w:val="4"/>
              </w:numPr>
              <w:spacing w:line="480" w:lineRule="auto"/>
              <w:ind w:right="222"/>
              <w:jc w:val="both"/>
            </w:pPr>
            <w:r w:rsidRPr="00142C3B">
              <w:t>.</w:t>
            </w:r>
            <w:r w:rsidRPr="00142C3B">
              <w:rPr>
                <w:b/>
              </w:rPr>
              <w:t xml:space="preserve"> Integrity in Administration:</w:t>
            </w:r>
            <w:r w:rsidRPr="00142C3B">
              <w:t xml:space="preserve"> </w:t>
            </w:r>
          </w:p>
          <w:p w14:paraId="5D397C48" w14:textId="77777777" w:rsidR="00FF611A" w:rsidRPr="00142C3B" w:rsidRDefault="00FF611A" w:rsidP="004260C8">
            <w:pPr>
              <w:pStyle w:val="BodyText"/>
              <w:numPr>
                <w:ilvl w:val="0"/>
                <w:numId w:val="4"/>
              </w:numPr>
              <w:spacing w:line="480" w:lineRule="auto"/>
              <w:ind w:right="222"/>
              <w:jc w:val="both"/>
            </w:pPr>
            <w:r w:rsidRPr="00142C3B">
              <w:t>Definition of Corruption.</w:t>
            </w:r>
          </w:p>
          <w:p w14:paraId="76A1003F" w14:textId="3D1A6C57" w:rsidR="00E65C4B" w:rsidRPr="00142C3B" w:rsidRDefault="00FF611A" w:rsidP="004260C8">
            <w:pPr>
              <w:pStyle w:val="BodyText"/>
              <w:numPr>
                <w:ilvl w:val="0"/>
                <w:numId w:val="4"/>
              </w:numPr>
              <w:spacing w:line="480" w:lineRule="auto"/>
              <w:ind w:right="222"/>
              <w:jc w:val="both"/>
            </w:pPr>
            <w:r w:rsidRPr="00142C3B">
              <w:t xml:space="preserve">Causes of Corruption. </w:t>
            </w:r>
          </w:p>
        </w:tc>
        <w:tc>
          <w:tcPr>
            <w:tcW w:w="0" w:type="auto"/>
          </w:tcPr>
          <w:p w14:paraId="199359DD" w14:textId="4DE7DB60" w:rsidR="00E65C4B" w:rsidRPr="00142C3B" w:rsidRDefault="00E65C4B" w:rsidP="004260C8">
            <w:pPr>
              <w:jc w:val="both"/>
              <w:rPr>
                <w:rFonts w:ascii="Times New Roman" w:hAnsi="Times New Roman" w:cs="Times New Roman"/>
                <w:b/>
                <w:bCs/>
                <w:sz w:val="20"/>
                <w:szCs w:val="20"/>
              </w:rPr>
            </w:pPr>
            <w:r w:rsidRPr="00142C3B">
              <w:rPr>
                <w:rFonts w:ascii="Times New Roman" w:hAnsi="Times New Roman" w:cs="Times New Roman"/>
              </w:rPr>
              <w:t>1</w:t>
            </w:r>
            <w:r w:rsidR="00FF611A" w:rsidRPr="00142C3B">
              <w:rPr>
                <w:rFonts w:ascii="Times New Roman" w:hAnsi="Times New Roman" w:cs="Times New Roman"/>
              </w:rPr>
              <w:t>0</w:t>
            </w:r>
          </w:p>
        </w:tc>
      </w:tr>
      <w:tr w:rsidR="00E65C4B" w:rsidRPr="00142C3B" w14:paraId="4FC0B37C" w14:textId="77777777" w:rsidTr="00142C3B">
        <w:tc>
          <w:tcPr>
            <w:tcW w:w="0" w:type="auto"/>
          </w:tcPr>
          <w:p w14:paraId="0EFDF8B3" w14:textId="77777777" w:rsidR="00E65C4B" w:rsidRPr="00142C3B" w:rsidRDefault="00E65C4B"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IV</w:t>
            </w:r>
          </w:p>
        </w:tc>
        <w:tc>
          <w:tcPr>
            <w:tcW w:w="0" w:type="auto"/>
            <w:gridSpan w:val="2"/>
          </w:tcPr>
          <w:p w14:paraId="068967CB" w14:textId="77777777" w:rsidR="00FF611A" w:rsidRPr="00142C3B" w:rsidRDefault="00FF611A" w:rsidP="004260C8">
            <w:pPr>
              <w:pStyle w:val="BodyText"/>
              <w:numPr>
                <w:ilvl w:val="0"/>
                <w:numId w:val="3"/>
              </w:numPr>
              <w:spacing w:line="480" w:lineRule="auto"/>
              <w:ind w:right="222"/>
              <w:jc w:val="both"/>
            </w:pPr>
            <w:r w:rsidRPr="00142C3B">
              <w:t xml:space="preserve">Means and Agencies for checking Corruption at Union </w:t>
            </w:r>
          </w:p>
          <w:p w14:paraId="605F92D6" w14:textId="77777777" w:rsidR="00FF611A" w:rsidRPr="00142C3B" w:rsidRDefault="00FF611A" w:rsidP="004260C8">
            <w:pPr>
              <w:pStyle w:val="BodyText"/>
              <w:numPr>
                <w:ilvl w:val="0"/>
                <w:numId w:val="3"/>
              </w:numPr>
              <w:spacing w:line="480" w:lineRule="auto"/>
              <w:ind w:right="222"/>
              <w:jc w:val="both"/>
            </w:pPr>
            <w:r w:rsidRPr="00142C3B">
              <w:t>At State Level Agencies for Checking Corruption.</w:t>
            </w:r>
          </w:p>
          <w:p w14:paraId="4D910F82" w14:textId="77777777" w:rsidR="00FF611A" w:rsidRPr="00142C3B" w:rsidRDefault="00FF611A" w:rsidP="004260C8">
            <w:pPr>
              <w:pStyle w:val="BodyText"/>
              <w:numPr>
                <w:ilvl w:val="0"/>
                <w:numId w:val="3"/>
              </w:numPr>
              <w:spacing w:line="480" w:lineRule="auto"/>
              <w:ind w:right="222"/>
              <w:jc w:val="both"/>
            </w:pPr>
            <w:r w:rsidRPr="00142C3B">
              <w:t>Remedies of Corruption.</w:t>
            </w:r>
          </w:p>
          <w:p w14:paraId="49545684" w14:textId="510CBA0E" w:rsidR="00E65C4B" w:rsidRPr="00142C3B" w:rsidRDefault="00FF611A" w:rsidP="004260C8">
            <w:pPr>
              <w:pStyle w:val="BodyText"/>
              <w:spacing w:line="480" w:lineRule="auto"/>
              <w:ind w:left="460"/>
              <w:jc w:val="both"/>
            </w:pPr>
            <w:r w:rsidRPr="00142C3B">
              <w:t xml:space="preserve"> Vigilance Agencies</w:t>
            </w:r>
          </w:p>
        </w:tc>
        <w:tc>
          <w:tcPr>
            <w:tcW w:w="0" w:type="auto"/>
          </w:tcPr>
          <w:p w14:paraId="4387E749" w14:textId="3C9D926B" w:rsidR="00E65C4B" w:rsidRPr="00142C3B" w:rsidRDefault="00E65C4B" w:rsidP="004260C8">
            <w:pPr>
              <w:jc w:val="both"/>
              <w:rPr>
                <w:rFonts w:ascii="Times New Roman" w:hAnsi="Times New Roman" w:cs="Times New Roman"/>
                <w:b/>
                <w:bCs/>
                <w:sz w:val="20"/>
                <w:szCs w:val="20"/>
              </w:rPr>
            </w:pPr>
            <w:r w:rsidRPr="00142C3B">
              <w:rPr>
                <w:rFonts w:ascii="Times New Roman" w:hAnsi="Times New Roman" w:cs="Times New Roman"/>
              </w:rPr>
              <w:t>1</w:t>
            </w:r>
            <w:r w:rsidR="00FF611A" w:rsidRPr="00142C3B">
              <w:rPr>
                <w:rFonts w:ascii="Times New Roman" w:hAnsi="Times New Roman" w:cs="Times New Roman"/>
              </w:rPr>
              <w:t>0</w:t>
            </w:r>
          </w:p>
        </w:tc>
      </w:tr>
      <w:tr w:rsidR="00FF611A" w:rsidRPr="00142C3B" w14:paraId="196B5A96" w14:textId="77777777" w:rsidTr="00142C3B">
        <w:tc>
          <w:tcPr>
            <w:tcW w:w="0" w:type="auto"/>
          </w:tcPr>
          <w:p w14:paraId="2EB27F54" w14:textId="77777777" w:rsidR="00FF611A" w:rsidRPr="00142C3B" w:rsidRDefault="00FF611A"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V</w:t>
            </w:r>
          </w:p>
        </w:tc>
        <w:tc>
          <w:tcPr>
            <w:tcW w:w="0" w:type="auto"/>
            <w:gridSpan w:val="2"/>
          </w:tcPr>
          <w:p w14:paraId="5A859D76" w14:textId="77777777" w:rsidR="00FF611A" w:rsidRPr="00142C3B" w:rsidRDefault="00FF611A" w:rsidP="004260C8">
            <w:pPr>
              <w:pStyle w:val="BodyText"/>
              <w:numPr>
                <w:ilvl w:val="0"/>
                <w:numId w:val="4"/>
              </w:numPr>
              <w:spacing w:line="480" w:lineRule="auto"/>
              <w:ind w:right="218"/>
              <w:jc w:val="both"/>
            </w:pPr>
            <w:r w:rsidRPr="00142C3B">
              <w:rPr>
                <w:b/>
              </w:rPr>
              <w:t>Emerging Issues:</w:t>
            </w:r>
            <w:r w:rsidRPr="00142C3B">
              <w:t xml:space="preserve"> </w:t>
            </w:r>
          </w:p>
          <w:p w14:paraId="52F6B020" w14:textId="77777777" w:rsidR="00FF611A" w:rsidRPr="00142C3B" w:rsidRDefault="00FF611A" w:rsidP="004260C8">
            <w:pPr>
              <w:pStyle w:val="BodyText"/>
              <w:numPr>
                <w:ilvl w:val="0"/>
                <w:numId w:val="4"/>
              </w:numPr>
              <w:spacing w:line="480" w:lineRule="auto"/>
              <w:ind w:right="218"/>
              <w:jc w:val="both"/>
            </w:pPr>
            <w:r w:rsidRPr="00142C3B">
              <w:t>Features of Good Governance.</w:t>
            </w:r>
          </w:p>
          <w:p w14:paraId="5CCFA9EB" w14:textId="77777777" w:rsidR="00FF611A" w:rsidRPr="00142C3B" w:rsidRDefault="00FF611A" w:rsidP="004260C8">
            <w:pPr>
              <w:pStyle w:val="BodyText"/>
              <w:numPr>
                <w:ilvl w:val="0"/>
                <w:numId w:val="4"/>
              </w:numPr>
              <w:spacing w:line="480" w:lineRule="auto"/>
              <w:ind w:right="218"/>
              <w:jc w:val="both"/>
            </w:pPr>
            <w:r w:rsidRPr="00142C3B">
              <w:t xml:space="preserve">Features and Importance of Right to Information Act (RTI), </w:t>
            </w:r>
          </w:p>
          <w:p w14:paraId="25B68499" w14:textId="77777777" w:rsidR="00FF611A" w:rsidRPr="00142C3B" w:rsidRDefault="00FF611A" w:rsidP="004260C8">
            <w:pPr>
              <w:pStyle w:val="BodyText"/>
              <w:numPr>
                <w:ilvl w:val="0"/>
                <w:numId w:val="4"/>
              </w:numPr>
              <w:spacing w:line="480" w:lineRule="auto"/>
              <w:ind w:right="218"/>
              <w:jc w:val="both"/>
            </w:pPr>
            <w:r w:rsidRPr="00142C3B">
              <w:t>Consumer Protection Act, 2005 and its Features.</w:t>
            </w:r>
          </w:p>
          <w:p w14:paraId="6609AE75" w14:textId="77777777" w:rsidR="00FF611A" w:rsidRPr="00142C3B" w:rsidRDefault="00FF611A" w:rsidP="004260C8">
            <w:pPr>
              <w:pStyle w:val="BodyText"/>
              <w:numPr>
                <w:ilvl w:val="0"/>
                <w:numId w:val="4"/>
              </w:numPr>
              <w:spacing w:line="480" w:lineRule="auto"/>
              <w:ind w:right="218"/>
              <w:jc w:val="both"/>
            </w:pPr>
            <w:r w:rsidRPr="00142C3B">
              <w:t>Basic Concepts of Human Rights.</w:t>
            </w:r>
          </w:p>
          <w:p w14:paraId="10CB86D8" w14:textId="1C76A648" w:rsidR="00FF611A" w:rsidRPr="00142C3B" w:rsidRDefault="00FF611A" w:rsidP="004260C8">
            <w:pPr>
              <w:jc w:val="both"/>
              <w:rPr>
                <w:rFonts w:ascii="Times New Roman" w:hAnsi="Times New Roman" w:cs="Times New Roman"/>
                <w:b/>
                <w:bCs/>
                <w:sz w:val="20"/>
                <w:szCs w:val="20"/>
              </w:rPr>
            </w:pPr>
            <w:r w:rsidRPr="00142C3B">
              <w:rPr>
                <w:rFonts w:ascii="Times New Roman" w:hAnsi="Times New Roman" w:cs="Times New Roman"/>
              </w:rPr>
              <w:t>Role of Police Administration in controlling Law and Order.</w:t>
            </w:r>
          </w:p>
        </w:tc>
        <w:tc>
          <w:tcPr>
            <w:tcW w:w="0" w:type="auto"/>
          </w:tcPr>
          <w:p w14:paraId="6B00D153" w14:textId="191E2F02" w:rsidR="00FF611A" w:rsidRPr="00142C3B" w:rsidRDefault="00FF611A"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10</w:t>
            </w:r>
          </w:p>
        </w:tc>
      </w:tr>
      <w:tr w:rsidR="00FF611A" w:rsidRPr="00142C3B" w14:paraId="63A43973" w14:textId="77777777" w:rsidTr="00142C3B">
        <w:tc>
          <w:tcPr>
            <w:tcW w:w="0" w:type="auto"/>
          </w:tcPr>
          <w:p w14:paraId="467EE2AA" w14:textId="77777777" w:rsidR="00FF611A" w:rsidRPr="00142C3B" w:rsidRDefault="00FF611A"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VI</w:t>
            </w:r>
          </w:p>
        </w:tc>
        <w:tc>
          <w:tcPr>
            <w:tcW w:w="0" w:type="auto"/>
            <w:gridSpan w:val="2"/>
          </w:tcPr>
          <w:p w14:paraId="0CCA7A1D" w14:textId="77777777" w:rsidR="00FF611A" w:rsidRPr="00142C3B" w:rsidRDefault="00FF611A" w:rsidP="004260C8">
            <w:pPr>
              <w:jc w:val="both"/>
              <w:rPr>
                <w:rFonts w:ascii="Times New Roman" w:hAnsi="Times New Roman" w:cs="Times New Roman"/>
                <w:sz w:val="24"/>
                <w:szCs w:val="24"/>
              </w:rPr>
            </w:pPr>
          </w:p>
          <w:p w14:paraId="2B256701" w14:textId="77777777" w:rsidR="00FF611A" w:rsidRPr="00142C3B" w:rsidRDefault="00FF611A" w:rsidP="004260C8">
            <w:pPr>
              <w:pStyle w:val="BodyText"/>
              <w:numPr>
                <w:ilvl w:val="0"/>
                <w:numId w:val="13"/>
              </w:numPr>
              <w:spacing w:line="480" w:lineRule="auto"/>
              <w:ind w:right="226"/>
              <w:jc w:val="both"/>
            </w:pPr>
            <w:r w:rsidRPr="00142C3B">
              <w:rPr>
                <w:b/>
              </w:rPr>
              <w:t>Rural Health Services:</w:t>
            </w:r>
            <w:r w:rsidRPr="00142C3B">
              <w:t xml:space="preserve"> </w:t>
            </w:r>
          </w:p>
          <w:p w14:paraId="54ED6A9A" w14:textId="77777777" w:rsidR="00FF611A" w:rsidRPr="00142C3B" w:rsidRDefault="00FF611A" w:rsidP="004260C8">
            <w:pPr>
              <w:pStyle w:val="BodyText"/>
              <w:numPr>
                <w:ilvl w:val="0"/>
                <w:numId w:val="13"/>
              </w:numPr>
              <w:spacing w:line="480" w:lineRule="auto"/>
              <w:ind w:right="226"/>
              <w:jc w:val="both"/>
            </w:pPr>
            <w:r w:rsidRPr="00142C3B">
              <w:t>Concepts of Gender Issues.</w:t>
            </w:r>
          </w:p>
          <w:p w14:paraId="331F7C99" w14:textId="77777777" w:rsidR="00FF611A" w:rsidRPr="00142C3B" w:rsidRDefault="00FF611A" w:rsidP="004260C8">
            <w:pPr>
              <w:pStyle w:val="BodyText"/>
              <w:numPr>
                <w:ilvl w:val="0"/>
                <w:numId w:val="13"/>
              </w:numPr>
              <w:spacing w:line="480" w:lineRule="auto"/>
              <w:ind w:right="226"/>
              <w:jc w:val="both"/>
            </w:pPr>
            <w:r w:rsidRPr="00142C3B">
              <w:t>Women Empowerment and the Role of the Government.</w:t>
            </w:r>
          </w:p>
          <w:p w14:paraId="59FBCD93" w14:textId="77777777" w:rsidR="00FF611A" w:rsidRPr="00142C3B" w:rsidRDefault="00FF611A" w:rsidP="004260C8">
            <w:pPr>
              <w:pStyle w:val="BodyText"/>
              <w:numPr>
                <w:ilvl w:val="0"/>
                <w:numId w:val="13"/>
              </w:numPr>
              <w:spacing w:line="480" w:lineRule="auto"/>
              <w:ind w:right="226"/>
              <w:jc w:val="both"/>
            </w:pPr>
            <w:r w:rsidRPr="00142C3B">
              <w:t>Features of Sustainable Development.</w:t>
            </w:r>
          </w:p>
          <w:p w14:paraId="2C0A71FF" w14:textId="77777777" w:rsidR="00FF611A" w:rsidRPr="00142C3B" w:rsidRDefault="00FF611A" w:rsidP="004260C8">
            <w:pPr>
              <w:pStyle w:val="BodyText"/>
              <w:numPr>
                <w:ilvl w:val="0"/>
                <w:numId w:val="13"/>
              </w:numPr>
              <w:spacing w:line="480" w:lineRule="auto"/>
              <w:ind w:right="226"/>
              <w:jc w:val="both"/>
            </w:pPr>
            <w:r w:rsidRPr="00142C3B">
              <w:lastRenderedPageBreak/>
              <w:t>India’s Administration Culture.</w:t>
            </w:r>
          </w:p>
          <w:p w14:paraId="4EBB62A8" w14:textId="77777777" w:rsidR="00FF611A" w:rsidRPr="00142C3B" w:rsidRDefault="00FF611A" w:rsidP="004260C8">
            <w:pPr>
              <w:jc w:val="both"/>
              <w:rPr>
                <w:rFonts w:ascii="Times New Roman" w:hAnsi="Times New Roman" w:cs="Times New Roman"/>
                <w:b/>
                <w:bCs/>
                <w:sz w:val="20"/>
                <w:szCs w:val="20"/>
              </w:rPr>
            </w:pPr>
          </w:p>
        </w:tc>
        <w:tc>
          <w:tcPr>
            <w:tcW w:w="0" w:type="auto"/>
          </w:tcPr>
          <w:p w14:paraId="05C4A2BF" w14:textId="6F47A2A8" w:rsidR="00FF611A" w:rsidRPr="00142C3B" w:rsidRDefault="00FF611A"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lastRenderedPageBreak/>
              <w:t>10</w:t>
            </w:r>
          </w:p>
        </w:tc>
      </w:tr>
      <w:tr w:rsidR="00FF611A" w:rsidRPr="00142C3B" w14:paraId="4B9DB1E2" w14:textId="77777777" w:rsidTr="00142C3B">
        <w:tc>
          <w:tcPr>
            <w:tcW w:w="0" w:type="auto"/>
          </w:tcPr>
          <w:p w14:paraId="2E3CD63B" w14:textId="77777777" w:rsidR="00FF611A" w:rsidRPr="00142C3B" w:rsidRDefault="00FF611A" w:rsidP="004260C8">
            <w:pPr>
              <w:jc w:val="both"/>
              <w:rPr>
                <w:rFonts w:ascii="Times New Roman" w:hAnsi="Times New Roman" w:cs="Times New Roman"/>
                <w:b/>
                <w:bCs/>
                <w:sz w:val="20"/>
                <w:szCs w:val="20"/>
              </w:rPr>
            </w:pPr>
          </w:p>
        </w:tc>
        <w:tc>
          <w:tcPr>
            <w:tcW w:w="0" w:type="auto"/>
            <w:gridSpan w:val="2"/>
          </w:tcPr>
          <w:p w14:paraId="6EF36D06" w14:textId="77777777" w:rsidR="00FF611A" w:rsidRPr="00142C3B" w:rsidRDefault="00FF611A" w:rsidP="004260C8">
            <w:pPr>
              <w:jc w:val="both"/>
              <w:rPr>
                <w:rFonts w:ascii="Times New Roman" w:hAnsi="Times New Roman" w:cs="Times New Roman"/>
                <w:sz w:val="24"/>
                <w:szCs w:val="24"/>
              </w:rPr>
            </w:pPr>
            <w:r w:rsidRPr="00142C3B">
              <w:rPr>
                <w:rFonts w:ascii="Times New Roman" w:hAnsi="Times New Roman" w:cs="Times New Roman"/>
                <w:sz w:val="24"/>
                <w:szCs w:val="24"/>
              </w:rPr>
              <w:t>.</w:t>
            </w:r>
          </w:p>
          <w:p w14:paraId="0BAA65FC" w14:textId="77777777" w:rsidR="00FF611A" w:rsidRPr="00142C3B" w:rsidRDefault="00FF611A" w:rsidP="004260C8">
            <w:pPr>
              <w:jc w:val="both"/>
              <w:rPr>
                <w:rFonts w:ascii="Times New Roman" w:hAnsi="Times New Roman" w:cs="Times New Roman"/>
                <w:b/>
                <w:bCs/>
                <w:sz w:val="20"/>
                <w:szCs w:val="20"/>
              </w:rPr>
            </w:pPr>
          </w:p>
        </w:tc>
        <w:tc>
          <w:tcPr>
            <w:tcW w:w="0" w:type="auto"/>
          </w:tcPr>
          <w:p w14:paraId="2317301E" w14:textId="77777777" w:rsidR="00FF611A" w:rsidRPr="00142C3B" w:rsidRDefault="00FF611A" w:rsidP="004260C8">
            <w:pPr>
              <w:jc w:val="both"/>
              <w:rPr>
                <w:rFonts w:ascii="Times New Roman" w:hAnsi="Times New Roman" w:cs="Times New Roman"/>
                <w:b/>
                <w:bCs/>
                <w:sz w:val="20"/>
                <w:szCs w:val="20"/>
              </w:rPr>
            </w:pPr>
          </w:p>
        </w:tc>
      </w:tr>
    </w:tbl>
    <w:p w14:paraId="7BBE13C6" w14:textId="77777777" w:rsidR="00E65C4B" w:rsidRPr="00142C3B" w:rsidRDefault="00E65C4B" w:rsidP="004260C8">
      <w:pPr>
        <w:jc w:val="both"/>
        <w:rPr>
          <w:rFonts w:ascii="Times New Roman" w:hAnsi="Times New Roman" w:cs="Times New Roman"/>
          <w:b/>
          <w:bCs/>
          <w:sz w:val="20"/>
          <w:szCs w:val="20"/>
        </w:rPr>
      </w:pPr>
    </w:p>
    <w:tbl>
      <w:tblPr>
        <w:tblStyle w:val="TableGrid"/>
        <w:tblW w:w="11700" w:type="dxa"/>
        <w:tblInd w:w="-1342" w:type="dxa"/>
        <w:tblLook w:val="04A0" w:firstRow="1" w:lastRow="0" w:firstColumn="1" w:lastColumn="0" w:noHBand="0" w:noVBand="1"/>
      </w:tblPr>
      <w:tblGrid>
        <w:gridCol w:w="11700"/>
      </w:tblGrid>
      <w:tr w:rsidR="00E65C4B" w:rsidRPr="00142C3B" w14:paraId="4DBD824C" w14:textId="77777777" w:rsidTr="00142C3B">
        <w:trPr>
          <w:trHeight w:val="3188"/>
        </w:trPr>
        <w:tc>
          <w:tcPr>
            <w:tcW w:w="11700" w:type="dxa"/>
          </w:tcPr>
          <w:p w14:paraId="4609899E" w14:textId="77777777" w:rsidR="00E65C4B" w:rsidRPr="00142C3B" w:rsidRDefault="00E65C4B" w:rsidP="004260C8">
            <w:pPr>
              <w:pStyle w:val="TableParagraph"/>
              <w:ind w:left="105"/>
              <w:jc w:val="both"/>
              <w:rPr>
                <w:w w:val="105"/>
              </w:rPr>
            </w:pPr>
            <w:r w:rsidRPr="00142C3B">
              <w:rPr>
                <w:w w:val="105"/>
              </w:rPr>
              <w:t xml:space="preserve">Suggested Readings: </w:t>
            </w:r>
          </w:p>
          <w:p w14:paraId="4B70C005" w14:textId="77777777" w:rsidR="00D87B80" w:rsidRPr="00142C3B" w:rsidRDefault="00D87B80" w:rsidP="004260C8">
            <w:pPr>
              <w:pStyle w:val="ListParagraph"/>
              <w:widowControl w:val="0"/>
              <w:numPr>
                <w:ilvl w:val="1"/>
                <w:numId w:val="19"/>
              </w:numPr>
              <w:tabs>
                <w:tab w:val="left" w:pos="912"/>
              </w:tabs>
              <w:autoSpaceDE w:val="0"/>
              <w:autoSpaceDN w:val="0"/>
              <w:spacing w:line="480" w:lineRule="auto"/>
              <w:ind w:hanging="361"/>
              <w:contextualSpacing w:val="0"/>
              <w:jc w:val="both"/>
              <w:rPr>
                <w:rFonts w:ascii="Times New Roman" w:hAnsi="Times New Roman" w:cs="Times New Roman"/>
                <w:sz w:val="24"/>
              </w:rPr>
            </w:pPr>
            <w:r w:rsidRPr="00142C3B">
              <w:rPr>
                <w:rFonts w:ascii="Times New Roman" w:hAnsi="Times New Roman" w:cs="Times New Roman"/>
                <w:sz w:val="24"/>
              </w:rPr>
              <w:t>Chanda, Ashok. 1968. Indian Administration; G. Allen and Unwin: London.</w:t>
            </w:r>
          </w:p>
          <w:p w14:paraId="3F836DE3" w14:textId="77777777" w:rsidR="00D87B80" w:rsidRPr="00142C3B" w:rsidRDefault="00D87B80" w:rsidP="004260C8">
            <w:pPr>
              <w:pStyle w:val="ListParagraph"/>
              <w:widowControl w:val="0"/>
              <w:numPr>
                <w:ilvl w:val="1"/>
                <w:numId w:val="19"/>
              </w:numPr>
              <w:tabs>
                <w:tab w:val="left" w:pos="912"/>
              </w:tabs>
              <w:autoSpaceDE w:val="0"/>
              <w:autoSpaceDN w:val="0"/>
              <w:spacing w:before="138" w:line="480" w:lineRule="auto"/>
              <w:ind w:hanging="361"/>
              <w:contextualSpacing w:val="0"/>
              <w:jc w:val="both"/>
              <w:rPr>
                <w:rFonts w:ascii="Times New Roman" w:hAnsi="Times New Roman" w:cs="Times New Roman"/>
                <w:sz w:val="24"/>
              </w:rPr>
            </w:pPr>
            <w:r w:rsidRPr="00142C3B">
              <w:rPr>
                <w:rFonts w:ascii="Times New Roman" w:hAnsi="Times New Roman" w:cs="Times New Roman"/>
                <w:sz w:val="24"/>
              </w:rPr>
              <w:t>Chaturvedi, T.N. 1980. Secrecy in Government, IIPA, New</w:t>
            </w:r>
            <w:r w:rsidRPr="00142C3B">
              <w:rPr>
                <w:rFonts w:ascii="Times New Roman" w:hAnsi="Times New Roman" w:cs="Times New Roman"/>
                <w:spacing w:val="-3"/>
                <w:sz w:val="24"/>
              </w:rPr>
              <w:t xml:space="preserve"> </w:t>
            </w:r>
            <w:r w:rsidRPr="00142C3B">
              <w:rPr>
                <w:rFonts w:ascii="Times New Roman" w:hAnsi="Times New Roman" w:cs="Times New Roman"/>
                <w:sz w:val="24"/>
              </w:rPr>
              <w:t>Delhi.</w:t>
            </w:r>
          </w:p>
          <w:p w14:paraId="301B70C9" w14:textId="77777777" w:rsidR="00D87B80" w:rsidRPr="00142C3B" w:rsidRDefault="00D87B80" w:rsidP="004260C8">
            <w:pPr>
              <w:pStyle w:val="ListParagraph"/>
              <w:widowControl w:val="0"/>
              <w:numPr>
                <w:ilvl w:val="1"/>
                <w:numId w:val="19"/>
              </w:numPr>
              <w:tabs>
                <w:tab w:val="left" w:pos="912"/>
              </w:tabs>
              <w:autoSpaceDE w:val="0"/>
              <w:autoSpaceDN w:val="0"/>
              <w:spacing w:before="139" w:line="480" w:lineRule="auto"/>
              <w:ind w:right="221"/>
              <w:contextualSpacing w:val="0"/>
              <w:jc w:val="both"/>
              <w:rPr>
                <w:rFonts w:ascii="Times New Roman" w:hAnsi="Times New Roman" w:cs="Times New Roman"/>
                <w:sz w:val="24"/>
              </w:rPr>
            </w:pPr>
            <w:r w:rsidRPr="00142C3B">
              <w:rPr>
                <w:rFonts w:ascii="Times New Roman" w:hAnsi="Times New Roman" w:cs="Times New Roman"/>
                <w:sz w:val="24"/>
              </w:rPr>
              <w:t>Administrative Reforms Commission (1968) Report on the Machinery Government of India and its Procedures of</w:t>
            </w:r>
            <w:r w:rsidRPr="00142C3B">
              <w:rPr>
                <w:rFonts w:ascii="Times New Roman" w:hAnsi="Times New Roman" w:cs="Times New Roman"/>
                <w:spacing w:val="1"/>
                <w:sz w:val="24"/>
              </w:rPr>
              <w:t xml:space="preserve"> </w:t>
            </w:r>
            <w:r w:rsidRPr="00142C3B">
              <w:rPr>
                <w:rFonts w:ascii="Times New Roman" w:hAnsi="Times New Roman" w:cs="Times New Roman"/>
                <w:sz w:val="24"/>
              </w:rPr>
              <w:t>Work.</w:t>
            </w:r>
          </w:p>
          <w:p w14:paraId="27C2A843" w14:textId="77777777" w:rsidR="00D87B80" w:rsidRPr="00142C3B" w:rsidRDefault="00D87B80" w:rsidP="004260C8">
            <w:pPr>
              <w:pStyle w:val="ListParagraph"/>
              <w:widowControl w:val="0"/>
              <w:numPr>
                <w:ilvl w:val="1"/>
                <w:numId w:val="19"/>
              </w:numPr>
              <w:tabs>
                <w:tab w:val="left" w:pos="912"/>
              </w:tabs>
              <w:autoSpaceDE w:val="0"/>
              <w:autoSpaceDN w:val="0"/>
              <w:spacing w:line="480" w:lineRule="auto"/>
              <w:ind w:right="225"/>
              <w:contextualSpacing w:val="0"/>
              <w:jc w:val="both"/>
              <w:rPr>
                <w:rFonts w:ascii="Times New Roman" w:hAnsi="Times New Roman" w:cs="Times New Roman"/>
                <w:sz w:val="24"/>
              </w:rPr>
            </w:pPr>
            <w:r w:rsidRPr="00142C3B">
              <w:rPr>
                <w:rFonts w:ascii="Times New Roman" w:hAnsi="Times New Roman" w:cs="Times New Roman"/>
                <w:sz w:val="24"/>
              </w:rPr>
              <w:t>Tandon, Rajesh and Mohanty ,Ranjita (Eds.) 2003, Civil Society and Governance Issues and Problems, Sage, New</w:t>
            </w:r>
            <w:r w:rsidRPr="00142C3B">
              <w:rPr>
                <w:rFonts w:ascii="Times New Roman" w:hAnsi="Times New Roman" w:cs="Times New Roman"/>
                <w:spacing w:val="-1"/>
                <w:sz w:val="24"/>
              </w:rPr>
              <w:t xml:space="preserve"> </w:t>
            </w:r>
            <w:r w:rsidRPr="00142C3B">
              <w:rPr>
                <w:rFonts w:ascii="Times New Roman" w:hAnsi="Times New Roman" w:cs="Times New Roman"/>
                <w:sz w:val="24"/>
              </w:rPr>
              <w:t>Delhi.</w:t>
            </w:r>
          </w:p>
          <w:p w14:paraId="609BA2B2" w14:textId="720D835F" w:rsidR="00E65C4B" w:rsidRPr="00142C3B" w:rsidRDefault="00D87B80" w:rsidP="004260C8">
            <w:pPr>
              <w:pStyle w:val="ListParagraph"/>
              <w:widowControl w:val="0"/>
              <w:numPr>
                <w:ilvl w:val="1"/>
                <w:numId w:val="19"/>
              </w:numPr>
              <w:tabs>
                <w:tab w:val="left" w:pos="912"/>
              </w:tabs>
              <w:autoSpaceDE w:val="0"/>
              <w:autoSpaceDN w:val="0"/>
              <w:spacing w:line="480" w:lineRule="auto"/>
              <w:ind w:hanging="361"/>
              <w:contextualSpacing w:val="0"/>
              <w:jc w:val="both"/>
              <w:rPr>
                <w:rFonts w:ascii="Times New Roman" w:hAnsi="Times New Roman" w:cs="Times New Roman"/>
                <w:sz w:val="24"/>
              </w:rPr>
            </w:pPr>
            <w:r w:rsidRPr="00142C3B">
              <w:rPr>
                <w:rFonts w:ascii="Times New Roman" w:hAnsi="Times New Roman" w:cs="Times New Roman"/>
                <w:sz w:val="24"/>
              </w:rPr>
              <w:t>Maheshwari, Shriram. 1990. Indian Administration: Orient Longman: New</w:t>
            </w:r>
            <w:r w:rsidRPr="00142C3B">
              <w:rPr>
                <w:rFonts w:ascii="Times New Roman" w:hAnsi="Times New Roman" w:cs="Times New Roman"/>
                <w:spacing w:val="-2"/>
                <w:sz w:val="24"/>
              </w:rPr>
              <w:t xml:space="preserve"> </w:t>
            </w:r>
            <w:r w:rsidRPr="00142C3B">
              <w:rPr>
                <w:rFonts w:ascii="Times New Roman" w:hAnsi="Times New Roman" w:cs="Times New Roman"/>
                <w:sz w:val="24"/>
              </w:rPr>
              <w:t>Delhi.</w:t>
            </w:r>
          </w:p>
        </w:tc>
      </w:tr>
      <w:tr w:rsidR="00E65C4B" w:rsidRPr="00142C3B" w14:paraId="54943465" w14:textId="77777777" w:rsidTr="00142C3B">
        <w:trPr>
          <w:trHeight w:val="1408"/>
        </w:trPr>
        <w:tc>
          <w:tcPr>
            <w:tcW w:w="11700" w:type="dxa"/>
          </w:tcPr>
          <w:p w14:paraId="7A3C6C35" w14:textId="77777777" w:rsidR="00E65C4B" w:rsidRPr="00142C3B" w:rsidRDefault="00E65C4B" w:rsidP="004260C8">
            <w:pPr>
              <w:pStyle w:val="TableParagraph"/>
              <w:ind w:left="2"/>
              <w:jc w:val="both"/>
            </w:pPr>
            <w:r w:rsidRPr="00142C3B">
              <w:t>Suggested Continuous Internal Evaluation Methods (25 Marks):</w:t>
            </w:r>
          </w:p>
          <w:p w14:paraId="7B101BD8" w14:textId="77777777" w:rsidR="00E65C4B" w:rsidRPr="00142C3B" w:rsidRDefault="00E65C4B" w:rsidP="004260C8">
            <w:pPr>
              <w:pStyle w:val="TableParagraph"/>
              <w:numPr>
                <w:ilvl w:val="0"/>
                <w:numId w:val="1"/>
              </w:numPr>
              <w:jc w:val="both"/>
            </w:pPr>
            <w:r w:rsidRPr="00142C3B">
              <w:t>Seminar/Assignment on any topic of the above syllabus.</w:t>
            </w:r>
          </w:p>
          <w:p w14:paraId="34093192" w14:textId="77777777" w:rsidR="00E65C4B" w:rsidRPr="00142C3B" w:rsidRDefault="00E65C4B" w:rsidP="004260C8">
            <w:pPr>
              <w:pStyle w:val="TableParagraph"/>
              <w:numPr>
                <w:ilvl w:val="0"/>
                <w:numId w:val="1"/>
              </w:numPr>
              <w:jc w:val="both"/>
            </w:pPr>
            <w:r w:rsidRPr="00142C3B">
              <w:t>Test with multiple choice questions / short and long answer questions.</w:t>
            </w:r>
          </w:p>
          <w:p w14:paraId="5FBF6A81" w14:textId="77777777" w:rsidR="00E65C4B" w:rsidRPr="00142C3B" w:rsidRDefault="00E65C4B" w:rsidP="004260C8">
            <w:pPr>
              <w:pStyle w:val="TableParagraph"/>
              <w:numPr>
                <w:ilvl w:val="0"/>
                <w:numId w:val="1"/>
              </w:numPr>
              <w:jc w:val="both"/>
            </w:pPr>
            <w:r w:rsidRPr="00142C3B">
              <w:t>Research Orientation of the student.</w:t>
            </w:r>
          </w:p>
          <w:p w14:paraId="4D65C71B" w14:textId="77777777" w:rsidR="00E65C4B" w:rsidRPr="00142C3B" w:rsidRDefault="00E65C4B" w:rsidP="004260C8">
            <w:pPr>
              <w:pStyle w:val="TableParagraph"/>
              <w:numPr>
                <w:ilvl w:val="0"/>
                <w:numId w:val="1"/>
              </w:numPr>
              <w:jc w:val="both"/>
            </w:pPr>
            <w:r w:rsidRPr="00142C3B">
              <w:t>Quiz</w:t>
            </w:r>
          </w:p>
        </w:tc>
      </w:tr>
      <w:tr w:rsidR="00E65C4B" w:rsidRPr="00142C3B" w14:paraId="100CE0AD" w14:textId="77777777" w:rsidTr="00142C3B">
        <w:trPr>
          <w:trHeight w:val="846"/>
        </w:trPr>
        <w:tc>
          <w:tcPr>
            <w:tcW w:w="11700" w:type="dxa"/>
          </w:tcPr>
          <w:p w14:paraId="54AADB82" w14:textId="77777777" w:rsidR="00E65C4B" w:rsidRPr="00142C3B" w:rsidRDefault="00E65C4B" w:rsidP="004260C8">
            <w:pPr>
              <w:pStyle w:val="TableParagraph"/>
              <w:ind w:left="2"/>
              <w:jc w:val="both"/>
            </w:pPr>
            <w:r w:rsidRPr="00142C3B">
              <w:t>Suggested equivalent online courses:</w:t>
            </w:r>
          </w:p>
          <w:p w14:paraId="39B3FBBE" w14:textId="77777777" w:rsidR="00E65C4B" w:rsidRPr="00142C3B" w:rsidRDefault="00E65C4B" w:rsidP="004260C8">
            <w:pPr>
              <w:pStyle w:val="TableParagraph"/>
              <w:ind w:left="2"/>
              <w:jc w:val="both"/>
            </w:pPr>
            <w:r w:rsidRPr="00142C3B">
              <w:t>IGNOU &amp; Other centrally/state operated Universities / MOOC platforms such as “SWAYAM” in India and Abroad.</w:t>
            </w:r>
          </w:p>
          <w:p w14:paraId="48CD88FB" w14:textId="77777777" w:rsidR="00E65C4B" w:rsidRPr="00142C3B" w:rsidRDefault="00E65C4B" w:rsidP="004260C8">
            <w:pPr>
              <w:pStyle w:val="TableParagraph"/>
              <w:ind w:left="2"/>
              <w:jc w:val="both"/>
            </w:pPr>
          </w:p>
        </w:tc>
      </w:tr>
    </w:tbl>
    <w:p w14:paraId="5913F801" w14:textId="77777777" w:rsidR="00E65C4B" w:rsidRPr="00142C3B" w:rsidRDefault="00E65C4B" w:rsidP="004260C8">
      <w:pPr>
        <w:jc w:val="both"/>
        <w:rPr>
          <w:rFonts w:ascii="Times New Roman" w:hAnsi="Times New Roman" w:cs="Times New Roman"/>
          <w:b/>
          <w:bCs/>
          <w:sz w:val="20"/>
          <w:szCs w:val="20"/>
        </w:rPr>
      </w:pPr>
    </w:p>
    <w:p w14:paraId="4330458B" w14:textId="77777777" w:rsidR="00D20A94" w:rsidRPr="00142C3B" w:rsidRDefault="00D20A94" w:rsidP="004260C8">
      <w:pPr>
        <w:jc w:val="both"/>
        <w:rPr>
          <w:rFonts w:ascii="Times New Roman" w:hAnsi="Times New Roman" w:cs="Times New Roman"/>
          <w:b/>
          <w:bCs/>
          <w:sz w:val="20"/>
          <w:szCs w:val="20"/>
        </w:rPr>
      </w:pPr>
    </w:p>
    <w:p w14:paraId="2DE8B73F" w14:textId="77777777" w:rsidR="00D20A94" w:rsidRPr="00142C3B" w:rsidRDefault="00D20A94" w:rsidP="004260C8">
      <w:pPr>
        <w:jc w:val="both"/>
        <w:rPr>
          <w:rFonts w:ascii="Times New Roman" w:hAnsi="Times New Roman" w:cs="Times New Roman"/>
          <w:b/>
          <w:bCs/>
          <w:sz w:val="20"/>
          <w:szCs w:val="20"/>
        </w:rPr>
      </w:pPr>
    </w:p>
    <w:p w14:paraId="53CAA5E1" w14:textId="77777777" w:rsidR="00D20A94" w:rsidRPr="00142C3B" w:rsidRDefault="00D20A94" w:rsidP="004260C8">
      <w:pPr>
        <w:jc w:val="both"/>
        <w:rPr>
          <w:rFonts w:ascii="Times New Roman" w:hAnsi="Times New Roman" w:cs="Times New Roman"/>
          <w:b/>
          <w:bCs/>
          <w:sz w:val="20"/>
          <w:szCs w:val="20"/>
        </w:rPr>
      </w:pPr>
    </w:p>
    <w:p w14:paraId="204A9935" w14:textId="77777777" w:rsidR="00D20A94" w:rsidRPr="00142C3B" w:rsidRDefault="00D20A94" w:rsidP="004260C8">
      <w:pPr>
        <w:jc w:val="both"/>
        <w:rPr>
          <w:rFonts w:ascii="Times New Roman" w:hAnsi="Times New Roman" w:cs="Times New Roman"/>
          <w:b/>
          <w:bCs/>
          <w:sz w:val="20"/>
          <w:szCs w:val="20"/>
        </w:rPr>
      </w:pPr>
    </w:p>
    <w:p w14:paraId="68E45261" w14:textId="77777777" w:rsidR="00D20A94" w:rsidRPr="00142C3B" w:rsidRDefault="00D20A94" w:rsidP="004260C8">
      <w:pPr>
        <w:jc w:val="both"/>
        <w:rPr>
          <w:rFonts w:ascii="Times New Roman" w:hAnsi="Times New Roman" w:cs="Times New Roman"/>
          <w:b/>
          <w:bCs/>
          <w:sz w:val="20"/>
          <w:szCs w:val="20"/>
        </w:rPr>
      </w:pPr>
    </w:p>
    <w:p w14:paraId="1A39420F" w14:textId="77777777" w:rsidR="00D20A94" w:rsidRPr="00142C3B" w:rsidRDefault="00D20A94" w:rsidP="004260C8">
      <w:pPr>
        <w:jc w:val="both"/>
        <w:rPr>
          <w:rFonts w:ascii="Times New Roman" w:hAnsi="Times New Roman" w:cs="Times New Roman"/>
          <w:b/>
          <w:bCs/>
          <w:sz w:val="20"/>
          <w:szCs w:val="20"/>
        </w:rPr>
      </w:pPr>
    </w:p>
    <w:p w14:paraId="21A805BA" w14:textId="77777777" w:rsidR="00D20A94" w:rsidRPr="00142C3B" w:rsidRDefault="00D20A94" w:rsidP="004260C8">
      <w:pPr>
        <w:jc w:val="both"/>
        <w:rPr>
          <w:rFonts w:ascii="Times New Roman" w:hAnsi="Times New Roman" w:cs="Times New Roman"/>
          <w:b/>
          <w:bCs/>
          <w:sz w:val="20"/>
          <w:szCs w:val="20"/>
        </w:rPr>
      </w:pPr>
    </w:p>
    <w:p w14:paraId="45F086F6" w14:textId="77777777" w:rsidR="00D20A94" w:rsidRPr="00142C3B" w:rsidRDefault="00D20A94" w:rsidP="004260C8">
      <w:pPr>
        <w:jc w:val="both"/>
        <w:rPr>
          <w:rFonts w:ascii="Times New Roman" w:hAnsi="Times New Roman" w:cs="Times New Roman"/>
          <w:b/>
          <w:bCs/>
          <w:sz w:val="20"/>
          <w:szCs w:val="20"/>
        </w:rPr>
      </w:pPr>
    </w:p>
    <w:p w14:paraId="377675C4" w14:textId="77777777" w:rsidR="00D20A94" w:rsidRPr="00142C3B" w:rsidRDefault="00D20A94" w:rsidP="004260C8">
      <w:pPr>
        <w:jc w:val="both"/>
        <w:rPr>
          <w:rFonts w:ascii="Times New Roman" w:hAnsi="Times New Roman" w:cs="Times New Roman"/>
          <w:b/>
          <w:bCs/>
          <w:sz w:val="20"/>
          <w:szCs w:val="20"/>
        </w:rPr>
      </w:pPr>
    </w:p>
    <w:p w14:paraId="54FDD037" w14:textId="77777777" w:rsidR="00D87B80" w:rsidRPr="00142C3B" w:rsidRDefault="00D87B80" w:rsidP="004260C8">
      <w:pPr>
        <w:jc w:val="both"/>
        <w:rPr>
          <w:rFonts w:ascii="Times New Roman" w:hAnsi="Times New Roman" w:cs="Times New Roman"/>
          <w:b/>
          <w:bCs/>
          <w:sz w:val="20"/>
          <w:szCs w:val="20"/>
        </w:rPr>
      </w:pPr>
    </w:p>
    <w:p w14:paraId="20E8BDD7" w14:textId="77777777" w:rsidR="00142C3B" w:rsidRPr="00142C3B" w:rsidRDefault="00142C3B" w:rsidP="004260C8">
      <w:pPr>
        <w:jc w:val="both"/>
        <w:rPr>
          <w:rFonts w:ascii="Times New Roman" w:hAnsi="Times New Roman" w:cs="Times New Roman"/>
          <w:b/>
          <w:bCs/>
          <w:sz w:val="24"/>
          <w:szCs w:val="24"/>
        </w:rPr>
      </w:pPr>
    </w:p>
    <w:p w14:paraId="53A5CDD6" w14:textId="550F0237" w:rsidR="00142C3B" w:rsidRDefault="00142C3B" w:rsidP="004260C8">
      <w:pPr>
        <w:jc w:val="both"/>
        <w:rPr>
          <w:rFonts w:ascii="Times New Roman" w:hAnsi="Times New Roman" w:cs="Times New Roman"/>
          <w:b/>
          <w:bCs/>
          <w:sz w:val="24"/>
          <w:szCs w:val="24"/>
        </w:rPr>
      </w:pPr>
    </w:p>
    <w:p w14:paraId="3BD4DD95" w14:textId="704582A7" w:rsidR="00010B4A" w:rsidRDefault="00010B4A" w:rsidP="004260C8">
      <w:pPr>
        <w:jc w:val="both"/>
        <w:rPr>
          <w:rFonts w:ascii="Times New Roman" w:hAnsi="Times New Roman" w:cs="Times New Roman"/>
          <w:b/>
          <w:bCs/>
          <w:sz w:val="24"/>
          <w:szCs w:val="24"/>
        </w:rPr>
      </w:pPr>
    </w:p>
    <w:p w14:paraId="35B24597" w14:textId="77777777" w:rsidR="00010B4A" w:rsidRPr="00142C3B" w:rsidRDefault="00010B4A" w:rsidP="004260C8">
      <w:pPr>
        <w:jc w:val="both"/>
        <w:rPr>
          <w:rFonts w:ascii="Times New Roman" w:hAnsi="Times New Roman" w:cs="Times New Roman"/>
          <w:b/>
          <w:bCs/>
          <w:sz w:val="24"/>
          <w:szCs w:val="24"/>
        </w:rPr>
      </w:pPr>
    </w:p>
    <w:p w14:paraId="2829B65B" w14:textId="1BC79B84" w:rsidR="00D87B80" w:rsidRPr="00142C3B" w:rsidRDefault="00D87B80" w:rsidP="00010B4A">
      <w:pPr>
        <w:jc w:val="center"/>
        <w:rPr>
          <w:rFonts w:ascii="Times New Roman" w:hAnsi="Times New Roman" w:cs="Times New Roman"/>
          <w:b/>
          <w:bCs/>
          <w:sz w:val="24"/>
          <w:szCs w:val="24"/>
        </w:rPr>
      </w:pPr>
      <w:r w:rsidRPr="00142C3B">
        <w:rPr>
          <w:rFonts w:ascii="Times New Roman" w:hAnsi="Times New Roman" w:cs="Times New Roman"/>
          <w:b/>
          <w:bCs/>
          <w:sz w:val="24"/>
          <w:szCs w:val="24"/>
        </w:rPr>
        <w:lastRenderedPageBreak/>
        <w:t xml:space="preserve">(Year </w:t>
      </w:r>
      <w:r w:rsidR="00DE6337" w:rsidRPr="00142C3B">
        <w:rPr>
          <w:rFonts w:ascii="Times New Roman" w:hAnsi="Times New Roman" w:cs="Times New Roman"/>
          <w:b/>
          <w:bCs/>
          <w:sz w:val="24"/>
          <w:szCs w:val="24"/>
        </w:rPr>
        <w:t>III</w:t>
      </w:r>
      <w:r w:rsidRPr="00142C3B">
        <w:rPr>
          <w:rFonts w:ascii="Times New Roman" w:hAnsi="Times New Roman" w:cs="Times New Roman"/>
          <w:b/>
          <w:bCs/>
          <w:sz w:val="24"/>
          <w:szCs w:val="24"/>
        </w:rPr>
        <w:t>, Semester V</w:t>
      </w:r>
      <w:r w:rsidR="00A15449" w:rsidRPr="00142C3B">
        <w:rPr>
          <w:rFonts w:ascii="Times New Roman" w:hAnsi="Times New Roman" w:cs="Times New Roman"/>
          <w:b/>
          <w:bCs/>
          <w:sz w:val="24"/>
          <w:szCs w:val="24"/>
        </w:rPr>
        <w:t>I</w:t>
      </w:r>
      <w:r w:rsidRPr="00142C3B">
        <w:rPr>
          <w:rFonts w:ascii="Times New Roman" w:hAnsi="Times New Roman" w:cs="Times New Roman"/>
          <w:b/>
          <w:bCs/>
          <w:sz w:val="24"/>
          <w:szCs w:val="24"/>
        </w:rPr>
        <w:t>)</w:t>
      </w:r>
    </w:p>
    <w:p w14:paraId="54045A0A" w14:textId="7D68EDD0" w:rsidR="00D87B80" w:rsidRPr="00010B4A" w:rsidRDefault="00D87B80" w:rsidP="00010B4A">
      <w:pPr>
        <w:pStyle w:val="Heading1"/>
        <w:spacing w:before="79"/>
        <w:ind w:left="80" w:right="203"/>
        <w:jc w:val="center"/>
        <w:rPr>
          <w:sz w:val="28"/>
          <w:szCs w:val="28"/>
          <w:u w:val="none"/>
        </w:rPr>
      </w:pPr>
      <w:r w:rsidRPr="00142C3B">
        <w:rPr>
          <w:u w:val="none"/>
        </w:rPr>
        <w:t>SUBJECT NAME:</w:t>
      </w:r>
      <w:r w:rsidRPr="00142C3B">
        <w:rPr>
          <w:sz w:val="28"/>
          <w:u w:val="none"/>
        </w:rPr>
        <w:t xml:space="preserve"> </w:t>
      </w:r>
      <w:r w:rsidR="00A15449" w:rsidRPr="00142C3B">
        <w:rPr>
          <w:sz w:val="28"/>
          <w:szCs w:val="28"/>
          <w:u w:val="none"/>
        </w:rPr>
        <w:t>Citizens and Administration</w:t>
      </w:r>
    </w:p>
    <w:p w14:paraId="45FF04BB" w14:textId="4A829E7C" w:rsidR="00D87B80" w:rsidRPr="00142C3B" w:rsidRDefault="00D87B80" w:rsidP="00010B4A">
      <w:pPr>
        <w:jc w:val="center"/>
        <w:rPr>
          <w:rFonts w:ascii="Times New Roman" w:hAnsi="Times New Roman" w:cs="Times New Roman"/>
          <w:b/>
          <w:bCs/>
          <w:sz w:val="24"/>
          <w:szCs w:val="24"/>
        </w:rPr>
      </w:pPr>
      <w:r w:rsidRPr="00142C3B">
        <w:rPr>
          <w:rFonts w:ascii="Times New Roman" w:hAnsi="Times New Roman" w:cs="Times New Roman"/>
          <w:b/>
          <w:bCs/>
          <w:sz w:val="24"/>
          <w:szCs w:val="24"/>
        </w:rPr>
        <w:t xml:space="preserve">SUBJECT TYPE: MAJOR </w:t>
      </w:r>
      <w:r w:rsidR="00010B4A">
        <w:rPr>
          <w:rFonts w:ascii="Times New Roman" w:hAnsi="Times New Roman" w:cs="Times New Roman"/>
          <w:b/>
          <w:bCs/>
          <w:sz w:val="24"/>
          <w:szCs w:val="24"/>
        </w:rPr>
        <w:t>I</w:t>
      </w:r>
      <w:r w:rsidRPr="00142C3B">
        <w:rPr>
          <w:rFonts w:ascii="Times New Roman" w:hAnsi="Times New Roman" w:cs="Times New Roman"/>
          <w:b/>
          <w:bCs/>
          <w:sz w:val="24"/>
          <w:szCs w:val="24"/>
        </w:rPr>
        <w:t>I (CORE)</w:t>
      </w:r>
    </w:p>
    <w:p w14:paraId="636549BB" w14:textId="73E997F9" w:rsidR="00D87B80" w:rsidRPr="00142C3B" w:rsidRDefault="00D87B80" w:rsidP="00010B4A">
      <w:pPr>
        <w:jc w:val="center"/>
        <w:rPr>
          <w:rFonts w:ascii="Times New Roman" w:hAnsi="Times New Roman" w:cs="Times New Roman"/>
          <w:b/>
          <w:bCs/>
          <w:sz w:val="24"/>
          <w:szCs w:val="24"/>
        </w:rPr>
      </w:pPr>
      <w:r w:rsidRPr="00142C3B">
        <w:rPr>
          <w:rFonts w:ascii="Times New Roman" w:hAnsi="Times New Roman" w:cs="Times New Roman"/>
          <w:b/>
          <w:bCs/>
          <w:sz w:val="24"/>
          <w:szCs w:val="24"/>
        </w:rPr>
        <w:t xml:space="preserve">SUBJECT CODE: </w:t>
      </w:r>
      <w:r w:rsidR="00562EE5" w:rsidRPr="00142C3B">
        <w:rPr>
          <w:rFonts w:ascii="Times New Roman" w:hAnsi="Times New Roman" w:cs="Times New Roman"/>
        </w:rPr>
        <w:t>A280603T</w:t>
      </w:r>
    </w:p>
    <w:p w14:paraId="3FCA75EE" w14:textId="77777777" w:rsidR="00D87B80" w:rsidRPr="00142C3B" w:rsidRDefault="00D87B80" w:rsidP="004260C8">
      <w:pPr>
        <w:jc w:val="both"/>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3554"/>
        <w:gridCol w:w="2261"/>
        <w:gridCol w:w="1950"/>
        <w:gridCol w:w="2905"/>
      </w:tblGrid>
      <w:tr w:rsidR="00D87B80" w:rsidRPr="00142C3B" w14:paraId="15CA81E3" w14:textId="77777777" w:rsidTr="00142C3B">
        <w:tc>
          <w:tcPr>
            <w:tcW w:w="0" w:type="auto"/>
          </w:tcPr>
          <w:p w14:paraId="551B13FC" w14:textId="6DA1BE8B" w:rsidR="00D87B80" w:rsidRPr="00142C3B" w:rsidRDefault="00D87B80" w:rsidP="004260C8">
            <w:pPr>
              <w:jc w:val="both"/>
              <w:rPr>
                <w:rFonts w:ascii="Times New Roman" w:hAnsi="Times New Roman" w:cs="Times New Roman"/>
                <w:b/>
                <w:bCs/>
                <w:sz w:val="20"/>
                <w:szCs w:val="20"/>
              </w:rPr>
            </w:pPr>
            <w:r w:rsidRPr="00142C3B">
              <w:rPr>
                <w:rFonts w:ascii="Times New Roman" w:hAnsi="Times New Roman" w:cs="Times New Roman"/>
                <w:b/>
                <w:bCs/>
              </w:rPr>
              <w:t>Course Code</w:t>
            </w:r>
            <w:r w:rsidR="00562EE5" w:rsidRPr="00142C3B">
              <w:rPr>
                <w:rFonts w:ascii="Times New Roman" w:hAnsi="Times New Roman" w:cs="Times New Roman"/>
                <w:b/>
                <w:bCs/>
              </w:rPr>
              <w:t>:</w:t>
            </w:r>
            <w:r w:rsidR="00562EE5" w:rsidRPr="00142C3B">
              <w:rPr>
                <w:rFonts w:ascii="Times New Roman" w:hAnsi="Times New Roman" w:cs="Times New Roman"/>
              </w:rPr>
              <w:t xml:space="preserve"> A280603T</w:t>
            </w:r>
          </w:p>
        </w:tc>
        <w:tc>
          <w:tcPr>
            <w:tcW w:w="0" w:type="auto"/>
          </w:tcPr>
          <w:p w14:paraId="0ADA934D" w14:textId="2E667803" w:rsidR="00D87B80" w:rsidRPr="00142C3B" w:rsidRDefault="00D87B80"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Subject Code</w:t>
            </w:r>
            <w:r w:rsidR="00562EE5" w:rsidRPr="00142C3B">
              <w:rPr>
                <w:rFonts w:ascii="Times New Roman" w:hAnsi="Times New Roman" w:cs="Times New Roman"/>
                <w:b/>
                <w:bCs/>
                <w:sz w:val="20"/>
                <w:szCs w:val="20"/>
              </w:rPr>
              <w:t>:28</w:t>
            </w:r>
          </w:p>
        </w:tc>
        <w:tc>
          <w:tcPr>
            <w:tcW w:w="0" w:type="auto"/>
          </w:tcPr>
          <w:p w14:paraId="7E51A1E6" w14:textId="77777777" w:rsidR="00D87B80" w:rsidRPr="00142C3B" w:rsidRDefault="00D87B80" w:rsidP="004260C8">
            <w:pPr>
              <w:jc w:val="both"/>
              <w:rPr>
                <w:rFonts w:ascii="Times New Roman" w:hAnsi="Times New Roman" w:cs="Times New Roman"/>
                <w:b/>
                <w:bCs/>
                <w:sz w:val="20"/>
                <w:szCs w:val="20"/>
              </w:rPr>
            </w:pPr>
            <w:r w:rsidRPr="00142C3B">
              <w:rPr>
                <w:rFonts w:ascii="Times New Roman" w:hAnsi="Times New Roman" w:cs="Times New Roman"/>
                <w:b/>
                <w:bCs/>
              </w:rPr>
              <w:t>Course Title</w:t>
            </w:r>
          </w:p>
        </w:tc>
        <w:tc>
          <w:tcPr>
            <w:tcW w:w="0" w:type="auto"/>
          </w:tcPr>
          <w:p w14:paraId="1CBCE5D9" w14:textId="19F77355" w:rsidR="00D87B80" w:rsidRPr="00142C3B" w:rsidRDefault="00A15449" w:rsidP="004260C8">
            <w:pPr>
              <w:jc w:val="both"/>
              <w:rPr>
                <w:rFonts w:ascii="Times New Roman" w:hAnsi="Times New Roman" w:cs="Times New Roman"/>
                <w:bCs/>
              </w:rPr>
            </w:pPr>
            <w:r w:rsidRPr="00142C3B">
              <w:rPr>
                <w:rFonts w:ascii="Times New Roman" w:hAnsi="Times New Roman" w:cs="Times New Roman"/>
              </w:rPr>
              <w:t>Citizens and</w:t>
            </w:r>
            <w:r w:rsidR="00D87B80" w:rsidRPr="00142C3B">
              <w:rPr>
                <w:rFonts w:ascii="Times New Roman" w:hAnsi="Times New Roman" w:cs="Times New Roman"/>
              </w:rPr>
              <w:t xml:space="preserve"> Administration</w:t>
            </w:r>
          </w:p>
        </w:tc>
      </w:tr>
      <w:tr w:rsidR="00D87B80" w:rsidRPr="00142C3B" w14:paraId="149FC0AB" w14:textId="77777777" w:rsidTr="00142C3B">
        <w:tc>
          <w:tcPr>
            <w:tcW w:w="0" w:type="auto"/>
            <w:gridSpan w:val="4"/>
          </w:tcPr>
          <w:p w14:paraId="14E5A2F5" w14:textId="77777777" w:rsidR="00D87B80" w:rsidRPr="00142C3B" w:rsidRDefault="00D87B80" w:rsidP="004260C8">
            <w:pPr>
              <w:pStyle w:val="BodyText"/>
              <w:spacing w:before="64"/>
              <w:jc w:val="both"/>
              <w:rPr>
                <w:b/>
                <w:bCs/>
              </w:rPr>
            </w:pPr>
            <w:r w:rsidRPr="00142C3B">
              <w:rPr>
                <w:b/>
                <w:bCs/>
              </w:rPr>
              <w:t xml:space="preserve">Course Outcomes: </w:t>
            </w:r>
          </w:p>
          <w:p w14:paraId="3624DD7B" w14:textId="77777777" w:rsidR="00A15449" w:rsidRPr="00142C3B" w:rsidRDefault="00A15449" w:rsidP="004260C8">
            <w:pPr>
              <w:pStyle w:val="BodyText"/>
              <w:spacing w:before="90" w:line="480" w:lineRule="auto"/>
              <w:ind w:left="820" w:right="219"/>
              <w:jc w:val="both"/>
            </w:pPr>
            <w:r w:rsidRPr="00142C3B">
              <w:t>This paper attempts to familiarize the students with working definition of citizen’s participation and how it allows us to frame citizen involvement at the center of the process of public policy implementation. This paper also makes the students aware about the Consumer Protection Act and working of the consumer courts in India.</w:t>
            </w:r>
          </w:p>
          <w:p w14:paraId="1EC8B3A0" w14:textId="77777777" w:rsidR="00D87B80" w:rsidRPr="00142C3B" w:rsidRDefault="00D87B80" w:rsidP="004260C8">
            <w:pPr>
              <w:jc w:val="both"/>
              <w:rPr>
                <w:rFonts w:ascii="Times New Roman" w:hAnsi="Times New Roman" w:cs="Times New Roman"/>
                <w:b/>
                <w:bCs/>
                <w:sz w:val="20"/>
                <w:szCs w:val="20"/>
              </w:rPr>
            </w:pPr>
          </w:p>
        </w:tc>
      </w:tr>
      <w:tr w:rsidR="00D87B80" w:rsidRPr="00142C3B" w14:paraId="33C828D5" w14:textId="77777777" w:rsidTr="00142C3B">
        <w:tc>
          <w:tcPr>
            <w:tcW w:w="0" w:type="auto"/>
          </w:tcPr>
          <w:p w14:paraId="4FAF14CC" w14:textId="77777777" w:rsidR="00D87B80" w:rsidRPr="00142C3B" w:rsidRDefault="00D87B80" w:rsidP="004260C8">
            <w:pPr>
              <w:jc w:val="both"/>
              <w:rPr>
                <w:rFonts w:ascii="Times New Roman" w:hAnsi="Times New Roman" w:cs="Times New Roman"/>
                <w:b/>
                <w:bCs/>
                <w:sz w:val="20"/>
                <w:szCs w:val="20"/>
              </w:rPr>
            </w:pPr>
            <w:r w:rsidRPr="00142C3B">
              <w:rPr>
                <w:rFonts w:ascii="Times New Roman" w:hAnsi="Times New Roman" w:cs="Times New Roman"/>
              </w:rPr>
              <w:t>Credits - 5</w:t>
            </w:r>
          </w:p>
        </w:tc>
        <w:tc>
          <w:tcPr>
            <w:tcW w:w="0" w:type="auto"/>
            <w:gridSpan w:val="2"/>
          </w:tcPr>
          <w:p w14:paraId="0ABDA430" w14:textId="77777777" w:rsidR="00D87B80" w:rsidRPr="00142C3B" w:rsidRDefault="00D87B80" w:rsidP="004260C8">
            <w:pPr>
              <w:jc w:val="both"/>
              <w:rPr>
                <w:rFonts w:ascii="Times New Roman" w:hAnsi="Times New Roman" w:cs="Times New Roman"/>
                <w:b/>
                <w:bCs/>
                <w:sz w:val="20"/>
                <w:szCs w:val="20"/>
              </w:rPr>
            </w:pPr>
            <w:r w:rsidRPr="00142C3B">
              <w:rPr>
                <w:rFonts w:ascii="Times New Roman" w:hAnsi="Times New Roman" w:cs="Times New Roman"/>
              </w:rPr>
              <w:t>Maximum Marks: 100</w:t>
            </w:r>
          </w:p>
        </w:tc>
        <w:tc>
          <w:tcPr>
            <w:tcW w:w="0" w:type="auto"/>
          </w:tcPr>
          <w:p w14:paraId="28508341" w14:textId="77777777" w:rsidR="00D87B80" w:rsidRPr="00142C3B" w:rsidRDefault="00D87B80" w:rsidP="004260C8">
            <w:pPr>
              <w:jc w:val="both"/>
              <w:rPr>
                <w:rFonts w:ascii="Times New Roman" w:hAnsi="Times New Roman" w:cs="Times New Roman"/>
                <w:b/>
                <w:bCs/>
                <w:sz w:val="20"/>
                <w:szCs w:val="20"/>
              </w:rPr>
            </w:pPr>
            <w:r w:rsidRPr="00142C3B">
              <w:rPr>
                <w:rFonts w:ascii="Times New Roman" w:hAnsi="Times New Roman" w:cs="Times New Roman"/>
              </w:rPr>
              <w:t>Minimum Marks: 33</w:t>
            </w:r>
          </w:p>
        </w:tc>
      </w:tr>
      <w:tr w:rsidR="00D87B80" w:rsidRPr="00142C3B" w14:paraId="68D3CEB9" w14:textId="77777777" w:rsidTr="00142C3B">
        <w:tc>
          <w:tcPr>
            <w:tcW w:w="0" w:type="auto"/>
            <w:gridSpan w:val="4"/>
          </w:tcPr>
          <w:tbl>
            <w:tblPr>
              <w:tblStyle w:val="TableGrid"/>
              <w:tblW w:w="11700" w:type="dxa"/>
              <w:tblLook w:val="04A0" w:firstRow="1" w:lastRow="0" w:firstColumn="1" w:lastColumn="0" w:noHBand="0" w:noVBand="1"/>
            </w:tblPr>
            <w:tblGrid>
              <w:gridCol w:w="11700"/>
            </w:tblGrid>
            <w:tr w:rsidR="00D87B80" w:rsidRPr="00142C3B" w14:paraId="6637A426" w14:textId="77777777" w:rsidTr="00142C3B">
              <w:trPr>
                <w:trHeight w:val="430"/>
              </w:trPr>
              <w:tc>
                <w:tcPr>
                  <w:tcW w:w="11700" w:type="dxa"/>
                </w:tcPr>
                <w:p w14:paraId="20D35384" w14:textId="77777777" w:rsidR="00D87B80" w:rsidRPr="00142C3B" w:rsidRDefault="00D87B80" w:rsidP="004260C8">
                  <w:pPr>
                    <w:pStyle w:val="BodyText"/>
                    <w:spacing w:before="64"/>
                    <w:jc w:val="both"/>
                  </w:pPr>
                  <w:r w:rsidRPr="00142C3B">
                    <w:t>Total No. of Lectures –Tutorials – Practical (in hours per week): 6-0-0</w:t>
                  </w:r>
                </w:p>
              </w:tc>
            </w:tr>
          </w:tbl>
          <w:p w14:paraId="7FA144A8" w14:textId="77777777" w:rsidR="00D87B80" w:rsidRPr="00142C3B" w:rsidRDefault="00D87B80" w:rsidP="004260C8">
            <w:pPr>
              <w:jc w:val="both"/>
              <w:rPr>
                <w:rFonts w:ascii="Times New Roman" w:hAnsi="Times New Roman" w:cs="Times New Roman"/>
                <w:b/>
                <w:bCs/>
                <w:sz w:val="20"/>
                <w:szCs w:val="20"/>
              </w:rPr>
            </w:pPr>
          </w:p>
        </w:tc>
      </w:tr>
      <w:tr w:rsidR="00D87B80" w:rsidRPr="00142C3B" w14:paraId="753E888A" w14:textId="77777777" w:rsidTr="00142C3B">
        <w:tc>
          <w:tcPr>
            <w:tcW w:w="0" w:type="auto"/>
          </w:tcPr>
          <w:p w14:paraId="20AE8C6A" w14:textId="77777777" w:rsidR="00D87B80" w:rsidRPr="00142C3B" w:rsidRDefault="00D87B80"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UNIT</w:t>
            </w:r>
          </w:p>
        </w:tc>
        <w:tc>
          <w:tcPr>
            <w:tcW w:w="0" w:type="auto"/>
            <w:gridSpan w:val="2"/>
          </w:tcPr>
          <w:p w14:paraId="634D85FD" w14:textId="77777777" w:rsidR="00D87B80" w:rsidRPr="00142C3B" w:rsidRDefault="00D87B80"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 xml:space="preserve">TOPIC </w:t>
            </w:r>
          </w:p>
        </w:tc>
        <w:tc>
          <w:tcPr>
            <w:tcW w:w="0" w:type="auto"/>
          </w:tcPr>
          <w:p w14:paraId="301A1FB1" w14:textId="77777777" w:rsidR="00D87B80" w:rsidRPr="00142C3B" w:rsidRDefault="00D87B80"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NUMBER OF LECTURES</w:t>
            </w:r>
          </w:p>
        </w:tc>
      </w:tr>
      <w:tr w:rsidR="00D87B80" w:rsidRPr="00142C3B" w14:paraId="08C78626" w14:textId="77777777" w:rsidTr="00142C3B">
        <w:tc>
          <w:tcPr>
            <w:tcW w:w="0" w:type="auto"/>
          </w:tcPr>
          <w:p w14:paraId="7B08FBA8" w14:textId="77777777" w:rsidR="00D87B80" w:rsidRPr="00142C3B" w:rsidRDefault="00D87B80"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w:t>
            </w:r>
          </w:p>
        </w:tc>
        <w:tc>
          <w:tcPr>
            <w:tcW w:w="0" w:type="auto"/>
            <w:gridSpan w:val="2"/>
          </w:tcPr>
          <w:p w14:paraId="4A799F15" w14:textId="77777777" w:rsidR="00A15449" w:rsidRPr="00142C3B" w:rsidRDefault="00A15449" w:rsidP="004260C8">
            <w:pPr>
              <w:pStyle w:val="BodyText"/>
              <w:numPr>
                <w:ilvl w:val="0"/>
                <w:numId w:val="2"/>
              </w:numPr>
              <w:spacing w:line="480" w:lineRule="auto"/>
              <w:ind w:right="226"/>
              <w:jc w:val="both"/>
              <w:rPr>
                <w:b/>
                <w:bCs/>
              </w:rPr>
            </w:pPr>
            <w:r w:rsidRPr="00142C3B">
              <w:rPr>
                <w:b/>
                <w:bCs/>
              </w:rPr>
              <w:t xml:space="preserve">Concept of Citizen Centric Administration: </w:t>
            </w:r>
          </w:p>
          <w:p w14:paraId="124216E6" w14:textId="63574EDC" w:rsidR="00D87B80" w:rsidRPr="00142C3B" w:rsidRDefault="00A15449" w:rsidP="004260C8">
            <w:pPr>
              <w:pStyle w:val="BodyText"/>
              <w:numPr>
                <w:ilvl w:val="0"/>
                <w:numId w:val="2"/>
              </w:numPr>
              <w:spacing w:line="480" w:lineRule="auto"/>
              <w:ind w:right="226"/>
              <w:jc w:val="both"/>
            </w:pPr>
            <w:r w:rsidRPr="00142C3B">
              <w:t>Features and Significance of Citizen Centric Administration.</w:t>
            </w:r>
          </w:p>
        </w:tc>
        <w:tc>
          <w:tcPr>
            <w:tcW w:w="0" w:type="auto"/>
          </w:tcPr>
          <w:p w14:paraId="0C753D90" w14:textId="6F4D461F" w:rsidR="00D87B80" w:rsidRPr="00142C3B" w:rsidRDefault="00D87B80" w:rsidP="004260C8">
            <w:pPr>
              <w:jc w:val="both"/>
              <w:rPr>
                <w:rFonts w:ascii="Times New Roman" w:hAnsi="Times New Roman" w:cs="Times New Roman"/>
                <w:b/>
                <w:bCs/>
                <w:sz w:val="20"/>
                <w:szCs w:val="20"/>
              </w:rPr>
            </w:pPr>
            <w:r w:rsidRPr="00142C3B">
              <w:rPr>
                <w:rFonts w:ascii="Times New Roman" w:hAnsi="Times New Roman" w:cs="Times New Roman"/>
              </w:rPr>
              <w:t>1</w:t>
            </w:r>
            <w:r w:rsidR="008E04BD" w:rsidRPr="00142C3B">
              <w:rPr>
                <w:rFonts w:ascii="Times New Roman" w:hAnsi="Times New Roman" w:cs="Times New Roman"/>
              </w:rPr>
              <w:t>0</w:t>
            </w:r>
          </w:p>
        </w:tc>
      </w:tr>
      <w:tr w:rsidR="00D87B80" w:rsidRPr="00142C3B" w14:paraId="070E3EBF" w14:textId="77777777" w:rsidTr="00142C3B">
        <w:tc>
          <w:tcPr>
            <w:tcW w:w="0" w:type="auto"/>
          </w:tcPr>
          <w:p w14:paraId="69720232" w14:textId="77777777" w:rsidR="00D87B80" w:rsidRPr="00142C3B" w:rsidRDefault="00D87B80"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II</w:t>
            </w:r>
          </w:p>
        </w:tc>
        <w:tc>
          <w:tcPr>
            <w:tcW w:w="0" w:type="auto"/>
            <w:gridSpan w:val="2"/>
          </w:tcPr>
          <w:p w14:paraId="6DC64398" w14:textId="77777777" w:rsidR="008E04BD" w:rsidRPr="00142C3B" w:rsidRDefault="008E04BD" w:rsidP="004260C8">
            <w:pPr>
              <w:pStyle w:val="BodyText"/>
              <w:numPr>
                <w:ilvl w:val="0"/>
                <w:numId w:val="3"/>
              </w:numPr>
              <w:spacing w:line="480" w:lineRule="auto"/>
              <w:ind w:right="226"/>
              <w:jc w:val="both"/>
            </w:pPr>
            <w:r w:rsidRPr="00142C3B">
              <w:t>Functions of Government: Regulatory functions.</w:t>
            </w:r>
          </w:p>
          <w:p w14:paraId="06490EDA" w14:textId="6A1C1235" w:rsidR="00D87B80" w:rsidRPr="00142C3B" w:rsidRDefault="008E04BD" w:rsidP="004260C8">
            <w:pPr>
              <w:pStyle w:val="BodyText"/>
              <w:numPr>
                <w:ilvl w:val="0"/>
                <w:numId w:val="3"/>
              </w:numPr>
              <w:spacing w:line="480" w:lineRule="auto"/>
              <w:ind w:right="220"/>
              <w:jc w:val="both"/>
            </w:pPr>
            <w:r w:rsidRPr="00142C3B">
              <w:t>Service providing functions and Developmental functions.</w:t>
            </w:r>
          </w:p>
        </w:tc>
        <w:tc>
          <w:tcPr>
            <w:tcW w:w="0" w:type="auto"/>
          </w:tcPr>
          <w:p w14:paraId="3BCB732C" w14:textId="34CDA28A" w:rsidR="00D87B80" w:rsidRPr="00142C3B" w:rsidRDefault="00D87B80" w:rsidP="004260C8">
            <w:pPr>
              <w:jc w:val="both"/>
              <w:rPr>
                <w:rFonts w:ascii="Times New Roman" w:hAnsi="Times New Roman" w:cs="Times New Roman"/>
                <w:b/>
                <w:bCs/>
                <w:sz w:val="20"/>
                <w:szCs w:val="20"/>
              </w:rPr>
            </w:pPr>
            <w:r w:rsidRPr="00142C3B">
              <w:rPr>
                <w:rFonts w:ascii="Times New Roman" w:hAnsi="Times New Roman" w:cs="Times New Roman"/>
              </w:rPr>
              <w:t>1</w:t>
            </w:r>
            <w:r w:rsidR="008E04BD" w:rsidRPr="00142C3B">
              <w:rPr>
                <w:rFonts w:ascii="Times New Roman" w:hAnsi="Times New Roman" w:cs="Times New Roman"/>
              </w:rPr>
              <w:t>0</w:t>
            </w:r>
          </w:p>
        </w:tc>
      </w:tr>
      <w:tr w:rsidR="00D87B80" w:rsidRPr="00142C3B" w14:paraId="7BF71850" w14:textId="77777777" w:rsidTr="00142C3B">
        <w:tc>
          <w:tcPr>
            <w:tcW w:w="0" w:type="auto"/>
          </w:tcPr>
          <w:p w14:paraId="4889DE1B" w14:textId="77777777" w:rsidR="00D87B80" w:rsidRPr="00142C3B" w:rsidRDefault="00D87B80"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III</w:t>
            </w:r>
          </w:p>
        </w:tc>
        <w:tc>
          <w:tcPr>
            <w:tcW w:w="0" w:type="auto"/>
            <w:gridSpan w:val="2"/>
          </w:tcPr>
          <w:p w14:paraId="0D8D7146" w14:textId="77777777" w:rsidR="008E04BD" w:rsidRPr="00142C3B" w:rsidRDefault="008E04BD" w:rsidP="004260C8">
            <w:pPr>
              <w:pStyle w:val="BodyText"/>
              <w:numPr>
                <w:ilvl w:val="0"/>
                <w:numId w:val="4"/>
              </w:numPr>
              <w:spacing w:line="480" w:lineRule="auto"/>
              <w:ind w:right="220"/>
              <w:jc w:val="both"/>
            </w:pPr>
            <w:r w:rsidRPr="00142C3B">
              <w:rPr>
                <w:b/>
              </w:rPr>
              <w:t>Citizens’ Charters:</w:t>
            </w:r>
            <w:r w:rsidRPr="00142C3B">
              <w:t xml:space="preserve"> </w:t>
            </w:r>
          </w:p>
          <w:p w14:paraId="063F4088" w14:textId="77777777" w:rsidR="008E04BD" w:rsidRPr="00142C3B" w:rsidRDefault="008E04BD" w:rsidP="004260C8">
            <w:pPr>
              <w:pStyle w:val="BodyText"/>
              <w:numPr>
                <w:ilvl w:val="0"/>
                <w:numId w:val="4"/>
              </w:numPr>
              <w:spacing w:line="480" w:lineRule="auto"/>
              <w:ind w:right="220"/>
              <w:jc w:val="both"/>
            </w:pPr>
            <w:r w:rsidRPr="00142C3B">
              <w:t>Evolution of Citizens’ Charters.</w:t>
            </w:r>
          </w:p>
          <w:p w14:paraId="439B5A6D" w14:textId="77777777" w:rsidR="008E04BD" w:rsidRPr="00142C3B" w:rsidRDefault="008E04BD" w:rsidP="004260C8">
            <w:pPr>
              <w:pStyle w:val="BodyText"/>
              <w:numPr>
                <w:ilvl w:val="0"/>
                <w:numId w:val="4"/>
              </w:numPr>
              <w:spacing w:line="480" w:lineRule="auto"/>
              <w:ind w:right="220"/>
              <w:jc w:val="both"/>
            </w:pPr>
            <w:r w:rsidRPr="00142C3B">
              <w:t xml:space="preserve">Features and Applications of Citizens’ Charters. </w:t>
            </w:r>
          </w:p>
          <w:p w14:paraId="39E8EA34" w14:textId="77777777" w:rsidR="008E04BD" w:rsidRPr="00142C3B" w:rsidRDefault="008E04BD" w:rsidP="004260C8">
            <w:pPr>
              <w:pStyle w:val="BodyText"/>
              <w:numPr>
                <w:ilvl w:val="0"/>
                <w:numId w:val="4"/>
              </w:numPr>
              <w:spacing w:line="480" w:lineRule="auto"/>
              <w:ind w:right="220"/>
              <w:jc w:val="both"/>
            </w:pPr>
            <w:r w:rsidRPr="00142C3B">
              <w:t xml:space="preserve">Citizens’ Participation in </w:t>
            </w:r>
            <w:r w:rsidRPr="00142C3B">
              <w:lastRenderedPageBreak/>
              <w:t>Administration.</w:t>
            </w:r>
          </w:p>
          <w:p w14:paraId="376DA83B" w14:textId="77777777" w:rsidR="008E04BD" w:rsidRPr="00142C3B" w:rsidRDefault="008E04BD" w:rsidP="004260C8">
            <w:pPr>
              <w:pStyle w:val="BodyText"/>
              <w:numPr>
                <w:ilvl w:val="0"/>
                <w:numId w:val="4"/>
              </w:numPr>
              <w:spacing w:line="480" w:lineRule="auto"/>
              <w:ind w:right="220"/>
              <w:jc w:val="both"/>
            </w:pPr>
            <w:r w:rsidRPr="00142C3B">
              <w:t>Concept, Agencies, Significance.</w:t>
            </w:r>
          </w:p>
          <w:p w14:paraId="334C6096" w14:textId="04DBA306" w:rsidR="00D87B80" w:rsidRPr="00142C3B" w:rsidRDefault="008E04BD" w:rsidP="004260C8">
            <w:pPr>
              <w:pStyle w:val="BodyText"/>
              <w:numPr>
                <w:ilvl w:val="0"/>
                <w:numId w:val="4"/>
              </w:numPr>
              <w:spacing w:line="480" w:lineRule="auto"/>
              <w:ind w:right="222"/>
              <w:jc w:val="both"/>
            </w:pPr>
            <w:r w:rsidRPr="00142C3B">
              <w:t>Limitations of Citizens’ Charters.</w:t>
            </w:r>
          </w:p>
        </w:tc>
        <w:tc>
          <w:tcPr>
            <w:tcW w:w="0" w:type="auto"/>
          </w:tcPr>
          <w:p w14:paraId="14221E75" w14:textId="12CC2968" w:rsidR="00D87B80" w:rsidRPr="00142C3B" w:rsidRDefault="00D87B80" w:rsidP="004260C8">
            <w:pPr>
              <w:jc w:val="both"/>
              <w:rPr>
                <w:rFonts w:ascii="Times New Roman" w:hAnsi="Times New Roman" w:cs="Times New Roman"/>
                <w:b/>
                <w:bCs/>
                <w:sz w:val="20"/>
                <w:szCs w:val="20"/>
              </w:rPr>
            </w:pPr>
            <w:r w:rsidRPr="00142C3B">
              <w:rPr>
                <w:rFonts w:ascii="Times New Roman" w:hAnsi="Times New Roman" w:cs="Times New Roman"/>
              </w:rPr>
              <w:lastRenderedPageBreak/>
              <w:t>1</w:t>
            </w:r>
            <w:r w:rsidR="008E04BD" w:rsidRPr="00142C3B">
              <w:rPr>
                <w:rFonts w:ascii="Times New Roman" w:hAnsi="Times New Roman" w:cs="Times New Roman"/>
              </w:rPr>
              <w:t>0</w:t>
            </w:r>
          </w:p>
        </w:tc>
      </w:tr>
      <w:tr w:rsidR="008E04BD" w:rsidRPr="00142C3B" w14:paraId="637B42FA" w14:textId="77777777" w:rsidTr="00142C3B">
        <w:tc>
          <w:tcPr>
            <w:tcW w:w="0" w:type="auto"/>
          </w:tcPr>
          <w:p w14:paraId="516C9C8A" w14:textId="77777777" w:rsidR="008E04BD" w:rsidRPr="00142C3B" w:rsidRDefault="008E04BD"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IV</w:t>
            </w:r>
          </w:p>
        </w:tc>
        <w:tc>
          <w:tcPr>
            <w:tcW w:w="0" w:type="auto"/>
            <w:gridSpan w:val="2"/>
          </w:tcPr>
          <w:p w14:paraId="46DCD535" w14:textId="77777777" w:rsidR="008E04BD" w:rsidRPr="00142C3B" w:rsidRDefault="008E04BD" w:rsidP="004260C8">
            <w:pPr>
              <w:pStyle w:val="BodyText"/>
              <w:numPr>
                <w:ilvl w:val="0"/>
                <w:numId w:val="4"/>
              </w:numPr>
              <w:spacing w:line="480" w:lineRule="auto"/>
              <w:ind w:right="222"/>
              <w:jc w:val="both"/>
              <w:rPr>
                <w:b/>
              </w:rPr>
            </w:pPr>
            <w:r w:rsidRPr="00142C3B">
              <w:rPr>
                <w:b/>
              </w:rPr>
              <w:t xml:space="preserve">Decentralization and Delegation: </w:t>
            </w:r>
          </w:p>
          <w:p w14:paraId="20EC35FC" w14:textId="77777777" w:rsidR="008E04BD" w:rsidRPr="00142C3B" w:rsidRDefault="008E04BD" w:rsidP="004260C8">
            <w:pPr>
              <w:pStyle w:val="BodyText"/>
              <w:numPr>
                <w:ilvl w:val="0"/>
                <w:numId w:val="4"/>
              </w:numPr>
              <w:spacing w:line="480" w:lineRule="auto"/>
              <w:ind w:right="222"/>
              <w:jc w:val="both"/>
            </w:pPr>
            <w:r w:rsidRPr="00142C3B">
              <w:t>Concept and Benefits of Decentralization and Delegation.</w:t>
            </w:r>
          </w:p>
          <w:p w14:paraId="20DFD552" w14:textId="77777777" w:rsidR="008E04BD" w:rsidRPr="00142C3B" w:rsidRDefault="008E04BD" w:rsidP="004260C8">
            <w:pPr>
              <w:pStyle w:val="BodyText"/>
              <w:numPr>
                <w:ilvl w:val="0"/>
                <w:numId w:val="4"/>
              </w:numPr>
              <w:spacing w:line="480" w:lineRule="auto"/>
              <w:ind w:right="222"/>
              <w:jc w:val="both"/>
            </w:pPr>
            <w:r w:rsidRPr="00142C3B">
              <w:t xml:space="preserve"> Grievance Redressal Mechanism.</w:t>
            </w:r>
          </w:p>
          <w:p w14:paraId="46077D49" w14:textId="77777777" w:rsidR="008E04BD" w:rsidRPr="00142C3B" w:rsidRDefault="008E04BD" w:rsidP="004260C8">
            <w:pPr>
              <w:pStyle w:val="BodyText"/>
              <w:numPr>
                <w:ilvl w:val="0"/>
                <w:numId w:val="4"/>
              </w:numPr>
              <w:spacing w:line="480" w:lineRule="auto"/>
              <w:ind w:right="222"/>
              <w:jc w:val="both"/>
            </w:pPr>
            <w:r w:rsidRPr="00142C3B">
              <w:t xml:space="preserve"> Grievance-Meaning.</w:t>
            </w:r>
          </w:p>
          <w:p w14:paraId="285E32D6" w14:textId="77777777" w:rsidR="008E04BD" w:rsidRPr="00142C3B" w:rsidRDefault="008E04BD" w:rsidP="004260C8">
            <w:pPr>
              <w:pStyle w:val="BodyText"/>
              <w:numPr>
                <w:ilvl w:val="0"/>
                <w:numId w:val="4"/>
              </w:numPr>
              <w:spacing w:line="480" w:lineRule="auto"/>
              <w:ind w:right="222"/>
              <w:jc w:val="both"/>
            </w:pPr>
            <w:r w:rsidRPr="00142C3B">
              <w:t>Agencies for Redressal of Grievances at Centre and State levels.</w:t>
            </w:r>
          </w:p>
          <w:p w14:paraId="5CF8F5DC" w14:textId="40D10300" w:rsidR="008E04BD" w:rsidRPr="00142C3B" w:rsidRDefault="008E04BD" w:rsidP="004260C8">
            <w:pPr>
              <w:pStyle w:val="BodyText"/>
              <w:numPr>
                <w:ilvl w:val="0"/>
                <w:numId w:val="16"/>
              </w:numPr>
              <w:spacing w:before="1" w:line="480" w:lineRule="auto"/>
              <w:ind w:right="225"/>
              <w:jc w:val="both"/>
            </w:pPr>
            <w:r w:rsidRPr="00142C3B">
              <w:t>Features of Redressal of Grievances.</w:t>
            </w:r>
          </w:p>
        </w:tc>
        <w:tc>
          <w:tcPr>
            <w:tcW w:w="0" w:type="auto"/>
          </w:tcPr>
          <w:p w14:paraId="55FCEF75" w14:textId="395FFBAF" w:rsidR="008E04BD" w:rsidRPr="00142C3B" w:rsidRDefault="008E04BD" w:rsidP="004260C8">
            <w:pPr>
              <w:jc w:val="both"/>
              <w:rPr>
                <w:rFonts w:ascii="Times New Roman" w:hAnsi="Times New Roman" w:cs="Times New Roman"/>
                <w:b/>
                <w:bCs/>
                <w:sz w:val="20"/>
                <w:szCs w:val="20"/>
              </w:rPr>
            </w:pPr>
            <w:r w:rsidRPr="00142C3B">
              <w:rPr>
                <w:rFonts w:ascii="Times New Roman" w:hAnsi="Times New Roman" w:cs="Times New Roman"/>
              </w:rPr>
              <w:t>10</w:t>
            </w:r>
          </w:p>
        </w:tc>
      </w:tr>
      <w:tr w:rsidR="008E04BD" w:rsidRPr="00142C3B" w14:paraId="37BA60B3" w14:textId="77777777" w:rsidTr="00142C3B">
        <w:tc>
          <w:tcPr>
            <w:tcW w:w="0" w:type="auto"/>
          </w:tcPr>
          <w:p w14:paraId="0AC56B1B" w14:textId="77777777" w:rsidR="008E04BD" w:rsidRPr="00142C3B" w:rsidRDefault="008E04BD"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V</w:t>
            </w:r>
          </w:p>
        </w:tc>
        <w:tc>
          <w:tcPr>
            <w:tcW w:w="0" w:type="auto"/>
            <w:gridSpan w:val="2"/>
          </w:tcPr>
          <w:p w14:paraId="6E1CBFBF" w14:textId="77777777" w:rsidR="008E04BD" w:rsidRPr="00142C3B" w:rsidRDefault="008E04BD" w:rsidP="004260C8">
            <w:pPr>
              <w:pStyle w:val="BodyText"/>
              <w:numPr>
                <w:ilvl w:val="0"/>
                <w:numId w:val="16"/>
              </w:numPr>
              <w:spacing w:before="1" w:line="480" w:lineRule="auto"/>
              <w:ind w:right="225"/>
              <w:jc w:val="both"/>
            </w:pPr>
            <w:r w:rsidRPr="00142C3B">
              <w:rPr>
                <w:b/>
              </w:rPr>
              <w:t>Consumer Protection:</w:t>
            </w:r>
            <w:r w:rsidRPr="00142C3B">
              <w:t xml:space="preserve"> </w:t>
            </w:r>
          </w:p>
          <w:p w14:paraId="5FF50788" w14:textId="77777777" w:rsidR="008E04BD" w:rsidRPr="00142C3B" w:rsidRDefault="008E04BD" w:rsidP="004260C8">
            <w:pPr>
              <w:pStyle w:val="BodyText"/>
              <w:numPr>
                <w:ilvl w:val="0"/>
                <w:numId w:val="16"/>
              </w:numPr>
              <w:spacing w:before="1" w:line="480" w:lineRule="auto"/>
              <w:ind w:right="225"/>
              <w:jc w:val="both"/>
            </w:pPr>
            <w:r w:rsidRPr="00142C3B">
              <w:t>Consumer Protection Act and its Features.</w:t>
            </w:r>
          </w:p>
          <w:p w14:paraId="52AAAF11" w14:textId="77777777" w:rsidR="008E04BD" w:rsidRPr="00142C3B" w:rsidRDefault="008E04BD" w:rsidP="004260C8">
            <w:pPr>
              <w:jc w:val="both"/>
              <w:rPr>
                <w:rFonts w:ascii="Times New Roman" w:hAnsi="Times New Roman" w:cs="Times New Roman"/>
                <w:b/>
                <w:bCs/>
                <w:sz w:val="20"/>
                <w:szCs w:val="20"/>
              </w:rPr>
            </w:pPr>
          </w:p>
        </w:tc>
        <w:tc>
          <w:tcPr>
            <w:tcW w:w="0" w:type="auto"/>
          </w:tcPr>
          <w:p w14:paraId="790B0B38" w14:textId="7491D9BE" w:rsidR="008E04BD" w:rsidRPr="00142C3B" w:rsidRDefault="008E04BD"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10</w:t>
            </w:r>
          </w:p>
        </w:tc>
      </w:tr>
      <w:tr w:rsidR="008E04BD" w:rsidRPr="00142C3B" w14:paraId="529FD68A" w14:textId="77777777" w:rsidTr="00142C3B">
        <w:tc>
          <w:tcPr>
            <w:tcW w:w="0" w:type="auto"/>
          </w:tcPr>
          <w:p w14:paraId="041C8886" w14:textId="77777777" w:rsidR="008E04BD" w:rsidRPr="00142C3B" w:rsidRDefault="008E04BD"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VI</w:t>
            </w:r>
          </w:p>
        </w:tc>
        <w:tc>
          <w:tcPr>
            <w:tcW w:w="0" w:type="auto"/>
            <w:gridSpan w:val="2"/>
          </w:tcPr>
          <w:p w14:paraId="6081C5DD" w14:textId="77777777" w:rsidR="008E04BD" w:rsidRPr="00142C3B" w:rsidRDefault="008E04BD" w:rsidP="004260C8">
            <w:pPr>
              <w:pStyle w:val="BodyText"/>
              <w:numPr>
                <w:ilvl w:val="0"/>
                <w:numId w:val="16"/>
              </w:numPr>
              <w:spacing w:before="1" w:line="480" w:lineRule="auto"/>
              <w:ind w:right="225"/>
              <w:jc w:val="both"/>
            </w:pPr>
            <w:r w:rsidRPr="00142C3B">
              <w:t>Working of the Consumer Courts in India.</w:t>
            </w:r>
          </w:p>
          <w:p w14:paraId="55AE39D2" w14:textId="0EE7750A" w:rsidR="008E04BD" w:rsidRPr="00142C3B" w:rsidRDefault="008E04BD" w:rsidP="004260C8">
            <w:pPr>
              <w:pStyle w:val="BodyText"/>
              <w:numPr>
                <w:ilvl w:val="0"/>
                <w:numId w:val="16"/>
              </w:numPr>
              <w:spacing w:before="1" w:line="480" w:lineRule="auto"/>
              <w:ind w:right="225"/>
              <w:jc w:val="both"/>
            </w:pPr>
            <w:r w:rsidRPr="00142C3B">
              <w:t>National Consumer Disputes Redressal Commission.</w:t>
            </w:r>
          </w:p>
          <w:p w14:paraId="17ED0F86" w14:textId="77777777" w:rsidR="008E04BD" w:rsidRPr="00142C3B" w:rsidRDefault="008E04BD" w:rsidP="004260C8">
            <w:pPr>
              <w:jc w:val="both"/>
              <w:rPr>
                <w:rFonts w:ascii="Times New Roman" w:hAnsi="Times New Roman" w:cs="Times New Roman"/>
                <w:b/>
                <w:bCs/>
                <w:sz w:val="20"/>
                <w:szCs w:val="20"/>
              </w:rPr>
            </w:pPr>
          </w:p>
        </w:tc>
        <w:tc>
          <w:tcPr>
            <w:tcW w:w="0" w:type="auto"/>
          </w:tcPr>
          <w:p w14:paraId="7C79402C" w14:textId="3BEBD7C8" w:rsidR="008E04BD" w:rsidRPr="00142C3B" w:rsidRDefault="008E04BD"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10</w:t>
            </w:r>
          </w:p>
        </w:tc>
      </w:tr>
      <w:tr w:rsidR="008E04BD" w:rsidRPr="00142C3B" w14:paraId="2C9450BE" w14:textId="77777777" w:rsidTr="00142C3B">
        <w:tc>
          <w:tcPr>
            <w:tcW w:w="0" w:type="auto"/>
          </w:tcPr>
          <w:p w14:paraId="58F63E07" w14:textId="77777777" w:rsidR="008E04BD" w:rsidRPr="00142C3B" w:rsidRDefault="008E04BD" w:rsidP="004260C8">
            <w:pPr>
              <w:jc w:val="both"/>
              <w:rPr>
                <w:rFonts w:ascii="Times New Roman" w:hAnsi="Times New Roman" w:cs="Times New Roman"/>
                <w:b/>
                <w:bCs/>
                <w:sz w:val="20"/>
                <w:szCs w:val="20"/>
              </w:rPr>
            </w:pPr>
          </w:p>
        </w:tc>
        <w:tc>
          <w:tcPr>
            <w:tcW w:w="0" w:type="auto"/>
            <w:gridSpan w:val="2"/>
          </w:tcPr>
          <w:p w14:paraId="79B680D6" w14:textId="77777777" w:rsidR="008E04BD" w:rsidRPr="00142C3B" w:rsidRDefault="008E04BD" w:rsidP="004260C8">
            <w:pPr>
              <w:jc w:val="both"/>
              <w:rPr>
                <w:rFonts w:ascii="Times New Roman" w:hAnsi="Times New Roman" w:cs="Times New Roman"/>
                <w:sz w:val="24"/>
                <w:szCs w:val="24"/>
              </w:rPr>
            </w:pPr>
            <w:r w:rsidRPr="00142C3B">
              <w:rPr>
                <w:rFonts w:ascii="Times New Roman" w:hAnsi="Times New Roman" w:cs="Times New Roman"/>
                <w:sz w:val="24"/>
                <w:szCs w:val="24"/>
              </w:rPr>
              <w:t>.</w:t>
            </w:r>
          </w:p>
          <w:p w14:paraId="697979F7" w14:textId="77777777" w:rsidR="008E04BD" w:rsidRPr="00142C3B" w:rsidRDefault="008E04BD" w:rsidP="004260C8">
            <w:pPr>
              <w:jc w:val="both"/>
              <w:rPr>
                <w:rFonts w:ascii="Times New Roman" w:hAnsi="Times New Roman" w:cs="Times New Roman"/>
                <w:b/>
                <w:bCs/>
                <w:sz w:val="20"/>
                <w:szCs w:val="20"/>
              </w:rPr>
            </w:pPr>
          </w:p>
        </w:tc>
        <w:tc>
          <w:tcPr>
            <w:tcW w:w="0" w:type="auto"/>
          </w:tcPr>
          <w:p w14:paraId="7448EC0B" w14:textId="77777777" w:rsidR="008E04BD" w:rsidRPr="00142C3B" w:rsidRDefault="008E04BD" w:rsidP="004260C8">
            <w:pPr>
              <w:jc w:val="both"/>
              <w:rPr>
                <w:rFonts w:ascii="Times New Roman" w:hAnsi="Times New Roman" w:cs="Times New Roman"/>
                <w:b/>
                <w:bCs/>
                <w:sz w:val="20"/>
                <w:szCs w:val="20"/>
              </w:rPr>
            </w:pPr>
          </w:p>
        </w:tc>
      </w:tr>
    </w:tbl>
    <w:p w14:paraId="50EA4E7B" w14:textId="77777777" w:rsidR="00D87B80" w:rsidRPr="00142C3B" w:rsidRDefault="00D87B80" w:rsidP="004260C8">
      <w:pPr>
        <w:jc w:val="both"/>
        <w:rPr>
          <w:rFonts w:ascii="Times New Roman" w:hAnsi="Times New Roman" w:cs="Times New Roman"/>
          <w:b/>
          <w:bCs/>
          <w:sz w:val="20"/>
          <w:szCs w:val="20"/>
        </w:rPr>
      </w:pPr>
    </w:p>
    <w:tbl>
      <w:tblPr>
        <w:tblStyle w:val="TableGrid"/>
        <w:tblW w:w="11700" w:type="dxa"/>
        <w:tblInd w:w="-1342" w:type="dxa"/>
        <w:tblLook w:val="04A0" w:firstRow="1" w:lastRow="0" w:firstColumn="1" w:lastColumn="0" w:noHBand="0" w:noVBand="1"/>
      </w:tblPr>
      <w:tblGrid>
        <w:gridCol w:w="11700"/>
      </w:tblGrid>
      <w:tr w:rsidR="00D87B80" w:rsidRPr="00142C3B" w14:paraId="629231AE" w14:textId="77777777" w:rsidTr="00142C3B">
        <w:trPr>
          <w:trHeight w:val="3188"/>
        </w:trPr>
        <w:tc>
          <w:tcPr>
            <w:tcW w:w="11700" w:type="dxa"/>
          </w:tcPr>
          <w:p w14:paraId="47D1AD22" w14:textId="77777777" w:rsidR="00D87B80" w:rsidRPr="00142C3B" w:rsidRDefault="00D87B80" w:rsidP="004260C8">
            <w:pPr>
              <w:pStyle w:val="TableParagraph"/>
              <w:ind w:left="105"/>
              <w:jc w:val="both"/>
              <w:rPr>
                <w:w w:val="105"/>
              </w:rPr>
            </w:pPr>
            <w:r w:rsidRPr="00142C3B">
              <w:rPr>
                <w:w w:val="105"/>
              </w:rPr>
              <w:t xml:space="preserve">Suggested Readings: </w:t>
            </w:r>
          </w:p>
          <w:p w14:paraId="4D878088" w14:textId="77777777" w:rsidR="007E3F5E" w:rsidRPr="00142C3B" w:rsidRDefault="007E3F5E" w:rsidP="004260C8">
            <w:pPr>
              <w:pStyle w:val="ListParagraph"/>
              <w:widowControl w:val="0"/>
              <w:numPr>
                <w:ilvl w:val="0"/>
                <w:numId w:val="20"/>
              </w:numPr>
              <w:tabs>
                <w:tab w:val="left" w:pos="821"/>
              </w:tabs>
              <w:autoSpaceDE w:val="0"/>
              <w:autoSpaceDN w:val="0"/>
              <w:spacing w:line="480" w:lineRule="auto"/>
              <w:ind w:hanging="361"/>
              <w:contextualSpacing w:val="0"/>
              <w:jc w:val="both"/>
              <w:rPr>
                <w:rFonts w:ascii="Times New Roman" w:hAnsi="Times New Roman" w:cs="Times New Roman"/>
                <w:sz w:val="24"/>
              </w:rPr>
            </w:pPr>
            <w:r w:rsidRPr="00142C3B">
              <w:rPr>
                <w:rFonts w:ascii="Times New Roman" w:hAnsi="Times New Roman" w:cs="Times New Roman"/>
                <w:sz w:val="24"/>
              </w:rPr>
              <w:t>Arora. K. Ramesh, 2001. People Centred Administration, Aalekh Publishers,</w:t>
            </w:r>
            <w:r w:rsidRPr="00142C3B">
              <w:rPr>
                <w:rFonts w:ascii="Times New Roman" w:hAnsi="Times New Roman" w:cs="Times New Roman"/>
                <w:spacing w:val="-2"/>
                <w:sz w:val="24"/>
              </w:rPr>
              <w:t xml:space="preserve"> </w:t>
            </w:r>
            <w:r w:rsidRPr="00142C3B">
              <w:rPr>
                <w:rFonts w:ascii="Times New Roman" w:hAnsi="Times New Roman" w:cs="Times New Roman"/>
                <w:sz w:val="24"/>
              </w:rPr>
              <w:t>Jaipur.</w:t>
            </w:r>
          </w:p>
          <w:p w14:paraId="625AC4FC" w14:textId="77777777" w:rsidR="007E3F5E" w:rsidRPr="00142C3B" w:rsidRDefault="007E3F5E" w:rsidP="004260C8">
            <w:pPr>
              <w:pStyle w:val="ListParagraph"/>
              <w:widowControl w:val="0"/>
              <w:numPr>
                <w:ilvl w:val="0"/>
                <w:numId w:val="20"/>
              </w:numPr>
              <w:tabs>
                <w:tab w:val="left" w:pos="821"/>
              </w:tabs>
              <w:autoSpaceDE w:val="0"/>
              <w:autoSpaceDN w:val="0"/>
              <w:spacing w:before="137" w:line="480" w:lineRule="auto"/>
              <w:ind w:right="216"/>
              <w:contextualSpacing w:val="0"/>
              <w:jc w:val="both"/>
              <w:rPr>
                <w:rFonts w:ascii="Times New Roman" w:hAnsi="Times New Roman" w:cs="Times New Roman"/>
                <w:sz w:val="24"/>
              </w:rPr>
            </w:pPr>
            <w:r w:rsidRPr="00142C3B">
              <w:rPr>
                <w:rFonts w:ascii="Times New Roman" w:hAnsi="Times New Roman" w:cs="Times New Roman"/>
                <w:sz w:val="24"/>
              </w:rPr>
              <w:t>Baghel, C.L. &amp; Kumar Yogendra, 2005, Public Administration – Functional Structure and Administrative Reforms, Vol.2, Kanishka Publishers Distributors, New</w:t>
            </w:r>
            <w:r w:rsidRPr="00142C3B">
              <w:rPr>
                <w:rFonts w:ascii="Times New Roman" w:hAnsi="Times New Roman" w:cs="Times New Roman"/>
                <w:spacing w:val="-6"/>
                <w:sz w:val="24"/>
              </w:rPr>
              <w:t xml:space="preserve"> </w:t>
            </w:r>
            <w:r w:rsidRPr="00142C3B">
              <w:rPr>
                <w:rFonts w:ascii="Times New Roman" w:hAnsi="Times New Roman" w:cs="Times New Roman"/>
                <w:sz w:val="24"/>
              </w:rPr>
              <w:t>Delhi.</w:t>
            </w:r>
          </w:p>
          <w:p w14:paraId="4F43E0BF" w14:textId="77777777" w:rsidR="007E3F5E" w:rsidRPr="00142C3B" w:rsidRDefault="007E3F5E" w:rsidP="004260C8">
            <w:pPr>
              <w:pStyle w:val="ListParagraph"/>
              <w:widowControl w:val="0"/>
              <w:numPr>
                <w:ilvl w:val="0"/>
                <w:numId w:val="20"/>
              </w:numPr>
              <w:tabs>
                <w:tab w:val="left" w:pos="821"/>
              </w:tabs>
              <w:autoSpaceDE w:val="0"/>
              <w:autoSpaceDN w:val="0"/>
              <w:spacing w:line="480" w:lineRule="auto"/>
              <w:ind w:right="222"/>
              <w:contextualSpacing w:val="0"/>
              <w:jc w:val="both"/>
              <w:rPr>
                <w:rFonts w:ascii="Times New Roman" w:hAnsi="Times New Roman" w:cs="Times New Roman"/>
                <w:sz w:val="24"/>
              </w:rPr>
            </w:pPr>
            <w:r w:rsidRPr="00142C3B">
              <w:rPr>
                <w:rFonts w:ascii="Times New Roman" w:hAnsi="Times New Roman" w:cs="Times New Roman"/>
                <w:sz w:val="24"/>
              </w:rPr>
              <w:t>Bhattacharya, Mohit, 1979, Bureaucracy and Development Administration, Uppal Publishing House, New</w:t>
            </w:r>
            <w:r w:rsidRPr="00142C3B">
              <w:rPr>
                <w:rFonts w:ascii="Times New Roman" w:hAnsi="Times New Roman" w:cs="Times New Roman"/>
                <w:spacing w:val="-2"/>
                <w:sz w:val="24"/>
              </w:rPr>
              <w:t xml:space="preserve"> </w:t>
            </w:r>
            <w:r w:rsidRPr="00142C3B">
              <w:rPr>
                <w:rFonts w:ascii="Times New Roman" w:hAnsi="Times New Roman" w:cs="Times New Roman"/>
                <w:sz w:val="24"/>
              </w:rPr>
              <w:t>Delhi.</w:t>
            </w:r>
          </w:p>
          <w:p w14:paraId="7A11DA1F" w14:textId="77777777" w:rsidR="007E3F5E" w:rsidRPr="00142C3B" w:rsidRDefault="007E3F5E" w:rsidP="004260C8">
            <w:pPr>
              <w:pStyle w:val="ListParagraph"/>
              <w:widowControl w:val="0"/>
              <w:numPr>
                <w:ilvl w:val="0"/>
                <w:numId w:val="20"/>
              </w:numPr>
              <w:tabs>
                <w:tab w:val="left" w:pos="821"/>
              </w:tabs>
              <w:autoSpaceDE w:val="0"/>
              <w:autoSpaceDN w:val="0"/>
              <w:spacing w:before="74" w:line="480" w:lineRule="auto"/>
              <w:ind w:right="223"/>
              <w:contextualSpacing w:val="0"/>
              <w:jc w:val="both"/>
              <w:rPr>
                <w:rFonts w:ascii="Times New Roman" w:hAnsi="Times New Roman" w:cs="Times New Roman"/>
                <w:sz w:val="24"/>
              </w:rPr>
            </w:pPr>
            <w:r w:rsidRPr="00142C3B">
              <w:rPr>
                <w:rFonts w:ascii="Times New Roman" w:hAnsi="Times New Roman" w:cs="Times New Roman"/>
                <w:sz w:val="24"/>
              </w:rPr>
              <w:t>Sharma, A. Ram, 2005, Public Administration Today, Shree Publishers &amp; Distributors, New</w:t>
            </w:r>
            <w:r w:rsidRPr="00142C3B">
              <w:rPr>
                <w:rFonts w:ascii="Times New Roman" w:hAnsi="Times New Roman" w:cs="Times New Roman"/>
                <w:spacing w:val="-1"/>
                <w:sz w:val="24"/>
              </w:rPr>
              <w:t xml:space="preserve"> </w:t>
            </w:r>
            <w:r w:rsidRPr="00142C3B">
              <w:rPr>
                <w:rFonts w:ascii="Times New Roman" w:hAnsi="Times New Roman" w:cs="Times New Roman"/>
                <w:sz w:val="24"/>
              </w:rPr>
              <w:t>Delhi.</w:t>
            </w:r>
          </w:p>
          <w:p w14:paraId="308B1430" w14:textId="77777777" w:rsidR="00D87B80" w:rsidRPr="00142C3B" w:rsidRDefault="00D87B80" w:rsidP="004260C8">
            <w:pPr>
              <w:pStyle w:val="ListParagraph"/>
              <w:widowControl w:val="0"/>
              <w:tabs>
                <w:tab w:val="left" w:pos="821"/>
              </w:tabs>
              <w:autoSpaceDE w:val="0"/>
              <w:autoSpaceDN w:val="0"/>
              <w:spacing w:before="1"/>
              <w:ind w:left="820"/>
              <w:contextualSpacing w:val="0"/>
              <w:jc w:val="both"/>
              <w:rPr>
                <w:rFonts w:ascii="Times New Roman" w:hAnsi="Times New Roman" w:cs="Times New Roman"/>
                <w:sz w:val="24"/>
              </w:rPr>
            </w:pPr>
          </w:p>
        </w:tc>
      </w:tr>
      <w:tr w:rsidR="00D87B80" w:rsidRPr="00142C3B" w14:paraId="0764F93F" w14:textId="77777777" w:rsidTr="00142C3B">
        <w:trPr>
          <w:trHeight w:val="1408"/>
        </w:trPr>
        <w:tc>
          <w:tcPr>
            <w:tcW w:w="11700" w:type="dxa"/>
          </w:tcPr>
          <w:p w14:paraId="1D88BB8D" w14:textId="77777777" w:rsidR="00D87B80" w:rsidRPr="00142C3B" w:rsidRDefault="00D87B80" w:rsidP="004260C8">
            <w:pPr>
              <w:pStyle w:val="TableParagraph"/>
              <w:ind w:left="2"/>
              <w:jc w:val="both"/>
            </w:pPr>
            <w:r w:rsidRPr="00142C3B">
              <w:t>Suggested Continuous Internal Evaluation Methods (25 Marks):</w:t>
            </w:r>
          </w:p>
          <w:p w14:paraId="218FD3CF" w14:textId="77777777" w:rsidR="00D87B80" w:rsidRPr="00142C3B" w:rsidRDefault="00D87B80" w:rsidP="004260C8">
            <w:pPr>
              <w:pStyle w:val="TableParagraph"/>
              <w:numPr>
                <w:ilvl w:val="0"/>
                <w:numId w:val="1"/>
              </w:numPr>
              <w:jc w:val="both"/>
            </w:pPr>
            <w:r w:rsidRPr="00142C3B">
              <w:t>Seminar/Assignment on any topic of the above syllabus.</w:t>
            </w:r>
          </w:p>
          <w:p w14:paraId="25BD7FE5" w14:textId="77777777" w:rsidR="00D87B80" w:rsidRPr="00142C3B" w:rsidRDefault="00D87B80" w:rsidP="004260C8">
            <w:pPr>
              <w:pStyle w:val="TableParagraph"/>
              <w:numPr>
                <w:ilvl w:val="0"/>
                <w:numId w:val="1"/>
              </w:numPr>
              <w:jc w:val="both"/>
            </w:pPr>
            <w:r w:rsidRPr="00142C3B">
              <w:t>Test with multiple choice questions / short and long answer questions.</w:t>
            </w:r>
          </w:p>
          <w:p w14:paraId="71E049E8" w14:textId="77777777" w:rsidR="00D87B80" w:rsidRPr="00142C3B" w:rsidRDefault="00D87B80" w:rsidP="004260C8">
            <w:pPr>
              <w:pStyle w:val="TableParagraph"/>
              <w:numPr>
                <w:ilvl w:val="0"/>
                <w:numId w:val="1"/>
              </w:numPr>
              <w:jc w:val="both"/>
            </w:pPr>
            <w:r w:rsidRPr="00142C3B">
              <w:t>Research Orientation of the student.</w:t>
            </w:r>
          </w:p>
          <w:p w14:paraId="448041B1" w14:textId="77777777" w:rsidR="00D87B80" w:rsidRPr="00142C3B" w:rsidRDefault="00D87B80" w:rsidP="004260C8">
            <w:pPr>
              <w:pStyle w:val="TableParagraph"/>
              <w:numPr>
                <w:ilvl w:val="0"/>
                <w:numId w:val="1"/>
              </w:numPr>
              <w:jc w:val="both"/>
            </w:pPr>
            <w:r w:rsidRPr="00142C3B">
              <w:t>Quiz</w:t>
            </w:r>
          </w:p>
        </w:tc>
      </w:tr>
      <w:tr w:rsidR="00D87B80" w:rsidRPr="00142C3B" w14:paraId="0974B5E8" w14:textId="77777777" w:rsidTr="00142C3B">
        <w:trPr>
          <w:trHeight w:val="846"/>
        </w:trPr>
        <w:tc>
          <w:tcPr>
            <w:tcW w:w="11700" w:type="dxa"/>
          </w:tcPr>
          <w:p w14:paraId="47BAA67A" w14:textId="77777777" w:rsidR="00D87B80" w:rsidRPr="00142C3B" w:rsidRDefault="00D87B80" w:rsidP="004260C8">
            <w:pPr>
              <w:pStyle w:val="TableParagraph"/>
              <w:ind w:left="2"/>
              <w:jc w:val="both"/>
            </w:pPr>
            <w:r w:rsidRPr="00142C3B">
              <w:t>Suggested equivalent online courses:</w:t>
            </w:r>
          </w:p>
          <w:p w14:paraId="5E915FD3" w14:textId="77777777" w:rsidR="00D87B80" w:rsidRPr="00142C3B" w:rsidRDefault="00D87B80" w:rsidP="004260C8">
            <w:pPr>
              <w:pStyle w:val="TableParagraph"/>
              <w:ind w:left="2"/>
              <w:jc w:val="both"/>
            </w:pPr>
            <w:r w:rsidRPr="00142C3B">
              <w:t>IGNOU &amp; Other centrally/state operated Universities / MOOC platforms such as “SWAYAM” in India and Abroad.</w:t>
            </w:r>
          </w:p>
          <w:p w14:paraId="0A1602C3" w14:textId="77777777" w:rsidR="00D87B80" w:rsidRPr="00142C3B" w:rsidRDefault="00D87B80" w:rsidP="004260C8">
            <w:pPr>
              <w:pStyle w:val="TableParagraph"/>
              <w:ind w:left="2"/>
              <w:jc w:val="both"/>
            </w:pPr>
          </w:p>
        </w:tc>
      </w:tr>
    </w:tbl>
    <w:p w14:paraId="5690B758" w14:textId="77777777" w:rsidR="00D20A94" w:rsidRPr="00142C3B" w:rsidRDefault="00D20A94" w:rsidP="004260C8">
      <w:pPr>
        <w:jc w:val="both"/>
        <w:rPr>
          <w:rFonts w:ascii="Times New Roman" w:hAnsi="Times New Roman" w:cs="Times New Roman"/>
          <w:b/>
          <w:bCs/>
          <w:sz w:val="20"/>
          <w:szCs w:val="20"/>
        </w:rPr>
      </w:pPr>
    </w:p>
    <w:p w14:paraId="75B46B3C" w14:textId="50735F36" w:rsidR="00D20A94" w:rsidRPr="00142C3B" w:rsidRDefault="00D20A94" w:rsidP="004260C8">
      <w:pPr>
        <w:jc w:val="both"/>
        <w:rPr>
          <w:rFonts w:ascii="Times New Roman" w:hAnsi="Times New Roman" w:cs="Times New Roman"/>
          <w:b/>
          <w:bCs/>
          <w:sz w:val="20"/>
          <w:szCs w:val="20"/>
        </w:rPr>
      </w:pPr>
    </w:p>
    <w:p w14:paraId="3109853B" w14:textId="0A5A6350" w:rsidR="00142C3B" w:rsidRPr="00142C3B" w:rsidRDefault="00142C3B" w:rsidP="004260C8">
      <w:pPr>
        <w:jc w:val="both"/>
        <w:rPr>
          <w:rFonts w:ascii="Times New Roman" w:hAnsi="Times New Roman" w:cs="Times New Roman"/>
          <w:b/>
          <w:bCs/>
          <w:sz w:val="24"/>
          <w:szCs w:val="24"/>
        </w:rPr>
      </w:pPr>
    </w:p>
    <w:p w14:paraId="6FF9C774" w14:textId="77777777" w:rsidR="00010B4A" w:rsidRDefault="00010B4A" w:rsidP="004260C8">
      <w:pPr>
        <w:jc w:val="both"/>
        <w:rPr>
          <w:rFonts w:ascii="Times New Roman" w:hAnsi="Times New Roman" w:cs="Times New Roman"/>
          <w:b/>
          <w:bCs/>
          <w:sz w:val="24"/>
          <w:szCs w:val="24"/>
        </w:rPr>
      </w:pPr>
    </w:p>
    <w:p w14:paraId="4405774C" w14:textId="77777777" w:rsidR="00010B4A" w:rsidRDefault="00010B4A" w:rsidP="004260C8">
      <w:pPr>
        <w:jc w:val="both"/>
        <w:rPr>
          <w:rFonts w:ascii="Times New Roman" w:hAnsi="Times New Roman" w:cs="Times New Roman"/>
          <w:b/>
          <w:bCs/>
          <w:sz w:val="24"/>
          <w:szCs w:val="24"/>
        </w:rPr>
      </w:pPr>
    </w:p>
    <w:p w14:paraId="48B7A793" w14:textId="77777777" w:rsidR="00010B4A" w:rsidRDefault="00010B4A" w:rsidP="004260C8">
      <w:pPr>
        <w:jc w:val="both"/>
        <w:rPr>
          <w:rFonts w:ascii="Times New Roman" w:hAnsi="Times New Roman" w:cs="Times New Roman"/>
          <w:b/>
          <w:bCs/>
          <w:sz w:val="24"/>
          <w:szCs w:val="24"/>
        </w:rPr>
      </w:pPr>
    </w:p>
    <w:p w14:paraId="6CA4CCAF" w14:textId="77777777" w:rsidR="00010B4A" w:rsidRDefault="00010B4A" w:rsidP="004260C8">
      <w:pPr>
        <w:jc w:val="both"/>
        <w:rPr>
          <w:rFonts w:ascii="Times New Roman" w:hAnsi="Times New Roman" w:cs="Times New Roman"/>
          <w:b/>
          <w:bCs/>
          <w:sz w:val="24"/>
          <w:szCs w:val="24"/>
        </w:rPr>
      </w:pPr>
    </w:p>
    <w:p w14:paraId="73964B01" w14:textId="77777777" w:rsidR="00010B4A" w:rsidRDefault="00010B4A" w:rsidP="004260C8">
      <w:pPr>
        <w:jc w:val="both"/>
        <w:rPr>
          <w:rFonts w:ascii="Times New Roman" w:hAnsi="Times New Roman" w:cs="Times New Roman"/>
          <w:b/>
          <w:bCs/>
          <w:sz w:val="24"/>
          <w:szCs w:val="24"/>
        </w:rPr>
      </w:pPr>
    </w:p>
    <w:p w14:paraId="0CED6903" w14:textId="77777777" w:rsidR="00010B4A" w:rsidRDefault="00010B4A" w:rsidP="004260C8">
      <w:pPr>
        <w:jc w:val="both"/>
        <w:rPr>
          <w:rFonts w:ascii="Times New Roman" w:hAnsi="Times New Roman" w:cs="Times New Roman"/>
          <w:b/>
          <w:bCs/>
          <w:sz w:val="24"/>
          <w:szCs w:val="24"/>
        </w:rPr>
      </w:pPr>
    </w:p>
    <w:p w14:paraId="25F8712B" w14:textId="77777777" w:rsidR="00010B4A" w:rsidRDefault="00010B4A" w:rsidP="004260C8">
      <w:pPr>
        <w:jc w:val="both"/>
        <w:rPr>
          <w:rFonts w:ascii="Times New Roman" w:hAnsi="Times New Roman" w:cs="Times New Roman"/>
          <w:b/>
          <w:bCs/>
          <w:sz w:val="24"/>
          <w:szCs w:val="24"/>
        </w:rPr>
      </w:pPr>
    </w:p>
    <w:p w14:paraId="57BAE44E" w14:textId="77777777" w:rsidR="00010B4A" w:rsidRDefault="00010B4A" w:rsidP="004260C8">
      <w:pPr>
        <w:jc w:val="both"/>
        <w:rPr>
          <w:rFonts w:ascii="Times New Roman" w:hAnsi="Times New Roman" w:cs="Times New Roman"/>
          <w:b/>
          <w:bCs/>
          <w:sz w:val="24"/>
          <w:szCs w:val="24"/>
        </w:rPr>
      </w:pPr>
    </w:p>
    <w:p w14:paraId="13EEA375" w14:textId="77777777" w:rsidR="00010B4A" w:rsidRDefault="00010B4A" w:rsidP="004260C8">
      <w:pPr>
        <w:jc w:val="both"/>
        <w:rPr>
          <w:rFonts w:ascii="Times New Roman" w:hAnsi="Times New Roman" w:cs="Times New Roman"/>
          <w:b/>
          <w:bCs/>
          <w:sz w:val="24"/>
          <w:szCs w:val="24"/>
        </w:rPr>
      </w:pPr>
    </w:p>
    <w:p w14:paraId="6390B9C2" w14:textId="77777777" w:rsidR="00010B4A" w:rsidRDefault="00010B4A" w:rsidP="004260C8">
      <w:pPr>
        <w:jc w:val="both"/>
        <w:rPr>
          <w:rFonts w:ascii="Times New Roman" w:hAnsi="Times New Roman" w:cs="Times New Roman"/>
          <w:b/>
          <w:bCs/>
          <w:sz w:val="24"/>
          <w:szCs w:val="24"/>
        </w:rPr>
      </w:pPr>
    </w:p>
    <w:p w14:paraId="42D36115" w14:textId="77777777" w:rsidR="00010B4A" w:rsidRDefault="00010B4A" w:rsidP="004260C8">
      <w:pPr>
        <w:jc w:val="both"/>
        <w:rPr>
          <w:rFonts w:ascii="Times New Roman" w:hAnsi="Times New Roman" w:cs="Times New Roman"/>
          <w:b/>
          <w:bCs/>
          <w:sz w:val="24"/>
          <w:szCs w:val="24"/>
        </w:rPr>
      </w:pPr>
    </w:p>
    <w:p w14:paraId="36F1E708" w14:textId="77777777" w:rsidR="00010B4A" w:rsidRDefault="00010B4A" w:rsidP="004260C8">
      <w:pPr>
        <w:jc w:val="both"/>
        <w:rPr>
          <w:rFonts w:ascii="Times New Roman" w:hAnsi="Times New Roman" w:cs="Times New Roman"/>
          <w:b/>
          <w:bCs/>
          <w:sz w:val="24"/>
          <w:szCs w:val="24"/>
        </w:rPr>
      </w:pPr>
    </w:p>
    <w:p w14:paraId="189C5689" w14:textId="77777777" w:rsidR="00010B4A" w:rsidRDefault="00010B4A" w:rsidP="004260C8">
      <w:pPr>
        <w:jc w:val="both"/>
        <w:rPr>
          <w:rFonts w:ascii="Times New Roman" w:hAnsi="Times New Roman" w:cs="Times New Roman"/>
          <w:b/>
          <w:bCs/>
          <w:sz w:val="24"/>
          <w:szCs w:val="24"/>
        </w:rPr>
      </w:pPr>
    </w:p>
    <w:p w14:paraId="5121C9C7" w14:textId="77777777" w:rsidR="00010B4A" w:rsidRDefault="00010B4A" w:rsidP="004260C8">
      <w:pPr>
        <w:jc w:val="both"/>
        <w:rPr>
          <w:rFonts w:ascii="Times New Roman" w:hAnsi="Times New Roman" w:cs="Times New Roman"/>
          <w:b/>
          <w:bCs/>
          <w:sz w:val="24"/>
          <w:szCs w:val="24"/>
        </w:rPr>
      </w:pPr>
    </w:p>
    <w:p w14:paraId="0F485A7A" w14:textId="77777777" w:rsidR="00010B4A" w:rsidRDefault="00010B4A" w:rsidP="004260C8">
      <w:pPr>
        <w:jc w:val="both"/>
        <w:rPr>
          <w:rFonts w:ascii="Times New Roman" w:hAnsi="Times New Roman" w:cs="Times New Roman"/>
          <w:b/>
          <w:bCs/>
          <w:sz w:val="24"/>
          <w:szCs w:val="24"/>
        </w:rPr>
      </w:pPr>
    </w:p>
    <w:p w14:paraId="133C1066" w14:textId="37B0A8CC" w:rsidR="00AB0633" w:rsidRPr="00142C3B" w:rsidRDefault="00AB0633" w:rsidP="00010B4A">
      <w:pPr>
        <w:jc w:val="center"/>
        <w:rPr>
          <w:rFonts w:ascii="Times New Roman" w:hAnsi="Times New Roman" w:cs="Times New Roman"/>
          <w:b/>
          <w:bCs/>
          <w:sz w:val="24"/>
          <w:szCs w:val="24"/>
        </w:rPr>
      </w:pPr>
      <w:r w:rsidRPr="00142C3B">
        <w:rPr>
          <w:rFonts w:ascii="Times New Roman" w:hAnsi="Times New Roman" w:cs="Times New Roman"/>
          <w:b/>
          <w:bCs/>
          <w:sz w:val="24"/>
          <w:szCs w:val="24"/>
        </w:rPr>
        <w:lastRenderedPageBreak/>
        <w:t>(Year III, Semester VI)</w:t>
      </w:r>
    </w:p>
    <w:p w14:paraId="7DC06E2B" w14:textId="1F1A5AD8" w:rsidR="00AB0633" w:rsidRPr="00010B4A" w:rsidRDefault="00AB0633" w:rsidP="00010B4A">
      <w:pPr>
        <w:spacing w:after="0" w:line="240" w:lineRule="auto"/>
        <w:jc w:val="center"/>
        <w:rPr>
          <w:rFonts w:ascii="Times New Roman" w:hAnsi="Times New Roman" w:cs="Times New Roman"/>
          <w:b/>
          <w:sz w:val="24"/>
          <w:szCs w:val="24"/>
        </w:rPr>
      </w:pPr>
      <w:r w:rsidRPr="00142C3B">
        <w:rPr>
          <w:rFonts w:ascii="Times New Roman" w:hAnsi="Times New Roman" w:cs="Times New Roman"/>
          <w:b/>
          <w:sz w:val="24"/>
          <w:szCs w:val="24"/>
        </w:rPr>
        <w:t>ISSUES IN PUBLIC ADMINISTRATION (w</w:t>
      </w:r>
      <w:r w:rsidR="00010B4A">
        <w:rPr>
          <w:rFonts w:ascii="Times New Roman" w:hAnsi="Times New Roman" w:cs="Times New Roman"/>
          <w:b/>
          <w:sz w:val="24"/>
          <w:szCs w:val="24"/>
        </w:rPr>
        <w:t>ith special reference to India)</w:t>
      </w:r>
    </w:p>
    <w:p w14:paraId="5A4F70E4" w14:textId="3363B3A1" w:rsidR="00AB0633" w:rsidRPr="00142C3B" w:rsidRDefault="00AB0633" w:rsidP="00010B4A">
      <w:pPr>
        <w:jc w:val="center"/>
        <w:rPr>
          <w:rFonts w:ascii="Times New Roman" w:hAnsi="Times New Roman" w:cs="Times New Roman"/>
          <w:b/>
          <w:bCs/>
          <w:sz w:val="24"/>
          <w:szCs w:val="24"/>
        </w:rPr>
      </w:pPr>
      <w:r w:rsidRPr="00142C3B">
        <w:rPr>
          <w:rFonts w:ascii="Times New Roman" w:hAnsi="Times New Roman" w:cs="Times New Roman"/>
          <w:b/>
          <w:bCs/>
          <w:sz w:val="24"/>
          <w:szCs w:val="24"/>
        </w:rPr>
        <w:t xml:space="preserve">SUBJECT TYPE: MAJOR </w:t>
      </w:r>
      <w:r w:rsidR="00010B4A">
        <w:rPr>
          <w:rFonts w:ascii="Times New Roman" w:hAnsi="Times New Roman" w:cs="Times New Roman"/>
          <w:b/>
          <w:bCs/>
          <w:sz w:val="24"/>
          <w:szCs w:val="24"/>
        </w:rPr>
        <w:t>I</w:t>
      </w:r>
      <w:r w:rsidRPr="00142C3B">
        <w:rPr>
          <w:rFonts w:ascii="Times New Roman" w:hAnsi="Times New Roman" w:cs="Times New Roman"/>
          <w:b/>
          <w:bCs/>
          <w:sz w:val="24"/>
          <w:szCs w:val="24"/>
        </w:rPr>
        <w:t>I (CORE)</w:t>
      </w:r>
    </w:p>
    <w:p w14:paraId="34AAC2C1" w14:textId="7A6AC103" w:rsidR="00AB0633" w:rsidRPr="00142C3B" w:rsidRDefault="00AB0633" w:rsidP="00010B4A">
      <w:pPr>
        <w:jc w:val="center"/>
        <w:rPr>
          <w:rFonts w:ascii="Times New Roman" w:hAnsi="Times New Roman" w:cs="Times New Roman"/>
          <w:b/>
          <w:bCs/>
          <w:sz w:val="24"/>
          <w:szCs w:val="24"/>
        </w:rPr>
      </w:pPr>
      <w:r w:rsidRPr="00142C3B">
        <w:rPr>
          <w:rFonts w:ascii="Times New Roman" w:hAnsi="Times New Roman" w:cs="Times New Roman"/>
          <w:b/>
          <w:bCs/>
          <w:sz w:val="24"/>
          <w:szCs w:val="24"/>
        </w:rPr>
        <w:t xml:space="preserve">SUBJECT CODE: </w:t>
      </w:r>
      <w:r w:rsidR="00562EE5" w:rsidRPr="00142C3B">
        <w:rPr>
          <w:rFonts w:ascii="Times New Roman" w:hAnsi="Times New Roman" w:cs="Times New Roman"/>
        </w:rPr>
        <w:t>A280604T</w:t>
      </w:r>
    </w:p>
    <w:p w14:paraId="15FE3D7C" w14:textId="77777777" w:rsidR="00AB0633" w:rsidRPr="00142C3B" w:rsidRDefault="00AB0633" w:rsidP="004260C8">
      <w:pPr>
        <w:jc w:val="both"/>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3200"/>
        <w:gridCol w:w="2057"/>
        <w:gridCol w:w="1759"/>
        <w:gridCol w:w="3654"/>
      </w:tblGrid>
      <w:tr w:rsidR="00AB0633" w:rsidRPr="00142C3B" w14:paraId="075DB9FD" w14:textId="77777777" w:rsidTr="00142C3B">
        <w:tc>
          <w:tcPr>
            <w:tcW w:w="0" w:type="auto"/>
          </w:tcPr>
          <w:p w14:paraId="55896994" w14:textId="77B8F5C1"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b/>
                <w:bCs/>
              </w:rPr>
              <w:t>Course Code</w:t>
            </w:r>
            <w:r w:rsidR="00562EE5" w:rsidRPr="00142C3B">
              <w:rPr>
                <w:rFonts w:ascii="Times New Roman" w:hAnsi="Times New Roman" w:cs="Times New Roman"/>
                <w:b/>
                <w:bCs/>
              </w:rPr>
              <w:t>:</w:t>
            </w:r>
            <w:r w:rsidR="00562EE5" w:rsidRPr="00142C3B">
              <w:rPr>
                <w:rFonts w:ascii="Times New Roman" w:hAnsi="Times New Roman" w:cs="Times New Roman"/>
              </w:rPr>
              <w:t xml:space="preserve"> A280604T</w:t>
            </w:r>
          </w:p>
        </w:tc>
        <w:tc>
          <w:tcPr>
            <w:tcW w:w="0" w:type="auto"/>
          </w:tcPr>
          <w:p w14:paraId="13A44110" w14:textId="69FD637D"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Subject Code</w:t>
            </w:r>
            <w:r w:rsidR="00562EE5" w:rsidRPr="00142C3B">
              <w:rPr>
                <w:rFonts w:ascii="Times New Roman" w:hAnsi="Times New Roman" w:cs="Times New Roman"/>
                <w:b/>
                <w:bCs/>
                <w:sz w:val="20"/>
                <w:szCs w:val="20"/>
              </w:rPr>
              <w:t>:28</w:t>
            </w:r>
          </w:p>
        </w:tc>
        <w:tc>
          <w:tcPr>
            <w:tcW w:w="0" w:type="auto"/>
          </w:tcPr>
          <w:p w14:paraId="1F60C4AD"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b/>
                <w:bCs/>
              </w:rPr>
              <w:t>Course Title</w:t>
            </w:r>
          </w:p>
        </w:tc>
        <w:tc>
          <w:tcPr>
            <w:tcW w:w="0" w:type="auto"/>
          </w:tcPr>
          <w:p w14:paraId="5E65EDB9" w14:textId="77777777" w:rsidR="00AB0633" w:rsidRPr="00142C3B" w:rsidRDefault="00AB0633" w:rsidP="004260C8">
            <w:pPr>
              <w:jc w:val="both"/>
              <w:rPr>
                <w:rFonts w:ascii="Times New Roman" w:hAnsi="Times New Roman" w:cs="Times New Roman"/>
                <w:bCs/>
                <w:sz w:val="20"/>
                <w:szCs w:val="20"/>
              </w:rPr>
            </w:pPr>
            <w:r w:rsidRPr="00142C3B">
              <w:rPr>
                <w:rFonts w:ascii="Times New Roman" w:hAnsi="Times New Roman" w:cs="Times New Roman"/>
                <w:bCs/>
                <w:sz w:val="20"/>
                <w:szCs w:val="20"/>
              </w:rPr>
              <w:t>INTERNATIONAL ORGANIZATION</w:t>
            </w:r>
          </w:p>
        </w:tc>
      </w:tr>
      <w:tr w:rsidR="00AB0633" w:rsidRPr="00142C3B" w14:paraId="23A66425" w14:textId="77777777" w:rsidTr="00142C3B">
        <w:tc>
          <w:tcPr>
            <w:tcW w:w="0" w:type="auto"/>
            <w:gridSpan w:val="4"/>
          </w:tcPr>
          <w:p w14:paraId="31B4C1FA" w14:textId="77777777" w:rsidR="00AB0633" w:rsidRPr="00142C3B" w:rsidRDefault="00AB0633" w:rsidP="004260C8">
            <w:pPr>
              <w:jc w:val="both"/>
              <w:rPr>
                <w:rFonts w:ascii="Times New Roman" w:hAnsi="Times New Roman" w:cs="Times New Roman"/>
                <w:b/>
                <w:sz w:val="24"/>
                <w:szCs w:val="24"/>
                <w:u w:val="single"/>
              </w:rPr>
            </w:pPr>
            <w:r w:rsidRPr="00142C3B">
              <w:rPr>
                <w:rFonts w:ascii="Times New Roman" w:hAnsi="Times New Roman" w:cs="Times New Roman"/>
                <w:b/>
                <w:sz w:val="24"/>
                <w:szCs w:val="24"/>
                <w:u w:val="single"/>
              </w:rPr>
              <w:t>Course Outcome</w:t>
            </w:r>
          </w:p>
          <w:p w14:paraId="7E826DF5" w14:textId="77777777" w:rsidR="00AB0633" w:rsidRPr="00142C3B" w:rsidRDefault="00AB0633" w:rsidP="004260C8">
            <w:pPr>
              <w:jc w:val="both"/>
              <w:rPr>
                <w:rFonts w:ascii="Times New Roman" w:hAnsi="Times New Roman" w:cs="Times New Roman"/>
                <w:sz w:val="24"/>
                <w:szCs w:val="24"/>
              </w:rPr>
            </w:pPr>
          </w:p>
          <w:p w14:paraId="6CC13D8C" w14:textId="77777777" w:rsidR="00AB0633" w:rsidRPr="00142C3B" w:rsidRDefault="00AB0633" w:rsidP="004260C8">
            <w:pPr>
              <w:spacing w:line="276" w:lineRule="auto"/>
              <w:contextualSpacing/>
              <w:jc w:val="both"/>
              <w:rPr>
                <w:rFonts w:ascii="Times New Roman" w:hAnsi="Times New Roman" w:cs="Times New Roman"/>
                <w:sz w:val="24"/>
                <w:szCs w:val="24"/>
              </w:rPr>
            </w:pPr>
            <w:r w:rsidRPr="00142C3B">
              <w:rPr>
                <w:rFonts w:ascii="Times New Roman" w:hAnsi="Times New Roman" w:cs="Times New Roman"/>
                <w:sz w:val="24"/>
                <w:szCs w:val="24"/>
              </w:rPr>
              <w:t xml:space="preserve">The main learning outcome of this course will be as follows: </w:t>
            </w:r>
          </w:p>
          <w:p w14:paraId="4C631347" w14:textId="77777777" w:rsidR="00AB0633" w:rsidRPr="00142C3B" w:rsidRDefault="00AB0633" w:rsidP="004260C8">
            <w:pPr>
              <w:spacing w:line="276" w:lineRule="auto"/>
              <w:contextualSpacing/>
              <w:jc w:val="both"/>
              <w:rPr>
                <w:rFonts w:ascii="Times New Roman" w:hAnsi="Times New Roman" w:cs="Times New Roman"/>
                <w:sz w:val="24"/>
                <w:szCs w:val="24"/>
              </w:rPr>
            </w:pPr>
            <w:r w:rsidRPr="00142C3B">
              <w:rPr>
                <w:rFonts w:ascii="Times New Roman" w:hAnsi="Times New Roman" w:cs="Times New Roman"/>
                <w:sz w:val="24"/>
                <w:szCs w:val="24"/>
              </w:rPr>
              <w:t xml:space="preserve">a) Students will be able to define public administration and list its nature and scope. </w:t>
            </w:r>
          </w:p>
          <w:p w14:paraId="0FE76888" w14:textId="77777777" w:rsidR="00AB0633" w:rsidRPr="00142C3B" w:rsidRDefault="00AB0633" w:rsidP="004260C8">
            <w:pPr>
              <w:spacing w:line="276" w:lineRule="auto"/>
              <w:contextualSpacing/>
              <w:jc w:val="both"/>
              <w:rPr>
                <w:rFonts w:ascii="Times New Roman" w:hAnsi="Times New Roman" w:cs="Times New Roman"/>
                <w:sz w:val="24"/>
                <w:szCs w:val="24"/>
              </w:rPr>
            </w:pPr>
            <w:r w:rsidRPr="00142C3B">
              <w:rPr>
                <w:rFonts w:ascii="Times New Roman" w:hAnsi="Times New Roman" w:cs="Times New Roman"/>
                <w:sz w:val="24"/>
                <w:szCs w:val="24"/>
              </w:rPr>
              <w:t xml:space="preserve">b) Students will be able to differentiate between public and private administration. </w:t>
            </w:r>
          </w:p>
          <w:p w14:paraId="3BA1E5CD" w14:textId="77777777" w:rsidR="00AB0633" w:rsidRPr="00142C3B" w:rsidRDefault="00AB0633" w:rsidP="004260C8">
            <w:pPr>
              <w:spacing w:line="276" w:lineRule="auto"/>
              <w:contextualSpacing/>
              <w:jc w:val="both"/>
              <w:rPr>
                <w:rFonts w:ascii="Times New Roman" w:hAnsi="Times New Roman" w:cs="Times New Roman"/>
                <w:sz w:val="24"/>
                <w:szCs w:val="24"/>
              </w:rPr>
            </w:pPr>
            <w:r w:rsidRPr="00142C3B">
              <w:rPr>
                <w:rFonts w:ascii="Times New Roman" w:hAnsi="Times New Roman" w:cs="Times New Roman"/>
                <w:sz w:val="24"/>
                <w:szCs w:val="24"/>
              </w:rPr>
              <w:t>c) Students will be able to evaluate the origin of public administration as a discipline.</w:t>
            </w:r>
          </w:p>
          <w:p w14:paraId="4CF9AC62" w14:textId="77777777" w:rsidR="00AB0633" w:rsidRPr="00142C3B" w:rsidRDefault="00AB0633" w:rsidP="004260C8">
            <w:pPr>
              <w:spacing w:line="276" w:lineRule="auto"/>
              <w:contextualSpacing/>
              <w:jc w:val="both"/>
              <w:rPr>
                <w:rFonts w:ascii="Times New Roman" w:hAnsi="Times New Roman" w:cs="Times New Roman"/>
                <w:sz w:val="24"/>
                <w:szCs w:val="24"/>
              </w:rPr>
            </w:pPr>
            <w:r w:rsidRPr="00142C3B">
              <w:rPr>
                <w:rFonts w:ascii="Times New Roman" w:hAnsi="Times New Roman" w:cs="Times New Roman"/>
                <w:sz w:val="24"/>
                <w:szCs w:val="24"/>
              </w:rPr>
              <w:t xml:space="preserve">d) Students will be able to define the concepts used in administrative organization and their interdependence and interrelatedness. </w:t>
            </w:r>
          </w:p>
          <w:p w14:paraId="21570D4F" w14:textId="77777777" w:rsidR="00AB0633" w:rsidRPr="00142C3B" w:rsidRDefault="00AB0633" w:rsidP="004260C8">
            <w:pPr>
              <w:jc w:val="both"/>
              <w:rPr>
                <w:rFonts w:ascii="Times New Roman" w:hAnsi="Times New Roman" w:cs="Times New Roman"/>
                <w:b/>
                <w:bCs/>
                <w:sz w:val="20"/>
                <w:szCs w:val="20"/>
              </w:rPr>
            </w:pPr>
          </w:p>
        </w:tc>
      </w:tr>
      <w:tr w:rsidR="00AB0633" w:rsidRPr="00142C3B" w14:paraId="38AA6BCC" w14:textId="77777777" w:rsidTr="00142C3B">
        <w:tc>
          <w:tcPr>
            <w:tcW w:w="0" w:type="auto"/>
          </w:tcPr>
          <w:p w14:paraId="415CAE1E" w14:textId="13DD5FB9" w:rsidR="00AB0633" w:rsidRPr="00142C3B" w:rsidRDefault="00D623B2" w:rsidP="004260C8">
            <w:pPr>
              <w:jc w:val="both"/>
              <w:rPr>
                <w:rFonts w:ascii="Times New Roman" w:hAnsi="Times New Roman" w:cs="Times New Roman"/>
                <w:b/>
                <w:bCs/>
                <w:sz w:val="20"/>
                <w:szCs w:val="20"/>
              </w:rPr>
            </w:pPr>
            <w:r>
              <w:rPr>
                <w:rFonts w:ascii="Times New Roman" w:hAnsi="Times New Roman" w:cs="Times New Roman"/>
              </w:rPr>
              <w:t>Credits - 5</w:t>
            </w:r>
          </w:p>
        </w:tc>
        <w:tc>
          <w:tcPr>
            <w:tcW w:w="0" w:type="auto"/>
            <w:gridSpan w:val="2"/>
          </w:tcPr>
          <w:p w14:paraId="1B90841A"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rPr>
              <w:t>Maximum Marks: 100</w:t>
            </w:r>
          </w:p>
        </w:tc>
        <w:tc>
          <w:tcPr>
            <w:tcW w:w="0" w:type="auto"/>
          </w:tcPr>
          <w:p w14:paraId="12288CB3"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rPr>
              <w:t>Minimum Marks: 33</w:t>
            </w:r>
          </w:p>
        </w:tc>
      </w:tr>
      <w:tr w:rsidR="00AB0633" w:rsidRPr="00142C3B" w14:paraId="4F9BD2A4" w14:textId="77777777" w:rsidTr="00142C3B">
        <w:tc>
          <w:tcPr>
            <w:tcW w:w="0" w:type="auto"/>
            <w:gridSpan w:val="4"/>
          </w:tcPr>
          <w:tbl>
            <w:tblPr>
              <w:tblStyle w:val="TableGrid"/>
              <w:tblW w:w="11700" w:type="dxa"/>
              <w:tblLook w:val="04A0" w:firstRow="1" w:lastRow="0" w:firstColumn="1" w:lastColumn="0" w:noHBand="0" w:noVBand="1"/>
            </w:tblPr>
            <w:tblGrid>
              <w:gridCol w:w="11700"/>
            </w:tblGrid>
            <w:tr w:rsidR="00AB0633" w:rsidRPr="00142C3B" w14:paraId="0BAF6B9B" w14:textId="77777777" w:rsidTr="00142C3B">
              <w:trPr>
                <w:trHeight w:val="430"/>
              </w:trPr>
              <w:tc>
                <w:tcPr>
                  <w:tcW w:w="11700" w:type="dxa"/>
                </w:tcPr>
                <w:p w14:paraId="7CF6307F" w14:textId="77777777" w:rsidR="00AB0633" w:rsidRPr="00142C3B" w:rsidRDefault="00AB0633" w:rsidP="004260C8">
                  <w:pPr>
                    <w:pStyle w:val="BodyText"/>
                    <w:spacing w:before="64"/>
                    <w:jc w:val="both"/>
                  </w:pPr>
                  <w:r w:rsidRPr="00142C3B">
                    <w:t>Total No. of Lectures –Tutorials – Practical (in hours per week): 6-0-0</w:t>
                  </w:r>
                </w:p>
              </w:tc>
            </w:tr>
          </w:tbl>
          <w:p w14:paraId="63BFC956" w14:textId="77777777" w:rsidR="00AB0633" w:rsidRPr="00142C3B" w:rsidRDefault="00AB0633" w:rsidP="004260C8">
            <w:pPr>
              <w:jc w:val="both"/>
              <w:rPr>
                <w:rFonts w:ascii="Times New Roman" w:hAnsi="Times New Roman" w:cs="Times New Roman"/>
                <w:b/>
                <w:bCs/>
                <w:sz w:val="20"/>
                <w:szCs w:val="20"/>
              </w:rPr>
            </w:pPr>
          </w:p>
        </w:tc>
      </w:tr>
      <w:tr w:rsidR="00AB0633" w:rsidRPr="00142C3B" w14:paraId="478E2164" w14:textId="77777777" w:rsidTr="00142C3B">
        <w:tc>
          <w:tcPr>
            <w:tcW w:w="0" w:type="auto"/>
          </w:tcPr>
          <w:p w14:paraId="27ECB4B9"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UNIT</w:t>
            </w:r>
          </w:p>
        </w:tc>
        <w:tc>
          <w:tcPr>
            <w:tcW w:w="0" w:type="auto"/>
            <w:gridSpan w:val="2"/>
          </w:tcPr>
          <w:p w14:paraId="3EDDDA33"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 xml:space="preserve">TOPIC </w:t>
            </w:r>
          </w:p>
        </w:tc>
        <w:tc>
          <w:tcPr>
            <w:tcW w:w="0" w:type="auto"/>
          </w:tcPr>
          <w:p w14:paraId="6008AAD2"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NUMBER OF LECTURES</w:t>
            </w:r>
          </w:p>
        </w:tc>
      </w:tr>
      <w:tr w:rsidR="00AB0633" w:rsidRPr="00142C3B" w14:paraId="738BAAE1" w14:textId="77777777" w:rsidTr="00142C3B">
        <w:tc>
          <w:tcPr>
            <w:tcW w:w="0" w:type="auto"/>
          </w:tcPr>
          <w:p w14:paraId="32A3D0C5"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w:t>
            </w:r>
          </w:p>
        </w:tc>
        <w:tc>
          <w:tcPr>
            <w:tcW w:w="0" w:type="auto"/>
            <w:gridSpan w:val="2"/>
          </w:tcPr>
          <w:p w14:paraId="518CEE6E" w14:textId="2EADFDB2" w:rsidR="00AB0633" w:rsidRPr="00142C3B" w:rsidRDefault="00AB0633" w:rsidP="00D623B2">
            <w:pPr>
              <w:pStyle w:val="BodyText"/>
              <w:spacing w:before="132" w:line="480" w:lineRule="auto"/>
              <w:jc w:val="both"/>
              <w:rPr>
                <w:b/>
                <w:sz w:val="18"/>
                <w:szCs w:val="18"/>
              </w:rPr>
            </w:pPr>
            <w:r w:rsidRPr="00142C3B">
              <w:rPr>
                <w:b/>
              </w:rPr>
              <w:t>Personnel Administration</w:t>
            </w:r>
            <w:r w:rsidR="00D623B2">
              <w:rPr>
                <w:b/>
              </w:rPr>
              <w:t>:</w:t>
            </w:r>
            <w:r w:rsidRPr="00142C3B">
              <w:rPr>
                <w:b/>
              </w:rPr>
              <w:t xml:space="preserve"> </w:t>
            </w:r>
          </w:p>
          <w:p w14:paraId="26A3DC23" w14:textId="77777777" w:rsidR="00AB0633" w:rsidRPr="00142C3B" w:rsidRDefault="00AB0633" w:rsidP="004260C8">
            <w:pPr>
              <w:pStyle w:val="BodyText"/>
              <w:numPr>
                <w:ilvl w:val="0"/>
                <w:numId w:val="2"/>
              </w:numPr>
              <w:spacing w:before="132" w:line="480" w:lineRule="auto"/>
              <w:jc w:val="both"/>
              <w:rPr>
                <w:b/>
                <w:sz w:val="18"/>
                <w:szCs w:val="18"/>
              </w:rPr>
            </w:pPr>
            <w:r w:rsidRPr="00142C3B">
              <w:t>The Evolution of Public Human Capital Management;</w:t>
            </w:r>
          </w:p>
          <w:p w14:paraId="7740ECF3" w14:textId="77777777" w:rsidR="00AB0633" w:rsidRPr="00142C3B" w:rsidRDefault="00AB0633" w:rsidP="004260C8">
            <w:pPr>
              <w:pStyle w:val="BodyText"/>
              <w:numPr>
                <w:ilvl w:val="0"/>
                <w:numId w:val="2"/>
              </w:numPr>
              <w:spacing w:before="132" w:line="480" w:lineRule="auto"/>
              <w:jc w:val="both"/>
              <w:rPr>
                <w:b/>
                <w:sz w:val="18"/>
                <w:szCs w:val="18"/>
              </w:rPr>
            </w:pPr>
            <w:r w:rsidRPr="00142C3B">
              <w:t>The Civil Service System: The Meaning of Merit;</w:t>
            </w:r>
          </w:p>
        </w:tc>
        <w:tc>
          <w:tcPr>
            <w:tcW w:w="0" w:type="auto"/>
          </w:tcPr>
          <w:p w14:paraId="10CF1600"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rPr>
              <w:t>10</w:t>
            </w:r>
          </w:p>
        </w:tc>
      </w:tr>
      <w:tr w:rsidR="00AB0633" w:rsidRPr="00142C3B" w14:paraId="1F2C1E4F" w14:textId="77777777" w:rsidTr="00142C3B">
        <w:tc>
          <w:tcPr>
            <w:tcW w:w="0" w:type="auto"/>
          </w:tcPr>
          <w:p w14:paraId="5027725F"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II</w:t>
            </w:r>
          </w:p>
        </w:tc>
        <w:tc>
          <w:tcPr>
            <w:tcW w:w="0" w:type="auto"/>
            <w:gridSpan w:val="2"/>
          </w:tcPr>
          <w:p w14:paraId="145B9170" w14:textId="77777777" w:rsidR="00AB0633" w:rsidRPr="00142C3B" w:rsidRDefault="00AB0633" w:rsidP="004260C8">
            <w:pPr>
              <w:pStyle w:val="BodyText"/>
              <w:numPr>
                <w:ilvl w:val="0"/>
                <w:numId w:val="3"/>
              </w:numPr>
              <w:spacing w:before="132" w:line="480" w:lineRule="auto"/>
              <w:jc w:val="both"/>
            </w:pPr>
            <w:r w:rsidRPr="00142C3B">
              <w:t xml:space="preserve">Recruitment of Civil Servants: </w:t>
            </w:r>
          </w:p>
          <w:p w14:paraId="17E730E2" w14:textId="77777777" w:rsidR="00AB0633" w:rsidRPr="00142C3B" w:rsidRDefault="00AB0633" w:rsidP="004260C8">
            <w:pPr>
              <w:pStyle w:val="BodyText"/>
              <w:numPr>
                <w:ilvl w:val="0"/>
                <w:numId w:val="3"/>
              </w:numPr>
              <w:spacing w:before="132" w:line="480" w:lineRule="auto"/>
              <w:jc w:val="both"/>
            </w:pPr>
            <w:r w:rsidRPr="00142C3B">
              <w:t xml:space="preserve">Principles and Methods; </w:t>
            </w:r>
          </w:p>
          <w:p w14:paraId="1B4B149D" w14:textId="77777777" w:rsidR="00AB0633" w:rsidRPr="00142C3B" w:rsidRDefault="00AB0633" w:rsidP="004260C8">
            <w:pPr>
              <w:pStyle w:val="BodyText"/>
              <w:numPr>
                <w:ilvl w:val="0"/>
                <w:numId w:val="3"/>
              </w:numPr>
              <w:spacing w:before="132" w:line="480" w:lineRule="auto"/>
              <w:jc w:val="both"/>
            </w:pPr>
            <w:r w:rsidRPr="00142C3B">
              <w:t>Training of Civil Servants: Types and Objective;</w:t>
            </w:r>
          </w:p>
        </w:tc>
        <w:tc>
          <w:tcPr>
            <w:tcW w:w="0" w:type="auto"/>
          </w:tcPr>
          <w:p w14:paraId="2A627B97"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rPr>
              <w:t>10</w:t>
            </w:r>
          </w:p>
        </w:tc>
      </w:tr>
      <w:tr w:rsidR="00AB0633" w:rsidRPr="00142C3B" w14:paraId="2A1EFF02" w14:textId="77777777" w:rsidTr="00142C3B">
        <w:tc>
          <w:tcPr>
            <w:tcW w:w="0" w:type="auto"/>
          </w:tcPr>
          <w:p w14:paraId="7A9376FD"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III</w:t>
            </w:r>
          </w:p>
        </w:tc>
        <w:tc>
          <w:tcPr>
            <w:tcW w:w="0" w:type="auto"/>
            <w:gridSpan w:val="2"/>
          </w:tcPr>
          <w:p w14:paraId="0648D441" w14:textId="77777777" w:rsidR="00AB0633" w:rsidRPr="00142C3B" w:rsidRDefault="00AB0633" w:rsidP="004260C8">
            <w:pPr>
              <w:pStyle w:val="ListParagraph"/>
              <w:numPr>
                <w:ilvl w:val="0"/>
                <w:numId w:val="27"/>
              </w:numPr>
              <w:spacing w:line="360" w:lineRule="auto"/>
              <w:jc w:val="both"/>
              <w:rPr>
                <w:rFonts w:ascii="Times New Roman" w:hAnsi="Times New Roman" w:cs="Times New Roman"/>
                <w:sz w:val="24"/>
                <w:szCs w:val="24"/>
              </w:rPr>
            </w:pPr>
            <w:r w:rsidRPr="00142C3B">
              <w:rPr>
                <w:rFonts w:ascii="Times New Roman" w:hAnsi="Times New Roman" w:cs="Times New Roman"/>
                <w:sz w:val="24"/>
                <w:szCs w:val="24"/>
              </w:rPr>
              <w:t xml:space="preserve">Promotion: </w:t>
            </w:r>
          </w:p>
          <w:p w14:paraId="33037D55" w14:textId="77777777" w:rsidR="00AB0633" w:rsidRPr="00142C3B" w:rsidRDefault="00AB0633" w:rsidP="004260C8">
            <w:pPr>
              <w:pStyle w:val="ListParagraph"/>
              <w:numPr>
                <w:ilvl w:val="0"/>
                <w:numId w:val="27"/>
              </w:numPr>
              <w:spacing w:line="360" w:lineRule="auto"/>
              <w:jc w:val="both"/>
              <w:rPr>
                <w:rFonts w:ascii="Times New Roman" w:hAnsi="Times New Roman" w:cs="Times New Roman"/>
                <w:sz w:val="24"/>
                <w:szCs w:val="24"/>
              </w:rPr>
            </w:pPr>
            <w:r w:rsidRPr="00142C3B">
              <w:rPr>
                <w:rFonts w:ascii="Times New Roman" w:hAnsi="Times New Roman" w:cs="Times New Roman"/>
                <w:sz w:val="24"/>
                <w:szCs w:val="24"/>
              </w:rPr>
              <w:t>Meaning, Principles,</w:t>
            </w:r>
          </w:p>
          <w:p w14:paraId="27EBF6CE" w14:textId="77777777" w:rsidR="00AB0633" w:rsidRPr="00142C3B" w:rsidRDefault="00AB0633" w:rsidP="004260C8">
            <w:pPr>
              <w:pStyle w:val="ListParagraph"/>
              <w:numPr>
                <w:ilvl w:val="0"/>
                <w:numId w:val="27"/>
              </w:numPr>
              <w:spacing w:line="360" w:lineRule="auto"/>
              <w:jc w:val="both"/>
              <w:rPr>
                <w:rFonts w:ascii="Times New Roman" w:hAnsi="Times New Roman" w:cs="Times New Roman"/>
                <w:sz w:val="24"/>
                <w:szCs w:val="24"/>
              </w:rPr>
            </w:pPr>
            <w:r w:rsidRPr="00142C3B">
              <w:rPr>
                <w:rFonts w:ascii="Times New Roman" w:hAnsi="Times New Roman" w:cs="Times New Roman"/>
                <w:sz w:val="24"/>
                <w:szCs w:val="24"/>
              </w:rPr>
              <w:t xml:space="preserve"> Career Advancement,</w:t>
            </w:r>
          </w:p>
          <w:p w14:paraId="2267F6E8" w14:textId="77777777" w:rsidR="00AB0633" w:rsidRPr="00142C3B" w:rsidRDefault="00AB0633" w:rsidP="004260C8">
            <w:pPr>
              <w:pStyle w:val="ListParagraph"/>
              <w:numPr>
                <w:ilvl w:val="0"/>
                <w:numId w:val="27"/>
              </w:numPr>
              <w:spacing w:line="360" w:lineRule="auto"/>
              <w:jc w:val="both"/>
              <w:rPr>
                <w:rFonts w:ascii="Times New Roman" w:hAnsi="Times New Roman" w:cs="Times New Roman"/>
                <w:sz w:val="24"/>
                <w:szCs w:val="24"/>
              </w:rPr>
            </w:pPr>
            <w:r w:rsidRPr="00142C3B">
              <w:rPr>
                <w:rFonts w:ascii="Times New Roman" w:hAnsi="Times New Roman" w:cs="Times New Roman"/>
                <w:sz w:val="24"/>
                <w:szCs w:val="24"/>
              </w:rPr>
              <w:t xml:space="preserve"> Position Classification. </w:t>
            </w:r>
          </w:p>
          <w:p w14:paraId="0977F35B" w14:textId="77777777" w:rsidR="00AB0633" w:rsidRPr="00142C3B" w:rsidRDefault="00AB0633" w:rsidP="004260C8">
            <w:pPr>
              <w:pStyle w:val="BodyText"/>
              <w:spacing w:before="135" w:line="480" w:lineRule="auto"/>
              <w:ind w:left="820"/>
              <w:jc w:val="both"/>
              <w:rPr>
                <w:b/>
                <w:bCs/>
                <w:sz w:val="18"/>
                <w:szCs w:val="18"/>
              </w:rPr>
            </w:pPr>
          </w:p>
        </w:tc>
        <w:tc>
          <w:tcPr>
            <w:tcW w:w="0" w:type="auto"/>
          </w:tcPr>
          <w:p w14:paraId="59BFB210"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rPr>
              <w:lastRenderedPageBreak/>
              <w:t>10</w:t>
            </w:r>
          </w:p>
        </w:tc>
      </w:tr>
      <w:tr w:rsidR="00AB0633" w:rsidRPr="00142C3B" w14:paraId="700B9270" w14:textId="77777777" w:rsidTr="00142C3B">
        <w:tc>
          <w:tcPr>
            <w:tcW w:w="0" w:type="auto"/>
          </w:tcPr>
          <w:p w14:paraId="0229B87C"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IV</w:t>
            </w:r>
          </w:p>
        </w:tc>
        <w:tc>
          <w:tcPr>
            <w:tcW w:w="0" w:type="auto"/>
            <w:gridSpan w:val="2"/>
          </w:tcPr>
          <w:p w14:paraId="15972ED6" w14:textId="2D240FAA" w:rsidR="00AB0633" w:rsidRPr="00D623B2" w:rsidRDefault="00D623B2" w:rsidP="00D623B2">
            <w:pPr>
              <w:pStyle w:val="BodyText"/>
              <w:spacing w:before="132" w:line="360" w:lineRule="auto"/>
              <w:jc w:val="both"/>
            </w:pPr>
            <w:r w:rsidRPr="00D623B2">
              <w:rPr>
                <w:b/>
              </w:rPr>
              <w:t>E-Governance</w:t>
            </w:r>
            <w:r>
              <w:rPr>
                <w:b/>
              </w:rPr>
              <w:t>:</w:t>
            </w:r>
          </w:p>
          <w:p w14:paraId="6B029A91" w14:textId="77777777" w:rsidR="00D623B2" w:rsidRPr="00D623B2" w:rsidRDefault="00D623B2" w:rsidP="004260C8">
            <w:pPr>
              <w:pStyle w:val="BodyText"/>
              <w:numPr>
                <w:ilvl w:val="0"/>
                <w:numId w:val="24"/>
              </w:numPr>
              <w:spacing w:before="132" w:line="360" w:lineRule="auto"/>
              <w:jc w:val="both"/>
            </w:pPr>
            <w:r w:rsidRPr="00D623B2">
              <w:t>Information and Communication Technology: An Introduction</w:t>
            </w:r>
          </w:p>
          <w:p w14:paraId="05A93B66" w14:textId="77777777" w:rsidR="00D623B2" w:rsidRPr="00D623B2" w:rsidRDefault="00D623B2" w:rsidP="004260C8">
            <w:pPr>
              <w:pStyle w:val="BodyText"/>
              <w:numPr>
                <w:ilvl w:val="0"/>
                <w:numId w:val="24"/>
              </w:numPr>
              <w:spacing w:before="132" w:line="360" w:lineRule="auto"/>
              <w:jc w:val="both"/>
            </w:pPr>
            <w:r w:rsidRPr="00D623B2">
              <w:t>E-Governance: Concept and Significance</w:t>
            </w:r>
          </w:p>
          <w:p w14:paraId="635DDD3E" w14:textId="59195608" w:rsidR="00AB0633" w:rsidRPr="00142C3B" w:rsidRDefault="00D623B2" w:rsidP="004260C8">
            <w:pPr>
              <w:pStyle w:val="BodyText"/>
              <w:numPr>
                <w:ilvl w:val="0"/>
                <w:numId w:val="24"/>
              </w:numPr>
              <w:spacing w:before="132" w:line="360" w:lineRule="auto"/>
              <w:jc w:val="both"/>
            </w:pPr>
            <w:r w:rsidRPr="00D623B2">
              <w:t>Role of ICT in Administration</w:t>
            </w:r>
          </w:p>
        </w:tc>
        <w:tc>
          <w:tcPr>
            <w:tcW w:w="0" w:type="auto"/>
          </w:tcPr>
          <w:p w14:paraId="22FD7203"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rPr>
              <w:t>10</w:t>
            </w:r>
          </w:p>
        </w:tc>
      </w:tr>
      <w:tr w:rsidR="00AB0633" w:rsidRPr="00142C3B" w14:paraId="3F12201B" w14:textId="77777777" w:rsidTr="00142C3B">
        <w:tc>
          <w:tcPr>
            <w:tcW w:w="0" w:type="auto"/>
          </w:tcPr>
          <w:p w14:paraId="06FDB91E"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V</w:t>
            </w:r>
          </w:p>
        </w:tc>
        <w:tc>
          <w:tcPr>
            <w:tcW w:w="0" w:type="auto"/>
            <w:gridSpan w:val="2"/>
          </w:tcPr>
          <w:p w14:paraId="4EB37310" w14:textId="77777777" w:rsidR="00AB0633" w:rsidRPr="00142C3B" w:rsidRDefault="00AB0633" w:rsidP="004260C8">
            <w:pPr>
              <w:pStyle w:val="ListParagraph"/>
              <w:numPr>
                <w:ilvl w:val="0"/>
                <w:numId w:val="4"/>
              </w:numPr>
              <w:spacing w:line="360" w:lineRule="auto"/>
              <w:jc w:val="both"/>
              <w:rPr>
                <w:rFonts w:ascii="Times New Roman" w:hAnsi="Times New Roman" w:cs="Times New Roman"/>
                <w:b/>
                <w:bCs/>
                <w:sz w:val="20"/>
                <w:szCs w:val="20"/>
              </w:rPr>
            </w:pPr>
            <w:r w:rsidRPr="00142C3B">
              <w:rPr>
                <w:rFonts w:ascii="Times New Roman" w:hAnsi="Times New Roman" w:cs="Times New Roman"/>
                <w:sz w:val="24"/>
                <w:szCs w:val="24"/>
              </w:rPr>
              <w:t>Judicial control over administration:</w:t>
            </w:r>
          </w:p>
          <w:p w14:paraId="55520B5F" w14:textId="77777777" w:rsidR="00AB0633" w:rsidRPr="00142C3B" w:rsidRDefault="00AB0633" w:rsidP="004260C8">
            <w:pPr>
              <w:pStyle w:val="ListParagraph"/>
              <w:numPr>
                <w:ilvl w:val="0"/>
                <w:numId w:val="4"/>
              </w:numPr>
              <w:spacing w:line="360" w:lineRule="auto"/>
              <w:jc w:val="both"/>
              <w:rPr>
                <w:rFonts w:ascii="Times New Roman" w:hAnsi="Times New Roman" w:cs="Times New Roman"/>
                <w:b/>
                <w:bCs/>
                <w:sz w:val="20"/>
                <w:szCs w:val="20"/>
              </w:rPr>
            </w:pPr>
            <w:r w:rsidRPr="00142C3B">
              <w:rPr>
                <w:rFonts w:ascii="Times New Roman" w:hAnsi="Times New Roman" w:cs="Times New Roman"/>
                <w:sz w:val="24"/>
                <w:szCs w:val="24"/>
              </w:rPr>
              <w:t>Means of Judicial Control and Legal Remedies under Rule of Law</w:t>
            </w:r>
          </w:p>
        </w:tc>
        <w:tc>
          <w:tcPr>
            <w:tcW w:w="0" w:type="auto"/>
          </w:tcPr>
          <w:p w14:paraId="478B1E31"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rPr>
              <w:t>10</w:t>
            </w:r>
          </w:p>
        </w:tc>
      </w:tr>
      <w:tr w:rsidR="00AB0633" w:rsidRPr="00142C3B" w14:paraId="1FA9DB9D" w14:textId="77777777" w:rsidTr="00142C3B">
        <w:tc>
          <w:tcPr>
            <w:tcW w:w="0" w:type="auto"/>
          </w:tcPr>
          <w:p w14:paraId="356691A3"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VI</w:t>
            </w:r>
          </w:p>
        </w:tc>
        <w:tc>
          <w:tcPr>
            <w:tcW w:w="0" w:type="auto"/>
            <w:gridSpan w:val="2"/>
          </w:tcPr>
          <w:p w14:paraId="3AEDEE49" w14:textId="44A1B792" w:rsidR="00AB0633" w:rsidRPr="00142C3B" w:rsidRDefault="00AB0633" w:rsidP="00D623B2">
            <w:pPr>
              <w:pStyle w:val="BodyText"/>
              <w:spacing w:line="480" w:lineRule="auto"/>
              <w:jc w:val="both"/>
              <w:rPr>
                <w:b/>
              </w:rPr>
            </w:pPr>
            <w:r w:rsidRPr="00142C3B">
              <w:rPr>
                <w:b/>
              </w:rPr>
              <w:t xml:space="preserve">Significant issues </w:t>
            </w:r>
            <w:r w:rsidR="00D623B2">
              <w:rPr>
                <w:b/>
              </w:rPr>
              <w:t>in Indian Administration:</w:t>
            </w:r>
          </w:p>
          <w:p w14:paraId="54DB38B7" w14:textId="77777777" w:rsidR="00AB0633" w:rsidRPr="00142C3B" w:rsidRDefault="00AB0633" w:rsidP="004260C8">
            <w:pPr>
              <w:pStyle w:val="BodyText"/>
              <w:numPr>
                <w:ilvl w:val="0"/>
                <w:numId w:val="25"/>
              </w:numPr>
              <w:spacing w:line="480" w:lineRule="auto"/>
              <w:jc w:val="both"/>
              <w:rPr>
                <w:b/>
              </w:rPr>
            </w:pPr>
            <w:r w:rsidRPr="00142C3B">
              <w:t>Generalist vs. Specialist</w:t>
            </w:r>
          </w:p>
          <w:p w14:paraId="791BA848" w14:textId="77777777" w:rsidR="00AB0633" w:rsidRPr="00142C3B" w:rsidRDefault="00AB0633" w:rsidP="004260C8">
            <w:pPr>
              <w:pStyle w:val="BodyText"/>
              <w:numPr>
                <w:ilvl w:val="0"/>
                <w:numId w:val="25"/>
              </w:numPr>
              <w:spacing w:line="480" w:lineRule="auto"/>
              <w:jc w:val="both"/>
              <w:rPr>
                <w:b/>
              </w:rPr>
            </w:pPr>
            <w:r w:rsidRPr="00142C3B">
              <w:t>Corruption: Comprehending Corruption</w:t>
            </w:r>
          </w:p>
          <w:p w14:paraId="3513D043" w14:textId="77777777" w:rsidR="00AB0633" w:rsidRPr="00142C3B" w:rsidRDefault="00AB0633" w:rsidP="004260C8">
            <w:pPr>
              <w:pStyle w:val="BodyText"/>
              <w:numPr>
                <w:ilvl w:val="0"/>
                <w:numId w:val="25"/>
              </w:numPr>
              <w:spacing w:line="480" w:lineRule="auto"/>
              <w:jc w:val="both"/>
              <w:rPr>
                <w:b/>
              </w:rPr>
            </w:pPr>
            <w:r w:rsidRPr="00142C3B">
              <w:t xml:space="preserve">Causes of Corruption; </w:t>
            </w:r>
          </w:p>
          <w:p w14:paraId="542968CA" w14:textId="77777777" w:rsidR="00AB0633" w:rsidRPr="00142C3B" w:rsidRDefault="00AB0633" w:rsidP="004260C8">
            <w:pPr>
              <w:pStyle w:val="BodyText"/>
              <w:numPr>
                <w:ilvl w:val="0"/>
                <w:numId w:val="25"/>
              </w:numPr>
              <w:spacing w:line="480" w:lineRule="auto"/>
              <w:jc w:val="both"/>
              <w:rPr>
                <w:b/>
              </w:rPr>
            </w:pPr>
            <w:r w:rsidRPr="00142C3B">
              <w:t>Institutional mechanism to curb corruption in India;</w:t>
            </w:r>
          </w:p>
        </w:tc>
        <w:tc>
          <w:tcPr>
            <w:tcW w:w="0" w:type="auto"/>
          </w:tcPr>
          <w:p w14:paraId="53A5EE0A"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rPr>
              <w:t>10</w:t>
            </w:r>
          </w:p>
        </w:tc>
      </w:tr>
      <w:tr w:rsidR="00AB0633" w:rsidRPr="00142C3B" w14:paraId="6FE24654" w14:textId="77777777" w:rsidTr="00142C3B">
        <w:tc>
          <w:tcPr>
            <w:tcW w:w="0" w:type="auto"/>
          </w:tcPr>
          <w:p w14:paraId="525AD1AD" w14:textId="77777777" w:rsidR="00AB0633" w:rsidRPr="00142C3B" w:rsidRDefault="00AB0633" w:rsidP="004260C8">
            <w:pPr>
              <w:jc w:val="both"/>
              <w:rPr>
                <w:rFonts w:ascii="Times New Roman" w:hAnsi="Times New Roman" w:cs="Times New Roman"/>
                <w:b/>
                <w:bCs/>
                <w:sz w:val="20"/>
                <w:szCs w:val="20"/>
              </w:rPr>
            </w:pPr>
          </w:p>
        </w:tc>
        <w:tc>
          <w:tcPr>
            <w:tcW w:w="0" w:type="auto"/>
            <w:gridSpan w:val="2"/>
          </w:tcPr>
          <w:p w14:paraId="012ACA2B" w14:textId="77777777" w:rsidR="00AB0633" w:rsidRPr="00142C3B" w:rsidRDefault="00AB0633" w:rsidP="004260C8">
            <w:pPr>
              <w:jc w:val="both"/>
              <w:rPr>
                <w:rFonts w:ascii="Times New Roman" w:hAnsi="Times New Roman" w:cs="Times New Roman"/>
                <w:sz w:val="24"/>
                <w:szCs w:val="24"/>
              </w:rPr>
            </w:pPr>
            <w:r w:rsidRPr="00142C3B">
              <w:rPr>
                <w:rFonts w:ascii="Times New Roman" w:hAnsi="Times New Roman" w:cs="Times New Roman"/>
                <w:sz w:val="24"/>
                <w:szCs w:val="24"/>
              </w:rPr>
              <w:t>.</w:t>
            </w:r>
          </w:p>
          <w:p w14:paraId="619A91CF" w14:textId="77777777" w:rsidR="00AB0633" w:rsidRPr="00142C3B" w:rsidRDefault="00AB0633" w:rsidP="004260C8">
            <w:pPr>
              <w:jc w:val="both"/>
              <w:rPr>
                <w:rFonts w:ascii="Times New Roman" w:hAnsi="Times New Roman" w:cs="Times New Roman"/>
                <w:b/>
                <w:bCs/>
                <w:sz w:val="20"/>
                <w:szCs w:val="20"/>
              </w:rPr>
            </w:pPr>
          </w:p>
        </w:tc>
        <w:tc>
          <w:tcPr>
            <w:tcW w:w="0" w:type="auto"/>
          </w:tcPr>
          <w:p w14:paraId="01D8A944" w14:textId="77777777" w:rsidR="00AB0633" w:rsidRPr="00142C3B" w:rsidRDefault="00AB0633" w:rsidP="004260C8">
            <w:pPr>
              <w:jc w:val="both"/>
              <w:rPr>
                <w:rFonts w:ascii="Times New Roman" w:hAnsi="Times New Roman" w:cs="Times New Roman"/>
                <w:b/>
                <w:bCs/>
                <w:sz w:val="20"/>
                <w:szCs w:val="20"/>
              </w:rPr>
            </w:pPr>
          </w:p>
        </w:tc>
      </w:tr>
      <w:tr w:rsidR="00AB0633" w:rsidRPr="00142C3B" w14:paraId="411AFD8E" w14:textId="77777777" w:rsidTr="00142C3B">
        <w:tc>
          <w:tcPr>
            <w:tcW w:w="0" w:type="auto"/>
          </w:tcPr>
          <w:p w14:paraId="56B1004C" w14:textId="77777777" w:rsidR="00AB0633" w:rsidRPr="00142C3B" w:rsidRDefault="00AB0633" w:rsidP="004260C8">
            <w:pPr>
              <w:jc w:val="both"/>
              <w:rPr>
                <w:rFonts w:ascii="Times New Roman" w:hAnsi="Times New Roman" w:cs="Times New Roman"/>
                <w:b/>
                <w:bCs/>
                <w:sz w:val="20"/>
                <w:szCs w:val="20"/>
              </w:rPr>
            </w:pPr>
          </w:p>
        </w:tc>
        <w:tc>
          <w:tcPr>
            <w:tcW w:w="0" w:type="auto"/>
            <w:gridSpan w:val="2"/>
          </w:tcPr>
          <w:p w14:paraId="5F655739" w14:textId="77777777" w:rsidR="00AB0633" w:rsidRPr="00142C3B" w:rsidRDefault="00AB0633" w:rsidP="004260C8">
            <w:pPr>
              <w:jc w:val="both"/>
              <w:rPr>
                <w:rFonts w:ascii="Times New Roman" w:hAnsi="Times New Roman" w:cs="Times New Roman"/>
                <w:b/>
                <w:bCs/>
                <w:sz w:val="20"/>
                <w:szCs w:val="20"/>
              </w:rPr>
            </w:pPr>
          </w:p>
        </w:tc>
        <w:tc>
          <w:tcPr>
            <w:tcW w:w="0" w:type="auto"/>
          </w:tcPr>
          <w:p w14:paraId="4DD009F6" w14:textId="77777777" w:rsidR="00AB0633" w:rsidRPr="00142C3B" w:rsidRDefault="00AB0633" w:rsidP="004260C8">
            <w:pPr>
              <w:jc w:val="both"/>
              <w:rPr>
                <w:rFonts w:ascii="Times New Roman" w:hAnsi="Times New Roman" w:cs="Times New Roman"/>
                <w:b/>
                <w:bCs/>
                <w:sz w:val="20"/>
                <w:szCs w:val="20"/>
              </w:rPr>
            </w:pPr>
          </w:p>
        </w:tc>
      </w:tr>
      <w:tr w:rsidR="00AB0633" w:rsidRPr="00142C3B" w14:paraId="47CA3449" w14:textId="77777777" w:rsidTr="00142C3B">
        <w:tc>
          <w:tcPr>
            <w:tcW w:w="0" w:type="auto"/>
            <w:gridSpan w:val="4"/>
          </w:tcPr>
          <w:p w14:paraId="437E0C99" w14:textId="77777777" w:rsidR="00AB0633" w:rsidRPr="00142C3B" w:rsidRDefault="00AB0633" w:rsidP="004260C8">
            <w:pPr>
              <w:pStyle w:val="TableParagraph"/>
              <w:jc w:val="both"/>
              <w:rPr>
                <w:w w:val="105"/>
              </w:rPr>
            </w:pPr>
            <w:r w:rsidRPr="00142C3B">
              <w:rPr>
                <w:w w:val="105"/>
              </w:rPr>
              <w:t>This is an elective course open for all.</w:t>
            </w:r>
          </w:p>
          <w:p w14:paraId="55B62585" w14:textId="77777777" w:rsidR="00AB0633" w:rsidRPr="00142C3B" w:rsidRDefault="00AB0633" w:rsidP="004260C8">
            <w:pPr>
              <w:jc w:val="both"/>
              <w:rPr>
                <w:rFonts w:ascii="Times New Roman" w:hAnsi="Times New Roman" w:cs="Times New Roman"/>
                <w:b/>
                <w:bCs/>
                <w:sz w:val="20"/>
                <w:szCs w:val="20"/>
              </w:rPr>
            </w:pPr>
          </w:p>
        </w:tc>
      </w:tr>
    </w:tbl>
    <w:p w14:paraId="3344AD9C" w14:textId="77777777" w:rsidR="00AB0633" w:rsidRPr="00142C3B" w:rsidRDefault="00AB0633" w:rsidP="004260C8">
      <w:pPr>
        <w:jc w:val="both"/>
        <w:rPr>
          <w:rFonts w:ascii="Times New Roman" w:hAnsi="Times New Roman" w:cs="Times New Roman"/>
          <w:b/>
          <w:bCs/>
          <w:sz w:val="20"/>
          <w:szCs w:val="20"/>
        </w:rPr>
      </w:pPr>
    </w:p>
    <w:tbl>
      <w:tblPr>
        <w:tblStyle w:val="TableGrid"/>
        <w:tblW w:w="11700" w:type="dxa"/>
        <w:tblInd w:w="-1342" w:type="dxa"/>
        <w:tblLook w:val="04A0" w:firstRow="1" w:lastRow="0" w:firstColumn="1" w:lastColumn="0" w:noHBand="0" w:noVBand="1"/>
      </w:tblPr>
      <w:tblGrid>
        <w:gridCol w:w="11700"/>
      </w:tblGrid>
      <w:tr w:rsidR="00AB0633" w:rsidRPr="00142C3B" w14:paraId="1D748B53" w14:textId="77777777" w:rsidTr="00142C3B">
        <w:trPr>
          <w:trHeight w:val="3188"/>
        </w:trPr>
        <w:tc>
          <w:tcPr>
            <w:tcW w:w="11700" w:type="dxa"/>
          </w:tcPr>
          <w:p w14:paraId="6CC51262" w14:textId="77777777" w:rsidR="00AB0633" w:rsidRPr="00142C3B" w:rsidRDefault="00AB0633" w:rsidP="004260C8">
            <w:pPr>
              <w:pStyle w:val="TableParagraph"/>
              <w:ind w:left="105"/>
              <w:jc w:val="both"/>
              <w:rPr>
                <w:w w:val="105"/>
              </w:rPr>
            </w:pPr>
            <w:r w:rsidRPr="00142C3B">
              <w:rPr>
                <w:w w:val="105"/>
              </w:rPr>
              <w:lastRenderedPageBreak/>
              <w:t xml:space="preserve">Suggested Readings: </w:t>
            </w:r>
          </w:p>
          <w:p w14:paraId="5F5F3C33" w14:textId="77777777" w:rsidR="00AB0633" w:rsidRPr="00142C3B" w:rsidRDefault="00AB0633" w:rsidP="004260C8">
            <w:pPr>
              <w:pStyle w:val="TableParagraph"/>
              <w:ind w:left="105"/>
              <w:jc w:val="both"/>
              <w:rPr>
                <w:w w:val="105"/>
              </w:rPr>
            </w:pPr>
          </w:p>
          <w:p w14:paraId="63956171" w14:textId="77777777" w:rsidR="00AB0633" w:rsidRPr="00142C3B" w:rsidRDefault="00AB0633" w:rsidP="004260C8">
            <w:pPr>
              <w:jc w:val="both"/>
              <w:rPr>
                <w:rFonts w:ascii="Times New Roman" w:hAnsi="Times New Roman" w:cs="Times New Roman"/>
                <w:sz w:val="24"/>
                <w:szCs w:val="24"/>
              </w:rPr>
            </w:pPr>
            <w:r w:rsidRPr="00142C3B">
              <w:rPr>
                <w:rFonts w:ascii="Times New Roman" w:hAnsi="Times New Roman" w:cs="Times New Roman"/>
                <w:sz w:val="24"/>
                <w:szCs w:val="24"/>
              </w:rPr>
              <w:t xml:space="preserve">1. M. Bhattacharya, New Hrizons of Public Administration </w:t>
            </w:r>
          </w:p>
          <w:p w14:paraId="74C821FC" w14:textId="77777777" w:rsidR="00AB0633" w:rsidRPr="00142C3B" w:rsidRDefault="00AB0633" w:rsidP="004260C8">
            <w:pPr>
              <w:jc w:val="both"/>
              <w:rPr>
                <w:rFonts w:ascii="Times New Roman" w:hAnsi="Times New Roman" w:cs="Times New Roman"/>
                <w:sz w:val="24"/>
                <w:szCs w:val="24"/>
              </w:rPr>
            </w:pPr>
            <w:r w:rsidRPr="00142C3B">
              <w:rPr>
                <w:rFonts w:ascii="Times New Roman" w:hAnsi="Times New Roman" w:cs="Times New Roman"/>
                <w:sz w:val="24"/>
                <w:szCs w:val="24"/>
              </w:rPr>
              <w:t xml:space="preserve">2. Chakrabarthy and Chand, Public Administration in Globalizing World </w:t>
            </w:r>
          </w:p>
          <w:p w14:paraId="3CCCBD01" w14:textId="77777777" w:rsidR="00AB0633" w:rsidRPr="00142C3B" w:rsidRDefault="00AB0633" w:rsidP="004260C8">
            <w:pPr>
              <w:jc w:val="both"/>
              <w:rPr>
                <w:rFonts w:ascii="Times New Roman" w:hAnsi="Times New Roman" w:cs="Times New Roman"/>
                <w:sz w:val="24"/>
                <w:szCs w:val="24"/>
              </w:rPr>
            </w:pPr>
            <w:r w:rsidRPr="00142C3B">
              <w:rPr>
                <w:rFonts w:ascii="Times New Roman" w:hAnsi="Times New Roman" w:cs="Times New Roman"/>
                <w:sz w:val="24"/>
                <w:szCs w:val="24"/>
              </w:rPr>
              <w:t xml:space="preserve">3. Henry Nicholas, Public Administration and Public Affairs </w:t>
            </w:r>
          </w:p>
          <w:p w14:paraId="157B9DF7" w14:textId="77777777" w:rsidR="00AB0633" w:rsidRPr="00142C3B" w:rsidRDefault="00AB0633" w:rsidP="004260C8">
            <w:pPr>
              <w:jc w:val="both"/>
              <w:rPr>
                <w:rFonts w:ascii="Times New Roman" w:hAnsi="Times New Roman" w:cs="Times New Roman"/>
                <w:sz w:val="24"/>
                <w:szCs w:val="24"/>
              </w:rPr>
            </w:pPr>
            <w:r w:rsidRPr="00142C3B">
              <w:rPr>
                <w:rFonts w:ascii="Times New Roman" w:hAnsi="Times New Roman" w:cs="Times New Roman"/>
                <w:sz w:val="24"/>
                <w:szCs w:val="24"/>
              </w:rPr>
              <w:t xml:space="preserve">4. Avasthi and Maheshwari, Public Administration </w:t>
            </w:r>
          </w:p>
          <w:p w14:paraId="4267D4F6" w14:textId="77777777" w:rsidR="00AB0633" w:rsidRPr="00142C3B" w:rsidRDefault="00AB0633" w:rsidP="004260C8">
            <w:pPr>
              <w:jc w:val="both"/>
              <w:rPr>
                <w:rFonts w:ascii="Times New Roman" w:hAnsi="Times New Roman" w:cs="Times New Roman"/>
                <w:sz w:val="24"/>
                <w:szCs w:val="24"/>
              </w:rPr>
            </w:pPr>
            <w:r w:rsidRPr="00142C3B">
              <w:rPr>
                <w:rFonts w:ascii="Times New Roman" w:hAnsi="Times New Roman" w:cs="Times New Roman"/>
                <w:sz w:val="24"/>
                <w:szCs w:val="24"/>
              </w:rPr>
              <w:t xml:space="preserve">5. C.P. Bhambri, Public Administration in India </w:t>
            </w:r>
          </w:p>
          <w:p w14:paraId="2461BF1B" w14:textId="77777777" w:rsidR="00AB0633" w:rsidRPr="00142C3B" w:rsidRDefault="00AB0633" w:rsidP="004260C8">
            <w:pPr>
              <w:jc w:val="both"/>
              <w:rPr>
                <w:rFonts w:ascii="Times New Roman" w:hAnsi="Times New Roman" w:cs="Times New Roman"/>
                <w:sz w:val="24"/>
                <w:szCs w:val="24"/>
              </w:rPr>
            </w:pPr>
            <w:r w:rsidRPr="00142C3B">
              <w:rPr>
                <w:rFonts w:ascii="Times New Roman" w:hAnsi="Times New Roman" w:cs="Times New Roman"/>
                <w:sz w:val="24"/>
                <w:szCs w:val="24"/>
              </w:rPr>
              <w:t xml:space="preserve">6. S.R. Maheshwari, Indian Administration </w:t>
            </w:r>
          </w:p>
          <w:p w14:paraId="54ED2B33" w14:textId="77777777" w:rsidR="00AB0633" w:rsidRPr="00142C3B" w:rsidRDefault="00AB0633" w:rsidP="004260C8">
            <w:pPr>
              <w:jc w:val="both"/>
              <w:rPr>
                <w:rFonts w:ascii="Times New Roman" w:hAnsi="Times New Roman" w:cs="Times New Roman"/>
                <w:sz w:val="24"/>
                <w:szCs w:val="24"/>
              </w:rPr>
            </w:pPr>
            <w:r w:rsidRPr="00142C3B">
              <w:rPr>
                <w:rFonts w:ascii="Times New Roman" w:hAnsi="Times New Roman" w:cs="Times New Roman"/>
                <w:sz w:val="24"/>
                <w:szCs w:val="24"/>
              </w:rPr>
              <w:t xml:space="preserve">7. Denhardt and Denhardt, Public Administration </w:t>
            </w:r>
          </w:p>
          <w:p w14:paraId="299F2CCE" w14:textId="77777777" w:rsidR="00AB0633" w:rsidRPr="00142C3B" w:rsidRDefault="00AB0633" w:rsidP="004260C8">
            <w:pPr>
              <w:jc w:val="both"/>
              <w:rPr>
                <w:rFonts w:ascii="Times New Roman" w:hAnsi="Times New Roman" w:cs="Times New Roman"/>
                <w:sz w:val="24"/>
                <w:szCs w:val="24"/>
              </w:rPr>
            </w:pPr>
            <w:r w:rsidRPr="00142C3B">
              <w:rPr>
                <w:rFonts w:ascii="Times New Roman" w:hAnsi="Times New Roman" w:cs="Times New Roman"/>
                <w:sz w:val="24"/>
                <w:szCs w:val="24"/>
              </w:rPr>
              <w:t xml:space="preserve">8. Shafritz and Hyde, Classics of Public Administration </w:t>
            </w:r>
          </w:p>
          <w:p w14:paraId="5A86962E" w14:textId="77777777" w:rsidR="00AB0633" w:rsidRPr="00142C3B" w:rsidRDefault="00AB0633" w:rsidP="004260C8">
            <w:pPr>
              <w:jc w:val="both"/>
              <w:rPr>
                <w:rFonts w:ascii="Times New Roman" w:hAnsi="Times New Roman" w:cs="Times New Roman"/>
                <w:sz w:val="24"/>
                <w:szCs w:val="24"/>
              </w:rPr>
            </w:pPr>
            <w:r w:rsidRPr="00142C3B">
              <w:rPr>
                <w:rFonts w:ascii="Times New Roman" w:hAnsi="Times New Roman" w:cs="Times New Roman"/>
                <w:sz w:val="24"/>
                <w:szCs w:val="24"/>
              </w:rPr>
              <w:t xml:space="preserve">9. M.P. Sharma, Public Administration in Theory and Practice </w:t>
            </w:r>
          </w:p>
          <w:p w14:paraId="783C3727" w14:textId="77777777" w:rsidR="00AB0633" w:rsidRPr="00142C3B" w:rsidRDefault="00AB0633" w:rsidP="004260C8">
            <w:pPr>
              <w:jc w:val="both"/>
              <w:rPr>
                <w:rFonts w:ascii="Times New Roman" w:hAnsi="Times New Roman" w:cs="Times New Roman"/>
                <w:sz w:val="24"/>
                <w:szCs w:val="24"/>
              </w:rPr>
            </w:pPr>
            <w:r w:rsidRPr="00142C3B">
              <w:rPr>
                <w:rFonts w:ascii="Times New Roman" w:hAnsi="Times New Roman" w:cs="Times New Roman"/>
                <w:sz w:val="24"/>
                <w:szCs w:val="24"/>
              </w:rPr>
              <w:t xml:space="preserve">10. Raadschelders Josc C. N., Public Administration: The Interdisciplinary Study of Government </w:t>
            </w:r>
          </w:p>
          <w:p w14:paraId="391CC835" w14:textId="77777777" w:rsidR="00AB0633" w:rsidRPr="00142C3B" w:rsidRDefault="00AB0633" w:rsidP="004260C8">
            <w:pPr>
              <w:jc w:val="both"/>
              <w:rPr>
                <w:rFonts w:ascii="Times New Roman" w:hAnsi="Times New Roman" w:cs="Times New Roman"/>
                <w:sz w:val="24"/>
                <w:szCs w:val="24"/>
              </w:rPr>
            </w:pPr>
            <w:r w:rsidRPr="00142C3B">
              <w:rPr>
                <w:rFonts w:ascii="Times New Roman" w:hAnsi="Times New Roman" w:cs="Times New Roman"/>
                <w:sz w:val="24"/>
                <w:szCs w:val="24"/>
              </w:rPr>
              <w:t xml:space="preserve">11. Second ARC Reports, DAR&amp;PG, Govt. of India </w:t>
            </w:r>
          </w:p>
          <w:p w14:paraId="2039689B" w14:textId="77777777" w:rsidR="00AB0633" w:rsidRPr="00142C3B" w:rsidRDefault="00AB0633" w:rsidP="004260C8">
            <w:pPr>
              <w:jc w:val="both"/>
              <w:rPr>
                <w:rFonts w:ascii="Times New Roman" w:hAnsi="Times New Roman" w:cs="Times New Roman"/>
                <w:sz w:val="24"/>
                <w:szCs w:val="24"/>
              </w:rPr>
            </w:pPr>
            <w:r w:rsidRPr="00142C3B">
              <w:rPr>
                <w:rFonts w:ascii="Times New Roman" w:hAnsi="Times New Roman" w:cs="Times New Roman"/>
                <w:sz w:val="24"/>
                <w:szCs w:val="24"/>
              </w:rPr>
              <w:t xml:space="preserve">12. L.D. White, Introduction to the Study of Public Administration </w:t>
            </w:r>
          </w:p>
          <w:p w14:paraId="556EC37F" w14:textId="77777777" w:rsidR="00AB0633" w:rsidRPr="00142C3B" w:rsidRDefault="00AB0633" w:rsidP="004260C8">
            <w:pPr>
              <w:jc w:val="both"/>
              <w:rPr>
                <w:rFonts w:ascii="Times New Roman" w:hAnsi="Times New Roman" w:cs="Times New Roman"/>
                <w:sz w:val="24"/>
                <w:szCs w:val="24"/>
              </w:rPr>
            </w:pPr>
            <w:r w:rsidRPr="00142C3B">
              <w:rPr>
                <w:rFonts w:ascii="Times New Roman" w:hAnsi="Times New Roman" w:cs="Times New Roman"/>
                <w:sz w:val="24"/>
                <w:szCs w:val="24"/>
              </w:rPr>
              <w:t xml:space="preserve">13. F.W. Willouby by, Principles of Public Administration </w:t>
            </w:r>
          </w:p>
          <w:p w14:paraId="154EBA07" w14:textId="77777777" w:rsidR="00AB0633" w:rsidRPr="00142C3B" w:rsidRDefault="00AB0633" w:rsidP="004260C8">
            <w:pPr>
              <w:jc w:val="both"/>
              <w:rPr>
                <w:rFonts w:ascii="Times New Roman" w:hAnsi="Times New Roman" w:cs="Times New Roman"/>
                <w:sz w:val="24"/>
                <w:szCs w:val="24"/>
              </w:rPr>
            </w:pPr>
            <w:r w:rsidRPr="00142C3B">
              <w:rPr>
                <w:rFonts w:ascii="Times New Roman" w:hAnsi="Times New Roman" w:cs="Times New Roman"/>
                <w:sz w:val="24"/>
                <w:szCs w:val="24"/>
              </w:rPr>
              <w:t xml:space="preserve">14. Nigro and Nigro, Modern Public Administration </w:t>
            </w:r>
          </w:p>
          <w:p w14:paraId="08435EAF" w14:textId="77777777" w:rsidR="00AB0633" w:rsidRPr="00142C3B" w:rsidRDefault="00AB0633" w:rsidP="004260C8">
            <w:pPr>
              <w:jc w:val="both"/>
              <w:rPr>
                <w:rFonts w:ascii="Times New Roman" w:hAnsi="Times New Roman" w:cs="Times New Roman"/>
                <w:sz w:val="24"/>
                <w:szCs w:val="24"/>
              </w:rPr>
            </w:pPr>
            <w:r w:rsidRPr="00142C3B">
              <w:rPr>
                <w:rFonts w:ascii="Times New Roman" w:hAnsi="Times New Roman" w:cs="Times New Roman"/>
                <w:sz w:val="24"/>
                <w:szCs w:val="24"/>
              </w:rPr>
              <w:t>15. Prasad and Prasad (eds.), Administrative Thinkers</w:t>
            </w:r>
          </w:p>
          <w:p w14:paraId="1B9425A2" w14:textId="77777777" w:rsidR="00AB0633" w:rsidRPr="00142C3B" w:rsidRDefault="00AB0633" w:rsidP="004260C8">
            <w:pPr>
              <w:spacing w:line="276" w:lineRule="auto"/>
              <w:jc w:val="both"/>
              <w:rPr>
                <w:rFonts w:ascii="Times New Roman" w:hAnsi="Times New Roman" w:cs="Times New Roman"/>
                <w:sz w:val="24"/>
                <w:szCs w:val="24"/>
              </w:rPr>
            </w:pPr>
          </w:p>
        </w:tc>
      </w:tr>
      <w:tr w:rsidR="00AB0633" w:rsidRPr="00142C3B" w14:paraId="21A64567" w14:textId="77777777" w:rsidTr="00142C3B">
        <w:trPr>
          <w:trHeight w:val="1408"/>
        </w:trPr>
        <w:tc>
          <w:tcPr>
            <w:tcW w:w="11700" w:type="dxa"/>
          </w:tcPr>
          <w:p w14:paraId="1B11AFF8" w14:textId="77777777" w:rsidR="00AB0633" w:rsidRPr="00142C3B" w:rsidRDefault="00AB0633" w:rsidP="004260C8">
            <w:pPr>
              <w:pStyle w:val="TableParagraph"/>
              <w:ind w:left="2"/>
              <w:jc w:val="both"/>
            </w:pPr>
            <w:r w:rsidRPr="00142C3B">
              <w:t>Suggested Continuous Internal Evaluation Methods (25 Marks):</w:t>
            </w:r>
          </w:p>
          <w:p w14:paraId="10987525" w14:textId="77777777" w:rsidR="00AB0633" w:rsidRPr="00142C3B" w:rsidRDefault="00AB0633" w:rsidP="004260C8">
            <w:pPr>
              <w:pStyle w:val="TableParagraph"/>
              <w:numPr>
                <w:ilvl w:val="0"/>
                <w:numId w:val="1"/>
              </w:numPr>
              <w:jc w:val="both"/>
            </w:pPr>
            <w:r w:rsidRPr="00142C3B">
              <w:t>Seminar/Assignment on any topic of the above syllabus.</w:t>
            </w:r>
          </w:p>
          <w:p w14:paraId="43D2BAD2" w14:textId="77777777" w:rsidR="00AB0633" w:rsidRPr="00142C3B" w:rsidRDefault="00AB0633" w:rsidP="004260C8">
            <w:pPr>
              <w:pStyle w:val="TableParagraph"/>
              <w:numPr>
                <w:ilvl w:val="0"/>
                <w:numId w:val="1"/>
              </w:numPr>
              <w:jc w:val="both"/>
            </w:pPr>
            <w:r w:rsidRPr="00142C3B">
              <w:t>Test with multiple choice questions / short and long answer questions.</w:t>
            </w:r>
          </w:p>
          <w:p w14:paraId="0655F4D7" w14:textId="77777777" w:rsidR="00AB0633" w:rsidRPr="00142C3B" w:rsidRDefault="00AB0633" w:rsidP="004260C8">
            <w:pPr>
              <w:pStyle w:val="TableParagraph"/>
              <w:numPr>
                <w:ilvl w:val="0"/>
                <w:numId w:val="1"/>
              </w:numPr>
              <w:jc w:val="both"/>
            </w:pPr>
            <w:r w:rsidRPr="00142C3B">
              <w:t>Research Orientation of the student.</w:t>
            </w:r>
          </w:p>
          <w:p w14:paraId="2A9E9AD2" w14:textId="77777777" w:rsidR="00AB0633" w:rsidRPr="00142C3B" w:rsidRDefault="00AB0633" w:rsidP="004260C8">
            <w:pPr>
              <w:pStyle w:val="TableParagraph"/>
              <w:numPr>
                <w:ilvl w:val="0"/>
                <w:numId w:val="1"/>
              </w:numPr>
              <w:jc w:val="both"/>
            </w:pPr>
            <w:r w:rsidRPr="00142C3B">
              <w:t>Quiz</w:t>
            </w:r>
          </w:p>
        </w:tc>
      </w:tr>
      <w:tr w:rsidR="00AB0633" w:rsidRPr="00142C3B" w14:paraId="1BC998EB" w14:textId="77777777" w:rsidTr="00142C3B">
        <w:trPr>
          <w:trHeight w:val="846"/>
        </w:trPr>
        <w:tc>
          <w:tcPr>
            <w:tcW w:w="11700" w:type="dxa"/>
          </w:tcPr>
          <w:p w14:paraId="02C15577" w14:textId="77777777" w:rsidR="00AB0633" w:rsidRPr="00142C3B" w:rsidRDefault="00AB0633" w:rsidP="004260C8">
            <w:pPr>
              <w:pStyle w:val="TableParagraph"/>
              <w:ind w:left="2"/>
              <w:jc w:val="both"/>
            </w:pPr>
            <w:r w:rsidRPr="00142C3B">
              <w:t>Suggested equivalent online courses:</w:t>
            </w:r>
          </w:p>
          <w:p w14:paraId="4DF86FED" w14:textId="77777777" w:rsidR="00AB0633" w:rsidRPr="00142C3B" w:rsidRDefault="00AB0633" w:rsidP="004260C8">
            <w:pPr>
              <w:pStyle w:val="TableParagraph"/>
              <w:ind w:left="2"/>
              <w:jc w:val="both"/>
            </w:pPr>
            <w:r w:rsidRPr="00142C3B">
              <w:t>IGNOU &amp; Other centrally/state operated Universities / MOOC platforms such as “SWAYAM” in India and Abroad.</w:t>
            </w:r>
          </w:p>
          <w:p w14:paraId="4EEAABB2" w14:textId="77777777" w:rsidR="00AB0633" w:rsidRPr="00142C3B" w:rsidRDefault="00AB0633" w:rsidP="004260C8">
            <w:pPr>
              <w:pStyle w:val="TableParagraph"/>
              <w:ind w:left="2"/>
              <w:jc w:val="both"/>
            </w:pPr>
          </w:p>
        </w:tc>
      </w:tr>
    </w:tbl>
    <w:p w14:paraId="1FFC2D44" w14:textId="77777777" w:rsidR="00AB0633" w:rsidRPr="00142C3B" w:rsidRDefault="00AB0633" w:rsidP="004260C8">
      <w:pPr>
        <w:jc w:val="both"/>
        <w:rPr>
          <w:rFonts w:ascii="Times New Roman" w:hAnsi="Times New Roman" w:cs="Times New Roman"/>
          <w:lang w:val="en-US"/>
        </w:rPr>
      </w:pPr>
    </w:p>
    <w:p w14:paraId="498B9AD6" w14:textId="77777777" w:rsidR="00142C3B" w:rsidRDefault="00142C3B" w:rsidP="004260C8">
      <w:pPr>
        <w:jc w:val="both"/>
        <w:rPr>
          <w:rFonts w:ascii="Times New Roman" w:hAnsi="Times New Roman" w:cs="Times New Roman"/>
          <w:b/>
          <w:bCs/>
          <w:sz w:val="24"/>
          <w:szCs w:val="24"/>
        </w:rPr>
      </w:pPr>
    </w:p>
    <w:p w14:paraId="58264B83" w14:textId="77777777" w:rsidR="00142C3B" w:rsidRDefault="00142C3B" w:rsidP="004260C8">
      <w:pPr>
        <w:jc w:val="both"/>
        <w:rPr>
          <w:rFonts w:ascii="Times New Roman" w:hAnsi="Times New Roman" w:cs="Times New Roman"/>
          <w:b/>
          <w:bCs/>
          <w:sz w:val="24"/>
          <w:szCs w:val="24"/>
        </w:rPr>
      </w:pPr>
    </w:p>
    <w:p w14:paraId="1FE9ACE4" w14:textId="77777777" w:rsidR="00142C3B" w:rsidRDefault="00142C3B" w:rsidP="004260C8">
      <w:pPr>
        <w:jc w:val="both"/>
        <w:rPr>
          <w:rFonts w:ascii="Times New Roman" w:hAnsi="Times New Roman" w:cs="Times New Roman"/>
          <w:b/>
          <w:bCs/>
          <w:sz w:val="24"/>
          <w:szCs w:val="24"/>
        </w:rPr>
      </w:pPr>
    </w:p>
    <w:p w14:paraId="71CB9675" w14:textId="77777777" w:rsidR="00010B4A" w:rsidRDefault="00010B4A" w:rsidP="004260C8">
      <w:pPr>
        <w:jc w:val="both"/>
        <w:rPr>
          <w:rFonts w:ascii="Times New Roman" w:hAnsi="Times New Roman" w:cs="Times New Roman"/>
          <w:b/>
          <w:bCs/>
          <w:sz w:val="24"/>
          <w:szCs w:val="24"/>
        </w:rPr>
      </w:pPr>
    </w:p>
    <w:p w14:paraId="0D8A84FD" w14:textId="77777777" w:rsidR="00010B4A" w:rsidRDefault="00010B4A" w:rsidP="004260C8">
      <w:pPr>
        <w:jc w:val="both"/>
        <w:rPr>
          <w:rFonts w:ascii="Times New Roman" w:hAnsi="Times New Roman" w:cs="Times New Roman"/>
          <w:b/>
          <w:bCs/>
          <w:sz w:val="24"/>
          <w:szCs w:val="24"/>
        </w:rPr>
      </w:pPr>
    </w:p>
    <w:p w14:paraId="64804C6A" w14:textId="77777777" w:rsidR="00010B4A" w:rsidRDefault="00010B4A" w:rsidP="004260C8">
      <w:pPr>
        <w:jc w:val="both"/>
        <w:rPr>
          <w:rFonts w:ascii="Times New Roman" w:hAnsi="Times New Roman" w:cs="Times New Roman"/>
          <w:b/>
          <w:bCs/>
          <w:sz w:val="24"/>
          <w:szCs w:val="24"/>
        </w:rPr>
      </w:pPr>
    </w:p>
    <w:p w14:paraId="109FD999" w14:textId="77777777" w:rsidR="00010B4A" w:rsidRDefault="00010B4A" w:rsidP="004260C8">
      <w:pPr>
        <w:jc w:val="both"/>
        <w:rPr>
          <w:rFonts w:ascii="Times New Roman" w:hAnsi="Times New Roman" w:cs="Times New Roman"/>
          <w:b/>
          <w:bCs/>
          <w:sz w:val="24"/>
          <w:szCs w:val="24"/>
        </w:rPr>
      </w:pPr>
    </w:p>
    <w:p w14:paraId="39188990" w14:textId="77777777" w:rsidR="00010B4A" w:rsidRDefault="00010B4A" w:rsidP="004260C8">
      <w:pPr>
        <w:jc w:val="both"/>
        <w:rPr>
          <w:rFonts w:ascii="Times New Roman" w:hAnsi="Times New Roman" w:cs="Times New Roman"/>
          <w:b/>
          <w:bCs/>
          <w:sz w:val="24"/>
          <w:szCs w:val="24"/>
        </w:rPr>
      </w:pPr>
    </w:p>
    <w:p w14:paraId="37B0BA9D" w14:textId="77777777" w:rsidR="00010B4A" w:rsidRDefault="00010B4A" w:rsidP="004260C8">
      <w:pPr>
        <w:jc w:val="both"/>
        <w:rPr>
          <w:rFonts w:ascii="Times New Roman" w:hAnsi="Times New Roman" w:cs="Times New Roman"/>
          <w:b/>
          <w:bCs/>
          <w:sz w:val="24"/>
          <w:szCs w:val="24"/>
        </w:rPr>
      </w:pPr>
    </w:p>
    <w:p w14:paraId="54ED61BD" w14:textId="77777777" w:rsidR="00010B4A" w:rsidRDefault="00010B4A" w:rsidP="004260C8">
      <w:pPr>
        <w:jc w:val="both"/>
        <w:rPr>
          <w:rFonts w:ascii="Times New Roman" w:hAnsi="Times New Roman" w:cs="Times New Roman"/>
          <w:b/>
          <w:bCs/>
          <w:sz w:val="24"/>
          <w:szCs w:val="24"/>
        </w:rPr>
      </w:pPr>
    </w:p>
    <w:p w14:paraId="649DD988" w14:textId="77777777" w:rsidR="00010B4A" w:rsidRDefault="00010B4A" w:rsidP="004260C8">
      <w:pPr>
        <w:jc w:val="both"/>
        <w:rPr>
          <w:rFonts w:ascii="Times New Roman" w:hAnsi="Times New Roman" w:cs="Times New Roman"/>
          <w:b/>
          <w:bCs/>
          <w:sz w:val="24"/>
          <w:szCs w:val="24"/>
        </w:rPr>
      </w:pPr>
    </w:p>
    <w:p w14:paraId="56E67D59" w14:textId="77777777" w:rsidR="00010B4A" w:rsidRDefault="00010B4A" w:rsidP="004260C8">
      <w:pPr>
        <w:jc w:val="both"/>
        <w:rPr>
          <w:rFonts w:ascii="Times New Roman" w:hAnsi="Times New Roman" w:cs="Times New Roman"/>
          <w:b/>
          <w:bCs/>
          <w:sz w:val="24"/>
          <w:szCs w:val="24"/>
        </w:rPr>
      </w:pPr>
    </w:p>
    <w:p w14:paraId="011A2617" w14:textId="77777777" w:rsidR="00010B4A" w:rsidRDefault="00010B4A" w:rsidP="004260C8">
      <w:pPr>
        <w:jc w:val="both"/>
        <w:rPr>
          <w:rFonts w:ascii="Times New Roman" w:hAnsi="Times New Roman" w:cs="Times New Roman"/>
          <w:b/>
          <w:bCs/>
          <w:sz w:val="24"/>
          <w:szCs w:val="24"/>
        </w:rPr>
      </w:pPr>
    </w:p>
    <w:p w14:paraId="58B11FFC" w14:textId="77777777" w:rsidR="00010B4A" w:rsidRDefault="00010B4A" w:rsidP="004260C8">
      <w:pPr>
        <w:jc w:val="both"/>
        <w:rPr>
          <w:rFonts w:ascii="Times New Roman" w:hAnsi="Times New Roman" w:cs="Times New Roman"/>
          <w:b/>
          <w:bCs/>
          <w:sz w:val="24"/>
          <w:szCs w:val="24"/>
        </w:rPr>
      </w:pPr>
    </w:p>
    <w:p w14:paraId="1ED45A6A" w14:textId="77777777" w:rsidR="00010B4A" w:rsidRDefault="00010B4A" w:rsidP="004260C8">
      <w:pPr>
        <w:jc w:val="both"/>
        <w:rPr>
          <w:rFonts w:ascii="Times New Roman" w:hAnsi="Times New Roman" w:cs="Times New Roman"/>
          <w:b/>
          <w:bCs/>
          <w:sz w:val="24"/>
          <w:szCs w:val="24"/>
        </w:rPr>
      </w:pPr>
    </w:p>
    <w:p w14:paraId="137F64FC" w14:textId="77777777" w:rsidR="00010B4A" w:rsidRDefault="00010B4A" w:rsidP="004260C8">
      <w:pPr>
        <w:jc w:val="both"/>
        <w:rPr>
          <w:rFonts w:ascii="Times New Roman" w:hAnsi="Times New Roman" w:cs="Times New Roman"/>
          <w:b/>
          <w:bCs/>
          <w:sz w:val="24"/>
          <w:szCs w:val="24"/>
        </w:rPr>
      </w:pPr>
    </w:p>
    <w:p w14:paraId="28613E88" w14:textId="72892C8F" w:rsidR="00AB0633" w:rsidRPr="00142C3B" w:rsidRDefault="00AB0633" w:rsidP="00010B4A">
      <w:pPr>
        <w:jc w:val="center"/>
        <w:rPr>
          <w:rFonts w:ascii="Times New Roman" w:hAnsi="Times New Roman" w:cs="Times New Roman"/>
          <w:b/>
          <w:bCs/>
          <w:sz w:val="24"/>
          <w:szCs w:val="24"/>
        </w:rPr>
      </w:pPr>
      <w:r w:rsidRPr="00142C3B">
        <w:rPr>
          <w:rFonts w:ascii="Times New Roman" w:hAnsi="Times New Roman" w:cs="Times New Roman"/>
          <w:b/>
          <w:bCs/>
          <w:sz w:val="24"/>
          <w:szCs w:val="24"/>
        </w:rPr>
        <w:lastRenderedPageBreak/>
        <w:t>(Year III, Semester VI)</w:t>
      </w:r>
    </w:p>
    <w:p w14:paraId="209DFE06" w14:textId="26423B1A" w:rsidR="00AB0633" w:rsidRPr="00010B4A" w:rsidRDefault="00AB0633" w:rsidP="00010B4A">
      <w:pPr>
        <w:spacing w:after="0" w:line="240" w:lineRule="auto"/>
        <w:jc w:val="center"/>
        <w:rPr>
          <w:rFonts w:ascii="Times New Roman" w:hAnsi="Times New Roman" w:cs="Times New Roman"/>
          <w:b/>
          <w:sz w:val="24"/>
          <w:szCs w:val="24"/>
        </w:rPr>
      </w:pPr>
      <w:r w:rsidRPr="00142C3B">
        <w:rPr>
          <w:rFonts w:ascii="Times New Roman" w:hAnsi="Times New Roman" w:cs="Times New Roman"/>
          <w:b/>
          <w:sz w:val="24"/>
          <w:szCs w:val="24"/>
        </w:rPr>
        <w:t>MODERN GOVERNMENTS: CONCEPT</w:t>
      </w:r>
      <w:r w:rsidR="00010B4A">
        <w:rPr>
          <w:rFonts w:ascii="Times New Roman" w:hAnsi="Times New Roman" w:cs="Times New Roman"/>
          <w:b/>
          <w:sz w:val="24"/>
          <w:szCs w:val="24"/>
        </w:rPr>
        <w:t>S</w:t>
      </w:r>
      <w:r w:rsidRPr="00142C3B">
        <w:rPr>
          <w:rFonts w:ascii="Times New Roman" w:hAnsi="Times New Roman" w:cs="Times New Roman"/>
          <w:b/>
          <w:sz w:val="24"/>
          <w:szCs w:val="24"/>
        </w:rPr>
        <w:t xml:space="preserve">, </w:t>
      </w:r>
      <w:r w:rsidR="00010B4A">
        <w:rPr>
          <w:rFonts w:ascii="Times New Roman" w:hAnsi="Times New Roman" w:cs="Times New Roman"/>
          <w:b/>
          <w:sz w:val="24"/>
          <w:szCs w:val="24"/>
        </w:rPr>
        <w:t>ORGANISATIONS AND CLASSIFICATIONS</w:t>
      </w:r>
    </w:p>
    <w:p w14:paraId="68270125" w14:textId="052B436C" w:rsidR="00AB0633" w:rsidRPr="00142C3B" w:rsidRDefault="00AB0633" w:rsidP="00010B4A">
      <w:pPr>
        <w:jc w:val="center"/>
        <w:rPr>
          <w:rFonts w:ascii="Times New Roman" w:hAnsi="Times New Roman" w:cs="Times New Roman"/>
          <w:b/>
          <w:bCs/>
          <w:sz w:val="24"/>
          <w:szCs w:val="24"/>
        </w:rPr>
      </w:pPr>
      <w:r w:rsidRPr="00142C3B">
        <w:rPr>
          <w:rFonts w:ascii="Times New Roman" w:hAnsi="Times New Roman" w:cs="Times New Roman"/>
          <w:b/>
          <w:bCs/>
          <w:sz w:val="24"/>
          <w:szCs w:val="24"/>
        </w:rPr>
        <w:t xml:space="preserve">SUBJECT TYPE: MAJOR </w:t>
      </w:r>
      <w:r w:rsidR="00010B4A">
        <w:rPr>
          <w:rFonts w:ascii="Times New Roman" w:hAnsi="Times New Roman" w:cs="Times New Roman"/>
          <w:b/>
          <w:bCs/>
          <w:sz w:val="24"/>
          <w:szCs w:val="24"/>
        </w:rPr>
        <w:t>II</w:t>
      </w:r>
      <w:r w:rsidRPr="00142C3B">
        <w:rPr>
          <w:rFonts w:ascii="Times New Roman" w:hAnsi="Times New Roman" w:cs="Times New Roman"/>
          <w:b/>
          <w:bCs/>
          <w:sz w:val="24"/>
          <w:szCs w:val="24"/>
        </w:rPr>
        <w:t xml:space="preserve"> (CORE)</w:t>
      </w:r>
    </w:p>
    <w:p w14:paraId="3B63E7E5" w14:textId="385A5B35" w:rsidR="00AB0633" w:rsidRPr="00142C3B" w:rsidRDefault="00AB0633" w:rsidP="00010B4A">
      <w:pPr>
        <w:jc w:val="center"/>
        <w:rPr>
          <w:rFonts w:ascii="Times New Roman" w:hAnsi="Times New Roman" w:cs="Times New Roman"/>
          <w:b/>
          <w:bCs/>
          <w:sz w:val="24"/>
          <w:szCs w:val="24"/>
        </w:rPr>
      </w:pPr>
      <w:r w:rsidRPr="00142C3B">
        <w:rPr>
          <w:rFonts w:ascii="Times New Roman" w:hAnsi="Times New Roman" w:cs="Times New Roman"/>
          <w:b/>
          <w:bCs/>
          <w:sz w:val="24"/>
          <w:szCs w:val="24"/>
        </w:rPr>
        <w:t>SUBJECT CODE:</w:t>
      </w:r>
      <w:r w:rsidR="00010B4A">
        <w:rPr>
          <w:rFonts w:ascii="Times New Roman" w:hAnsi="Times New Roman" w:cs="Times New Roman"/>
          <w:b/>
          <w:bCs/>
          <w:sz w:val="24"/>
          <w:szCs w:val="24"/>
        </w:rPr>
        <w:t xml:space="preserve"> </w:t>
      </w:r>
      <w:r w:rsidR="00010B4A">
        <w:rPr>
          <w:rFonts w:ascii="Times New Roman" w:hAnsi="Times New Roman" w:cs="Times New Roman"/>
          <w:bCs/>
          <w:sz w:val="24"/>
          <w:szCs w:val="24"/>
        </w:rPr>
        <w:t>A280605T</w:t>
      </w:r>
    </w:p>
    <w:p w14:paraId="02C414E9" w14:textId="77777777" w:rsidR="00AB0633" w:rsidRPr="00142C3B" w:rsidRDefault="00AB0633" w:rsidP="004260C8">
      <w:pPr>
        <w:jc w:val="both"/>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1983"/>
        <w:gridCol w:w="2612"/>
        <w:gridCol w:w="1730"/>
        <w:gridCol w:w="4345"/>
      </w:tblGrid>
      <w:tr w:rsidR="00AB0633" w:rsidRPr="00142C3B" w14:paraId="5E12E255" w14:textId="77777777" w:rsidTr="00142C3B">
        <w:tc>
          <w:tcPr>
            <w:tcW w:w="0" w:type="auto"/>
          </w:tcPr>
          <w:p w14:paraId="3762E485"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b/>
                <w:bCs/>
              </w:rPr>
              <w:t>Course Code</w:t>
            </w:r>
          </w:p>
        </w:tc>
        <w:tc>
          <w:tcPr>
            <w:tcW w:w="0" w:type="auto"/>
          </w:tcPr>
          <w:p w14:paraId="67E58CCC" w14:textId="701EC759"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Subject Code</w:t>
            </w:r>
            <w:r w:rsidR="00010B4A">
              <w:rPr>
                <w:rFonts w:ascii="Times New Roman" w:hAnsi="Times New Roman" w:cs="Times New Roman"/>
                <w:b/>
                <w:bCs/>
                <w:sz w:val="20"/>
                <w:szCs w:val="20"/>
              </w:rPr>
              <w:t xml:space="preserve"> </w:t>
            </w:r>
            <w:r w:rsidR="00010B4A">
              <w:rPr>
                <w:rFonts w:ascii="Times New Roman" w:hAnsi="Times New Roman" w:cs="Times New Roman"/>
                <w:bCs/>
                <w:sz w:val="24"/>
                <w:szCs w:val="24"/>
              </w:rPr>
              <w:t>A280605T</w:t>
            </w:r>
          </w:p>
        </w:tc>
        <w:tc>
          <w:tcPr>
            <w:tcW w:w="0" w:type="auto"/>
          </w:tcPr>
          <w:p w14:paraId="6C574DB7"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b/>
                <w:bCs/>
              </w:rPr>
              <w:t>Course Title</w:t>
            </w:r>
          </w:p>
        </w:tc>
        <w:tc>
          <w:tcPr>
            <w:tcW w:w="0" w:type="auto"/>
          </w:tcPr>
          <w:p w14:paraId="6C4D5CFD" w14:textId="25E282F7" w:rsidR="00AB0633" w:rsidRPr="00142C3B" w:rsidRDefault="00AB0633" w:rsidP="004260C8">
            <w:pPr>
              <w:jc w:val="both"/>
              <w:rPr>
                <w:rFonts w:ascii="Times New Roman" w:hAnsi="Times New Roman" w:cs="Times New Roman"/>
                <w:bCs/>
                <w:sz w:val="20"/>
                <w:szCs w:val="20"/>
              </w:rPr>
            </w:pPr>
            <w:r w:rsidRPr="00142C3B">
              <w:rPr>
                <w:rFonts w:ascii="Times New Roman" w:hAnsi="Times New Roman" w:cs="Times New Roman"/>
                <w:bCs/>
                <w:sz w:val="20"/>
                <w:szCs w:val="20"/>
              </w:rPr>
              <w:t>MODERN GOVERNMENTS: CONCEPT</w:t>
            </w:r>
            <w:r w:rsidR="00010B4A">
              <w:rPr>
                <w:rFonts w:ascii="Times New Roman" w:hAnsi="Times New Roman" w:cs="Times New Roman"/>
                <w:bCs/>
                <w:sz w:val="20"/>
                <w:szCs w:val="20"/>
              </w:rPr>
              <w:t>S</w:t>
            </w:r>
            <w:r w:rsidRPr="00142C3B">
              <w:rPr>
                <w:rFonts w:ascii="Times New Roman" w:hAnsi="Times New Roman" w:cs="Times New Roman"/>
                <w:bCs/>
                <w:sz w:val="20"/>
                <w:szCs w:val="20"/>
              </w:rPr>
              <w:t>, ORGANISATION</w:t>
            </w:r>
            <w:r w:rsidR="00010B4A">
              <w:rPr>
                <w:rFonts w:ascii="Times New Roman" w:hAnsi="Times New Roman" w:cs="Times New Roman"/>
                <w:bCs/>
                <w:sz w:val="20"/>
                <w:szCs w:val="20"/>
              </w:rPr>
              <w:t>S</w:t>
            </w:r>
            <w:r w:rsidRPr="00142C3B">
              <w:rPr>
                <w:rFonts w:ascii="Times New Roman" w:hAnsi="Times New Roman" w:cs="Times New Roman"/>
                <w:bCs/>
                <w:sz w:val="20"/>
                <w:szCs w:val="20"/>
              </w:rPr>
              <w:t xml:space="preserve"> AND CLASSIFICATION</w:t>
            </w:r>
            <w:r w:rsidR="00010B4A">
              <w:rPr>
                <w:rFonts w:ascii="Times New Roman" w:hAnsi="Times New Roman" w:cs="Times New Roman"/>
                <w:bCs/>
                <w:sz w:val="20"/>
                <w:szCs w:val="20"/>
              </w:rPr>
              <w:t>S</w:t>
            </w:r>
          </w:p>
          <w:p w14:paraId="6EF54B52" w14:textId="77777777" w:rsidR="00AB0633" w:rsidRPr="00142C3B" w:rsidRDefault="00AB0633" w:rsidP="004260C8">
            <w:pPr>
              <w:jc w:val="both"/>
              <w:rPr>
                <w:rFonts w:ascii="Times New Roman" w:hAnsi="Times New Roman" w:cs="Times New Roman"/>
                <w:b/>
                <w:sz w:val="24"/>
                <w:szCs w:val="24"/>
              </w:rPr>
            </w:pPr>
          </w:p>
          <w:p w14:paraId="53577AE7" w14:textId="77777777" w:rsidR="00AB0633" w:rsidRPr="00142C3B" w:rsidRDefault="00AB0633" w:rsidP="004260C8">
            <w:pPr>
              <w:jc w:val="both"/>
              <w:rPr>
                <w:rFonts w:ascii="Times New Roman" w:hAnsi="Times New Roman" w:cs="Times New Roman"/>
                <w:bCs/>
                <w:sz w:val="20"/>
                <w:szCs w:val="20"/>
              </w:rPr>
            </w:pPr>
          </w:p>
        </w:tc>
      </w:tr>
      <w:tr w:rsidR="00AB0633" w:rsidRPr="00142C3B" w14:paraId="67CCEEFE" w14:textId="77777777" w:rsidTr="00142C3B">
        <w:tc>
          <w:tcPr>
            <w:tcW w:w="0" w:type="auto"/>
            <w:gridSpan w:val="4"/>
          </w:tcPr>
          <w:p w14:paraId="1581BEBC" w14:textId="77777777" w:rsidR="00AB0633" w:rsidRPr="00142C3B" w:rsidRDefault="00AB0633" w:rsidP="004260C8">
            <w:pPr>
              <w:jc w:val="both"/>
              <w:rPr>
                <w:rFonts w:ascii="Times New Roman" w:hAnsi="Times New Roman" w:cs="Times New Roman"/>
                <w:b/>
                <w:sz w:val="24"/>
                <w:szCs w:val="24"/>
                <w:u w:val="single"/>
              </w:rPr>
            </w:pPr>
            <w:r w:rsidRPr="00142C3B">
              <w:rPr>
                <w:rFonts w:ascii="Times New Roman" w:hAnsi="Times New Roman" w:cs="Times New Roman"/>
                <w:b/>
                <w:sz w:val="24"/>
                <w:szCs w:val="24"/>
                <w:u w:val="single"/>
              </w:rPr>
              <w:t>Course Outcome</w:t>
            </w:r>
          </w:p>
          <w:p w14:paraId="2D7EDC55" w14:textId="77777777" w:rsidR="00AB0633" w:rsidRPr="00142C3B" w:rsidRDefault="00AB0633" w:rsidP="004260C8">
            <w:pPr>
              <w:jc w:val="both"/>
              <w:rPr>
                <w:rFonts w:ascii="Times New Roman" w:hAnsi="Times New Roman" w:cs="Times New Roman"/>
                <w:sz w:val="24"/>
                <w:szCs w:val="24"/>
              </w:rPr>
            </w:pPr>
          </w:p>
          <w:p w14:paraId="76D77EE5" w14:textId="77777777" w:rsidR="00AB0633" w:rsidRPr="00142C3B" w:rsidRDefault="00AB0633" w:rsidP="004260C8">
            <w:pPr>
              <w:jc w:val="both"/>
              <w:rPr>
                <w:rFonts w:ascii="Times New Roman" w:hAnsi="Times New Roman" w:cs="Times New Roman"/>
                <w:sz w:val="24"/>
                <w:szCs w:val="24"/>
              </w:rPr>
            </w:pPr>
            <w:r w:rsidRPr="00142C3B">
              <w:rPr>
                <w:rFonts w:ascii="Times New Roman" w:hAnsi="Times New Roman" w:cs="Times New Roman"/>
                <w:sz w:val="24"/>
                <w:szCs w:val="24"/>
              </w:rPr>
              <w:t xml:space="preserve">This syllabus focuses on the analysis of the concept of government, its organs and various types. It lays the theoretical foundations for further study of specific constitutional systems of a country. Outcomes: After the completion of course, students will have better understanding of the concept of Government and its organisation. They will have enhanced analytical understanding of importance check and balances in the functioning of democracy and challenges posed to democracy around the world. </w:t>
            </w:r>
          </w:p>
          <w:p w14:paraId="442C051C" w14:textId="77777777" w:rsidR="00AB0633" w:rsidRPr="00142C3B" w:rsidRDefault="00AB0633" w:rsidP="004260C8">
            <w:pPr>
              <w:jc w:val="both"/>
              <w:rPr>
                <w:rFonts w:ascii="Times New Roman" w:hAnsi="Times New Roman" w:cs="Times New Roman"/>
                <w:b/>
                <w:bCs/>
                <w:sz w:val="20"/>
                <w:szCs w:val="20"/>
              </w:rPr>
            </w:pPr>
          </w:p>
        </w:tc>
      </w:tr>
      <w:tr w:rsidR="00AB0633" w:rsidRPr="00142C3B" w14:paraId="6C2ADBB4" w14:textId="77777777" w:rsidTr="00142C3B">
        <w:tc>
          <w:tcPr>
            <w:tcW w:w="0" w:type="auto"/>
          </w:tcPr>
          <w:p w14:paraId="3BF96EB9"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rPr>
              <w:t>Credits - 6</w:t>
            </w:r>
          </w:p>
        </w:tc>
        <w:tc>
          <w:tcPr>
            <w:tcW w:w="0" w:type="auto"/>
            <w:gridSpan w:val="2"/>
          </w:tcPr>
          <w:p w14:paraId="6B1990FC"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rPr>
              <w:t>Maximum Marks: 100</w:t>
            </w:r>
          </w:p>
        </w:tc>
        <w:tc>
          <w:tcPr>
            <w:tcW w:w="0" w:type="auto"/>
          </w:tcPr>
          <w:p w14:paraId="4EDC1552"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rPr>
              <w:t>Minimum Marks: 33</w:t>
            </w:r>
          </w:p>
        </w:tc>
      </w:tr>
      <w:tr w:rsidR="00AB0633" w:rsidRPr="00142C3B" w14:paraId="770B8E91" w14:textId="77777777" w:rsidTr="00142C3B">
        <w:tc>
          <w:tcPr>
            <w:tcW w:w="0" w:type="auto"/>
            <w:gridSpan w:val="4"/>
          </w:tcPr>
          <w:tbl>
            <w:tblPr>
              <w:tblStyle w:val="TableGrid"/>
              <w:tblW w:w="11700" w:type="dxa"/>
              <w:tblLook w:val="04A0" w:firstRow="1" w:lastRow="0" w:firstColumn="1" w:lastColumn="0" w:noHBand="0" w:noVBand="1"/>
            </w:tblPr>
            <w:tblGrid>
              <w:gridCol w:w="11700"/>
            </w:tblGrid>
            <w:tr w:rsidR="00AB0633" w:rsidRPr="00142C3B" w14:paraId="5C6A32C2" w14:textId="77777777" w:rsidTr="00142C3B">
              <w:trPr>
                <w:trHeight w:val="430"/>
              </w:trPr>
              <w:tc>
                <w:tcPr>
                  <w:tcW w:w="11700" w:type="dxa"/>
                </w:tcPr>
                <w:p w14:paraId="433B7E54" w14:textId="77777777" w:rsidR="00AB0633" w:rsidRPr="00142C3B" w:rsidRDefault="00AB0633" w:rsidP="004260C8">
                  <w:pPr>
                    <w:pStyle w:val="BodyText"/>
                    <w:spacing w:before="64"/>
                    <w:jc w:val="both"/>
                  </w:pPr>
                  <w:r w:rsidRPr="00142C3B">
                    <w:t>Total No. of Lectures –Tutorials – Practical (in hours per week): 6-0-0</w:t>
                  </w:r>
                </w:p>
              </w:tc>
            </w:tr>
          </w:tbl>
          <w:p w14:paraId="712A18EF" w14:textId="77777777" w:rsidR="00AB0633" w:rsidRPr="00142C3B" w:rsidRDefault="00AB0633" w:rsidP="004260C8">
            <w:pPr>
              <w:jc w:val="both"/>
              <w:rPr>
                <w:rFonts w:ascii="Times New Roman" w:hAnsi="Times New Roman" w:cs="Times New Roman"/>
                <w:b/>
                <w:bCs/>
                <w:sz w:val="20"/>
                <w:szCs w:val="20"/>
              </w:rPr>
            </w:pPr>
          </w:p>
        </w:tc>
      </w:tr>
      <w:tr w:rsidR="00AB0633" w:rsidRPr="00142C3B" w14:paraId="1D51F9D0" w14:textId="77777777" w:rsidTr="00142C3B">
        <w:tc>
          <w:tcPr>
            <w:tcW w:w="0" w:type="auto"/>
          </w:tcPr>
          <w:p w14:paraId="116959B9"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UNIT</w:t>
            </w:r>
          </w:p>
        </w:tc>
        <w:tc>
          <w:tcPr>
            <w:tcW w:w="0" w:type="auto"/>
            <w:gridSpan w:val="2"/>
          </w:tcPr>
          <w:p w14:paraId="11A3CA3A"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 xml:space="preserve">TOPIC </w:t>
            </w:r>
          </w:p>
        </w:tc>
        <w:tc>
          <w:tcPr>
            <w:tcW w:w="0" w:type="auto"/>
          </w:tcPr>
          <w:p w14:paraId="5391D981"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NUMBER OF LECTURES</w:t>
            </w:r>
          </w:p>
        </w:tc>
      </w:tr>
      <w:tr w:rsidR="00AB0633" w:rsidRPr="00142C3B" w14:paraId="115AB4B2" w14:textId="77777777" w:rsidTr="00142C3B">
        <w:tc>
          <w:tcPr>
            <w:tcW w:w="0" w:type="auto"/>
          </w:tcPr>
          <w:p w14:paraId="6CE97322"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w:t>
            </w:r>
          </w:p>
        </w:tc>
        <w:tc>
          <w:tcPr>
            <w:tcW w:w="0" w:type="auto"/>
            <w:gridSpan w:val="2"/>
          </w:tcPr>
          <w:p w14:paraId="52F2BFA2" w14:textId="77777777" w:rsidR="00AB0633" w:rsidRPr="00142C3B" w:rsidRDefault="00AB0633" w:rsidP="004260C8">
            <w:pPr>
              <w:pStyle w:val="BodyText"/>
              <w:numPr>
                <w:ilvl w:val="0"/>
                <w:numId w:val="2"/>
              </w:numPr>
              <w:spacing w:before="132" w:line="480" w:lineRule="auto"/>
              <w:jc w:val="both"/>
              <w:rPr>
                <w:b/>
                <w:sz w:val="18"/>
                <w:szCs w:val="18"/>
              </w:rPr>
            </w:pPr>
            <w:r w:rsidRPr="00142C3B">
              <w:rPr>
                <w:b/>
              </w:rPr>
              <w:t>Concept of Government and Its Organs</w:t>
            </w:r>
          </w:p>
          <w:p w14:paraId="45AE936D" w14:textId="77777777" w:rsidR="00AB0633" w:rsidRPr="00142C3B" w:rsidRDefault="00AB0633" w:rsidP="004260C8">
            <w:pPr>
              <w:pStyle w:val="BodyText"/>
              <w:numPr>
                <w:ilvl w:val="0"/>
                <w:numId w:val="2"/>
              </w:numPr>
              <w:spacing w:before="132" w:line="480" w:lineRule="auto"/>
              <w:jc w:val="both"/>
              <w:rPr>
                <w:b/>
                <w:sz w:val="18"/>
                <w:szCs w:val="18"/>
              </w:rPr>
            </w:pPr>
            <w:r w:rsidRPr="00142C3B">
              <w:t>Government: Definitional Characteristics</w:t>
            </w:r>
          </w:p>
          <w:p w14:paraId="555A93D0" w14:textId="77777777" w:rsidR="00AB0633" w:rsidRPr="00142C3B" w:rsidRDefault="00AB0633" w:rsidP="004260C8">
            <w:pPr>
              <w:pStyle w:val="BodyText"/>
              <w:numPr>
                <w:ilvl w:val="0"/>
                <w:numId w:val="2"/>
              </w:numPr>
              <w:spacing w:before="132" w:line="480" w:lineRule="auto"/>
              <w:jc w:val="both"/>
              <w:rPr>
                <w:b/>
                <w:sz w:val="18"/>
                <w:szCs w:val="18"/>
              </w:rPr>
            </w:pPr>
            <w:r w:rsidRPr="00142C3B">
              <w:t xml:space="preserve">Legislature: </w:t>
            </w:r>
          </w:p>
          <w:p w14:paraId="0EE57CE4" w14:textId="77777777" w:rsidR="00AB0633" w:rsidRPr="00142C3B" w:rsidRDefault="00AB0633" w:rsidP="004260C8">
            <w:pPr>
              <w:pStyle w:val="BodyText"/>
              <w:numPr>
                <w:ilvl w:val="0"/>
                <w:numId w:val="2"/>
              </w:numPr>
              <w:spacing w:before="132" w:line="480" w:lineRule="auto"/>
              <w:jc w:val="both"/>
              <w:rPr>
                <w:b/>
                <w:sz w:val="18"/>
                <w:szCs w:val="18"/>
              </w:rPr>
            </w:pPr>
            <w:r w:rsidRPr="00142C3B">
              <w:t>Meaning and Types</w:t>
            </w:r>
          </w:p>
        </w:tc>
        <w:tc>
          <w:tcPr>
            <w:tcW w:w="0" w:type="auto"/>
          </w:tcPr>
          <w:p w14:paraId="14F4E0A4"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rPr>
              <w:t>10</w:t>
            </w:r>
          </w:p>
        </w:tc>
      </w:tr>
      <w:tr w:rsidR="00AB0633" w:rsidRPr="00142C3B" w14:paraId="6212238F" w14:textId="77777777" w:rsidTr="00142C3B">
        <w:tc>
          <w:tcPr>
            <w:tcW w:w="0" w:type="auto"/>
          </w:tcPr>
          <w:p w14:paraId="5FD2BE38"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II</w:t>
            </w:r>
          </w:p>
        </w:tc>
        <w:tc>
          <w:tcPr>
            <w:tcW w:w="0" w:type="auto"/>
            <w:gridSpan w:val="2"/>
          </w:tcPr>
          <w:p w14:paraId="32D854F8" w14:textId="77777777" w:rsidR="00AB0633" w:rsidRPr="00142C3B" w:rsidRDefault="00AB0633" w:rsidP="004260C8">
            <w:pPr>
              <w:pStyle w:val="BodyText"/>
              <w:numPr>
                <w:ilvl w:val="0"/>
                <w:numId w:val="3"/>
              </w:numPr>
              <w:spacing w:before="132" w:line="480" w:lineRule="auto"/>
              <w:jc w:val="both"/>
            </w:pPr>
            <w:r w:rsidRPr="00142C3B">
              <w:t xml:space="preserve">Executive: </w:t>
            </w:r>
          </w:p>
          <w:p w14:paraId="304073C7" w14:textId="77777777" w:rsidR="00AB0633" w:rsidRPr="00142C3B" w:rsidRDefault="00AB0633" w:rsidP="004260C8">
            <w:pPr>
              <w:pStyle w:val="BodyText"/>
              <w:numPr>
                <w:ilvl w:val="0"/>
                <w:numId w:val="3"/>
              </w:numPr>
              <w:spacing w:before="132" w:line="480" w:lineRule="auto"/>
              <w:jc w:val="both"/>
            </w:pPr>
            <w:r w:rsidRPr="00142C3B">
              <w:t>Meaning and Functions</w:t>
            </w:r>
          </w:p>
          <w:p w14:paraId="33A67049" w14:textId="77777777" w:rsidR="00AB0633" w:rsidRPr="00142C3B" w:rsidRDefault="00AB0633" w:rsidP="004260C8">
            <w:pPr>
              <w:pStyle w:val="BodyText"/>
              <w:numPr>
                <w:ilvl w:val="0"/>
                <w:numId w:val="3"/>
              </w:numPr>
              <w:spacing w:before="132" w:line="480" w:lineRule="auto"/>
              <w:jc w:val="both"/>
            </w:pPr>
            <w:r w:rsidRPr="00142C3B">
              <w:t>Judiciary:</w:t>
            </w:r>
          </w:p>
          <w:p w14:paraId="132E75F1" w14:textId="77777777" w:rsidR="00AB0633" w:rsidRPr="00142C3B" w:rsidRDefault="00AB0633" w:rsidP="004260C8">
            <w:pPr>
              <w:pStyle w:val="BodyText"/>
              <w:numPr>
                <w:ilvl w:val="0"/>
                <w:numId w:val="3"/>
              </w:numPr>
              <w:spacing w:before="132" w:line="480" w:lineRule="auto"/>
              <w:jc w:val="both"/>
            </w:pPr>
            <w:r w:rsidRPr="00142C3B">
              <w:t xml:space="preserve"> Importance and Functions</w:t>
            </w:r>
          </w:p>
        </w:tc>
        <w:tc>
          <w:tcPr>
            <w:tcW w:w="0" w:type="auto"/>
          </w:tcPr>
          <w:p w14:paraId="786F54B9"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rPr>
              <w:t>10</w:t>
            </w:r>
          </w:p>
        </w:tc>
      </w:tr>
      <w:tr w:rsidR="00AB0633" w:rsidRPr="00142C3B" w14:paraId="5D81482C" w14:textId="77777777" w:rsidTr="00142C3B">
        <w:tc>
          <w:tcPr>
            <w:tcW w:w="0" w:type="auto"/>
          </w:tcPr>
          <w:p w14:paraId="6CEB0395"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III</w:t>
            </w:r>
          </w:p>
        </w:tc>
        <w:tc>
          <w:tcPr>
            <w:tcW w:w="0" w:type="auto"/>
            <w:gridSpan w:val="2"/>
          </w:tcPr>
          <w:p w14:paraId="0EF554C8" w14:textId="77777777" w:rsidR="00AB0633" w:rsidRPr="00142C3B" w:rsidRDefault="00AB0633" w:rsidP="004260C8">
            <w:pPr>
              <w:pStyle w:val="ListParagraph"/>
              <w:numPr>
                <w:ilvl w:val="0"/>
                <w:numId w:val="27"/>
              </w:numPr>
              <w:spacing w:line="360" w:lineRule="auto"/>
              <w:jc w:val="both"/>
              <w:rPr>
                <w:rFonts w:ascii="Times New Roman" w:hAnsi="Times New Roman" w:cs="Times New Roman"/>
                <w:b/>
                <w:bCs/>
                <w:sz w:val="18"/>
                <w:szCs w:val="18"/>
              </w:rPr>
            </w:pPr>
            <w:r w:rsidRPr="00142C3B">
              <w:rPr>
                <w:rFonts w:ascii="Times New Roman" w:hAnsi="Times New Roman" w:cs="Times New Roman"/>
                <w:b/>
                <w:sz w:val="24"/>
                <w:szCs w:val="24"/>
              </w:rPr>
              <w:t>Classification of Governments in Contemporary World</w:t>
            </w:r>
          </w:p>
          <w:p w14:paraId="74C234A0" w14:textId="77777777" w:rsidR="00AB0633" w:rsidRPr="00142C3B" w:rsidRDefault="00AB0633" w:rsidP="004260C8">
            <w:pPr>
              <w:pStyle w:val="ListParagraph"/>
              <w:numPr>
                <w:ilvl w:val="0"/>
                <w:numId w:val="27"/>
              </w:numPr>
              <w:spacing w:line="360" w:lineRule="auto"/>
              <w:jc w:val="both"/>
              <w:rPr>
                <w:rFonts w:ascii="Times New Roman" w:hAnsi="Times New Roman" w:cs="Times New Roman"/>
                <w:b/>
                <w:bCs/>
                <w:sz w:val="18"/>
                <w:szCs w:val="18"/>
              </w:rPr>
            </w:pPr>
            <w:r w:rsidRPr="00142C3B">
              <w:rPr>
                <w:rFonts w:ascii="Times New Roman" w:hAnsi="Times New Roman" w:cs="Times New Roman"/>
                <w:sz w:val="24"/>
                <w:szCs w:val="24"/>
              </w:rPr>
              <w:t>Unitary and Federal:</w:t>
            </w:r>
          </w:p>
          <w:p w14:paraId="5969D243" w14:textId="77777777" w:rsidR="00AB0633" w:rsidRPr="00142C3B" w:rsidRDefault="00AB0633" w:rsidP="004260C8">
            <w:pPr>
              <w:pStyle w:val="ListParagraph"/>
              <w:numPr>
                <w:ilvl w:val="0"/>
                <w:numId w:val="27"/>
              </w:numPr>
              <w:spacing w:line="360" w:lineRule="auto"/>
              <w:jc w:val="both"/>
              <w:rPr>
                <w:rFonts w:ascii="Times New Roman" w:hAnsi="Times New Roman" w:cs="Times New Roman"/>
                <w:b/>
                <w:bCs/>
                <w:sz w:val="18"/>
                <w:szCs w:val="18"/>
              </w:rPr>
            </w:pPr>
            <w:r w:rsidRPr="00142C3B">
              <w:rPr>
                <w:rFonts w:ascii="Times New Roman" w:hAnsi="Times New Roman" w:cs="Times New Roman"/>
                <w:sz w:val="24"/>
                <w:szCs w:val="24"/>
              </w:rPr>
              <w:lastRenderedPageBreak/>
              <w:t xml:space="preserve"> Defining Features and Comparative Advantages and Disadvantages</w:t>
            </w:r>
          </w:p>
        </w:tc>
        <w:tc>
          <w:tcPr>
            <w:tcW w:w="0" w:type="auto"/>
          </w:tcPr>
          <w:p w14:paraId="4BB44329"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rPr>
              <w:lastRenderedPageBreak/>
              <w:t>10</w:t>
            </w:r>
          </w:p>
        </w:tc>
      </w:tr>
      <w:tr w:rsidR="00AB0633" w:rsidRPr="00142C3B" w14:paraId="381D4BA6" w14:textId="77777777" w:rsidTr="00142C3B">
        <w:tc>
          <w:tcPr>
            <w:tcW w:w="0" w:type="auto"/>
          </w:tcPr>
          <w:p w14:paraId="43BA9660"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IV</w:t>
            </w:r>
          </w:p>
        </w:tc>
        <w:tc>
          <w:tcPr>
            <w:tcW w:w="0" w:type="auto"/>
            <w:gridSpan w:val="2"/>
          </w:tcPr>
          <w:p w14:paraId="6827CB45" w14:textId="77777777" w:rsidR="00AB0633" w:rsidRPr="00142C3B" w:rsidRDefault="00AB0633" w:rsidP="004260C8">
            <w:pPr>
              <w:pStyle w:val="BodyText"/>
              <w:numPr>
                <w:ilvl w:val="0"/>
                <w:numId w:val="24"/>
              </w:numPr>
              <w:spacing w:before="132" w:line="360" w:lineRule="auto"/>
              <w:jc w:val="both"/>
            </w:pPr>
            <w:r w:rsidRPr="00142C3B">
              <w:t xml:space="preserve">Parliamentary and Presidential – </w:t>
            </w:r>
          </w:p>
          <w:p w14:paraId="59AE1392" w14:textId="77777777" w:rsidR="00AB0633" w:rsidRPr="00142C3B" w:rsidRDefault="00AB0633" w:rsidP="004260C8">
            <w:pPr>
              <w:pStyle w:val="BodyText"/>
              <w:numPr>
                <w:ilvl w:val="0"/>
                <w:numId w:val="24"/>
              </w:numPr>
              <w:spacing w:before="132" w:line="360" w:lineRule="auto"/>
              <w:jc w:val="both"/>
            </w:pPr>
            <w:r w:rsidRPr="00142C3B">
              <w:t>Basic Characteristics and Comparative Analysis</w:t>
            </w:r>
          </w:p>
          <w:p w14:paraId="0631AB66" w14:textId="77777777" w:rsidR="00AB0633" w:rsidRPr="00142C3B" w:rsidRDefault="00AB0633" w:rsidP="004260C8">
            <w:pPr>
              <w:pStyle w:val="BodyText"/>
              <w:numPr>
                <w:ilvl w:val="0"/>
                <w:numId w:val="24"/>
              </w:numPr>
              <w:spacing w:before="132" w:line="360" w:lineRule="auto"/>
              <w:jc w:val="both"/>
            </w:pPr>
            <w:r w:rsidRPr="00142C3B">
              <w:t>Democratic and Dictatorship – Types, Merits and</w:t>
            </w:r>
          </w:p>
        </w:tc>
        <w:tc>
          <w:tcPr>
            <w:tcW w:w="0" w:type="auto"/>
          </w:tcPr>
          <w:p w14:paraId="3A8915FD"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rPr>
              <w:t>10</w:t>
            </w:r>
          </w:p>
        </w:tc>
      </w:tr>
      <w:tr w:rsidR="00AB0633" w:rsidRPr="00142C3B" w14:paraId="6CED67EA" w14:textId="77777777" w:rsidTr="00142C3B">
        <w:tc>
          <w:tcPr>
            <w:tcW w:w="0" w:type="auto"/>
          </w:tcPr>
          <w:p w14:paraId="56EBF6BF"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V</w:t>
            </w:r>
          </w:p>
        </w:tc>
        <w:tc>
          <w:tcPr>
            <w:tcW w:w="0" w:type="auto"/>
            <w:gridSpan w:val="2"/>
          </w:tcPr>
          <w:p w14:paraId="3565D641" w14:textId="77777777" w:rsidR="00AB0633" w:rsidRPr="00142C3B" w:rsidRDefault="00AB0633" w:rsidP="004260C8">
            <w:pPr>
              <w:pStyle w:val="ListParagraph"/>
              <w:numPr>
                <w:ilvl w:val="0"/>
                <w:numId w:val="4"/>
              </w:numPr>
              <w:spacing w:line="360" w:lineRule="auto"/>
              <w:jc w:val="both"/>
              <w:rPr>
                <w:rFonts w:ascii="Times New Roman" w:hAnsi="Times New Roman" w:cs="Times New Roman"/>
                <w:b/>
                <w:bCs/>
                <w:sz w:val="20"/>
                <w:szCs w:val="20"/>
              </w:rPr>
            </w:pPr>
            <w:r w:rsidRPr="00142C3B">
              <w:rPr>
                <w:rFonts w:ascii="Times New Roman" w:hAnsi="Times New Roman" w:cs="Times New Roman"/>
                <w:b/>
                <w:sz w:val="24"/>
                <w:szCs w:val="24"/>
              </w:rPr>
              <w:t>Sate and its Functions</w:t>
            </w:r>
          </w:p>
          <w:p w14:paraId="1ED93F6D" w14:textId="77777777" w:rsidR="00AB0633" w:rsidRPr="00142C3B" w:rsidRDefault="00AB0633" w:rsidP="004260C8">
            <w:pPr>
              <w:pStyle w:val="ListParagraph"/>
              <w:numPr>
                <w:ilvl w:val="0"/>
                <w:numId w:val="4"/>
              </w:numPr>
              <w:spacing w:line="276" w:lineRule="auto"/>
              <w:jc w:val="both"/>
              <w:rPr>
                <w:rFonts w:ascii="Times New Roman" w:hAnsi="Times New Roman" w:cs="Times New Roman"/>
                <w:sz w:val="24"/>
                <w:szCs w:val="24"/>
              </w:rPr>
            </w:pPr>
            <w:r w:rsidRPr="00142C3B">
              <w:rPr>
                <w:rFonts w:ascii="Times New Roman" w:hAnsi="Times New Roman" w:cs="Times New Roman"/>
                <w:sz w:val="24"/>
                <w:szCs w:val="24"/>
              </w:rPr>
              <w:t>State:</w:t>
            </w:r>
          </w:p>
          <w:p w14:paraId="0F62FAD6" w14:textId="77777777" w:rsidR="00AB0633" w:rsidRPr="00142C3B" w:rsidRDefault="00AB0633" w:rsidP="004260C8">
            <w:pPr>
              <w:pStyle w:val="ListParagraph"/>
              <w:numPr>
                <w:ilvl w:val="0"/>
                <w:numId w:val="4"/>
              </w:numPr>
              <w:spacing w:line="276" w:lineRule="auto"/>
              <w:jc w:val="both"/>
              <w:rPr>
                <w:rFonts w:ascii="Times New Roman" w:hAnsi="Times New Roman" w:cs="Times New Roman"/>
                <w:sz w:val="24"/>
                <w:szCs w:val="24"/>
              </w:rPr>
            </w:pPr>
            <w:r w:rsidRPr="00142C3B">
              <w:rPr>
                <w:rFonts w:ascii="Times New Roman" w:hAnsi="Times New Roman" w:cs="Times New Roman"/>
                <w:sz w:val="24"/>
                <w:szCs w:val="24"/>
              </w:rPr>
              <w:t xml:space="preserve"> Meaning, Definitions, Functions &amp; Role</w:t>
            </w:r>
          </w:p>
          <w:p w14:paraId="633DAD18" w14:textId="77777777" w:rsidR="00AB0633" w:rsidRPr="00142C3B" w:rsidRDefault="00AB0633" w:rsidP="004260C8">
            <w:pPr>
              <w:pStyle w:val="ListParagraph"/>
              <w:spacing w:line="360" w:lineRule="auto"/>
              <w:ind w:left="820"/>
              <w:jc w:val="both"/>
              <w:rPr>
                <w:rFonts w:ascii="Times New Roman" w:hAnsi="Times New Roman" w:cs="Times New Roman"/>
                <w:b/>
                <w:bCs/>
                <w:sz w:val="20"/>
                <w:szCs w:val="20"/>
              </w:rPr>
            </w:pPr>
          </w:p>
        </w:tc>
        <w:tc>
          <w:tcPr>
            <w:tcW w:w="0" w:type="auto"/>
          </w:tcPr>
          <w:p w14:paraId="50266B40"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rPr>
              <w:t>10</w:t>
            </w:r>
          </w:p>
        </w:tc>
      </w:tr>
      <w:tr w:rsidR="00AB0633" w:rsidRPr="00142C3B" w14:paraId="71D6D6E6" w14:textId="77777777" w:rsidTr="00142C3B">
        <w:tc>
          <w:tcPr>
            <w:tcW w:w="0" w:type="auto"/>
          </w:tcPr>
          <w:p w14:paraId="6AB86AE6"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b/>
                <w:bCs/>
                <w:sz w:val="20"/>
                <w:szCs w:val="20"/>
              </w:rPr>
              <w:t>VI</w:t>
            </w:r>
          </w:p>
        </w:tc>
        <w:tc>
          <w:tcPr>
            <w:tcW w:w="0" w:type="auto"/>
            <w:gridSpan w:val="2"/>
          </w:tcPr>
          <w:p w14:paraId="3FE9F32A" w14:textId="77777777" w:rsidR="00AB0633" w:rsidRPr="00142C3B" w:rsidRDefault="00AB0633" w:rsidP="004260C8">
            <w:pPr>
              <w:pStyle w:val="ListParagraph"/>
              <w:numPr>
                <w:ilvl w:val="0"/>
                <w:numId w:val="25"/>
              </w:numPr>
              <w:jc w:val="both"/>
              <w:rPr>
                <w:rFonts w:ascii="Times New Roman" w:hAnsi="Times New Roman" w:cs="Times New Roman"/>
                <w:sz w:val="24"/>
                <w:szCs w:val="24"/>
              </w:rPr>
            </w:pPr>
            <w:r w:rsidRPr="00142C3B">
              <w:rPr>
                <w:rFonts w:ascii="Times New Roman" w:hAnsi="Times New Roman" w:cs="Times New Roman"/>
                <w:sz w:val="24"/>
                <w:szCs w:val="24"/>
              </w:rPr>
              <w:t>Elements of the State</w:t>
            </w:r>
          </w:p>
          <w:p w14:paraId="0D226488" w14:textId="77777777" w:rsidR="00AB0633" w:rsidRPr="00142C3B" w:rsidRDefault="00AB0633" w:rsidP="004260C8">
            <w:pPr>
              <w:pStyle w:val="ListParagraph"/>
              <w:jc w:val="both"/>
              <w:rPr>
                <w:rFonts w:ascii="Times New Roman" w:hAnsi="Times New Roman" w:cs="Times New Roman"/>
                <w:sz w:val="24"/>
                <w:szCs w:val="24"/>
              </w:rPr>
            </w:pPr>
          </w:p>
          <w:p w14:paraId="7B7779D0" w14:textId="77777777" w:rsidR="00AB0633" w:rsidRPr="00142C3B" w:rsidRDefault="00AB0633" w:rsidP="004260C8">
            <w:pPr>
              <w:pStyle w:val="ListParagraph"/>
              <w:numPr>
                <w:ilvl w:val="0"/>
                <w:numId w:val="25"/>
              </w:numPr>
              <w:jc w:val="both"/>
              <w:rPr>
                <w:rFonts w:ascii="Times New Roman" w:hAnsi="Times New Roman" w:cs="Times New Roman"/>
                <w:sz w:val="24"/>
                <w:szCs w:val="24"/>
              </w:rPr>
            </w:pPr>
            <w:r w:rsidRPr="00142C3B">
              <w:rPr>
                <w:rFonts w:ascii="Times New Roman" w:hAnsi="Times New Roman" w:cs="Times New Roman"/>
                <w:sz w:val="24"/>
                <w:szCs w:val="24"/>
              </w:rPr>
              <w:t xml:space="preserve">Meaning and Concept </w:t>
            </w:r>
          </w:p>
          <w:p w14:paraId="31891A8C" w14:textId="77777777" w:rsidR="00AB0633" w:rsidRPr="00142C3B" w:rsidRDefault="00AB0633" w:rsidP="004260C8">
            <w:pPr>
              <w:jc w:val="both"/>
              <w:rPr>
                <w:rFonts w:ascii="Times New Roman" w:hAnsi="Times New Roman" w:cs="Times New Roman"/>
                <w:sz w:val="24"/>
                <w:szCs w:val="24"/>
              </w:rPr>
            </w:pPr>
          </w:p>
          <w:p w14:paraId="73CC3B9B" w14:textId="77777777" w:rsidR="00AB0633" w:rsidRPr="00142C3B" w:rsidRDefault="00AB0633" w:rsidP="004260C8">
            <w:pPr>
              <w:jc w:val="both"/>
              <w:rPr>
                <w:rFonts w:ascii="Times New Roman" w:hAnsi="Times New Roman" w:cs="Times New Roman"/>
                <w:sz w:val="24"/>
                <w:szCs w:val="24"/>
              </w:rPr>
            </w:pPr>
            <w:r w:rsidRPr="00142C3B">
              <w:rPr>
                <w:rFonts w:ascii="Times New Roman" w:hAnsi="Times New Roman" w:cs="Times New Roman"/>
                <w:sz w:val="24"/>
                <w:szCs w:val="24"/>
              </w:rPr>
              <w:t xml:space="preserve">           of Welfare State</w:t>
            </w:r>
          </w:p>
          <w:p w14:paraId="7D17A5D6" w14:textId="77777777" w:rsidR="00AB0633" w:rsidRPr="00142C3B" w:rsidRDefault="00AB0633" w:rsidP="004260C8">
            <w:pPr>
              <w:pStyle w:val="BodyText"/>
              <w:spacing w:line="480" w:lineRule="auto"/>
              <w:ind w:left="1440"/>
              <w:jc w:val="both"/>
              <w:rPr>
                <w:b/>
              </w:rPr>
            </w:pPr>
            <w:r w:rsidRPr="00142C3B">
              <w:rPr>
                <w:b/>
              </w:rPr>
              <w:t>S</w:t>
            </w:r>
            <w:r w:rsidRPr="00142C3B">
              <w:rPr>
                <w:bCs/>
              </w:rPr>
              <w:t>ocial Welfare Policy</w:t>
            </w:r>
          </w:p>
        </w:tc>
        <w:tc>
          <w:tcPr>
            <w:tcW w:w="0" w:type="auto"/>
          </w:tcPr>
          <w:p w14:paraId="0F41FEC0" w14:textId="77777777" w:rsidR="00AB0633" w:rsidRPr="00142C3B" w:rsidRDefault="00AB0633" w:rsidP="004260C8">
            <w:pPr>
              <w:jc w:val="both"/>
              <w:rPr>
                <w:rFonts w:ascii="Times New Roman" w:hAnsi="Times New Roman" w:cs="Times New Roman"/>
                <w:b/>
                <w:bCs/>
                <w:sz w:val="20"/>
                <w:szCs w:val="20"/>
              </w:rPr>
            </w:pPr>
            <w:r w:rsidRPr="00142C3B">
              <w:rPr>
                <w:rFonts w:ascii="Times New Roman" w:hAnsi="Times New Roman" w:cs="Times New Roman"/>
              </w:rPr>
              <w:t>10</w:t>
            </w:r>
          </w:p>
        </w:tc>
      </w:tr>
      <w:tr w:rsidR="00AB0633" w:rsidRPr="00142C3B" w14:paraId="0DD8CC8B" w14:textId="77777777" w:rsidTr="00142C3B">
        <w:tc>
          <w:tcPr>
            <w:tcW w:w="0" w:type="auto"/>
          </w:tcPr>
          <w:p w14:paraId="59FF3CE0" w14:textId="77777777" w:rsidR="00AB0633" w:rsidRPr="00142C3B" w:rsidRDefault="00AB0633" w:rsidP="004260C8">
            <w:pPr>
              <w:jc w:val="both"/>
              <w:rPr>
                <w:rFonts w:ascii="Times New Roman" w:hAnsi="Times New Roman" w:cs="Times New Roman"/>
                <w:b/>
                <w:bCs/>
                <w:sz w:val="20"/>
                <w:szCs w:val="20"/>
              </w:rPr>
            </w:pPr>
          </w:p>
        </w:tc>
        <w:tc>
          <w:tcPr>
            <w:tcW w:w="0" w:type="auto"/>
            <w:gridSpan w:val="2"/>
          </w:tcPr>
          <w:p w14:paraId="2FCF3903" w14:textId="77777777" w:rsidR="00AB0633" w:rsidRPr="00142C3B" w:rsidRDefault="00AB0633" w:rsidP="004260C8">
            <w:pPr>
              <w:jc w:val="both"/>
              <w:rPr>
                <w:rFonts w:ascii="Times New Roman" w:hAnsi="Times New Roman" w:cs="Times New Roman"/>
                <w:sz w:val="24"/>
                <w:szCs w:val="24"/>
              </w:rPr>
            </w:pPr>
            <w:r w:rsidRPr="00142C3B">
              <w:rPr>
                <w:rFonts w:ascii="Times New Roman" w:hAnsi="Times New Roman" w:cs="Times New Roman"/>
                <w:sz w:val="24"/>
                <w:szCs w:val="24"/>
              </w:rPr>
              <w:t>.</w:t>
            </w:r>
          </w:p>
          <w:p w14:paraId="3BCB078D" w14:textId="77777777" w:rsidR="00AB0633" w:rsidRPr="00142C3B" w:rsidRDefault="00AB0633" w:rsidP="004260C8">
            <w:pPr>
              <w:jc w:val="both"/>
              <w:rPr>
                <w:rFonts w:ascii="Times New Roman" w:hAnsi="Times New Roman" w:cs="Times New Roman"/>
                <w:b/>
                <w:bCs/>
                <w:sz w:val="20"/>
                <w:szCs w:val="20"/>
              </w:rPr>
            </w:pPr>
          </w:p>
        </w:tc>
        <w:tc>
          <w:tcPr>
            <w:tcW w:w="0" w:type="auto"/>
          </w:tcPr>
          <w:p w14:paraId="76ED6F6E" w14:textId="77777777" w:rsidR="00AB0633" w:rsidRPr="00142C3B" w:rsidRDefault="00AB0633" w:rsidP="004260C8">
            <w:pPr>
              <w:jc w:val="both"/>
              <w:rPr>
                <w:rFonts w:ascii="Times New Roman" w:hAnsi="Times New Roman" w:cs="Times New Roman"/>
                <w:b/>
                <w:bCs/>
                <w:sz w:val="20"/>
                <w:szCs w:val="20"/>
              </w:rPr>
            </w:pPr>
          </w:p>
        </w:tc>
      </w:tr>
      <w:tr w:rsidR="00AB0633" w:rsidRPr="00142C3B" w14:paraId="2BF1E413" w14:textId="77777777" w:rsidTr="00142C3B">
        <w:tc>
          <w:tcPr>
            <w:tcW w:w="0" w:type="auto"/>
          </w:tcPr>
          <w:p w14:paraId="512BB475" w14:textId="77777777" w:rsidR="00AB0633" w:rsidRPr="00142C3B" w:rsidRDefault="00AB0633" w:rsidP="004260C8">
            <w:pPr>
              <w:jc w:val="both"/>
              <w:rPr>
                <w:rFonts w:ascii="Times New Roman" w:hAnsi="Times New Roman" w:cs="Times New Roman"/>
                <w:b/>
                <w:bCs/>
                <w:sz w:val="20"/>
                <w:szCs w:val="20"/>
              </w:rPr>
            </w:pPr>
          </w:p>
        </w:tc>
        <w:tc>
          <w:tcPr>
            <w:tcW w:w="0" w:type="auto"/>
            <w:gridSpan w:val="2"/>
          </w:tcPr>
          <w:p w14:paraId="14B6BCAE" w14:textId="77777777" w:rsidR="00AB0633" w:rsidRPr="00142C3B" w:rsidRDefault="00AB0633" w:rsidP="004260C8">
            <w:pPr>
              <w:jc w:val="both"/>
              <w:rPr>
                <w:rFonts w:ascii="Times New Roman" w:hAnsi="Times New Roman" w:cs="Times New Roman"/>
                <w:b/>
                <w:bCs/>
                <w:sz w:val="20"/>
                <w:szCs w:val="20"/>
              </w:rPr>
            </w:pPr>
          </w:p>
        </w:tc>
        <w:tc>
          <w:tcPr>
            <w:tcW w:w="0" w:type="auto"/>
          </w:tcPr>
          <w:p w14:paraId="41712053" w14:textId="77777777" w:rsidR="00AB0633" w:rsidRPr="00142C3B" w:rsidRDefault="00AB0633" w:rsidP="004260C8">
            <w:pPr>
              <w:jc w:val="both"/>
              <w:rPr>
                <w:rFonts w:ascii="Times New Roman" w:hAnsi="Times New Roman" w:cs="Times New Roman"/>
                <w:b/>
                <w:bCs/>
                <w:sz w:val="20"/>
                <w:szCs w:val="20"/>
              </w:rPr>
            </w:pPr>
          </w:p>
        </w:tc>
      </w:tr>
      <w:tr w:rsidR="00AB0633" w:rsidRPr="00142C3B" w14:paraId="70827DB1" w14:textId="77777777" w:rsidTr="00142C3B">
        <w:tc>
          <w:tcPr>
            <w:tcW w:w="0" w:type="auto"/>
            <w:gridSpan w:val="4"/>
          </w:tcPr>
          <w:p w14:paraId="79C77129" w14:textId="77777777" w:rsidR="00AB0633" w:rsidRPr="00142C3B" w:rsidRDefault="00AB0633" w:rsidP="004260C8">
            <w:pPr>
              <w:pStyle w:val="TableParagraph"/>
              <w:jc w:val="both"/>
              <w:rPr>
                <w:w w:val="105"/>
              </w:rPr>
            </w:pPr>
            <w:r w:rsidRPr="00142C3B">
              <w:rPr>
                <w:w w:val="105"/>
              </w:rPr>
              <w:t>This is an elective course open for all.</w:t>
            </w:r>
          </w:p>
          <w:p w14:paraId="734D1DF0" w14:textId="77777777" w:rsidR="00AB0633" w:rsidRPr="00142C3B" w:rsidRDefault="00AB0633" w:rsidP="004260C8">
            <w:pPr>
              <w:jc w:val="both"/>
              <w:rPr>
                <w:rFonts w:ascii="Times New Roman" w:hAnsi="Times New Roman" w:cs="Times New Roman"/>
                <w:b/>
                <w:bCs/>
                <w:sz w:val="20"/>
                <w:szCs w:val="20"/>
              </w:rPr>
            </w:pPr>
          </w:p>
        </w:tc>
      </w:tr>
    </w:tbl>
    <w:p w14:paraId="591CD2BB" w14:textId="77777777" w:rsidR="00AB0633" w:rsidRPr="00142C3B" w:rsidRDefault="00AB0633" w:rsidP="004260C8">
      <w:pPr>
        <w:jc w:val="both"/>
        <w:rPr>
          <w:rFonts w:ascii="Times New Roman" w:hAnsi="Times New Roman" w:cs="Times New Roman"/>
          <w:b/>
          <w:bCs/>
          <w:sz w:val="20"/>
          <w:szCs w:val="20"/>
        </w:rPr>
      </w:pPr>
    </w:p>
    <w:tbl>
      <w:tblPr>
        <w:tblStyle w:val="TableGrid"/>
        <w:tblW w:w="11700" w:type="dxa"/>
        <w:tblInd w:w="-1342" w:type="dxa"/>
        <w:tblLook w:val="04A0" w:firstRow="1" w:lastRow="0" w:firstColumn="1" w:lastColumn="0" w:noHBand="0" w:noVBand="1"/>
      </w:tblPr>
      <w:tblGrid>
        <w:gridCol w:w="11700"/>
      </w:tblGrid>
      <w:tr w:rsidR="00AB0633" w:rsidRPr="00142C3B" w14:paraId="67964FDF" w14:textId="77777777" w:rsidTr="00142C3B">
        <w:trPr>
          <w:trHeight w:val="3188"/>
        </w:trPr>
        <w:tc>
          <w:tcPr>
            <w:tcW w:w="11700" w:type="dxa"/>
          </w:tcPr>
          <w:p w14:paraId="41CD2B45" w14:textId="77777777" w:rsidR="00AB0633" w:rsidRPr="00142C3B" w:rsidRDefault="00AB0633" w:rsidP="004260C8">
            <w:pPr>
              <w:pStyle w:val="TableParagraph"/>
              <w:ind w:left="105"/>
              <w:jc w:val="both"/>
              <w:rPr>
                <w:w w:val="105"/>
              </w:rPr>
            </w:pPr>
            <w:r w:rsidRPr="00142C3B">
              <w:rPr>
                <w:w w:val="105"/>
              </w:rPr>
              <w:t xml:space="preserve">Suggested Readings: </w:t>
            </w:r>
          </w:p>
          <w:p w14:paraId="7701E003" w14:textId="77777777" w:rsidR="00AB0633" w:rsidRPr="00142C3B" w:rsidRDefault="00AB0633" w:rsidP="004260C8">
            <w:pPr>
              <w:pStyle w:val="TableParagraph"/>
              <w:ind w:left="105"/>
              <w:jc w:val="both"/>
              <w:rPr>
                <w:w w:val="105"/>
              </w:rPr>
            </w:pPr>
          </w:p>
          <w:p w14:paraId="1DFBCD27" w14:textId="77777777" w:rsidR="00AB0633" w:rsidRPr="00142C3B" w:rsidRDefault="00AB0633" w:rsidP="004260C8">
            <w:pPr>
              <w:spacing w:line="360" w:lineRule="auto"/>
              <w:jc w:val="both"/>
              <w:rPr>
                <w:rFonts w:ascii="Times New Roman" w:hAnsi="Times New Roman" w:cs="Times New Roman"/>
                <w:sz w:val="24"/>
                <w:szCs w:val="24"/>
              </w:rPr>
            </w:pPr>
            <w:r w:rsidRPr="00142C3B">
              <w:rPr>
                <w:rFonts w:ascii="Times New Roman" w:hAnsi="Times New Roman" w:cs="Times New Roman"/>
                <w:sz w:val="24"/>
                <w:szCs w:val="24"/>
              </w:rPr>
              <w:t xml:space="preserve">1. Amal Ray and M. Bhattacharya, Political Theory: Ideas &amp; Institutions, World Press (latest Edition) </w:t>
            </w:r>
          </w:p>
          <w:p w14:paraId="5FFA0099" w14:textId="77777777" w:rsidR="00AB0633" w:rsidRPr="00142C3B" w:rsidRDefault="00AB0633" w:rsidP="004260C8">
            <w:pPr>
              <w:spacing w:line="360" w:lineRule="auto"/>
              <w:jc w:val="both"/>
              <w:rPr>
                <w:rFonts w:ascii="Times New Roman" w:hAnsi="Times New Roman" w:cs="Times New Roman"/>
                <w:sz w:val="24"/>
                <w:szCs w:val="24"/>
              </w:rPr>
            </w:pPr>
            <w:r w:rsidRPr="00142C3B">
              <w:rPr>
                <w:rFonts w:ascii="Times New Roman" w:hAnsi="Times New Roman" w:cs="Times New Roman"/>
                <w:sz w:val="24"/>
                <w:szCs w:val="24"/>
              </w:rPr>
              <w:t xml:space="preserve">2. Eddy Asirvatham and K.K. Mishra, Political Theory (S. Chand) Last edition </w:t>
            </w:r>
          </w:p>
          <w:p w14:paraId="14F5C69A" w14:textId="77777777" w:rsidR="00AB0633" w:rsidRPr="00142C3B" w:rsidRDefault="00AB0633" w:rsidP="004260C8">
            <w:pPr>
              <w:spacing w:line="360" w:lineRule="auto"/>
              <w:jc w:val="both"/>
              <w:rPr>
                <w:rFonts w:ascii="Times New Roman" w:hAnsi="Times New Roman" w:cs="Times New Roman"/>
                <w:sz w:val="24"/>
                <w:szCs w:val="24"/>
              </w:rPr>
            </w:pPr>
            <w:r w:rsidRPr="00142C3B">
              <w:rPr>
                <w:rFonts w:ascii="Times New Roman" w:hAnsi="Times New Roman" w:cs="Times New Roman"/>
                <w:sz w:val="24"/>
                <w:szCs w:val="24"/>
              </w:rPr>
              <w:t xml:space="preserve">3. Robert Morrison Mac Iner, The Web of Government, 1947 </w:t>
            </w:r>
          </w:p>
          <w:p w14:paraId="33D0AD54" w14:textId="77777777" w:rsidR="00AB0633" w:rsidRPr="00142C3B" w:rsidRDefault="00AB0633" w:rsidP="004260C8">
            <w:pPr>
              <w:spacing w:line="360" w:lineRule="auto"/>
              <w:jc w:val="both"/>
              <w:rPr>
                <w:rFonts w:ascii="Times New Roman" w:hAnsi="Times New Roman" w:cs="Times New Roman"/>
                <w:sz w:val="24"/>
                <w:szCs w:val="24"/>
              </w:rPr>
            </w:pPr>
            <w:r w:rsidRPr="00142C3B">
              <w:rPr>
                <w:rFonts w:ascii="Times New Roman" w:hAnsi="Times New Roman" w:cs="Times New Roman"/>
                <w:sz w:val="24"/>
                <w:szCs w:val="24"/>
              </w:rPr>
              <w:t>4. Samuel Edward Finer, The History of Government from the Earliest Times, Oxford University Press, 1997</w:t>
            </w:r>
          </w:p>
        </w:tc>
      </w:tr>
      <w:tr w:rsidR="00AB0633" w:rsidRPr="00142C3B" w14:paraId="596E6F92" w14:textId="77777777" w:rsidTr="00142C3B">
        <w:trPr>
          <w:trHeight w:val="1408"/>
        </w:trPr>
        <w:tc>
          <w:tcPr>
            <w:tcW w:w="11700" w:type="dxa"/>
          </w:tcPr>
          <w:p w14:paraId="0C830E7C" w14:textId="77777777" w:rsidR="00AB0633" w:rsidRPr="00142C3B" w:rsidRDefault="00AB0633" w:rsidP="004260C8">
            <w:pPr>
              <w:pStyle w:val="TableParagraph"/>
              <w:ind w:left="2"/>
              <w:jc w:val="both"/>
            </w:pPr>
            <w:r w:rsidRPr="00142C3B">
              <w:t>Suggested Continuous Internal Evaluation Methods (25 Marks):</w:t>
            </w:r>
          </w:p>
          <w:p w14:paraId="1ACF50D0" w14:textId="77777777" w:rsidR="00AB0633" w:rsidRPr="00142C3B" w:rsidRDefault="00AB0633" w:rsidP="004260C8">
            <w:pPr>
              <w:pStyle w:val="TableParagraph"/>
              <w:numPr>
                <w:ilvl w:val="0"/>
                <w:numId w:val="1"/>
              </w:numPr>
              <w:jc w:val="both"/>
            </w:pPr>
            <w:r w:rsidRPr="00142C3B">
              <w:t>Seminar/Assignment on any topic of the above syllabus.</w:t>
            </w:r>
          </w:p>
          <w:p w14:paraId="1E5C0405" w14:textId="77777777" w:rsidR="00AB0633" w:rsidRPr="00142C3B" w:rsidRDefault="00AB0633" w:rsidP="004260C8">
            <w:pPr>
              <w:pStyle w:val="TableParagraph"/>
              <w:numPr>
                <w:ilvl w:val="0"/>
                <w:numId w:val="1"/>
              </w:numPr>
              <w:jc w:val="both"/>
            </w:pPr>
            <w:r w:rsidRPr="00142C3B">
              <w:t>Test with multiple choice questions / short and long answer questions.</w:t>
            </w:r>
          </w:p>
          <w:p w14:paraId="4B130018" w14:textId="77777777" w:rsidR="00AB0633" w:rsidRPr="00142C3B" w:rsidRDefault="00AB0633" w:rsidP="004260C8">
            <w:pPr>
              <w:pStyle w:val="TableParagraph"/>
              <w:numPr>
                <w:ilvl w:val="0"/>
                <w:numId w:val="1"/>
              </w:numPr>
              <w:jc w:val="both"/>
            </w:pPr>
            <w:r w:rsidRPr="00142C3B">
              <w:t>Research Orientation of the student.</w:t>
            </w:r>
          </w:p>
          <w:p w14:paraId="32F76F1D" w14:textId="77777777" w:rsidR="00AB0633" w:rsidRPr="00142C3B" w:rsidRDefault="00AB0633" w:rsidP="004260C8">
            <w:pPr>
              <w:pStyle w:val="TableParagraph"/>
              <w:numPr>
                <w:ilvl w:val="0"/>
                <w:numId w:val="1"/>
              </w:numPr>
              <w:jc w:val="both"/>
            </w:pPr>
            <w:r w:rsidRPr="00142C3B">
              <w:t>Quiz</w:t>
            </w:r>
          </w:p>
        </w:tc>
      </w:tr>
      <w:tr w:rsidR="00AB0633" w:rsidRPr="00142C3B" w14:paraId="6E69C16F" w14:textId="77777777" w:rsidTr="00142C3B">
        <w:trPr>
          <w:trHeight w:val="846"/>
        </w:trPr>
        <w:tc>
          <w:tcPr>
            <w:tcW w:w="11700" w:type="dxa"/>
          </w:tcPr>
          <w:p w14:paraId="7CBB0B2D" w14:textId="77777777" w:rsidR="00AB0633" w:rsidRPr="00142C3B" w:rsidRDefault="00AB0633" w:rsidP="004260C8">
            <w:pPr>
              <w:pStyle w:val="TableParagraph"/>
              <w:ind w:left="2"/>
              <w:jc w:val="both"/>
            </w:pPr>
            <w:r w:rsidRPr="00142C3B">
              <w:t>Suggested equivalent online courses:</w:t>
            </w:r>
          </w:p>
          <w:p w14:paraId="2EA8C711" w14:textId="77777777" w:rsidR="00AB0633" w:rsidRPr="00142C3B" w:rsidRDefault="00AB0633" w:rsidP="004260C8">
            <w:pPr>
              <w:pStyle w:val="TableParagraph"/>
              <w:ind w:left="2"/>
              <w:jc w:val="both"/>
            </w:pPr>
            <w:r w:rsidRPr="00142C3B">
              <w:t>IGNOU &amp; Other centrally/state operated Universities / MOOC platforms such as “SWAYAM” in India and Abroad.</w:t>
            </w:r>
          </w:p>
          <w:p w14:paraId="1BE9AB9F" w14:textId="77777777" w:rsidR="00AB0633" w:rsidRPr="00142C3B" w:rsidRDefault="00AB0633" w:rsidP="004260C8">
            <w:pPr>
              <w:pStyle w:val="TableParagraph"/>
              <w:ind w:left="2"/>
              <w:jc w:val="both"/>
            </w:pPr>
          </w:p>
        </w:tc>
      </w:tr>
    </w:tbl>
    <w:p w14:paraId="51F423A4" w14:textId="4268790B" w:rsidR="00AB0633" w:rsidRPr="00142C3B" w:rsidRDefault="00AB0633" w:rsidP="004260C8">
      <w:pPr>
        <w:jc w:val="both"/>
        <w:rPr>
          <w:rFonts w:ascii="Times New Roman" w:hAnsi="Times New Roman" w:cs="Times New Roman"/>
          <w:lang w:val="en-US"/>
        </w:rPr>
      </w:pPr>
    </w:p>
    <w:p w14:paraId="68379748" w14:textId="77777777" w:rsidR="008279E9" w:rsidRDefault="00100B01" w:rsidP="004260C8">
      <w:pPr>
        <w:pStyle w:val="Heading1"/>
        <w:spacing w:before="3"/>
        <w:ind w:left="2853"/>
        <w:jc w:val="both"/>
        <w:rPr>
          <w:sz w:val="28"/>
          <w:szCs w:val="28"/>
          <w:u w:val="none"/>
        </w:rPr>
      </w:pPr>
      <w:r w:rsidRPr="00142C3B">
        <w:rPr>
          <w:sz w:val="28"/>
          <w:szCs w:val="28"/>
          <w:u w:val="none"/>
        </w:rPr>
        <w:t xml:space="preserve">        </w:t>
      </w:r>
    </w:p>
    <w:p w14:paraId="7CE22562" w14:textId="77777777" w:rsidR="008279E9" w:rsidRDefault="008279E9" w:rsidP="004260C8">
      <w:pPr>
        <w:pStyle w:val="Heading1"/>
        <w:spacing w:before="3"/>
        <w:ind w:left="2853"/>
        <w:jc w:val="both"/>
        <w:rPr>
          <w:sz w:val="28"/>
          <w:szCs w:val="28"/>
          <w:u w:val="none"/>
        </w:rPr>
      </w:pPr>
    </w:p>
    <w:p w14:paraId="2BA48CB9" w14:textId="77777777" w:rsidR="008279E9" w:rsidRDefault="008279E9" w:rsidP="004260C8">
      <w:pPr>
        <w:pStyle w:val="Heading1"/>
        <w:spacing w:before="3"/>
        <w:ind w:left="2853"/>
        <w:jc w:val="both"/>
        <w:rPr>
          <w:sz w:val="28"/>
          <w:szCs w:val="28"/>
          <w:u w:val="none"/>
        </w:rPr>
      </w:pPr>
    </w:p>
    <w:p w14:paraId="303AA768" w14:textId="77777777" w:rsidR="008279E9" w:rsidRDefault="008279E9" w:rsidP="004260C8">
      <w:pPr>
        <w:pStyle w:val="Heading1"/>
        <w:spacing w:before="3"/>
        <w:ind w:left="2853"/>
        <w:jc w:val="both"/>
        <w:rPr>
          <w:sz w:val="28"/>
          <w:szCs w:val="28"/>
          <w:u w:val="none"/>
        </w:rPr>
      </w:pPr>
    </w:p>
    <w:p w14:paraId="6ED593C1" w14:textId="77777777" w:rsidR="008279E9" w:rsidRDefault="008279E9" w:rsidP="004260C8">
      <w:pPr>
        <w:pStyle w:val="Heading1"/>
        <w:spacing w:before="3"/>
        <w:ind w:left="2853"/>
        <w:jc w:val="both"/>
        <w:rPr>
          <w:sz w:val="28"/>
          <w:szCs w:val="28"/>
          <w:u w:val="none"/>
        </w:rPr>
      </w:pPr>
    </w:p>
    <w:p w14:paraId="0FC75C74" w14:textId="77777777" w:rsidR="008279E9" w:rsidRDefault="008279E9" w:rsidP="004260C8">
      <w:pPr>
        <w:pStyle w:val="Heading1"/>
        <w:spacing w:before="3"/>
        <w:ind w:left="2853"/>
        <w:jc w:val="both"/>
        <w:rPr>
          <w:sz w:val="28"/>
          <w:szCs w:val="28"/>
          <w:u w:val="none"/>
        </w:rPr>
      </w:pPr>
    </w:p>
    <w:p w14:paraId="2335F57A" w14:textId="77777777" w:rsidR="008279E9" w:rsidRDefault="008279E9" w:rsidP="004260C8">
      <w:pPr>
        <w:pStyle w:val="Heading1"/>
        <w:spacing w:before="3"/>
        <w:ind w:left="2853"/>
        <w:jc w:val="both"/>
        <w:rPr>
          <w:sz w:val="28"/>
          <w:szCs w:val="28"/>
          <w:u w:val="none"/>
        </w:rPr>
      </w:pPr>
    </w:p>
    <w:p w14:paraId="57DE0DE6" w14:textId="77777777" w:rsidR="008279E9" w:rsidRDefault="008279E9" w:rsidP="004260C8">
      <w:pPr>
        <w:pStyle w:val="Heading1"/>
        <w:spacing w:before="3"/>
        <w:ind w:left="2853"/>
        <w:jc w:val="both"/>
        <w:rPr>
          <w:sz w:val="28"/>
          <w:szCs w:val="28"/>
          <w:u w:val="none"/>
        </w:rPr>
      </w:pPr>
    </w:p>
    <w:p w14:paraId="205DA0B6" w14:textId="77777777" w:rsidR="008279E9" w:rsidRDefault="008279E9" w:rsidP="004260C8">
      <w:pPr>
        <w:pStyle w:val="Heading1"/>
        <w:spacing w:before="3"/>
        <w:ind w:left="2853"/>
        <w:jc w:val="both"/>
        <w:rPr>
          <w:sz w:val="28"/>
          <w:szCs w:val="28"/>
          <w:u w:val="none"/>
        </w:rPr>
      </w:pPr>
    </w:p>
    <w:p w14:paraId="53A00718" w14:textId="77777777" w:rsidR="008279E9" w:rsidRDefault="008279E9" w:rsidP="004260C8">
      <w:pPr>
        <w:pStyle w:val="Heading1"/>
        <w:spacing w:before="3"/>
        <w:ind w:left="2853"/>
        <w:jc w:val="both"/>
        <w:rPr>
          <w:sz w:val="28"/>
          <w:szCs w:val="28"/>
          <w:u w:val="none"/>
        </w:rPr>
      </w:pPr>
    </w:p>
    <w:p w14:paraId="66797866" w14:textId="77777777" w:rsidR="008279E9" w:rsidRDefault="008279E9" w:rsidP="004260C8">
      <w:pPr>
        <w:pStyle w:val="Heading1"/>
        <w:spacing w:before="3"/>
        <w:ind w:left="2853"/>
        <w:jc w:val="both"/>
        <w:rPr>
          <w:sz w:val="28"/>
          <w:szCs w:val="28"/>
          <w:u w:val="none"/>
        </w:rPr>
      </w:pPr>
    </w:p>
    <w:p w14:paraId="4CF4AEA8" w14:textId="77777777" w:rsidR="008279E9" w:rsidRDefault="008279E9" w:rsidP="004260C8">
      <w:pPr>
        <w:pStyle w:val="Heading1"/>
        <w:spacing w:before="3"/>
        <w:ind w:left="2853"/>
        <w:jc w:val="both"/>
        <w:rPr>
          <w:sz w:val="28"/>
          <w:szCs w:val="28"/>
          <w:u w:val="none"/>
        </w:rPr>
      </w:pPr>
    </w:p>
    <w:p w14:paraId="7E7DD3CD" w14:textId="77777777" w:rsidR="008279E9" w:rsidRDefault="008279E9" w:rsidP="004260C8">
      <w:pPr>
        <w:pStyle w:val="Heading1"/>
        <w:spacing w:before="3"/>
        <w:ind w:left="2853"/>
        <w:jc w:val="both"/>
        <w:rPr>
          <w:sz w:val="28"/>
          <w:szCs w:val="28"/>
          <w:u w:val="none"/>
        </w:rPr>
      </w:pPr>
    </w:p>
    <w:p w14:paraId="1B37B298" w14:textId="77777777" w:rsidR="008279E9" w:rsidRDefault="008279E9" w:rsidP="004260C8">
      <w:pPr>
        <w:pStyle w:val="Heading1"/>
        <w:spacing w:before="3"/>
        <w:ind w:left="2853"/>
        <w:jc w:val="both"/>
        <w:rPr>
          <w:sz w:val="28"/>
          <w:szCs w:val="28"/>
          <w:u w:val="none"/>
        </w:rPr>
      </w:pPr>
    </w:p>
    <w:p w14:paraId="0A5F0365" w14:textId="77777777" w:rsidR="008279E9" w:rsidRDefault="008279E9" w:rsidP="004260C8">
      <w:pPr>
        <w:pStyle w:val="Heading1"/>
        <w:spacing w:before="3"/>
        <w:ind w:left="2853"/>
        <w:jc w:val="both"/>
        <w:rPr>
          <w:sz w:val="28"/>
          <w:szCs w:val="28"/>
          <w:u w:val="none"/>
        </w:rPr>
      </w:pPr>
    </w:p>
    <w:p w14:paraId="1CBBBCAF" w14:textId="77777777" w:rsidR="008279E9" w:rsidRDefault="008279E9" w:rsidP="004260C8">
      <w:pPr>
        <w:pStyle w:val="Heading1"/>
        <w:spacing w:before="3"/>
        <w:ind w:left="2853"/>
        <w:jc w:val="both"/>
        <w:rPr>
          <w:sz w:val="28"/>
          <w:szCs w:val="28"/>
          <w:u w:val="none"/>
        </w:rPr>
      </w:pPr>
    </w:p>
    <w:p w14:paraId="2E5F64B4" w14:textId="77777777" w:rsidR="008279E9" w:rsidRDefault="008279E9" w:rsidP="004260C8">
      <w:pPr>
        <w:pStyle w:val="Heading1"/>
        <w:spacing w:before="3"/>
        <w:ind w:left="2853"/>
        <w:jc w:val="both"/>
        <w:rPr>
          <w:sz w:val="28"/>
          <w:szCs w:val="28"/>
          <w:u w:val="none"/>
        </w:rPr>
      </w:pPr>
    </w:p>
    <w:p w14:paraId="5273A14C" w14:textId="77777777" w:rsidR="008279E9" w:rsidRDefault="008279E9" w:rsidP="004260C8">
      <w:pPr>
        <w:pStyle w:val="Heading1"/>
        <w:spacing w:before="3"/>
        <w:ind w:left="2853"/>
        <w:jc w:val="both"/>
        <w:rPr>
          <w:sz w:val="28"/>
          <w:szCs w:val="28"/>
          <w:u w:val="none"/>
        </w:rPr>
      </w:pPr>
    </w:p>
    <w:p w14:paraId="45502312" w14:textId="77777777" w:rsidR="008279E9" w:rsidRDefault="008279E9" w:rsidP="004260C8">
      <w:pPr>
        <w:pStyle w:val="Heading1"/>
        <w:spacing w:before="3"/>
        <w:ind w:left="2853"/>
        <w:jc w:val="both"/>
        <w:rPr>
          <w:sz w:val="28"/>
          <w:szCs w:val="28"/>
          <w:u w:val="none"/>
        </w:rPr>
      </w:pPr>
    </w:p>
    <w:p w14:paraId="7145F22B" w14:textId="77777777" w:rsidR="008279E9" w:rsidRDefault="008279E9" w:rsidP="004260C8">
      <w:pPr>
        <w:pStyle w:val="Heading1"/>
        <w:spacing w:before="3"/>
        <w:ind w:left="2853"/>
        <w:jc w:val="both"/>
        <w:rPr>
          <w:sz w:val="28"/>
          <w:szCs w:val="28"/>
          <w:u w:val="none"/>
        </w:rPr>
      </w:pPr>
    </w:p>
    <w:p w14:paraId="7102B429" w14:textId="77777777" w:rsidR="008279E9" w:rsidRDefault="008279E9" w:rsidP="004260C8">
      <w:pPr>
        <w:pStyle w:val="Heading1"/>
        <w:spacing w:before="3"/>
        <w:ind w:left="2853"/>
        <w:jc w:val="both"/>
        <w:rPr>
          <w:sz w:val="28"/>
          <w:szCs w:val="28"/>
          <w:u w:val="none"/>
        </w:rPr>
      </w:pPr>
    </w:p>
    <w:p w14:paraId="4E837608" w14:textId="77777777" w:rsidR="008279E9" w:rsidRDefault="008279E9" w:rsidP="004260C8">
      <w:pPr>
        <w:pStyle w:val="Heading1"/>
        <w:spacing w:before="3"/>
        <w:ind w:left="2853"/>
        <w:jc w:val="both"/>
        <w:rPr>
          <w:sz w:val="28"/>
          <w:szCs w:val="28"/>
          <w:u w:val="none"/>
        </w:rPr>
      </w:pPr>
    </w:p>
    <w:p w14:paraId="4504F4AB" w14:textId="77777777" w:rsidR="008279E9" w:rsidRDefault="008279E9" w:rsidP="004260C8">
      <w:pPr>
        <w:pStyle w:val="Heading1"/>
        <w:spacing w:before="3"/>
        <w:ind w:left="2853"/>
        <w:jc w:val="both"/>
        <w:rPr>
          <w:sz w:val="28"/>
          <w:szCs w:val="28"/>
          <w:u w:val="none"/>
        </w:rPr>
      </w:pPr>
    </w:p>
    <w:p w14:paraId="11B0A8FC" w14:textId="77777777" w:rsidR="008279E9" w:rsidRDefault="008279E9" w:rsidP="004260C8">
      <w:pPr>
        <w:pStyle w:val="Heading1"/>
        <w:spacing w:before="3"/>
        <w:ind w:left="2853"/>
        <w:jc w:val="both"/>
        <w:rPr>
          <w:sz w:val="28"/>
          <w:szCs w:val="28"/>
          <w:u w:val="none"/>
        </w:rPr>
      </w:pPr>
    </w:p>
    <w:p w14:paraId="2221F6D8" w14:textId="77777777" w:rsidR="008279E9" w:rsidRDefault="008279E9" w:rsidP="004260C8">
      <w:pPr>
        <w:pStyle w:val="Heading1"/>
        <w:spacing w:before="3"/>
        <w:ind w:left="2853"/>
        <w:jc w:val="both"/>
        <w:rPr>
          <w:sz w:val="28"/>
          <w:szCs w:val="28"/>
          <w:u w:val="none"/>
        </w:rPr>
      </w:pPr>
    </w:p>
    <w:p w14:paraId="18271D01" w14:textId="77777777" w:rsidR="008279E9" w:rsidRDefault="008279E9" w:rsidP="004260C8">
      <w:pPr>
        <w:pStyle w:val="Heading1"/>
        <w:spacing w:before="3"/>
        <w:ind w:left="2853"/>
        <w:jc w:val="both"/>
        <w:rPr>
          <w:sz w:val="28"/>
          <w:szCs w:val="28"/>
          <w:u w:val="none"/>
        </w:rPr>
      </w:pPr>
    </w:p>
    <w:p w14:paraId="55B30FA8" w14:textId="77777777" w:rsidR="008279E9" w:rsidRDefault="008279E9" w:rsidP="004260C8">
      <w:pPr>
        <w:pStyle w:val="Heading1"/>
        <w:spacing w:before="3"/>
        <w:ind w:left="2853"/>
        <w:jc w:val="both"/>
        <w:rPr>
          <w:sz w:val="28"/>
          <w:szCs w:val="28"/>
          <w:u w:val="none"/>
        </w:rPr>
      </w:pPr>
    </w:p>
    <w:p w14:paraId="4D8E6384" w14:textId="77777777" w:rsidR="008279E9" w:rsidRDefault="008279E9" w:rsidP="004260C8">
      <w:pPr>
        <w:pStyle w:val="Heading1"/>
        <w:spacing w:before="3"/>
        <w:ind w:left="2853"/>
        <w:jc w:val="both"/>
        <w:rPr>
          <w:sz w:val="28"/>
          <w:szCs w:val="28"/>
          <w:u w:val="none"/>
        </w:rPr>
      </w:pPr>
    </w:p>
    <w:p w14:paraId="2CBAAD58" w14:textId="77777777" w:rsidR="008279E9" w:rsidRDefault="008279E9" w:rsidP="004260C8">
      <w:pPr>
        <w:pStyle w:val="Heading1"/>
        <w:spacing w:before="3"/>
        <w:ind w:left="2853"/>
        <w:jc w:val="both"/>
        <w:rPr>
          <w:sz w:val="28"/>
          <w:szCs w:val="28"/>
          <w:u w:val="none"/>
        </w:rPr>
      </w:pPr>
    </w:p>
    <w:p w14:paraId="5375DA0D" w14:textId="77777777" w:rsidR="008279E9" w:rsidRDefault="008279E9" w:rsidP="004260C8">
      <w:pPr>
        <w:pStyle w:val="Heading1"/>
        <w:spacing w:before="3"/>
        <w:ind w:left="2853"/>
        <w:jc w:val="both"/>
        <w:rPr>
          <w:sz w:val="28"/>
          <w:szCs w:val="28"/>
          <w:u w:val="none"/>
        </w:rPr>
      </w:pPr>
    </w:p>
    <w:p w14:paraId="54CE233F" w14:textId="77777777" w:rsidR="008279E9" w:rsidRDefault="008279E9" w:rsidP="004260C8">
      <w:pPr>
        <w:pStyle w:val="Heading1"/>
        <w:spacing w:before="3"/>
        <w:ind w:left="2853"/>
        <w:jc w:val="both"/>
        <w:rPr>
          <w:sz w:val="28"/>
          <w:szCs w:val="28"/>
          <w:u w:val="none"/>
        </w:rPr>
      </w:pPr>
    </w:p>
    <w:p w14:paraId="24CE4428" w14:textId="77777777" w:rsidR="008279E9" w:rsidRDefault="008279E9" w:rsidP="004260C8">
      <w:pPr>
        <w:pStyle w:val="Heading1"/>
        <w:spacing w:before="3"/>
        <w:ind w:left="2853"/>
        <w:jc w:val="both"/>
        <w:rPr>
          <w:sz w:val="28"/>
          <w:szCs w:val="28"/>
          <w:u w:val="none"/>
        </w:rPr>
      </w:pPr>
    </w:p>
    <w:p w14:paraId="24EC1B0E" w14:textId="77777777" w:rsidR="008279E9" w:rsidRDefault="008279E9" w:rsidP="004260C8">
      <w:pPr>
        <w:pStyle w:val="Heading1"/>
        <w:spacing w:before="3"/>
        <w:ind w:left="2853"/>
        <w:jc w:val="both"/>
        <w:rPr>
          <w:sz w:val="28"/>
          <w:szCs w:val="28"/>
          <w:u w:val="none"/>
        </w:rPr>
      </w:pPr>
    </w:p>
    <w:p w14:paraId="15768557" w14:textId="77777777" w:rsidR="008279E9" w:rsidRDefault="008279E9" w:rsidP="004260C8">
      <w:pPr>
        <w:pStyle w:val="Heading1"/>
        <w:spacing w:before="3"/>
        <w:ind w:left="2853"/>
        <w:jc w:val="both"/>
        <w:rPr>
          <w:sz w:val="28"/>
          <w:szCs w:val="28"/>
          <w:u w:val="none"/>
        </w:rPr>
      </w:pPr>
    </w:p>
    <w:p w14:paraId="5AA8ADF2" w14:textId="77777777" w:rsidR="008279E9" w:rsidRDefault="008279E9" w:rsidP="004260C8">
      <w:pPr>
        <w:pStyle w:val="Heading1"/>
        <w:spacing w:before="3"/>
        <w:ind w:left="2853"/>
        <w:jc w:val="both"/>
        <w:rPr>
          <w:sz w:val="28"/>
          <w:szCs w:val="28"/>
          <w:u w:val="none"/>
        </w:rPr>
      </w:pPr>
    </w:p>
    <w:p w14:paraId="128038DF" w14:textId="77777777" w:rsidR="008279E9" w:rsidRDefault="008279E9" w:rsidP="004260C8">
      <w:pPr>
        <w:pStyle w:val="Heading1"/>
        <w:spacing w:before="3"/>
        <w:ind w:left="2853"/>
        <w:jc w:val="both"/>
        <w:rPr>
          <w:sz w:val="28"/>
          <w:szCs w:val="28"/>
          <w:u w:val="none"/>
        </w:rPr>
      </w:pPr>
    </w:p>
    <w:p w14:paraId="4B416C1E" w14:textId="77777777" w:rsidR="008279E9" w:rsidRDefault="008279E9" w:rsidP="004260C8">
      <w:pPr>
        <w:pStyle w:val="Heading1"/>
        <w:spacing w:before="3"/>
        <w:ind w:left="2853"/>
        <w:jc w:val="both"/>
        <w:rPr>
          <w:sz w:val="28"/>
          <w:szCs w:val="28"/>
          <w:u w:val="none"/>
        </w:rPr>
      </w:pPr>
    </w:p>
    <w:p w14:paraId="79BFB26B" w14:textId="77777777" w:rsidR="008279E9" w:rsidRDefault="008279E9" w:rsidP="004260C8">
      <w:pPr>
        <w:pStyle w:val="Heading1"/>
        <w:spacing w:before="3"/>
        <w:ind w:left="2853"/>
        <w:jc w:val="both"/>
        <w:rPr>
          <w:sz w:val="28"/>
          <w:szCs w:val="28"/>
          <w:u w:val="none"/>
        </w:rPr>
      </w:pPr>
    </w:p>
    <w:p w14:paraId="2C3B5B8D" w14:textId="77777777" w:rsidR="008279E9" w:rsidRDefault="008279E9" w:rsidP="004260C8">
      <w:pPr>
        <w:pStyle w:val="Heading1"/>
        <w:spacing w:before="3"/>
        <w:ind w:left="2853"/>
        <w:jc w:val="both"/>
        <w:rPr>
          <w:sz w:val="28"/>
          <w:szCs w:val="28"/>
          <w:u w:val="none"/>
        </w:rPr>
      </w:pPr>
    </w:p>
    <w:p w14:paraId="734D7B2A" w14:textId="77777777" w:rsidR="008279E9" w:rsidRDefault="008279E9" w:rsidP="004260C8">
      <w:pPr>
        <w:pStyle w:val="Heading1"/>
        <w:spacing w:before="3"/>
        <w:ind w:left="2853"/>
        <w:jc w:val="both"/>
        <w:rPr>
          <w:sz w:val="28"/>
          <w:szCs w:val="28"/>
          <w:u w:val="none"/>
        </w:rPr>
      </w:pPr>
    </w:p>
    <w:p w14:paraId="4B60BB39" w14:textId="77777777" w:rsidR="008279E9" w:rsidRDefault="008279E9" w:rsidP="004260C8">
      <w:pPr>
        <w:pStyle w:val="Heading1"/>
        <w:spacing w:before="3"/>
        <w:ind w:left="2853"/>
        <w:jc w:val="both"/>
        <w:rPr>
          <w:sz w:val="28"/>
          <w:szCs w:val="28"/>
          <w:u w:val="none"/>
        </w:rPr>
      </w:pPr>
    </w:p>
    <w:p w14:paraId="3C313A00" w14:textId="77777777" w:rsidR="008279E9" w:rsidRDefault="008279E9" w:rsidP="004260C8">
      <w:pPr>
        <w:pStyle w:val="Heading1"/>
        <w:spacing w:before="3"/>
        <w:ind w:left="2853"/>
        <w:jc w:val="both"/>
        <w:rPr>
          <w:sz w:val="28"/>
          <w:szCs w:val="28"/>
          <w:u w:val="none"/>
        </w:rPr>
      </w:pPr>
    </w:p>
    <w:p w14:paraId="33D79332" w14:textId="77777777" w:rsidR="008279E9" w:rsidRDefault="008279E9" w:rsidP="004260C8">
      <w:pPr>
        <w:pStyle w:val="Heading1"/>
        <w:spacing w:before="3"/>
        <w:ind w:left="2853"/>
        <w:jc w:val="both"/>
        <w:rPr>
          <w:sz w:val="28"/>
          <w:szCs w:val="28"/>
          <w:u w:val="none"/>
        </w:rPr>
      </w:pPr>
    </w:p>
    <w:p w14:paraId="00920C4C" w14:textId="77777777" w:rsidR="008279E9" w:rsidRDefault="008279E9" w:rsidP="004260C8">
      <w:pPr>
        <w:pStyle w:val="Heading1"/>
        <w:spacing w:before="3"/>
        <w:ind w:left="2853"/>
        <w:jc w:val="both"/>
        <w:rPr>
          <w:sz w:val="28"/>
          <w:szCs w:val="28"/>
          <w:u w:val="none"/>
        </w:rPr>
      </w:pPr>
    </w:p>
    <w:p w14:paraId="4AAD00A1" w14:textId="77777777" w:rsidR="008279E9" w:rsidRDefault="008279E9" w:rsidP="004260C8">
      <w:pPr>
        <w:pStyle w:val="Heading1"/>
        <w:spacing w:before="3"/>
        <w:ind w:left="2853"/>
        <w:jc w:val="both"/>
        <w:rPr>
          <w:sz w:val="28"/>
          <w:szCs w:val="28"/>
          <w:u w:val="none"/>
        </w:rPr>
      </w:pPr>
    </w:p>
    <w:p w14:paraId="613AC7AC" w14:textId="08C362AB" w:rsidR="00100B01" w:rsidRPr="00142C3B" w:rsidRDefault="00100B01" w:rsidP="004260C8">
      <w:pPr>
        <w:pStyle w:val="Heading1"/>
        <w:spacing w:before="3"/>
        <w:ind w:left="2853"/>
        <w:jc w:val="both"/>
        <w:rPr>
          <w:sz w:val="28"/>
          <w:szCs w:val="28"/>
          <w:u w:val="none"/>
        </w:rPr>
      </w:pPr>
      <w:r w:rsidRPr="00142C3B">
        <w:rPr>
          <w:sz w:val="28"/>
          <w:szCs w:val="28"/>
          <w:u w:val="none"/>
        </w:rPr>
        <w:lastRenderedPageBreak/>
        <w:t>Development</w:t>
      </w:r>
      <w:r w:rsidRPr="00142C3B">
        <w:rPr>
          <w:spacing w:val="-3"/>
          <w:sz w:val="28"/>
          <w:szCs w:val="28"/>
          <w:u w:val="none"/>
        </w:rPr>
        <w:t xml:space="preserve"> </w:t>
      </w:r>
      <w:r w:rsidRPr="00142C3B">
        <w:rPr>
          <w:sz w:val="28"/>
          <w:szCs w:val="28"/>
          <w:u w:val="none"/>
        </w:rPr>
        <w:t>Communication</w:t>
      </w:r>
      <w:r w:rsidRPr="00142C3B">
        <w:rPr>
          <w:spacing w:val="-2"/>
          <w:sz w:val="28"/>
          <w:szCs w:val="28"/>
          <w:u w:val="none"/>
        </w:rPr>
        <w:t xml:space="preserve"> </w:t>
      </w:r>
    </w:p>
    <w:p w14:paraId="270AF30B" w14:textId="77777777" w:rsidR="00100B01" w:rsidRPr="00142C3B" w:rsidRDefault="00100B01" w:rsidP="004260C8">
      <w:pPr>
        <w:pStyle w:val="BodyText"/>
        <w:spacing w:before="10"/>
        <w:jc w:val="both"/>
        <w:rPr>
          <w:b/>
          <w:sz w:val="23"/>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2"/>
        <w:gridCol w:w="2461"/>
        <w:gridCol w:w="1846"/>
        <w:gridCol w:w="238"/>
        <w:gridCol w:w="494"/>
        <w:gridCol w:w="338"/>
        <w:gridCol w:w="855"/>
        <w:gridCol w:w="823"/>
        <w:gridCol w:w="480"/>
        <w:gridCol w:w="1235"/>
      </w:tblGrid>
      <w:tr w:rsidR="00100B01" w:rsidRPr="00142C3B" w14:paraId="6B837977" w14:textId="77777777" w:rsidTr="00142C3B">
        <w:trPr>
          <w:trHeight w:val="438"/>
        </w:trPr>
        <w:tc>
          <w:tcPr>
            <w:tcW w:w="3873" w:type="dxa"/>
            <w:gridSpan w:val="2"/>
          </w:tcPr>
          <w:p w14:paraId="6A1AB380" w14:textId="77777777" w:rsidR="00100B01" w:rsidRPr="00142C3B" w:rsidRDefault="00100B01" w:rsidP="004260C8">
            <w:pPr>
              <w:pStyle w:val="TableParagraph"/>
              <w:spacing w:before="90"/>
              <w:ind w:left="162"/>
              <w:jc w:val="both"/>
              <w:rPr>
                <w:b/>
              </w:rPr>
            </w:pPr>
            <w:r w:rsidRPr="00142C3B">
              <w:rPr>
                <w:sz w:val="24"/>
              </w:rPr>
              <w:t xml:space="preserve">Programme/Class: </w:t>
            </w:r>
            <w:r w:rsidRPr="00142C3B">
              <w:rPr>
                <w:spacing w:val="56"/>
                <w:sz w:val="24"/>
              </w:rPr>
              <w:t>Core</w:t>
            </w:r>
          </w:p>
        </w:tc>
        <w:tc>
          <w:tcPr>
            <w:tcW w:w="2916" w:type="dxa"/>
            <w:gridSpan w:val="4"/>
          </w:tcPr>
          <w:p w14:paraId="1D6532C8" w14:textId="77777777" w:rsidR="00100B01" w:rsidRPr="00142C3B" w:rsidRDefault="00100B01" w:rsidP="004260C8">
            <w:pPr>
              <w:pStyle w:val="TableParagraph"/>
              <w:spacing w:before="90"/>
              <w:ind w:left="159"/>
              <w:jc w:val="both"/>
              <w:rPr>
                <w:sz w:val="24"/>
              </w:rPr>
            </w:pPr>
            <w:r w:rsidRPr="00142C3B">
              <w:rPr>
                <w:sz w:val="24"/>
              </w:rPr>
              <w:t>Year:</w:t>
            </w:r>
            <w:r w:rsidRPr="00142C3B">
              <w:rPr>
                <w:spacing w:val="-2"/>
                <w:sz w:val="24"/>
              </w:rPr>
              <w:t xml:space="preserve"> </w:t>
            </w:r>
            <w:r w:rsidRPr="00142C3B">
              <w:rPr>
                <w:sz w:val="24"/>
              </w:rPr>
              <w:t>3</w:t>
            </w:r>
          </w:p>
        </w:tc>
        <w:tc>
          <w:tcPr>
            <w:tcW w:w="3388" w:type="dxa"/>
            <w:gridSpan w:val="4"/>
          </w:tcPr>
          <w:p w14:paraId="4E59F11B" w14:textId="77777777" w:rsidR="00100B01" w:rsidRPr="00142C3B" w:rsidRDefault="00100B01" w:rsidP="004260C8">
            <w:pPr>
              <w:pStyle w:val="TableParagraph"/>
              <w:spacing w:line="246" w:lineRule="exact"/>
              <w:ind w:left="162"/>
              <w:jc w:val="both"/>
              <w:rPr>
                <w:sz w:val="24"/>
              </w:rPr>
            </w:pPr>
            <w:r w:rsidRPr="00142C3B">
              <w:rPr>
                <w:sz w:val="24"/>
              </w:rPr>
              <w:t>Semester:</w:t>
            </w:r>
            <w:r w:rsidRPr="00142C3B">
              <w:rPr>
                <w:spacing w:val="-1"/>
                <w:sz w:val="24"/>
              </w:rPr>
              <w:t xml:space="preserve"> </w:t>
            </w:r>
            <w:r w:rsidRPr="00142C3B">
              <w:rPr>
                <w:sz w:val="24"/>
              </w:rPr>
              <w:t>6</w:t>
            </w:r>
          </w:p>
        </w:tc>
      </w:tr>
      <w:tr w:rsidR="00100B01" w:rsidRPr="00142C3B" w14:paraId="468FC356" w14:textId="77777777" w:rsidTr="00142C3B">
        <w:trPr>
          <w:trHeight w:val="438"/>
        </w:trPr>
        <w:tc>
          <w:tcPr>
            <w:tcW w:w="10177" w:type="dxa"/>
            <w:gridSpan w:val="10"/>
          </w:tcPr>
          <w:p w14:paraId="2DD7B036" w14:textId="77777777" w:rsidR="00100B01" w:rsidRPr="00142C3B" w:rsidRDefault="00100B01" w:rsidP="004260C8">
            <w:pPr>
              <w:pStyle w:val="TableParagraph"/>
              <w:spacing w:before="83"/>
              <w:ind w:left="162"/>
              <w:jc w:val="both"/>
              <w:rPr>
                <w:sz w:val="24"/>
              </w:rPr>
            </w:pPr>
            <w:r w:rsidRPr="00142C3B">
              <w:rPr>
                <w:sz w:val="24"/>
              </w:rPr>
              <w:t>Subject:</w:t>
            </w:r>
            <w:r w:rsidRPr="00142C3B">
              <w:rPr>
                <w:spacing w:val="-1"/>
                <w:sz w:val="24"/>
              </w:rPr>
              <w:t xml:space="preserve"> </w:t>
            </w:r>
            <w:r w:rsidRPr="00142C3B">
              <w:rPr>
                <w:sz w:val="24"/>
              </w:rPr>
              <w:t>Journalism</w:t>
            </w:r>
          </w:p>
        </w:tc>
      </w:tr>
      <w:tr w:rsidR="00100B01" w:rsidRPr="00142C3B" w14:paraId="40B91960" w14:textId="77777777" w:rsidTr="00142C3B">
        <w:trPr>
          <w:trHeight w:val="642"/>
        </w:trPr>
        <w:tc>
          <w:tcPr>
            <w:tcW w:w="3873" w:type="dxa"/>
            <w:gridSpan w:val="2"/>
          </w:tcPr>
          <w:p w14:paraId="14458B2B" w14:textId="77777777" w:rsidR="00100B01" w:rsidRPr="00142C3B" w:rsidRDefault="00100B01" w:rsidP="004260C8">
            <w:pPr>
              <w:pStyle w:val="TableParagraph"/>
              <w:spacing w:before="83"/>
              <w:ind w:left="162"/>
              <w:jc w:val="both"/>
              <w:rPr>
                <w:sz w:val="24"/>
              </w:rPr>
            </w:pPr>
            <w:r w:rsidRPr="00142C3B">
              <w:rPr>
                <w:sz w:val="24"/>
              </w:rPr>
              <w:t>Course</w:t>
            </w:r>
            <w:r w:rsidRPr="00142C3B">
              <w:rPr>
                <w:spacing w:val="-3"/>
                <w:sz w:val="24"/>
              </w:rPr>
              <w:t xml:space="preserve"> </w:t>
            </w:r>
            <w:r w:rsidRPr="00142C3B">
              <w:rPr>
                <w:sz w:val="24"/>
              </w:rPr>
              <w:t>Code: A270602T</w:t>
            </w:r>
          </w:p>
        </w:tc>
        <w:tc>
          <w:tcPr>
            <w:tcW w:w="6304" w:type="dxa"/>
            <w:gridSpan w:val="8"/>
          </w:tcPr>
          <w:p w14:paraId="4AF8AAB1" w14:textId="77777777" w:rsidR="00100B01" w:rsidRPr="00142C3B" w:rsidRDefault="00100B01" w:rsidP="004260C8">
            <w:pPr>
              <w:pStyle w:val="TableParagraph"/>
              <w:spacing w:line="268" w:lineRule="exact"/>
              <w:ind w:left="159"/>
              <w:jc w:val="both"/>
              <w:rPr>
                <w:b/>
                <w:sz w:val="24"/>
              </w:rPr>
            </w:pPr>
            <w:r w:rsidRPr="00142C3B">
              <w:rPr>
                <w:sz w:val="24"/>
              </w:rPr>
              <w:t>Course</w:t>
            </w:r>
            <w:r w:rsidRPr="00142C3B">
              <w:rPr>
                <w:spacing w:val="-5"/>
                <w:sz w:val="24"/>
              </w:rPr>
              <w:t xml:space="preserve"> </w:t>
            </w:r>
            <w:r w:rsidRPr="00142C3B">
              <w:rPr>
                <w:sz w:val="24"/>
              </w:rPr>
              <w:t>Title:</w:t>
            </w:r>
            <w:r w:rsidRPr="00142C3B">
              <w:rPr>
                <w:spacing w:val="-1"/>
                <w:sz w:val="24"/>
              </w:rPr>
              <w:t xml:space="preserve"> </w:t>
            </w:r>
            <w:r w:rsidRPr="00142C3B">
              <w:rPr>
                <w:b/>
                <w:sz w:val="24"/>
              </w:rPr>
              <w:t>Development</w:t>
            </w:r>
            <w:r w:rsidRPr="00142C3B">
              <w:rPr>
                <w:b/>
                <w:spacing w:val="-2"/>
                <w:sz w:val="24"/>
              </w:rPr>
              <w:t xml:space="preserve"> </w:t>
            </w:r>
            <w:r w:rsidRPr="00142C3B">
              <w:rPr>
                <w:b/>
                <w:sz w:val="24"/>
              </w:rPr>
              <w:t>Communication</w:t>
            </w:r>
            <w:r w:rsidRPr="00142C3B">
              <w:rPr>
                <w:b/>
                <w:spacing w:val="1"/>
                <w:sz w:val="24"/>
              </w:rPr>
              <w:t xml:space="preserve"> </w:t>
            </w:r>
          </w:p>
        </w:tc>
      </w:tr>
      <w:tr w:rsidR="00100B01" w:rsidRPr="00142C3B" w14:paraId="15DCCBB1" w14:textId="77777777" w:rsidTr="00142C3B">
        <w:trPr>
          <w:trHeight w:val="1079"/>
        </w:trPr>
        <w:tc>
          <w:tcPr>
            <w:tcW w:w="10177" w:type="dxa"/>
            <w:gridSpan w:val="10"/>
          </w:tcPr>
          <w:p w14:paraId="180F3FE2" w14:textId="77777777" w:rsidR="00100B01" w:rsidRPr="00142C3B" w:rsidRDefault="00100B01" w:rsidP="004260C8">
            <w:pPr>
              <w:pStyle w:val="TableParagraph"/>
              <w:spacing w:line="186" w:lineRule="exact"/>
              <w:ind w:left="162"/>
              <w:jc w:val="both"/>
              <w:rPr>
                <w:sz w:val="24"/>
              </w:rPr>
            </w:pPr>
            <w:r w:rsidRPr="00142C3B">
              <w:rPr>
                <w:sz w:val="24"/>
              </w:rPr>
              <w:t>Course</w:t>
            </w:r>
            <w:r w:rsidRPr="00142C3B">
              <w:rPr>
                <w:spacing w:val="27"/>
                <w:sz w:val="24"/>
              </w:rPr>
              <w:t xml:space="preserve"> </w:t>
            </w:r>
            <w:r w:rsidRPr="00142C3B">
              <w:rPr>
                <w:sz w:val="24"/>
              </w:rPr>
              <w:t>outcomes:</w:t>
            </w:r>
          </w:p>
          <w:p w14:paraId="1C1289EF" w14:textId="77777777" w:rsidR="00100B01" w:rsidRPr="00142C3B" w:rsidRDefault="00100B01" w:rsidP="001B6173">
            <w:pPr>
              <w:pStyle w:val="TableParagraph"/>
              <w:numPr>
                <w:ilvl w:val="0"/>
                <w:numId w:val="44"/>
              </w:numPr>
              <w:tabs>
                <w:tab w:val="left" w:pos="728"/>
              </w:tabs>
              <w:spacing w:line="216" w:lineRule="exact"/>
              <w:ind w:hanging="294"/>
              <w:jc w:val="both"/>
              <w:rPr>
                <w:sz w:val="24"/>
              </w:rPr>
            </w:pPr>
            <w:r w:rsidRPr="00142C3B">
              <w:rPr>
                <w:sz w:val="24"/>
              </w:rPr>
              <w:t>Understand</w:t>
            </w:r>
            <w:r w:rsidRPr="00142C3B">
              <w:rPr>
                <w:spacing w:val="30"/>
                <w:sz w:val="24"/>
              </w:rPr>
              <w:t xml:space="preserve"> </w:t>
            </w:r>
            <w:r w:rsidRPr="00142C3B">
              <w:rPr>
                <w:sz w:val="24"/>
              </w:rPr>
              <w:t>the</w:t>
            </w:r>
            <w:r w:rsidRPr="00142C3B">
              <w:rPr>
                <w:spacing w:val="31"/>
                <w:sz w:val="24"/>
              </w:rPr>
              <w:t xml:space="preserve"> </w:t>
            </w:r>
            <w:r w:rsidRPr="00142C3B">
              <w:rPr>
                <w:sz w:val="24"/>
              </w:rPr>
              <w:t>Development.</w:t>
            </w:r>
          </w:p>
          <w:p w14:paraId="0E425E95" w14:textId="77777777" w:rsidR="00100B01" w:rsidRPr="00142C3B" w:rsidRDefault="00100B01" w:rsidP="001B6173">
            <w:pPr>
              <w:pStyle w:val="TableParagraph"/>
              <w:numPr>
                <w:ilvl w:val="0"/>
                <w:numId w:val="44"/>
              </w:numPr>
              <w:tabs>
                <w:tab w:val="left" w:pos="728"/>
              </w:tabs>
              <w:spacing w:line="216" w:lineRule="exact"/>
              <w:ind w:hanging="294"/>
              <w:jc w:val="both"/>
              <w:rPr>
                <w:sz w:val="24"/>
              </w:rPr>
            </w:pPr>
            <w:r w:rsidRPr="00142C3B">
              <w:rPr>
                <w:sz w:val="24"/>
              </w:rPr>
              <w:t>Understand</w:t>
            </w:r>
            <w:r w:rsidRPr="00142C3B">
              <w:rPr>
                <w:spacing w:val="-1"/>
                <w:sz w:val="24"/>
              </w:rPr>
              <w:t xml:space="preserve"> </w:t>
            </w:r>
            <w:r w:rsidRPr="00142C3B">
              <w:rPr>
                <w:sz w:val="24"/>
              </w:rPr>
              <w:t>about</w:t>
            </w:r>
            <w:r w:rsidRPr="00142C3B">
              <w:rPr>
                <w:spacing w:val="-1"/>
                <w:sz w:val="24"/>
              </w:rPr>
              <w:t xml:space="preserve"> </w:t>
            </w:r>
            <w:r w:rsidRPr="00142C3B">
              <w:rPr>
                <w:sz w:val="24"/>
              </w:rPr>
              <w:t>the</w:t>
            </w:r>
            <w:r w:rsidRPr="00142C3B">
              <w:rPr>
                <w:spacing w:val="-2"/>
                <w:sz w:val="24"/>
              </w:rPr>
              <w:t xml:space="preserve"> </w:t>
            </w:r>
            <w:r w:rsidRPr="00142C3B">
              <w:rPr>
                <w:sz w:val="24"/>
              </w:rPr>
              <w:t>development</w:t>
            </w:r>
            <w:r w:rsidRPr="00142C3B">
              <w:rPr>
                <w:spacing w:val="-1"/>
                <w:sz w:val="24"/>
              </w:rPr>
              <w:t xml:space="preserve"> </w:t>
            </w:r>
            <w:r w:rsidRPr="00142C3B">
              <w:rPr>
                <w:sz w:val="24"/>
              </w:rPr>
              <w:t>communication.</w:t>
            </w:r>
          </w:p>
          <w:p w14:paraId="23333BEB" w14:textId="77777777" w:rsidR="00100B01" w:rsidRPr="00142C3B" w:rsidRDefault="00100B01" w:rsidP="001B6173">
            <w:pPr>
              <w:pStyle w:val="TableParagraph"/>
              <w:numPr>
                <w:ilvl w:val="0"/>
                <w:numId w:val="44"/>
              </w:numPr>
              <w:tabs>
                <w:tab w:val="left" w:pos="728"/>
              </w:tabs>
              <w:spacing w:line="216" w:lineRule="exact"/>
              <w:ind w:hanging="294"/>
              <w:jc w:val="both"/>
              <w:rPr>
                <w:sz w:val="24"/>
              </w:rPr>
            </w:pPr>
            <w:r w:rsidRPr="00142C3B">
              <w:rPr>
                <w:sz w:val="24"/>
              </w:rPr>
              <w:t>Identify</w:t>
            </w:r>
            <w:r w:rsidRPr="00142C3B">
              <w:rPr>
                <w:spacing w:val="-7"/>
                <w:sz w:val="24"/>
              </w:rPr>
              <w:t xml:space="preserve"> </w:t>
            </w:r>
            <w:r w:rsidRPr="00142C3B">
              <w:rPr>
                <w:sz w:val="24"/>
              </w:rPr>
              <w:t>the Indicator</w:t>
            </w:r>
            <w:r w:rsidRPr="00142C3B">
              <w:rPr>
                <w:spacing w:val="-2"/>
                <w:sz w:val="24"/>
              </w:rPr>
              <w:t xml:space="preserve"> </w:t>
            </w:r>
            <w:r w:rsidRPr="00142C3B">
              <w:rPr>
                <w:sz w:val="24"/>
              </w:rPr>
              <w:t>of</w:t>
            </w:r>
            <w:r w:rsidRPr="00142C3B">
              <w:rPr>
                <w:spacing w:val="-1"/>
                <w:sz w:val="24"/>
              </w:rPr>
              <w:t xml:space="preserve"> </w:t>
            </w:r>
            <w:r w:rsidRPr="00142C3B">
              <w:rPr>
                <w:sz w:val="24"/>
              </w:rPr>
              <w:t>Development.</w:t>
            </w:r>
          </w:p>
          <w:p w14:paraId="7F8E6C47" w14:textId="77777777" w:rsidR="00100B01" w:rsidRPr="00142C3B" w:rsidRDefault="00100B01" w:rsidP="001B6173">
            <w:pPr>
              <w:pStyle w:val="TableParagraph"/>
              <w:numPr>
                <w:ilvl w:val="0"/>
                <w:numId w:val="44"/>
              </w:numPr>
              <w:tabs>
                <w:tab w:val="left" w:pos="728"/>
              </w:tabs>
              <w:spacing w:line="225" w:lineRule="exact"/>
              <w:ind w:hanging="294"/>
              <w:jc w:val="both"/>
              <w:rPr>
                <w:sz w:val="24"/>
              </w:rPr>
            </w:pPr>
            <w:r w:rsidRPr="00142C3B">
              <w:rPr>
                <w:sz w:val="24"/>
              </w:rPr>
              <w:t>Impart</w:t>
            </w:r>
            <w:r w:rsidRPr="00142C3B">
              <w:rPr>
                <w:spacing w:val="-3"/>
                <w:sz w:val="24"/>
              </w:rPr>
              <w:t xml:space="preserve"> </w:t>
            </w:r>
            <w:r w:rsidRPr="00142C3B">
              <w:rPr>
                <w:sz w:val="24"/>
              </w:rPr>
              <w:t>skills</w:t>
            </w:r>
            <w:r w:rsidRPr="00142C3B">
              <w:rPr>
                <w:spacing w:val="-1"/>
                <w:sz w:val="24"/>
              </w:rPr>
              <w:t xml:space="preserve"> </w:t>
            </w:r>
            <w:r w:rsidRPr="00142C3B">
              <w:rPr>
                <w:sz w:val="24"/>
              </w:rPr>
              <w:t>to</w:t>
            </w:r>
            <w:r w:rsidRPr="00142C3B">
              <w:rPr>
                <w:spacing w:val="-1"/>
                <w:sz w:val="24"/>
              </w:rPr>
              <w:t xml:space="preserve"> </w:t>
            </w:r>
            <w:r w:rsidRPr="00142C3B">
              <w:rPr>
                <w:sz w:val="24"/>
              </w:rPr>
              <w:t>implement,</w:t>
            </w:r>
            <w:r w:rsidRPr="00142C3B">
              <w:rPr>
                <w:spacing w:val="-1"/>
                <w:sz w:val="24"/>
              </w:rPr>
              <w:t xml:space="preserve"> </w:t>
            </w:r>
            <w:r w:rsidRPr="00142C3B">
              <w:rPr>
                <w:sz w:val="24"/>
              </w:rPr>
              <w:t>monitor</w:t>
            </w:r>
            <w:r w:rsidRPr="00142C3B">
              <w:rPr>
                <w:spacing w:val="-2"/>
                <w:sz w:val="24"/>
              </w:rPr>
              <w:t xml:space="preserve"> </w:t>
            </w:r>
            <w:r w:rsidRPr="00142C3B">
              <w:rPr>
                <w:sz w:val="24"/>
              </w:rPr>
              <w:t>&amp;</w:t>
            </w:r>
            <w:r w:rsidRPr="00142C3B">
              <w:rPr>
                <w:spacing w:val="-4"/>
                <w:sz w:val="24"/>
              </w:rPr>
              <w:t xml:space="preserve"> </w:t>
            </w:r>
            <w:r w:rsidRPr="00142C3B">
              <w:rPr>
                <w:sz w:val="24"/>
              </w:rPr>
              <w:t>evaluate</w:t>
            </w:r>
            <w:r w:rsidRPr="00142C3B">
              <w:rPr>
                <w:spacing w:val="-2"/>
                <w:sz w:val="24"/>
              </w:rPr>
              <w:t xml:space="preserve"> </w:t>
            </w:r>
            <w:r w:rsidRPr="00142C3B">
              <w:rPr>
                <w:sz w:val="24"/>
              </w:rPr>
              <w:t>programmes.</w:t>
            </w:r>
          </w:p>
        </w:tc>
      </w:tr>
      <w:tr w:rsidR="00100B01" w:rsidRPr="00142C3B" w14:paraId="67E0ECA1" w14:textId="77777777" w:rsidTr="00142C3B">
        <w:trPr>
          <w:trHeight w:val="436"/>
        </w:trPr>
        <w:tc>
          <w:tcPr>
            <w:tcW w:w="5719" w:type="dxa"/>
            <w:gridSpan w:val="3"/>
          </w:tcPr>
          <w:p w14:paraId="527F0E5B" w14:textId="77777777" w:rsidR="00100B01" w:rsidRPr="00142C3B" w:rsidRDefault="00100B01" w:rsidP="004260C8">
            <w:pPr>
              <w:pStyle w:val="TableParagraph"/>
              <w:spacing w:before="83"/>
              <w:ind w:left="162"/>
              <w:jc w:val="both"/>
              <w:rPr>
                <w:sz w:val="24"/>
              </w:rPr>
            </w:pPr>
            <w:r w:rsidRPr="00142C3B">
              <w:rPr>
                <w:sz w:val="24"/>
              </w:rPr>
              <w:t>Credits:</w:t>
            </w:r>
            <w:r w:rsidRPr="00142C3B">
              <w:rPr>
                <w:spacing w:val="-1"/>
                <w:sz w:val="24"/>
              </w:rPr>
              <w:t xml:space="preserve"> </w:t>
            </w:r>
            <w:r w:rsidRPr="00142C3B">
              <w:rPr>
                <w:sz w:val="24"/>
              </w:rPr>
              <w:t>4</w:t>
            </w:r>
          </w:p>
        </w:tc>
        <w:tc>
          <w:tcPr>
            <w:tcW w:w="4458" w:type="dxa"/>
            <w:gridSpan w:val="7"/>
          </w:tcPr>
          <w:p w14:paraId="6F5696B7" w14:textId="77777777" w:rsidR="00100B01" w:rsidRPr="00142C3B" w:rsidRDefault="00100B01" w:rsidP="004260C8">
            <w:pPr>
              <w:pStyle w:val="TableParagraph"/>
              <w:spacing w:before="83"/>
              <w:ind w:left="159"/>
              <w:jc w:val="both"/>
              <w:rPr>
                <w:sz w:val="24"/>
              </w:rPr>
            </w:pPr>
            <w:r w:rsidRPr="00142C3B">
              <w:rPr>
                <w:sz w:val="24"/>
              </w:rPr>
              <w:t>Core</w:t>
            </w:r>
            <w:r w:rsidRPr="00142C3B">
              <w:rPr>
                <w:spacing w:val="-2"/>
                <w:sz w:val="24"/>
              </w:rPr>
              <w:t xml:space="preserve"> </w:t>
            </w:r>
            <w:r w:rsidRPr="00142C3B">
              <w:rPr>
                <w:sz w:val="24"/>
              </w:rPr>
              <w:t>Compulsory</w:t>
            </w:r>
            <w:r w:rsidRPr="00142C3B">
              <w:rPr>
                <w:spacing w:val="-5"/>
                <w:sz w:val="24"/>
              </w:rPr>
              <w:t xml:space="preserve"> </w:t>
            </w:r>
            <w:r w:rsidRPr="00142C3B">
              <w:rPr>
                <w:sz w:val="24"/>
              </w:rPr>
              <w:t>/ Core</w:t>
            </w:r>
          </w:p>
        </w:tc>
      </w:tr>
      <w:tr w:rsidR="00100B01" w:rsidRPr="00142C3B" w14:paraId="7B2E182D" w14:textId="77777777" w:rsidTr="00142C3B">
        <w:trPr>
          <w:trHeight w:val="437"/>
        </w:trPr>
        <w:tc>
          <w:tcPr>
            <w:tcW w:w="5719" w:type="dxa"/>
            <w:gridSpan w:val="3"/>
          </w:tcPr>
          <w:p w14:paraId="3AE2C9F6" w14:textId="77777777" w:rsidR="00100B01" w:rsidRPr="00142C3B" w:rsidRDefault="00100B01" w:rsidP="004260C8">
            <w:pPr>
              <w:pStyle w:val="TableParagraph"/>
              <w:spacing w:before="83"/>
              <w:ind w:left="162"/>
              <w:jc w:val="both"/>
              <w:rPr>
                <w:sz w:val="24"/>
              </w:rPr>
            </w:pPr>
            <w:r w:rsidRPr="00142C3B">
              <w:rPr>
                <w:sz w:val="24"/>
              </w:rPr>
              <w:t>Max.</w:t>
            </w:r>
            <w:r w:rsidRPr="00142C3B">
              <w:rPr>
                <w:spacing w:val="-1"/>
                <w:sz w:val="24"/>
              </w:rPr>
              <w:t xml:space="preserve"> </w:t>
            </w:r>
            <w:r w:rsidRPr="00142C3B">
              <w:rPr>
                <w:sz w:val="24"/>
              </w:rPr>
              <w:t>Marks: 25+75</w:t>
            </w:r>
          </w:p>
        </w:tc>
        <w:tc>
          <w:tcPr>
            <w:tcW w:w="4458" w:type="dxa"/>
            <w:gridSpan w:val="7"/>
          </w:tcPr>
          <w:p w14:paraId="296AA44E" w14:textId="77777777" w:rsidR="00100B01" w:rsidRPr="00142C3B" w:rsidRDefault="00100B01" w:rsidP="004260C8">
            <w:pPr>
              <w:pStyle w:val="TableParagraph"/>
              <w:spacing w:before="83"/>
              <w:ind w:left="159"/>
              <w:jc w:val="both"/>
              <w:rPr>
                <w:sz w:val="24"/>
              </w:rPr>
            </w:pPr>
            <w:r w:rsidRPr="00142C3B">
              <w:rPr>
                <w:sz w:val="24"/>
              </w:rPr>
              <w:t>Min.</w:t>
            </w:r>
            <w:r w:rsidRPr="00142C3B">
              <w:rPr>
                <w:spacing w:val="-1"/>
                <w:sz w:val="24"/>
              </w:rPr>
              <w:t xml:space="preserve"> </w:t>
            </w:r>
            <w:r w:rsidRPr="00142C3B">
              <w:rPr>
                <w:sz w:val="24"/>
              </w:rPr>
              <w:t>Passing</w:t>
            </w:r>
            <w:r w:rsidRPr="00142C3B">
              <w:rPr>
                <w:spacing w:val="-4"/>
                <w:sz w:val="24"/>
              </w:rPr>
              <w:t xml:space="preserve"> </w:t>
            </w:r>
            <w:r w:rsidRPr="00142C3B">
              <w:rPr>
                <w:sz w:val="24"/>
              </w:rPr>
              <w:t>Marks: 40</w:t>
            </w:r>
          </w:p>
        </w:tc>
      </w:tr>
      <w:tr w:rsidR="00100B01" w:rsidRPr="00142C3B" w14:paraId="07E3601B" w14:textId="77777777" w:rsidTr="00142C3B">
        <w:trPr>
          <w:trHeight w:val="436"/>
        </w:trPr>
        <w:tc>
          <w:tcPr>
            <w:tcW w:w="10177" w:type="dxa"/>
            <w:gridSpan w:val="10"/>
          </w:tcPr>
          <w:p w14:paraId="3262805E" w14:textId="77777777" w:rsidR="00100B01" w:rsidRPr="00142C3B" w:rsidRDefault="00100B01" w:rsidP="004260C8">
            <w:pPr>
              <w:pStyle w:val="TableParagraph"/>
              <w:spacing w:before="83"/>
              <w:ind w:left="162"/>
              <w:jc w:val="both"/>
              <w:rPr>
                <w:sz w:val="24"/>
              </w:rPr>
            </w:pPr>
            <w:r w:rsidRPr="00142C3B">
              <w:rPr>
                <w:bCs/>
                <w:w w:val="105"/>
              </w:rPr>
              <w:t>Total No. of Lectures-Tutorials-Practical (in hours per week): L-P: 6-0-0 or 3-0 Etc.</w:t>
            </w:r>
          </w:p>
        </w:tc>
      </w:tr>
      <w:tr w:rsidR="00100B01" w:rsidRPr="00142C3B" w14:paraId="176F0611" w14:textId="77777777" w:rsidTr="00142C3B">
        <w:trPr>
          <w:trHeight w:val="458"/>
        </w:trPr>
        <w:tc>
          <w:tcPr>
            <w:tcW w:w="1412" w:type="dxa"/>
          </w:tcPr>
          <w:p w14:paraId="38EAAA00" w14:textId="77777777" w:rsidR="00100B01" w:rsidRPr="00142C3B" w:rsidRDefault="00100B01" w:rsidP="004260C8">
            <w:pPr>
              <w:pStyle w:val="TableParagraph"/>
              <w:spacing w:before="102"/>
              <w:ind w:left="464" w:right="471"/>
              <w:jc w:val="both"/>
              <w:rPr>
                <w:sz w:val="24"/>
              </w:rPr>
            </w:pPr>
            <w:r w:rsidRPr="00142C3B">
              <w:rPr>
                <w:sz w:val="24"/>
              </w:rPr>
              <w:t>Unit</w:t>
            </w:r>
          </w:p>
        </w:tc>
        <w:tc>
          <w:tcPr>
            <w:tcW w:w="7532" w:type="dxa"/>
            <w:gridSpan w:val="8"/>
          </w:tcPr>
          <w:p w14:paraId="1D8892B3" w14:textId="77777777" w:rsidR="00100B01" w:rsidRPr="00142C3B" w:rsidRDefault="00100B01" w:rsidP="004260C8">
            <w:pPr>
              <w:pStyle w:val="TableParagraph"/>
              <w:spacing w:before="102"/>
              <w:ind w:left="3459" w:right="3463"/>
              <w:jc w:val="both"/>
              <w:rPr>
                <w:sz w:val="24"/>
              </w:rPr>
            </w:pPr>
            <w:r w:rsidRPr="00142C3B">
              <w:rPr>
                <w:sz w:val="24"/>
              </w:rPr>
              <w:t>Topic</w:t>
            </w:r>
          </w:p>
        </w:tc>
        <w:tc>
          <w:tcPr>
            <w:tcW w:w="1233" w:type="dxa"/>
          </w:tcPr>
          <w:p w14:paraId="1B70A88F" w14:textId="77777777" w:rsidR="00100B01" w:rsidRPr="00142C3B" w:rsidRDefault="00100B01" w:rsidP="004260C8">
            <w:pPr>
              <w:pStyle w:val="TableParagraph"/>
              <w:spacing w:line="222" w:lineRule="exact"/>
              <w:ind w:left="288"/>
              <w:jc w:val="both"/>
              <w:rPr>
                <w:sz w:val="24"/>
              </w:rPr>
            </w:pPr>
            <w:r w:rsidRPr="00142C3B">
              <w:rPr>
                <w:sz w:val="24"/>
              </w:rPr>
              <w:t>No.</w:t>
            </w:r>
            <w:r w:rsidRPr="00142C3B">
              <w:rPr>
                <w:spacing w:val="11"/>
                <w:sz w:val="24"/>
              </w:rPr>
              <w:t xml:space="preserve"> </w:t>
            </w:r>
            <w:r w:rsidRPr="00142C3B">
              <w:rPr>
                <w:sz w:val="24"/>
              </w:rPr>
              <w:t>of</w:t>
            </w:r>
          </w:p>
          <w:p w14:paraId="4BFF2D05" w14:textId="77777777" w:rsidR="00100B01" w:rsidRPr="00142C3B" w:rsidRDefault="00100B01" w:rsidP="004260C8">
            <w:pPr>
              <w:pStyle w:val="TableParagraph"/>
              <w:spacing w:line="216" w:lineRule="exact"/>
              <w:ind w:left="177"/>
              <w:jc w:val="both"/>
              <w:rPr>
                <w:sz w:val="24"/>
              </w:rPr>
            </w:pPr>
            <w:r w:rsidRPr="00142C3B">
              <w:rPr>
                <w:sz w:val="24"/>
              </w:rPr>
              <w:t>Lectures</w:t>
            </w:r>
          </w:p>
        </w:tc>
      </w:tr>
      <w:tr w:rsidR="00100B01" w:rsidRPr="00142C3B" w14:paraId="5EEBAB4D" w14:textId="77777777" w:rsidTr="00142C3B">
        <w:trPr>
          <w:trHeight w:val="827"/>
        </w:trPr>
        <w:tc>
          <w:tcPr>
            <w:tcW w:w="1412" w:type="dxa"/>
          </w:tcPr>
          <w:p w14:paraId="19486736" w14:textId="77777777" w:rsidR="00100B01" w:rsidRPr="00142C3B" w:rsidRDefault="00100B01" w:rsidP="004260C8">
            <w:pPr>
              <w:pStyle w:val="TableParagraph"/>
              <w:spacing w:before="171"/>
              <w:ind w:right="3"/>
              <w:jc w:val="both"/>
              <w:rPr>
                <w:b/>
                <w:sz w:val="24"/>
              </w:rPr>
            </w:pPr>
            <w:r w:rsidRPr="00142C3B">
              <w:rPr>
                <w:b/>
                <w:w w:val="102"/>
                <w:sz w:val="24"/>
              </w:rPr>
              <w:t>I</w:t>
            </w:r>
          </w:p>
        </w:tc>
        <w:tc>
          <w:tcPr>
            <w:tcW w:w="7532" w:type="dxa"/>
            <w:gridSpan w:val="8"/>
          </w:tcPr>
          <w:p w14:paraId="09AC3C77" w14:textId="77777777" w:rsidR="00100B01" w:rsidRPr="00142C3B" w:rsidRDefault="00100B01" w:rsidP="004260C8">
            <w:pPr>
              <w:pStyle w:val="TableParagraph"/>
              <w:spacing w:line="268" w:lineRule="exact"/>
              <w:ind w:left="73"/>
              <w:jc w:val="both"/>
              <w:rPr>
                <w:sz w:val="24"/>
              </w:rPr>
            </w:pPr>
            <w:r w:rsidRPr="00142C3B">
              <w:rPr>
                <w:sz w:val="24"/>
              </w:rPr>
              <w:t>Development:</w:t>
            </w:r>
            <w:r w:rsidRPr="00142C3B">
              <w:rPr>
                <w:spacing w:val="-3"/>
                <w:sz w:val="24"/>
              </w:rPr>
              <w:t xml:space="preserve"> </w:t>
            </w:r>
            <w:r w:rsidRPr="00142C3B">
              <w:rPr>
                <w:sz w:val="24"/>
              </w:rPr>
              <w:t>Meaning,</w:t>
            </w:r>
            <w:r w:rsidRPr="00142C3B">
              <w:rPr>
                <w:spacing w:val="-1"/>
                <w:sz w:val="24"/>
              </w:rPr>
              <w:t xml:space="preserve"> </w:t>
            </w:r>
            <w:r w:rsidRPr="00142C3B">
              <w:rPr>
                <w:sz w:val="24"/>
              </w:rPr>
              <w:t>Definition,</w:t>
            </w:r>
            <w:r w:rsidRPr="00142C3B">
              <w:rPr>
                <w:spacing w:val="-3"/>
                <w:sz w:val="24"/>
              </w:rPr>
              <w:t xml:space="preserve"> </w:t>
            </w:r>
            <w:r w:rsidRPr="00142C3B">
              <w:rPr>
                <w:sz w:val="24"/>
              </w:rPr>
              <w:t>Process.</w:t>
            </w:r>
          </w:p>
          <w:p w14:paraId="2F985D66" w14:textId="713CD310" w:rsidR="00100B01" w:rsidRPr="00142C3B" w:rsidRDefault="00100B01" w:rsidP="004260C8">
            <w:pPr>
              <w:pStyle w:val="TableParagraph"/>
              <w:spacing w:line="270" w:lineRule="atLeast"/>
              <w:ind w:left="73" w:right="71"/>
              <w:jc w:val="both"/>
              <w:rPr>
                <w:sz w:val="24"/>
              </w:rPr>
            </w:pPr>
            <w:r w:rsidRPr="00142C3B">
              <w:rPr>
                <w:sz w:val="24"/>
              </w:rPr>
              <w:t>Definition,</w:t>
            </w:r>
            <w:r w:rsidRPr="00142C3B">
              <w:rPr>
                <w:spacing w:val="52"/>
                <w:sz w:val="24"/>
              </w:rPr>
              <w:t xml:space="preserve"> </w:t>
            </w:r>
            <w:r w:rsidRPr="00142C3B">
              <w:rPr>
                <w:sz w:val="24"/>
              </w:rPr>
              <w:t>meaning,</w:t>
            </w:r>
            <w:r w:rsidRPr="00142C3B">
              <w:rPr>
                <w:spacing w:val="55"/>
                <w:sz w:val="24"/>
              </w:rPr>
              <w:t xml:space="preserve"> </w:t>
            </w:r>
            <w:r w:rsidRPr="00142C3B">
              <w:rPr>
                <w:sz w:val="24"/>
              </w:rPr>
              <w:t>scope</w:t>
            </w:r>
            <w:r w:rsidRPr="00142C3B">
              <w:rPr>
                <w:spacing w:val="53"/>
                <w:sz w:val="24"/>
              </w:rPr>
              <w:t xml:space="preserve"> </w:t>
            </w:r>
            <w:r w:rsidRPr="00142C3B">
              <w:rPr>
                <w:sz w:val="24"/>
              </w:rPr>
              <w:t>and</w:t>
            </w:r>
            <w:r w:rsidRPr="00142C3B">
              <w:rPr>
                <w:spacing w:val="52"/>
                <w:sz w:val="24"/>
              </w:rPr>
              <w:t xml:space="preserve"> </w:t>
            </w:r>
            <w:r w:rsidRPr="00142C3B">
              <w:rPr>
                <w:sz w:val="24"/>
              </w:rPr>
              <w:t>concept</w:t>
            </w:r>
            <w:r w:rsidRPr="00142C3B">
              <w:rPr>
                <w:spacing w:val="54"/>
                <w:sz w:val="24"/>
              </w:rPr>
              <w:t xml:space="preserve"> </w:t>
            </w:r>
            <w:r w:rsidRPr="00142C3B">
              <w:rPr>
                <w:sz w:val="24"/>
              </w:rPr>
              <w:t>of</w:t>
            </w:r>
            <w:r w:rsidRPr="00142C3B">
              <w:rPr>
                <w:spacing w:val="53"/>
                <w:sz w:val="24"/>
              </w:rPr>
              <w:t xml:space="preserve"> </w:t>
            </w:r>
            <w:r w:rsidRPr="00142C3B">
              <w:rPr>
                <w:sz w:val="24"/>
              </w:rPr>
              <w:t>development</w:t>
            </w:r>
            <w:r w:rsidRPr="00142C3B">
              <w:rPr>
                <w:spacing w:val="54"/>
                <w:sz w:val="24"/>
              </w:rPr>
              <w:t xml:space="preserve"> </w:t>
            </w:r>
            <w:r w:rsidRPr="00142C3B">
              <w:rPr>
                <w:sz w:val="24"/>
              </w:rPr>
              <w:t>communication,</w:t>
            </w:r>
            <w:r w:rsidRPr="00142C3B">
              <w:rPr>
                <w:spacing w:val="-57"/>
                <w:sz w:val="24"/>
              </w:rPr>
              <w:t xml:space="preserve"> </w:t>
            </w:r>
            <w:r w:rsidRPr="00142C3B">
              <w:rPr>
                <w:sz w:val="24"/>
              </w:rPr>
              <w:t>gap</w:t>
            </w:r>
            <w:r w:rsidRPr="00142C3B">
              <w:rPr>
                <w:spacing w:val="-1"/>
                <w:sz w:val="24"/>
              </w:rPr>
              <w:t xml:space="preserve"> </w:t>
            </w:r>
            <w:r w:rsidRPr="00142C3B">
              <w:rPr>
                <w:sz w:val="24"/>
              </w:rPr>
              <w:t>between developed and developing</w:t>
            </w:r>
            <w:r w:rsidR="003A223D">
              <w:rPr>
                <w:sz w:val="24"/>
              </w:rPr>
              <w:t xml:space="preserve"> </w:t>
            </w:r>
            <w:r w:rsidRPr="00142C3B">
              <w:rPr>
                <w:sz w:val="24"/>
              </w:rPr>
              <w:t>societies.</w:t>
            </w:r>
          </w:p>
        </w:tc>
        <w:tc>
          <w:tcPr>
            <w:tcW w:w="1233" w:type="dxa"/>
          </w:tcPr>
          <w:p w14:paraId="0343E66E" w14:textId="77777777" w:rsidR="00100B01" w:rsidRPr="00142C3B" w:rsidRDefault="00100B01" w:rsidP="004260C8">
            <w:pPr>
              <w:pStyle w:val="TableParagraph"/>
              <w:spacing w:line="275" w:lineRule="exact"/>
              <w:ind w:right="6"/>
              <w:jc w:val="both"/>
              <w:rPr>
                <w:sz w:val="24"/>
              </w:rPr>
            </w:pPr>
            <w:r w:rsidRPr="00142C3B">
              <w:rPr>
                <w:sz w:val="24"/>
              </w:rPr>
              <w:t>8</w:t>
            </w:r>
          </w:p>
        </w:tc>
      </w:tr>
      <w:tr w:rsidR="00100B01" w:rsidRPr="00142C3B" w14:paraId="12B18496" w14:textId="77777777" w:rsidTr="00142C3B">
        <w:trPr>
          <w:trHeight w:val="827"/>
        </w:trPr>
        <w:tc>
          <w:tcPr>
            <w:tcW w:w="1412" w:type="dxa"/>
          </w:tcPr>
          <w:p w14:paraId="1217A2A9" w14:textId="77777777" w:rsidR="00100B01" w:rsidRPr="00142C3B" w:rsidRDefault="00100B01" w:rsidP="004260C8">
            <w:pPr>
              <w:pStyle w:val="TableParagraph"/>
              <w:spacing w:before="171"/>
              <w:ind w:left="464" w:right="471"/>
              <w:jc w:val="both"/>
              <w:rPr>
                <w:b/>
                <w:sz w:val="24"/>
              </w:rPr>
            </w:pPr>
            <w:r w:rsidRPr="00142C3B">
              <w:rPr>
                <w:b/>
                <w:sz w:val="24"/>
              </w:rPr>
              <w:t>II</w:t>
            </w:r>
          </w:p>
        </w:tc>
        <w:tc>
          <w:tcPr>
            <w:tcW w:w="7532" w:type="dxa"/>
            <w:gridSpan w:val="8"/>
          </w:tcPr>
          <w:p w14:paraId="2FC7F746" w14:textId="77777777" w:rsidR="00100B01" w:rsidRPr="00142C3B" w:rsidRDefault="00100B01" w:rsidP="004260C8">
            <w:pPr>
              <w:pStyle w:val="TableParagraph"/>
              <w:ind w:left="73"/>
              <w:jc w:val="both"/>
              <w:rPr>
                <w:sz w:val="24"/>
              </w:rPr>
            </w:pPr>
            <w:r w:rsidRPr="00142C3B">
              <w:rPr>
                <w:sz w:val="24"/>
              </w:rPr>
              <w:t>Characteristics</w:t>
            </w:r>
            <w:r w:rsidRPr="00142C3B">
              <w:rPr>
                <w:spacing w:val="28"/>
                <w:sz w:val="24"/>
              </w:rPr>
              <w:t xml:space="preserve"> </w:t>
            </w:r>
            <w:r w:rsidRPr="00142C3B">
              <w:rPr>
                <w:sz w:val="24"/>
              </w:rPr>
              <w:t>of</w:t>
            </w:r>
            <w:r w:rsidRPr="00142C3B">
              <w:rPr>
                <w:spacing w:val="27"/>
                <w:sz w:val="24"/>
              </w:rPr>
              <w:t xml:space="preserve"> </w:t>
            </w:r>
            <w:r w:rsidRPr="00142C3B">
              <w:rPr>
                <w:sz w:val="24"/>
              </w:rPr>
              <w:t>developing</w:t>
            </w:r>
            <w:r w:rsidRPr="00142C3B">
              <w:rPr>
                <w:spacing w:val="26"/>
                <w:sz w:val="24"/>
              </w:rPr>
              <w:t xml:space="preserve"> </w:t>
            </w:r>
            <w:r w:rsidRPr="00142C3B">
              <w:rPr>
                <w:sz w:val="24"/>
              </w:rPr>
              <w:t>countries.</w:t>
            </w:r>
            <w:r w:rsidRPr="00142C3B">
              <w:rPr>
                <w:spacing w:val="28"/>
                <w:sz w:val="24"/>
              </w:rPr>
              <w:t xml:space="preserve"> </w:t>
            </w:r>
            <w:r w:rsidRPr="00142C3B">
              <w:rPr>
                <w:sz w:val="24"/>
              </w:rPr>
              <w:t>(High</w:t>
            </w:r>
            <w:r w:rsidRPr="00142C3B">
              <w:rPr>
                <w:spacing w:val="29"/>
                <w:sz w:val="24"/>
              </w:rPr>
              <w:t xml:space="preserve"> </w:t>
            </w:r>
            <w:r w:rsidRPr="00142C3B">
              <w:rPr>
                <w:sz w:val="24"/>
              </w:rPr>
              <w:t>dependence</w:t>
            </w:r>
            <w:r w:rsidRPr="00142C3B">
              <w:rPr>
                <w:spacing w:val="27"/>
                <w:sz w:val="24"/>
              </w:rPr>
              <w:t xml:space="preserve"> </w:t>
            </w:r>
            <w:r w:rsidRPr="00142C3B">
              <w:rPr>
                <w:sz w:val="24"/>
              </w:rPr>
              <w:t>on</w:t>
            </w:r>
            <w:r w:rsidRPr="00142C3B">
              <w:rPr>
                <w:spacing w:val="29"/>
                <w:sz w:val="24"/>
              </w:rPr>
              <w:t xml:space="preserve"> </w:t>
            </w:r>
            <w:r w:rsidRPr="00142C3B">
              <w:rPr>
                <w:sz w:val="24"/>
              </w:rPr>
              <w:t>primary</w:t>
            </w:r>
            <w:r w:rsidRPr="00142C3B">
              <w:rPr>
                <w:spacing w:val="-57"/>
                <w:sz w:val="24"/>
              </w:rPr>
              <w:t xml:space="preserve"> </w:t>
            </w:r>
            <w:r w:rsidRPr="00142C3B">
              <w:rPr>
                <w:sz w:val="24"/>
              </w:rPr>
              <w:t>sector,</w:t>
            </w:r>
            <w:r w:rsidRPr="00142C3B">
              <w:rPr>
                <w:spacing w:val="-2"/>
                <w:sz w:val="24"/>
              </w:rPr>
              <w:t xml:space="preserve"> </w:t>
            </w:r>
            <w:r w:rsidRPr="00142C3B">
              <w:rPr>
                <w:sz w:val="24"/>
              </w:rPr>
              <w:t>Unemployment,</w:t>
            </w:r>
            <w:r w:rsidRPr="00142C3B">
              <w:rPr>
                <w:spacing w:val="-2"/>
                <w:sz w:val="24"/>
              </w:rPr>
              <w:t xml:space="preserve"> </w:t>
            </w:r>
            <w:r w:rsidRPr="00142C3B">
              <w:rPr>
                <w:sz w:val="24"/>
              </w:rPr>
              <w:t>population, Low</w:t>
            </w:r>
            <w:r w:rsidRPr="00142C3B">
              <w:rPr>
                <w:spacing w:val="-1"/>
                <w:sz w:val="24"/>
              </w:rPr>
              <w:t xml:space="preserve"> </w:t>
            </w:r>
            <w:r w:rsidRPr="00142C3B">
              <w:rPr>
                <w:sz w:val="24"/>
              </w:rPr>
              <w:t>productivity, Low</w:t>
            </w:r>
            <w:r w:rsidRPr="00142C3B">
              <w:rPr>
                <w:spacing w:val="-2"/>
                <w:sz w:val="24"/>
              </w:rPr>
              <w:t xml:space="preserve"> </w:t>
            </w:r>
            <w:r w:rsidRPr="00142C3B">
              <w:rPr>
                <w:sz w:val="24"/>
              </w:rPr>
              <w:t>level</w:t>
            </w:r>
            <w:r w:rsidRPr="00142C3B">
              <w:rPr>
                <w:spacing w:val="-2"/>
                <w:sz w:val="24"/>
              </w:rPr>
              <w:t xml:space="preserve"> </w:t>
            </w:r>
            <w:r w:rsidRPr="00142C3B">
              <w:rPr>
                <w:sz w:val="24"/>
              </w:rPr>
              <w:t>of</w:t>
            </w:r>
            <w:r w:rsidRPr="00142C3B">
              <w:rPr>
                <w:spacing w:val="-1"/>
                <w:sz w:val="24"/>
              </w:rPr>
              <w:t xml:space="preserve"> </w:t>
            </w:r>
            <w:r w:rsidRPr="00142C3B">
              <w:rPr>
                <w:sz w:val="24"/>
              </w:rPr>
              <w:t>living).</w:t>
            </w:r>
          </w:p>
          <w:p w14:paraId="25661604" w14:textId="77777777" w:rsidR="00100B01" w:rsidRPr="00142C3B" w:rsidRDefault="00100B01" w:rsidP="004260C8">
            <w:pPr>
              <w:pStyle w:val="TableParagraph"/>
              <w:spacing w:line="264" w:lineRule="exact"/>
              <w:ind w:left="73"/>
              <w:jc w:val="both"/>
              <w:rPr>
                <w:sz w:val="24"/>
              </w:rPr>
            </w:pPr>
            <w:r w:rsidRPr="00142C3B">
              <w:rPr>
                <w:sz w:val="24"/>
              </w:rPr>
              <w:t>Indicators</w:t>
            </w:r>
            <w:r w:rsidRPr="00142C3B">
              <w:rPr>
                <w:spacing w:val="70"/>
                <w:sz w:val="24"/>
              </w:rPr>
              <w:t xml:space="preserve"> </w:t>
            </w:r>
            <w:r w:rsidRPr="00142C3B">
              <w:rPr>
                <w:sz w:val="24"/>
              </w:rPr>
              <w:t xml:space="preserve">of  </w:t>
            </w:r>
            <w:r w:rsidRPr="00142C3B">
              <w:rPr>
                <w:spacing w:val="7"/>
                <w:sz w:val="24"/>
              </w:rPr>
              <w:t xml:space="preserve"> </w:t>
            </w:r>
            <w:r w:rsidRPr="00142C3B">
              <w:rPr>
                <w:sz w:val="24"/>
              </w:rPr>
              <w:t xml:space="preserve">Development  </w:t>
            </w:r>
            <w:r w:rsidRPr="00142C3B">
              <w:rPr>
                <w:spacing w:val="8"/>
                <w:sz w:val="24"/>
              </w:rPr>
              <w:t xml:space="preserve"> </w:t>
            </w:r>
            <w:r w:rsidRPr="00142C3B">
              <w:rPr>
                <w:sz w:val="24"/>
              </w:rPr>
              <w:t xml:space="preserve">(GDP/GNP,  </w:t>
            </w:r>
            <w:r w:rsidRPr="00142C3B">
              <w:rPr>
                <w:spacing w:val="8"/>
                <w:sz w:val="24"/>
              </w:rPr>
              <w:t xml:space="preserve"> </w:t>
            </w:r>
            <w:r w:rsidRPr="00142C3B">
              <w:rPr>
                <w:sz w:val="24"/>
              </w:rPr>
              <w:t xml:space="preserve">Human  </w:t>
            </w:r>
            <w:r w:rsidRPr="00142C3B">
              <w:rPr>
                <w:spacing w:val="7"/>
                <w:sz w:val="24"/>
              </w:rPr>
              <w:t xml:space="preserve"> </w:t>
            </w:r>
            <w:r w:rsidRPr="00142C3B">
              <w:rPr>
                <w:sz w:val="24"/>
              </w:rPr>
              <w:t xml:space="preserve">Development  </w:t>
            </w:r>
            <w:r w:rsidRPr="00142C3B">
              <w:rPr>
                <w:spacing w:val="11"/>
                <w:sz w:val="24"/>
              </w:rPr>
              <w:t xml:space="preserve"> </w:t>
            </w:r>
            <w:r w:rsidRPr="00142C3B">
              <w:rPr>
                <w:sz w:val="24"/>
              </w:rPr>
              <w:t>Index,</w:t>
            </w:r>
          </w:p>
        </w:tc>
        <w:tc>
          <w:tcPr>
            <w:tcW w:w="1233" w:type="dxa"/>
          </w:tcPr>
          <w:p w14:paraId="58676C45" w14:textId="77777777" w:rsidR="00100B01" w:rsidRPr="00142C3B" w:rsidRDefault="00100B01" w:rsidP="004260C8">
            <w:pPr>
              <w:pStyle w:val="TableParagraph"/>
              <w:spacing w:line="275" w:lineRule="exact"/>
              <w:ind w:right="6"/>
              <w:jc w:val="both"/>
              <w:rPr>
                <w:sz w:val="24"/>
              </w:rPr>
            </w:pPr>
            <w:r w:rsidRPr="00142C3B">
              <w:rPr>
                <w:sz w:val="24"/>
              </w:rPr>
              <w:t>8</w:t>
            </w:r>
          </w:p>
        </w:tc>
      </w:tr>
      <w:tr w:rsidR="00100B01" w:rsidRPr="00142C3B" w14:paraId="458968B5" w14:textId="77777777" w:rsidTr="00142C3B">
        <w:trPr>
          <w:trHeight w:val="827"/>
        </w:trPr>
        <w:tc>
          <w:tcPr>
            <w:tcW w:w="1412" w:type="dxa"/>
            <w:tcBorders>
              <w:top w:val="single" w:sz="4" w:space="0" w:color="000000"/>
              <w:left w:val="single" w:sz="4" w:space="0" w:color="000000"/>
              <w:bottom w:val="single" w:sz="4" w:space="0" w:color="000000"/>
              <w:right w:val="single" w:sz="4" w:space="0" w:color="000000"/>
            </w:tcBorders>
          </w:tcPr>
          <w:p w14:paraId="3F382916" w14:textId="77777777" w:rsidR="00100B01" w:rsidRPr="00142C3B" w:rsidRDefault="00100B01" w:rsidP="004260C8">
            <w:pPr>
              <w:pStyle w:val="TableParagraph"/>
              <w:spacing w:before="171"/>
              <w:ind w:left="464" w:right="471"/>
              <w:jc w:val="both"/>
              <w:rPr>
                <w:b/>
                <w:sz w:val="24"/>
              </w:rPr>
            </w:pPr>
          </w:p>
        </w:tc>
        <w:tc>
          <w:tcPr>
            <w:tcW w:w="7532" w:type="dxa"/>
            <w:gridSpan w:val="8"/>
            <w:tcBorders>
              <w:top w:val="single" w:sz="4" w:space="0" w:color="000000"/>
              <w:left w:val="single" w:sz="4" w:space="0" w:color="000000"/>
              <w:bottom w:val="single" w:sz="4" w:space="0" w:color="000000"/>
              <w:right w:val="single" w:sz="4" w:space="0" w:color="000000"/>
            </w:tcBorders>
          </w:tcPr>
          <w:p w14:paraId="688D0C7A" w14:textId="77777777" w:rsidR="00100B01" w:rsidRPr="00142C3B" w:rsidRDefault="00100B01" w:rsidP="004260C8">
            <w:pPr>
              <w:pStyle w:val="TableParagraph"/>
              <w:ind w:left="73"/>
              <w:jc w:val="both"/>
              <w:rPr>
                <w:sz w:val="24"/>
              </w:rPr>
            </w:pPr>
            <w:r w:rsidRPr="00142C3B">
              <w:rPr>
                <w:sz w:val="24"/>
              </w:rPr>
              <w:t>Physical Quality of Life Index, Per capita Income and others indicators)</w:t>
            </w:r>
          </w:p>
        </w:tc>
        <w:tc>
          <w:tcPr>
            <w:tcW w:w="1233" w:type="dxa"/>
            <w:tcBorders>
              <w:top w:val="single" w:sz="4" w:space="0" w:color="000000"/>
              <w:left w:val="single" w:sz="4" w:space="0" w:color="000000"/>
              <w:bottom w:val="single" w:sz="4" w:space="0" w:color="000000"/>
              <w:right w:val="single" w:sz="4" w:space="0" w:color="000000"/>
            </w:tcBorders>
          </w:tcPr>
          <w:p w14:paraId="06249C36" w14:textId="77777777" w:rsidR="00100B01" w:rsidRPr="00142C3B" w:rsidRDefault="00100B01" w:rsidP="004260C8">
            <w:pPr>
              <w:pStyle w:val="TableParagraph"/>
              <w:spacing w:line="275" w:lineRule="exact"/>
              <w:ind w:right="6"/>
              <w:jc w:val="both"/>
              <w:rPr>
                <w:sz w:val="24"/>
              </w:rPr>
            </w:pPr>
          </w:p>
        </w:tc>
      </w:tr>
      <w:tr w:rsidR="00100B01" w:rsidRPr="00142C3B" w14:paraId="6EB2A82F" w14:textId="77777777" w:rsidTr="00142C3B">
        <w:trPr>
          <w:trHeight w:val="827"/>
        </w:trPr>
        <w:tc>
          <w:tcPr>
            <w:tcW w:w="1412" w:type="dxa"/>
            <w:tcBorders>
              <w:top w:val="single" w:sz="4" w:space="0" w:color="000000"/>
              <w:left w:val="single" w:sz="4" w:space="0" w:color="000000"/>
              <w:bottom w:val="single" w:sz="4" w:space="0" w:color="000000"/>
              <w:right w:val="single" w:sz="4" w:space="0" w:color="000000"/>
            </w:tcBorders>
          </w:tcPr>
          <w:p w14:paraId="4382BE39" w14:textId="77777777" w:rsidR="00100B01" w:rsidRPr="00142C3B" w:rsidRDefault="00100B01" w:rsidP="004260C8">
            <w:pPr>
              <w:pStyle w:val="TableParagraph"/>
              <w:spacing w:before="171"/>
              <w:ind w:left="464" w:right="471"/>
              <w:jc w:val="both"/>
              <w:rPr>
                <w:b/>
                <w:sz w:val="24"/>
              </w:rPr>
            </w:pPr>
            <w:r w:rsidRPr="00142C3B">
              <w:rPr>
                <w:b/>
                <w:sz w:val="24"/>
              </w:rPr>
              <w:t>III</w:t>
            </w:r>
          </w:p>
        </w:tc>
        <w:tc>
          <w:tcPr>
            <w:tcW w:w="7532" w:type="dxa"/>
            <w:gridSpan w:val="8"/>
            <w:tcBorders>
              <w:top w:val="single" w:sz="4" w:space="0" w:color="000000"/>
              <w:left w:val="single" w:sz="4" w:space="0" w:color="000000"/>
              <w:bottom w:val="single" w:sz="4" w:space="0" w:color="000000"/>
              <w:right w:val="single" w:sz="4" w:space="0" w:color="000000"/>
            </w:tcBorders>
          </w:tcPr>
          <w:p w14:paraId="09C85BB7" w14:textId="032FBA6D" w:rsidR="00100B01" w:rsidRPr="00142C3B" w:rsidRDefault="00100B01" w:rsidP="004260C8">
            <w:pPr>
              <w:pStyle w:val="TableParagraph"/>
              <w:ind w:left="73"/>
              <w:jc w:val="both"/>
              <w:rPr>
                <w:sz w:val="24"/>
              </w:rPr>
            </w:pPr>
            <w:r w:rsidRPr="00142C3B">
              <w:rPr>
                <w:sz w:val="24"/>
              </w:rPr>
              <w:t xml:space="preserve">Theories of development: Social, Political and Economic </w:t>
            </w:r>
            <w:r w:rsidR="003A223D" w:rsidRPr="00142C3B">
              <w:rPr>
                <w:sz w:val="24"/>
              </w:rPr>
              <w:t>Theory</w:t>
            </w:r>
            <w:r w:rsidRPr="00142C3B">
              <w:rPr>
                <w:sz w:val="24"/>
              </w:rPr>
              <w:t xml:space="preserve"> Models of development: Western, Eastern, Gandhian, Schumacher’s Development</w:t>
            </w:r>
          </w:p>
          <w:p w14:paraId="66732823" w14:textId="77777777" w:rsidR="00100B01" w:rsidRPr="00142C3B" w:rsidRDefault="00100B01" w:rsidP="004260C8">
            <w:pPr>
              <w:pStyle w:val="TableParagraph"/>
              <w:ind w:left="73"/>
              <w:jc w:val="both"/>
              <w:rPr>
                <w:sz w:val="24"/>
              </w:rPr>
            </w:pPr>
            <w:r w:rsidRPr="00142C3B">
              <w:rPr>
                <w:sz w:val="24"/>
              </w:rPr>
              <w:t>communication, process -special reference to India</w:t>
            </w:r>
          </w:p>
        </w:tc>
        <w:tc>
          <w:tcPr>
            <w:tcW w:w="1233" w:type="dxa"/>
            <w:tcBorders>
              <w:top w:val="single" w:sz="4" w:space="0" w:color="000000"/>
              <w:left w:val="single" w:sz="4" w:space="0" w:color="000000"/>
              <w:bottom w:val="single" w:sz="4" w:space="0" w:color="000000"/>
              <w:right w:val="single" w:sz="4" w:space="0" w:color="000000"/>
            </w:tcBorders>
          </w:tcPr>
          <w:p w14:paraId="6AD7AA71" w14:textId="77777777" w:rsidR="00100B01" w:rsidRPr="00142C3B" w:rsidRDefault="00100B01" w:rsidP="004260C8">
            <w:pPr>
              <w:pStyle w:val="TableParagraph"/>
              <w:spacing w:line="275" w:lineRule="exact"/>
              <w:ind w:right="6"/>
              <w:jc w:val="both"/>
              <w:rPr>
                <w:sz w:val="24"/>
              </w:rPr>
            </w:pPr>
            <w:r w:rsidRPr="00142C3B">
              <w:rPr>
                <w:sz w:val="24"/>
              </w:rPr>
              <w:t>7</w:t>
            </w:r>
          </w:p>
        </w:tc>
      </w:tr>
      <w:tr w:rsidR="00100B01" w:rsidRPr="00142C3B" w14:paraId="5DDF92EA" w14:textId="77777777" w:rsidTr="00142C3B">
        <w:trPr>
          <w:trHeight w:val="640"/>
        </w:trPr>
        <w:tc>
          <w:tcPr>
            <w:tcW w:w="1412" w:type="dxa"/>
          </w:tcPr>
          <w:p w14:paraId="56EB0C15" w14:textId="77777777" w:rsidR="00100B01" w:rsidRPr="00142C3B" w:rsidRDefault="00100B01" w:rsidP="004260C8">
            <w:pPr>
              <w:pStyle w:val="TableParagraph"/>
              <w:spacing w:before="200"/>
              <w:ind w:right="566"/>
              <w:jc w:val="both"/>
              <w:rPr>
                <w:b/>
                <w:sz w:val="24"/>
              </w:rPr>
            </w:pPr>
            <w:r w:rsidRPr="00142C3B">
              <w:rPr>
                <w:b/>
                <w:sz w:val="24"/>
              </w:rPr>
              <w:t>IV</w:t>
            </w:r>
          </w:p>
        </w:tc>
        <w:tc>
          <w:tcPr>
            <w:tcW w:w="4545" w:type="dxa"/>
            <w:gridSpan w:val="3"/>
            <w:tcBorders>
              <w:right w:val="nil"/>
            </w:tcBorders>
          </w:tcPr>
          <w:p w14:paraId="123B68F5" w14:textId="77777777" w:rsidR="00100B01" w:rsidRPr="00142C3B" w:rsidRDefault="00100B01" w:rsidP="004260C8">
            <w:pPr>
              <w:pStyle w:val="TableParagraph"/>
              <w:tabs>
                <w:tab w:val="left" w:pos="654"/>
                <w:tab w:val="left" w:pos="1061"/>
                <w:tab w:val="left" w:pos="2258"/>
                <w:tab w:val="left" w:pos="3112"/>
                <w:tab w:val="left" w:pos="3789"/>
              </w:tabs>
              <w:ind w:left="73" w:right="35"/>
              <w:jc w:val="both"/>
              <w:rPr>
                <w:sz w:val="24"/>
              </w:rPr>
            </w:pPr>
            <w:r w:rsidRPr="00142C3B">
              <w:rPr>
                <w:sz w:val="24"/>
              </w:rPr>
              <w:t>Use</w:t>
            </w:r>
            <w:r w:rsidRPr="00142C3B">
              <w:rPr>
                <w:sz w:val="24"/>
              </w:rPr>
              <w:tab/>
              <w:t>of</w:t>
            </w:r>
            <w:r w:rsidRPr="00142C3B">
              <w:rPr>
                <w:sz w:val="24"/>
              </w:rPr>
              <w:tab/>
              <w:t>traditional</w:t>
            </w:r>
            <w:r w:rsidRPr="00142C3B">
              <w:rPr>
                <w:sz w:val="24"/>
              </w:rPr>
              <w:tab/>
              <w:t>media,</w:t>
            </w:r>
            <w:r w:rsidRPr="00142C3B">
              <w:rPr>
                <w:sz w:val="24"/>
              </w:rPr>
              <w:tab/>
              <w:t>Print</w:t>
            </w:r>
            <w:r w:rsidRPr="00142C3B">
              <w:rPr>
                <w:sz w:val="24"/>
              </w:rPr>
              <w:tab/>
              <w:t>media</w:t>
            </w:r>
            <w:r w:rsidRPr="00142C3B">
              <w:rPr>
                <w:spacing w:val="1"/>
                <w:sz w:val="24"/>
              </w:rPr>
              <w:t xml:space="preserve"> </w:t>
            </w:r>
            <w:r w:rsidRPr="00142C3B">
              <w:rPr>
                <w:sz w:val="24"/>
              </w:rPr>
              <w:t>development.</w:t>
            </w:r>
            <w:r w:rsidRPr="00142C3B">
              <w:rPr>
                <w:spacing w:val="-4"/>
                <w:sz w:val="24"/>
              </w:rPr>
              <w:t xml:space="preserve"> </w:t>
            </w:r>
            <w:r w:rsidRPr="00142C3B">
              <w:rPr>
                <w:sz w:val="24"/>
              </w:rPr>
              <w:t>Role</w:t>
            </w:r>
            <w:r w:rsidRPr="00142C3B">
              <w:rPr>
                <w:spacing w:val="-3"/>
                <w:sz w:val="24"/>
              </w:rPr>
              <w:t xml:space="preserve"> </w:t>
            </w:r>
            <w:r w:rsidRPr="00142C3B">
              <w:rPr>
                <w:sz w:val="24"/>
              </w:rPr>
              <w:t>of</w:t>
            </w:r>
            <w:r w:rsidRPr="00142C3B">
              <w:rPr>
                <w:spacing w:val="-6"/>
                <w:sz w:val="24"/>
              </w:rPr>
              <w:t xml:space="preserve"> </w:t>
            </w:r>
            <w:r w:rsidRPr="00142C3B">
              <w:rPr>
                <w:sz w:val="24"/>
              </w:rPr>
              <w:t>NGO’s</w:t>
            </w:r>
            <w:r w:rsidRPr="00142C3B">
              <w:rPr>
                <w:spacing w:val="-3"/>
                <w:sz w:val="24"/>
              </w:rPr>
              <w:t xml:space="preserve"> </w:t>
            </w:r>
            <w:r w:rsidRPr="00142C3B">
              <w:rPr>
                <w:sz w:val="24"/>
              </w:rPr>
              <w:t>in</w:t>
            </w:r>
            <w:r w:rsidRPr="00142C3B">
              <w:rPr>
                <w:spacing w:val="-4"/>
                <w:sz w:val="24"/>
              </w:rPr>
              <w:t xml:space="preserve"> </w:t>
            </w:r>
            <w:r w:rsidRPr="00142C3B">
              <w:rPr>
                <w:sz w:val="24"/>
              </w:rPr>
              <w:t>development.</w:t>
            </w:r>
          </w:p>
        </w:tc>
        <w:tc>
          <w:tcPr>
            <w:tcW w:w="494" w:type="dxa"/>
            <w:tcBorders>
              <w:left w:val="nil"/>
              <w:right w:val="nil"/>
            </w:tcBorders>
          </w:tcPr>
          <w:p w14:paraId="0C3644FE" w14:textId="77777777" w:rsidR="00100B01" w:rsidRPr="00142C3B" w:rsidRDefault="00100B01" w:rsidP="004260C8">
            <w:pPr>
              <w:pStyle w:val="TableParagraph"/>
              <w:spacing w:line="268" w:lineRule="exact"/>
              <w:ind w:left="45"/>
              <w:jc w:val="both"/>
              <w:rPr>
                <w:sz w:val="24"/>
              </w:rPr>
            </w:pPr>
            <w:r w:rsidRPr="00142C3B">
              <w:rPr>
                <w:sz w:val="24"/>
              </w:rPr>
              <w:t>and</w:t>
            </w:r>
          </w:p>
        </w:tc>
        <w:tc>
          <w:tcPr>
            <w:tcW w:w="1193" w:type="dxa"/>
            <w:gridSpan w:val="2"/>
            <w:tcBorders>
              <w:left w:val="nil"/>
              <w:right w:val="nil"/>
            </w:tcBorders>
          </w:tcPr>
          <w:p w14:paraId="19016A6A" w14:textId="77777777" w:rsidR="00100B01" w:rsidRPr="00142C3B" w:rsidRDefault="00100B01" w:rsidP="004260C8">
            <w:pPr>
              <w:pStyle w:val="TableParagraph"/>
              <w:spacing w:line="268" w:lineRule="exact"/>
              <w:ind w:left="108"/>
              <w:jc w:val="both"/>
              <w:rPr>
                <w:sz w:val="24"/>
              </w:rPr>
            </w:pPr>
            <w:r w:rsidRPr="00142C3B">
              <w:rPr>
                <w:sz w:val="24"/>
              </w:rPr>
              <w:t>Electronic</w:t>
            </w:r>
          </w:p>
        </w:tc>
        <w:tc>
          <w:tcPr>
            <w:tcW w:w="823" w:type="dxa"/>
            <w:tcBorders>
              <w:left w:val="nil"/>
              <w:right w:val="nil"/>
            </w:tcBorders>
          </w:tcPr>
          <w:p w14:paraId="665C2971" w14:textId="77777777" w:rsidR="00100B01" w:rsidRPr="00142C3B" w:rsidRDefault="00100B01" w:rsidP="004260C8">
            <w:pPr>
              <w:pStyle w:val="TableParagraph"/>
              <w:spacing w:line="268" w:lineRule="exact"/>
              <w:ind w:left="107"/>
              <w:jc w:val="both"/>
              <w:rPr>
                <w:sz w:val="24"/>
              </w:rPr>
            </w:pPr>
            <w:r w:rsidRPr="00142C3B">
              <w:rPr>
                <w:sz w:val="24"/>
              </w:rPr>
              <w:t>Media</w:t>
            </w:r>
          </w:p>
        </w:tc>
        <w:tc>
          <w:tcPr>
            <w:tcW w:w="480" w:type="dxa"/>
            <w:tcBorders>
              <w:left w:val="nil"/>
            </w:tcBorders>
          </w:tcPr>
          <w:p w14:paraId="78AEB215" w14:textId="77777777" w:rsidR="00100B01" w:rsidRPr="00142C3B" w:rsidRDefault="00100B01" w:rsidP="004260C8">
            <w:pPr>
              <w:pStyle w:val="TableParagraph"/>
              <w:spacing w:line="268" w:lineRule="exact"/>
              <w:ind w:left="107"/>
              <w:jc w:val="both"/>
              <w:rPr>
                <w:sz w:val="24"/>
              </w:rPr>
            </w:pPr>
            <w:r w:rsidRPr="00142C3B">
              <w:rPr>
                <w:sz w:val="24"/>
              </w:rPr>
              <w:t>for</w:t>
            </w:r>
          </w:p>
        </w:tc>
        <w:tc>
          <w:tcPr>
            <w:tcW w:w="1235" w:type="dxa"/>
          </w:tcPr>
          <w:p w14:paraId="60F2CE42" w14:textId="77777777" w:rsidR="00100B01" w:rsidRPr="00142C3B" w:rsidRDefault="00100B01" w:rsidP="004260C8">
            <w:pPr>
              <w:pStyle w:val="TableParagraph"/>
              <w:spacing w:before="188"/>
              <w:ind w:right="14"/>
              <w:jc w:val="both"/>
              <w:rPr>
                <w:sz w:val="24"/>
              </w:rPr>
            </w:pPr>
            <w:r w:rsidRPr="00142C3B">
              <w:rPr>
                <w:sz w:val="24"/>
              </w:rPr>
              <w:t>7</w:t>
            </w:r>
          </w:p>
        </w:tc>
      </w:tr>
      <w:tr w:rsidR="00100B01" w:rsidRPr="00142C3B" w14:paraId="1A28269E" w14:textId="77777777" w:rsidTr="00142C3B">
        <w:trPr>
          <w:trHeight w:val="830"/>
        </w:trPr>
        <w:tc>
          <w:tcPr>
            <w:tcW w:w="1412" w:type="dxa"/>
          </w:tcPr>
          <w:p w14:paraId="65140C26" w14:textId="77777777" w:rsidR="00100B01" w:rsidRPr="00142C3B" w:rsidRDefault="00100B01" w:rsidP="004260C8">
            <w:pPr>
              <w:pStyle w:val="TableParagraph"/>
              <w:spacing w:before="203"/>
              <w:ind w:right="7"/>
              <w:jc w:val="both"/>
              <w:rPr>
                <w:b/>
                <w:sz w:val="24"/>
              </w:rPr>
            </w:pPr>
            <w:r w:rsidRPr="00142C3B">
              <w:rPr>
                <w:b/>
                <w:w w:val="102"/>
                <w:sz w:val="24"/>
              </w:rPr>
              <w:t>V</w:t>
            </w:r>
          </w:p>
        </w:tc>
        <w:tc>
          <w:tcPr>
            <w:tcW w:w="7535" w:type="dxa"/>
            <w:gridSpan w:val="8"/>
          </w:tcPr>
          <w:p w14:paraId="4D22F248" w14:textId="3D224A8C" w:rsidR="00100B01" w:rsidRPr="00142C3B" w:rsidRDefault="00100B01" w:rsidP="004260C8">
            <w:pPr>
              <w:pStyle w:val="TableParagraph"/>
              <w:ind w:left="73" w:right="71"/>
              <w:jc w:val="both"/>
              <w:rPr>
                <w:sz w:val="24"/>
              </w:rPr>
            </w:pPr>
            <w:r w:rsidRPr="00142C3B">
              <w:rPr>
                <w:sz w:val="24"/>
              </w:rPr>
              <w:t>Development</w:t>
            </w:r>
            <w:r w:rsidRPr="00142C3B">
              <w:rPr>
                <w:spacing w:val="16"/>
                <w:sz w:val="24"/>
              </w:rPr>
              <w:t xml:space="preserve"> </w:t>
            </w:r>
            <w:r w:rsidRPr="00142C3B">
              <w:rPr>
                <w:sz w:val="24"/>
              </w:rPr>
              <w:t>support</w:t>
            </w:r>
            <w:r w:rsidRPr="00142C3B">
              <w:rPr>
                <w:spacing w:val="15"/>
                <w:sz w:val="24"/>
              </w:rPr>
              <w:t xml:space="preserve"> </w:t>
            </w:r>
            <w:r w:rsidRPr="00142C3B">
              <w:rPr>
                <w:sz w:val="24"/>
              </w:rPr>
              <w:t>communication:</w:t>
            </w:r>
            <w:r w:rsidRPr="00142C3B">
              <w:rPr>
                <w:spacing w:val="16"/>
                <w:sz w:val="24"/>
              </w:rPr>
              <w:t xml:space="preserve"> </w:t>
            </w:r>
            <w:r w:rsidRPr="00142C3B">
              <w:rPr>
                <w:sz w:val="24"/>
              </w:rPr>
              <w:t>population</w:t>
            </w:r>
            <w:r w:rsidRPr="00142C3B">
              <w:rPr>
                <w:spacing w:val="15"/>
                <w:sz w:val="24"/>
              </w:rPr>
              <w:t xml:space="preserve"> </w:t>
            </w:r>
            <w:r w:rsidRPr="00142C3B">
              <w:rPr>
                <w:sz w:val="24"/>
              </w:rPr>
              <w:t>and</w:t>
            </w:r>
            <w:r w:rsidRPr="00142C3B">
              <w:rPr>
                <w:spacing w:val="15"/>
                <w:sz w:val="24"/>
              </w:rPr>
              <w:t xml:space="preserve"> </w:t>
            </w:r>
            <w:r w:rsidRPr="00142C3B">
              <w:rPr>
                <w:sz w:val="24"/>
              </w:rPr>
              <w:t>family</w:t>
            </w:r>
            <w:r w:rsidRPr="00142C3B">
              <w:rPr>
                <w:spacing w:val="13"/>
                <w:sz w:val="24"/>
              </w:rPr>
              <w:t xml:space="preserve"> </w:t>
            </w:r>
            <w:r w:rsidRPr="00142C3B">
              <w:rPr>
                <w:sz w:val="24"/>
              </w:rPr>
              <w:t>welfare</w:t>
            </w:r>
            <w:r w:rsidRPr="00142C3B">
              <w:rPr>
                <w:spacing w:val="22"/>
                <w:sz w:val="24"/>
              </w:rPr>
              <w:t xml:space="preserve"> </w:t>
            </w:r>
            <w:r w:rsidRPr="00142C3B">
              <w:rPr>
                <w:sz w:val="24"/>
              </w:rPr>
              <w:t>–</w:t>
            </w:r>
            <w:r w:rsidRPr="00142C3B">
              <w:rPr>
                <w:spacing w:val="-57"/>
                <w:sz w:val="24"/>
              </w:rPr>
              <w:t xml:space="preserve"> </w:t>
            </w:r>
            <w:r w:rsidRPr="00142C3B">
              <w:rPr>
                <w:sz w:val="24"/>
              </w:rPr>
              <w:t>health</w:t>
            </w:r>
            <w:r w:rsidRPr="00142C3B">
              <w:rPr>
                <w:spacing w:val="29"/>
                <w:sz w:val="24"/>
              </w:rPr>
              <w:t xml:space="preserve"> </w:t>
            </w:r>
            <w:r w:rsidRPr="00142C3B">
              <w:rPr>
                <w:sz w:val="24"/>
              </w:rPr>
              <w:t>–</w:t>
            </w:r>
            <w:r w:rsidRPr="00142C3B">
              <w:rPr>
                <w:spacing w:val="30"/>
                <w:sz w:val="24"/>
              </w:rPr>
              <w:t xml:space="preserve"> </w:t>
            </w:r>
            <w:r w:rsidRPr="00142C3B">
              <w:rPr>
                <w:sz w:val="24"/>
              </w:rPr>
              <w:t>education</w:t>
            </w:r>
            <w:r w:rsidRPr="00142C3B">
              <w:rPr>
                <w:spacing w:val="29"/>
                <w:sz w:val="24"/>
              </w:rPr>
              <w:t xml:space="preserve"> </w:t>
            </w:r>
            <w:r w:rsidRPr="00142C3B">
              <w:rPr>
                <w:sz w:val="24"/>
              </w:rPr>
              <w:t>and</w:t>
            </w:r>
            <w:r w:rsidR="003A223D">
              <w:rPr>
                <w:sz w:val="24"/>
              </w:rPr>
              <w:t xml:space="preserve"> </w:t>
            </w:r>
            <w:r w:rsidRPr="00142C3B">
              <w:rPr>
                <w:sz w:val="24"/>
              </w:rPr>
              <w:t>society</w:t>
            </w:r>
            <w:r w:rsidRPr="00142C3B">
              <w:rPr>
                <w:spacing w:val="26"/>
                <w:sz w:val="24"/>
              </w:rPr>
              <w:t xml:space="preserve"> </w:t>
            </w:r>
            <w:r w:rsidRPr="00142C3B">
              <w:rPr>
                <w:sz w:val="24"/>
              </w:rPr>
              <w:t>–</w:t>
            </w:r>
            <w:r w:rsidRPr="00142C3B">
              <w:rPr>
                <w:spacing w:val="29"/>
                <w:sz w:val="24"/>
              </w:rPr>
              <w:t xml:space="preserve"> </w:t>
            </w:r>
            <w:r w:rsidRPr="00142C3B">
              <w:rPr>
                <w:sz w:val="24"/>
              </w:rPr>
              <w:t>environment</w:t>
            </w:r>
            <w:r w:rsidRPr="00142C3B">
              <w:rPr>
                <w:spacing w:val="30"/>
                <w:sz w:val="24"/>
              </w:rPr>
              <w:t xml:space="preserve"> </w:t>
            </w:r>
            <w:r w:rsidRPr="00142C3B">
              <w:rPr>
                <w:sz w:val="24"/>
              </w:rPr>
              <w:t>and</w:t>
            </w:r>
            <w:r w:rsidRPr="00142C3B">
              <w:rPr>
                <w:spacing w:val="29"/>
                <w:sz w:val="24"/>
              </w:rPr>
              <w:t xml:space="preserve"> </w:t>
            </w:r>
            <w:r w:rsidRPr="00142C3B">
              <w:rPr>
                <w:sz w:val="24"/>
              </w:rPr>
              <w:t>development</w:t>
            </w:r>
            <w:r w:rsidRPr="00142C3B">
              <w:rPr>
                <w:spacing w:val="32"/>
                <w:sz w:val="24"/>
              </w:rPr>
              <w:t xml:space="preserve"> </w:t>
            </w:r>
            <w:r w:rsidRPr="00142C3B">
              <w:rPr>
                <w:sz w:val="24"/>
              </w:rPr>
              <w:t>-</w:t>
            </w:r>
            <w:r w:rsidRPr="00142C3B">
              <w:rPr>
                <w:spacing w:val="29"/>
                <w:sz w:val="24"/>
              </w:rPr>
              <w:t xml:space="preserve"> </w:t>
            </w:r>
            <w:r w:rsidRPr="00142C3B">
              <w:rPr>
                <w:sz w:val="24"/>
              </w:rPr>
              <w:t>problems</w:t>
            </w:r>
          </w:p>
          <w:p w14:paraId="50B5A440" w14:textId="56B36A74" w:rsidR="00100B01" w:rsidRPr="00142C3B" w:rsidRDefault="00100B01" w:rsidP="004260C8">
            <w:pPr>
              <w:pStyle w:val="TableParagraph"/>
              <w:spacing w:line="264" w:lineRule="exact"/>
              <w:ind w:left="73"/>
              <w:jc w:val="both"/>
              <w:rPr>
                <w:sz w:val="24"/>
              </w:rPr>
            </w:pPr>
            <w:r w:rsidRPr="00142C3B">
              <w:rPr>
                <w:sz w:val="24"/>
              </w:rPr>
              <w:t>faced</w:t>
            </w:r>
            <w:r w:rsidRPr="00142C3B">
              <w:rPr>
                <w:spacing w:val="-2"/>
                <w:sz w:val="24"/>
              </w:rPr>
              <w:t xml:space="preserve"> </w:t>
            </w:r>
            <w:r w:rsidRPr="00142C3B">
              <w:rPr>
                <w:sz w:val="24"/>
              </w:rPr>
              <w:t>in</w:t>
            </w:r>
            <w:r w:rsidRPr="00142C3B">
              <w:rPr>
                <w:spacing w:val="-2"/>
                <w:sz w:val="24"/>
              </w:rPr>
              <w:t xml:space="preserve"> </w:t>
            </w:r>
            <w:r w:rsidRPr="00142C3B">
              <w:rPr>
                <w:sz w:val="24"/>
              </w:rPr>
              <w:t>development</w:t>
            </w:r>
            <w:r w:rsidRPr="00142C3B">
              <w:rPr>
                <w:spacing w:val="-1"/>
                <w:sz w:val="24"/>
              </w:rPr>
              <w:t xml:space="preserve"> </w:t>
            </w:r>
            <w:r w:rsidR="003A223D" w:rsidRPr="00142C3B">
              <w:rPr>
                <w:sz w:val="24"/>
              </w:rPr>
              <w:t>support communication</w:t>
            </w:r>
            <w:r w:rsidRPr="00142C3B">
              <w:rPr>
                <w:sz w:val="24"/>
              </w:rPr>
              <w:t>.</w:t>
            </w:r>
          </w:p>
        </w:tc>
        <w:tc>
          <w:tcPr>
            <w:tcW w:w="1235" w:type="dxa"/>
          </w:tcPr>
          <w:p w14:paraId="636AFAE6" w14:textId="77777777" w:rsidR="00100B01" w:rsidRPr="00142C3B" w:rsidRDefault="00100B01" w:rsidP="004260C8">
            <w:pPr>
              <w:pStyle w:val="TableParagraph"/>
              <w:spacing w:before="191"/>
              <w:ind w:right="14"/>
              <w:jc w:val="both"/>
              <w:rPr>
                <w:sz w:val="24"/>
              </w:rPr>
            </w:pPr>
            <w:r w:rsidRPr="00142C3B">
              <w:rPr>
                <w:sz w:val="24"/>
              </w:rPr>
              <w:t>7</w:t>
            </w:r>
          </w:p>
        </w:tc>
      </w:tr>
      <w:tr w:rsidR="00100B01" w:rsidRPr="00142C3B" w14:paraId="6B56227C" w14:textId="77777777" w:rsidTr="00142C3B">
        <w:trPr>
          <w:trHeight w:val="827"/>
        </w:trPr>
        <w:tc>
          <w:tcPr>
            <w:tcW w:w="1412" w:type="dxa"/>
          </w:tcPr>
          <w:p w14:paraId="115E45CE" w14:textId="77777777" w:rsidR="00100B01" w:rsidRPr="00142C3B" w:rsidRDefault="00100B01" w:rsidP="004260C8">
            <w:pPr>
              <w:pStyle w:val="TableParagraph"/>
              <w:spacing w:before="200"/>
              <w:ind w:right="567"/>
              <w:jc w:val="both"/>
              <w:rPr>
                <w:b/>
                <w:sz w:val="24"/>
              </w:rPr>
            </w:pPr>
            <w:r w:rsidRPr="00142C3B">
              <w:rPr>
                <w:b/>
                <w:sz w:val="24"/>
              </w:rPr>
              <w:t>VI</w:t>
            </w:r>
          </w:p>
        </w:tc>
        <w:tc>
          <w:tcPr>
            <w:tcW w:w="7535" w:type="dxa"/>
            <w:gridSpan w:val="8"/>
          </w:tcPr>
          <w:p w14:paraId="68A8B179" w14:textId="3C07BF07" w:rsidR="00100B01" w:rsidRPr="00142C3B" w:rsidRDefault="00100B01" w:rsidP="004260C8">
            <w:pPr>
              <w:pStyle w:val="TableParagraph"/>
              <w:tabs>
                <w:tab w:val="left" w:pos="7325"/>
              </w:tabs>
              <w:ind w:left="73" w:right="77"/>
              <w:jc w:val="both"/>
              <w:rPr>
                <w:sz w:val="24"/>
              </w:rPr>
            </w:pPr>
            <w:r w:rsidRPr="00142C3B">
              <w:rPr>
                <w:sz w:val="24"/>
              </w:rPr>
              <w:t xml:space="preserve">Development  </w:t>
            </w:r>
            <w:r w:rsidRPr="00142C3B">
              <w:rPr>
                <w:spacing w:val="17"/>
                <w:sz w:val="24"/>
              </w:rPr>
              <w:t xml:space="preserve"> </w:t>
            </w:r>
            <w:r w:rsidRPr="00142C3B">
              <w:rPr>
                <w:sz w:val="24"/>
              </w:rPr>
              <w:t xml:space="preserve">communication  </w:t>
            </w:r>
            <w:r w:rsidRPr="00142C3B">
              <w:rPr>
                <w:spacing w:val="17"/>
                <w:sz w:val="24"/>
              </w:rPr>
              <w:t xml:space="preserve"> </w:t>
            </w:r>
            <w:r w:rsidRPr="00142C3B">
              <w:rPr>
                <w:sz w:val="24"/>
              </w:rPr>
              <w:t xml:space="preserve">policy–  </w:t>
            </w:r>
            <w:r w:rsidRPr="00142C3B">
              <w:rPr>
                <w:spacing w:val="18"/>
                <w:sz w:val="24"/>
              </w:rPr>
              <w:t xml:space="preserve"> </w:t>
            </w:r>
            <w:r w:rsidRPr="00142C3B">
              <w:rPr>
                <w:sz w:val="24"/>
              </w:rPr>
              <w:t xml:space="preserve">strategies  </w:t>
            </w:r>
            <w:r w:rsidRPr="00142C3B">
              <w:rPr>
                <w:spacing w:val="18"/>
                <w:sz w:val="24"/>
              </w:rPr>
              <w:t xml:space="preserve"> </w:t>
            </w:r>
            <w:r w:rsidRPr="00142C3B">
              <w:rPr>
                <w:sz w:val="24"/>
              </w:rPr>
              <w:t xml:space="preserve">and  </w:t>
            </w:r>
            <w:r w:rsidRPr="00142C3B">
              <w:rPr>
                <w:spacing w:val="17"/>
                <w:sz w:val="24"/>
              </w:rPr>
              <w:t xml:space="preserve"> </w:t>
            </w:r>
            <w:r w:rsidRPr="00142C3B">
              <w:rPr>
                <w:sz w:val="24"/>
              </w:rPr>
              <w:t xml:space="preserve">action  </w:t>
            </w:r>
            <w:r w:rsidRPr="00142C3B">
              <w:rPr>
                <w:spacing w:val="17"/>
                <w:sz w:val="24"/>
              </w:rPr>
              <w:t xml:space="preserve"> </w:t>
            </w:r>
            <w:r w:rsidRPr="00142C3B">
              <w:rPr>
                <w:sz w:val="24"/>
              </w:rPr>
              <w:t>plans</w:t>
            </w:r>
            <w:r w:rsidRPr="00142C3B">
              <w:rPr>
                <w:sz w:val="24"/>
              </w:rPr>
              <w:tab/>
            </w:r>
            <w:r w:rsidRPr="00142C3B">
              <w:rPr>
                <w:spacing w:val="-4"/>
                <w:sz w:val="24"/>
              </w:rPr>
              <w:t>–</w:t>
            </w:r>
            <w:r w:rsidRPr="00142C3B">
              <w:rPr>
                <w:spacing w:val="-57"/>
                <w:sz w:val="24"/>
              </w:rPr>
              <w:t xml:space="preserve"> </w:t>
            </w:r>
            <w:r w:rsidRPr="00142C3B">
              <w:rPr>
                <w:sz w:val="24"/>
              </w:rPr>
              <w:t>democratic</w:t>
            </w:r>
            <w:r w:rsidRPr="00142C3B">
              <w:rPr>
                <w:spacing w:val="28"/>
                <w:sz w:val="24"/>
              </w:rPr>
              <w:t xml:space="preserve"> </w:t>
            </w:r>
            <w:r w:rsidRPr="00142C3B">
              <w:rPr>
                <w:sz w:val="24"/>
              </w:rPr>
              <w:t>decentralization,</w:t>
            </w:r>
            <w:r w:rsidR="003A223D">
              <w:rPr>
                <w:sz w:val="24"/>
              </w:rPr>
              <w:t xml:space="preserve"> </w:t>
            </w:r>
            <w:r w:rsidRPr="00142C3B">
              <w:rPr>
                <w:sz w:val="24"/>
              </w:rPr>
              <w:t>Panchayati</w:t>
            </w:r>
            <w:r w:rsidRPr="00142C3B">
              <w:rPr>
                <w:spacing w:val="28"/>
                <w:sz w:val="24"/>
              </w:rPr>
              <w:t xml:space="preserve"> </w:t>
            </w:r>
            <w:r w:rsidRPr="00142C3B">
              <w:rPr>
                <w:sz w:val="24"/>
              </w:rPr>
              <w:t>Raj-</w:t>
            </w:r>
            <w:r w:rsidRPr="00142C3B">
              <w:rPr>
                <w:spacing w:val="29"/>
                <w:sz w:val="24"/>
              </w:rPr>
              <w:t xml:space="preserve"> </w:t>
            </w:r>
            <w:r w:rsidRPr="00142C3B">
              <w:rPr>
                <w:sz w:val="24"/>
              </w:rPr>
              <w:t>planning</w:t>
            </w:r>
            <w:r w:rsidRPr="00142C3B">
              <w:rPr>
                <w:spacing w:val="28"/>
                <w:sz w:val="24"/>
              </w:rPr>
              <w:t xml:space="preserve"> </w:t>
            </w:r>
            <w:r w:rsidRPr="00142C3B">
              <w:rPr>
                <w:sz w:val="24"/>
              </w:rPr>
              <w:t>at</w:t>
            </w:r>
            <w:r w:rsidRPr="00142C3B">
              <w:rPr>
                <w:spacing w:val="28"/>
                <w:sz w:val="24"/>
              </w:rPr>
              <w:t xml:space="preserve"> </w:t>
            </w:r>
            <w:r w:rsidRPr="00142C3B">
              <w:rPr>
                <w:sz w:val="24"/>
              </w:rPr>
              <w:t>national,</w:t>
            </w:r>
            <w:r w:rsidRPr="00142C3B">
              <w:rPr>
                <w:spacing w:val="28"/>
                <w:sz w:val="24"/>
              </w:rPr>
              <w:t xml:space="preserve"> </w:t>
            </w:r>
            <w:r w:rsidRPr="00142C3B">
              <w:rPr>
                <w:sz w:val="24"/>
              </w:rPr>
              <w:t>state,</w:t>
            </w:r>
          </w:p>
          <w:p w14:paraId="2AAD4D4B" w14:textId="77777777" w:rsidR="00100B01" w:rsidRPr="00142C3B" w:rsidRDefault="00100B01" w:rsidP="004260C8">
            <w:pPr>
              <w:pStyle w:val="TableParagraph"/>
              <w:spacing w:line="264" w:lineRule="exact"/>
              <w:ind w:left="73"/>
              <w:jc w:val="both"/>
              <w:rPr>
                <w:sz w:val="24"/>
              </w:rPr>
            </w:pPr>
            <w:r w:rsidRPr="00142C3B">
              <w:rPr>
                <w:sz w:val="24"/>
              </w:rPr>
              <w:t>regional,</w:t>
            </w:r>
            <w:r w:rsidRPr="00142C3B">
              <w:rPr>
                <w:spacing w:val="-2"/>
                <w:sz w:val="24"/>
              </w:rPr>
              <w:t xml:space="preserve"> </w:t>
            </w:r>
            <w:r w:rsidRPr="00142C3B">
              <w:rPr>
                <w:sz w:val="24"/>
              </w:rPr>
              <w:t>district,</w:t>
            </w:r>
            <w:r w:rsidRPr="00142C3B">
              <w:rPr>
                <w:spacing w:val="-1"/>
                <w:sz w:val="24"/>
              </w:rPr>
              <w:t xml:space="preserve"> </w:t>
            </w:r>
            <w:r w:rsidRPr="00142C3B">
              <w:rPr>
                <w:sz w:val="24"/>
              </w:rPr>
              <w:t>block</w:t>
            </w:r>
            <w:r w:rsidRPr="00142C3B">
              <w:rPr>
                <w:spacing w:val="-1"/>
                <w:sz w:val="24"/>
              </w:rPr>
              <w:t xml:space="preserve"> </w:t>
            </w:r>
            <w:r w:rsidRPr="00142C3B">
              <w:rPr>
                <w:sz w:val="24"/>
              </w:rPr>
              <w:t>and</w:t>
            </w:r>
            <w:r w:rsidRPr="00142C3B">
              <w:rPr>
                <w:spacing w:val="-2"/>
                <w:sz w:val="24"/>
              </w:rPr>
              <w:t xml:space="preserve"> </w:t>
            </w:r>
            <w:r w:rsidRPr="00142C3B">
              <w:rPr>
                <w:sz w:val="24"/>
              </w:rPr>
              <w:t>village</w:t>
            </w:r>
            <w:r w:rsidRPr="00142C3B">
              <w:rPr>
                <w:spacing w:val="-2"/>
                <w:sz w:val="24"/>
              </w:rPr>
              <w:t xml:space="preserve"> </w:t>
            </w:r>
            <w:r w:rsidRPr="00142C3B">
              <w:rPr>
                <w:sz w:val="24"/>
              </w:rPr>
              <w:t>levels.</w:t>
            </w:r>
          </w:p>
        </w:tc>
        <w:tc>
          <w:tcPr>
            <w:tcW w:w="1235" w:type="dxa"/>
          </w:tcPr>
          <w:p w14:paraId="557B0405" w14:textId="77777777" w:rsidR="00100B01" w:rsidRPr="00142C3B" w:rsidRDefault="00100B01" w:rsidP="004260C8">
            <w:pPr>
              <w:pStyle w:val="TableParagraph"/>
              <w:spacing w:before="188"/>
              <w:ind w:right="14"/>
              <w:jc w:val="both"/>
              <w:rPr>
                <w:sz w:val="24"/>
              </w:rPr>
            </w:pPr>
            <w:r w:rsidRPr="00142C3B">
              <w:rPr>
                <w:sz w:val="24"/>
              </w:rPr>
              <w:t>8</w:t>
            </w:r>
          </w:p>
        </w:tc>
      </w:tr>
      <w:tr w:rsidR="00100B01" w:rsidRPr="00142C3B" w14:paraId="33238898" w14:textId="77777777" w:rsidTr="00142C3B">
        <w:trPr>
          <w:trHeight w:val="1104"/>
        </w:trPr>
        <w:tc>
          <w:tcPr>
            <w:tcW w:w="1412" w:type="dxa"/>
          </w:tcPr>
          <w:p w14:paraId="6275D3C0" w14:textId="77777777" w:rsidR="00100B01" w:rsidRPr="00142C3B" w:rsidRDefault="00100B01" w:rsidP="004260C8">
            <w:pPr>
              <w:pStyle w:val="TableParagraph"/>
              <w:spacing w:before="4"/>
              <w:jc w:val="both"/>
              <w:rPr>
                <w:b/>
                <w:sz w:val="24"/>
              </w:rPr>
            </w:pPr>
          </w:p>
          <w:p w14:paraId="5D494B62" w14:textId="77777777" w:rsidR="00100B01" w:rsidRPr="00142C3B" w:rsidRDefault="00100B01" w:rsidP="004260C8">
            <w:pPr>
              <w:pStyle w:val="TableParagraph"/>
              <w:ind w:right="521"/>
              <w:jc w:val="both"/>
              <w:rPr>
                <w:b/>
                <w:sz w:val="24"/>
              </w:rPr>
            </w:pPr>
            <w:r w:rsidRPr="00142C3B">
              <w:rPr>
                <w:b/>
                <w:sz w:val="24"/>
              </w:rPr>
              <w:t>VII</w:t>
            </w:r>
          </w:p>
        </w:tc>
        <w:tc>
          <w:tcPr>
            <w:tcW w:w="7535" w:type="dxa"/>
            <w:gridSpan w:val="8"/>
          </w:tcPr>
          <w:p w14:paraId="5FDDD840" w14:textId="77777777" w:rsidR="00100B01" w:rsidRPr="00142C3B" w:rsidRDefault="00100B01" w:rsidP="004260C8">
            <w:pPr>
              <w:pStyle w:val="TableParagraph"/>
              <w:ind w:left="73" w:right="77"/>
              <w:jc w:val="both"/>
              <w:rPr>
                <w:sz w:val="24"/>
              </w:rPr>
            </w:pPr>
            <w:r w:rsidRPr="00142C3B">
              <w:rPr>
                <w:sz w:val="24"/>
              </w:rPr>
              <w:t>Agricultural</w:t>
            </w:r>
            <w:r w:rsidRPr="00142C3B">
              <w:rPr>
                <w:spacing w:val="1"/>
                <w:sz w:val="24"/>
              </w:rPr>
              <w:t xml:space="preserve"> </w:t>
            </w:r>
            <w:r w:rsidRPr="00142C3B">
              <w:rPr>
                <w:sz w:val="24"/>
              </w:rPr>
              <w:t>communication</w:t>
            </w:r>
            <w:r w:rsidRPr="00142C3B">
              <w:rPr>
                <w:spacing w:val="1"/>
                <w:sz w:val="24"/>
              </w:rPr>
              <w:t xml:space="preserve"> </w:t>
            </w:r>
            <w:r w:rsidRPr="00142C3B">
              <w:rPr>
                <w:sz w:val="24"/>
              </w:rPr>
              <w:t>and</w:t>
            </w:r>
            <w:r w:rsidRPr="00142C3B">
              <w:rPr>
                <w:spacing w:val="1"/>
                <w:sz w:val="24"/>
              </w:rPr>
              <w:t xml:space="preserve"> </w:t>
            </w:r>
            <w:r w:rsidRPr="00142C3B">
              <w:rPr>
                <w:sz w:val="24"/>
              </w:rPr>
              <w:t>rural</w:t>
            </w:r>
            <w:r w:rsidRPr="00142C3B">
              <w:rPr>
                <w:spacing w:val="1"/>
                <w:sz w:val="24"/>
              </w:rPr>
              <w:t xml:space="preserve"> </w:t>
            </w:r>
            <w:r w:rsidRPr="00142C3B">
              <w:rPr>
                <w:sz w:val="24"/>
              </w:rPr>
              <w:t>development:</w:t>
            </w:r>
            <w:r w:rsidRPr="00142C3B">
              <w:rPr>
                <w:spacing w:val="1"/>
                <w:sz w:val="24"/>
              </w:rPr>
              <w:t xml:space="preserve"> </w:t>
            </w:r>
            <w:r w:rsidRPr="00142C3B">
              <w:rPr>
                <w:sz w:val="24"/>
              </w:rPr>
              <w:t>The</w:t>
            </w:r>
            <w:r w:rsidRPr="00142C3B">
              <w:rPr>
                <w:spacing w:val="1"/>
                <w:sz w:val="24"/>
              </w:rPr>
              <w:t xml:space="preserve"> </w:t>
            </w:r>
            <w:r w:rsidRPr="00142C3B">
              <w:rPr>
                <w:sz w:val="24"/>
              </w:rPr>
              <w:t>genesis</w:t>
            </w:r>
            <w:r w:rsidRPr="00142C3B">
              <w:rPr>
                <w:spacing w:val="1"/>
                <w:sz w:val="24"/>
              </w:rPr>
              <w:t xml:space="preserve"> </w:t>
            </w:r>
            <w:r w:rsidRPr="00142C3B">
              <w:rPr>
                <w:sz w:val="24"/>
              </w:rPr>
              <w:t>of</w:t>
            </w:r>
            <w:r w:rsidRPr="00142C3B">
              <w:rPr>
                <w:spacing w:val="1"/>
                <w:sz w:val="24"/>
              </w:rPr>
              <w:t xml:space="preserve"> </w:t>
            </w:r>
            <w:r w:rsidRPr="00142C3B">
              <w:rPr>
                <w:sz w:val="24"/>
              </w:rPr>
              <w:t>agricultural</w:t>
            </w:r>
            <w:r w:rsidRPr="00142C3B">
              <w:rPr>
                <w:spacing w:val="1"/>
                <w:sz w:val="24"/>
              </w:rPr>
              <w:t xml:space="preserve"> </w:t>
            </w:r>
            <w:r w:rsidRPr="00142C3B">
              <w:rPr>
                <w:sz w:val="24"/>
              </w:rPr>
              <w:t>extension</w:t>
            </w:r>
            <w:r w:rsidRPr="00142C3B">
              <w:rPr>
                <w:spacing w:val="1"/>
                <w:sz w:val="24"/>
              </w:rPr>
              <w:t xml:space="preserve"> </w:t>
            </w:r>
            <w:r w:rsidRPr="00142C3B">
              <w:rPr>
                <w:sz w:val="24"/>
              </w:rPr>
              <w:t>approach</w:t>
            </w:r>
            <w:r w:rsidRPr="00142C3B">
              <w:rPr>
                <w:spacing w:val="1"/>
                <w:sz w:val="24"/>
              </w:rPr>
              <w:t xml:space="preserve"> </w:t>
            </w:r>
            <w:r w:rsidRPr="00142C3B">
              <w:rPr>
                <w:sz w:val="24"/>
              </w:rPr>
              <w:t>system</w:t>
            </w:r>
            <w:r w:rsidRPr="00142C3B">
              <w:rPr>
                <w:spacing w:val="1"/>
                <w:sz w:val="24"/>
              </w:rPr>
              <w:t xml:space="preserve"> </w:t>
            </w:r>
            <w:r w:rsidRPr="00142C3B">
              <w:rPr>
                <w:sz w:val="24"/>
              </w:rPr>
              <w:t>–</w:t>
            </w:r>
            <w:r w:rsidRPr="00142C3B">
              <w:rPr>
                <w:spacing w:val="1"/>
                <w:sz w:val="24"/>
              </w:rPr>
              <w:t xml:space="preserve"> </w:t>
            </w:r>
            <w:r w:rsidRPr="00142C3B">
              <w:rPr>
                <w:sz w:val="24"/>
              </w:rPr>
              <w:t>approach</w:t>
            </w:r>
            <w:r w:rsidRPr="00142C3B">
              <w:rPr>
                <w:spacing w:val="1"/>
                <w:sz w:val="24"/>
              </w:rPr>
              <w:t xml:space="preserve"> </w:t>
            </w:r>
            <w:r w:rsidRPr="00142C3B">
              <w:rPr>
                <w:sz w:val="24"/>
              </w:rPr>
              <w:t>in</w:t>
            </w:r>
            <w:r w:rsidRPr="00142C3B">
              <w:rPr>
                <w:spacing w:val="1"/>
                <w:sz w:val="24"/>
              </w:rPr>
              <w:t xml:space="preserve"> </w:t>
            </w:r>
            <w:r w:rsidRPr="00142C3B">
              <w:rPr>
                <w:sz w:val="24"/>
              </w:rPr>
              <w:t>agricultural</w:t>
            </w:r>
            <w:r w:rsidRPr="00142C3B">
              <w:rPr>
                <w:spacing w:val="1"/>
                <w:sz w:val="24"/>
              </w:rPr>
              <w:t xml:space="preserve"> </w:t>
            </w:r>
            <w:r w:rsidRPr="00142C3B">
              <w:rPr>
                <w:sz w:val="24"/>
              </w:rPr>
              <w:t>communication</w:t>
            </w:r>
            <w:r w:rsidRPr="00142C3B">
              <w:rPr>
                <w:spacing w:val="7"/>
                <w:sz w:val="24"/>
              </w:rPr>
              <w:t xml:space="preserve"> </w:t>
            </w:r>
            <w:r w:rsidRPr="00142C3B">
              <w:rPr>
                <w:sz w:val="24"/>
              </w:rPr>
              <w:t>–</w:t>
            </w:r>
            <w:r w:rsidRPr="00142C3B">
              <w:rPr>
                <w:spacing w:val="6"/>
                <w:sz w:val="24"/>
              </w:rPr>
              <w:t xml:space="preserve"> </w:t>
            </w:r>
            <w:r w:rsidRPr="00142C3B">
              <w:rPr>
                <w:sz w:val="24"/>
              </w:rPr>
              <w:t>diffusion</w:t>
            </w:r>
            <w:r w:rsidRPr="00142C3B">
              <w:rPr>
                <w:spacing w:val="6"/>
                <w:sz w:val="24"/>
              </w:rPr>
              <w:t xml:space="preserve"> </w:t>
            </w:r>
            <w:r w:rsidRPr="00142C3B">
              <w:rPr>
                <w:sz w:val="24"/>
              </w:rPr>
              <w:t>of</w:t>
            </w:r>
            <w:r w:rsidRPr="00142C3B">
              <w:rPr>
                <w:spacing w:val="5"/>
                <w:sz w:val="24"/>
              </w:rPr>
              <w:t xml:space="preserve"> </w:t>
            </w:r>
            <w:r w:rsidRPr="00142C3B">
              <w:rPr>
                <w:sz w:val="24"/>
              </w:rPr>
              <w:t>innovation–</w:t>
            </w:r>
            <w:r w:rsidRPr="00142C3B">
              <w:rPr>
                <w:spacing w:val="7"/>
                <w:sz w:val="24"/>
              </w:rPr>
              <w:t xml:space="preserve"> </w:t>
            </w:r>
            <w:r w:rsidRPr="00142C3B">
              <w:rPr>
                <w:sz w:val="24"/>
              </w:rPr>
              <w:t>model</w:t>
            </w:r>
            <w:r w:rsidRPr="00142C3B">
              <w:rPr>
                <w:spacing w:val="3"/>
                <w:sz w:val="24"/>
              </w:rPr>
              <w:t xml:space="preserve"> </w:t>
            </w:r>
            <w:r w:rsidRPr="00142C3B">
              <w:rPr>
                <w:sz w:val="24"/>
              </w:rPr>
              <w:t>of</w:t>
            </w:r>
            <w:r w:rsidRPr="00142C3B">
              <w:rPr>
                <w:spacing w:val="5"/>
                <w:sz w:val="24"/>
              </w:rPr>
              <w:t xml:space="preserve"> </w:t>
            </w:r>
            <w:r w:rsidRPr="00142C3B">
              <w:rPr>
                <w:sz w:val="24"/>
              </w:rPr>
              <w:t>agricultural</w:t>
            </w:r>
            <w:r w:rsidRPr="00142C3B">
              <w:rPr>
                <w:spacing w:val="6"/>
                <w:sz w:val="24"/>
              </w:rPr>
              <w:t xml:space="preserve"> </w:t>
            </w:r>
            <w:r w:rsidRPr="00142C3B">
              <w:rPr>
                <w:sz w:val="24"/>
              </w:rPr>
              <w:t>extension</w:t>
            </w:r>
            <w:r w:rsidRPr="00142C3B">
              <w:rPr>
                <w:spacing w:val="6"/>
                <w:sz w:val="24"/>
              </w:rPr>
              <w:t xml:space="preserve"> </w:t>
            </w:r>
            <w:r w:rsidRPr="00142C3B">
              <w:rPr>
                <w:sz w:val="24"/>
              </w:rPr>
              <w:t>–</w:t>
            </w:r>
          </w:p>
          <w:p w14:paraId="5CBDED6F" w14:textId="77777777" w:rsidR="00100B01" w:rsidRPr="00142C3B" w:rsidRDefault="00100B01" w:rsidP="004260C8">
            <w:pPr>
              <w:pStyle w:val="TableParagraph"/>
              <w:spacing w:line="264" w:lineRule="exact"/>
              <w:ind w:left="73"/>
              <w:jc w:val="both"/>
              <w:rPr>
                <w:sz w:val="24"/>
              </w:rPr>
            </w:pPr>
            <w:r w:rsidRPr="00142C3B">
              <w:rPr>
                <w:sz w:val="24"/>
              </w:rPr>
              <w:t>case</w:t>
            </w:r>
            <w:r w:rsidRPr="00142C3B">
              <w:rPr>
                <w:spacing w:val="-3"/>
                <w:sz w:val="24"/>
              </w:rPr>
              <w:t xml:space="preserve"> </w:t>
            </w:r>
            <w:r w:rsidRPr="00142C3B">
              <w:rPr>
                <w:sz w:val="24"/>
              </w:rPr>
              <w:t>studies</w:t>
            </w:r>
            <w:r w:rsidRPr="00142C3B">
              <w:rPr>
                <w:spacing w:val="-1"/>
                <w:sz w:val="24"/>
              </w:rPr>
              <w:t xml:space="preserve"> </w:t>
            </w:r>
            <w:r w:rsidRPr="00142C3B">
              <w:rPr>
                <w:sz w:val="24"/>
              </w:rPr>
              <w:t>of communication</w:t>
            </w:r>
            <w:r w:rsidRPr="00142C3B">
              <w:rPr>
                <w:spacing w:val="-1"/>
                <w:sz w:val="24"/>
              </w:rPr>
              <w:t xml:space="preserve"> </w:t>
            </w:r>
            <w:r w:rsidRPr="00142C3B">
              <w:rPr>
                <w:sz w:val="24"/>
              </w:rPr>
              <w:t>support</w:t>
            </w:r>
            <w:r w:rsidRPr="00142C3B">
              <w:rPr>
                <w:spacing w:val="-2"/>
                <w:sz w:val="24"/>
              </w:rPr>
              <w:t xml:space="preserve"> </w:t>
            </w:r>
            <w:r w:rsidRPr="00142C3B">
              <w:rPr>
                <w:sz w:val="24"/>
              </w:rPr>
              <w:t>to</w:t>
            </w:r>
            <w:r w:rsidRPr="00142C3B">
              <w:rPr>
                <w:spacing w:val="-1"/>
                <w:sz w:val="24"/>
              </w:rPr>
              <w:t xml:space="preserve"> </w:t>
            </w:r>
            <w:r w:rsidRPr="00142C3B">
              <w:rPr>
                <w:sz w:val="24"/>
              </w:rPr>
              <w:t>agriculture.</w:t>
            </w:r>
          </w:p>
        </w:tc>
        <w:tc>
          <w:tcPr>
            <w:tcW w:w="1235" w:type="dxa"/>
          </w:tcPr>
          <w:p w14:paraId="7D4AA186" w14:textId="77777777" w:rsidR="00100B01" w:rsidRPr="00142C3B" w:rsidRDefault="00100B01" w:rsidP="004260C8">
            <w:pPr>
              <w:pStyle w:val="TableParagraph"/>
              <w:spacing w:line="271" w:lineRule="exact"/>
              <w:ind w:right="14"/>
              <w:jc w:val="both"/>
              <w:rPr>
                <w:sz w:val="24"/>
              </w:rPr>
            </w:pPr>
            <w:r w:rsidRPr="00142C3B">
              <w:rPr>
                <w:sz w:val="24"/>
              </w:rPr>
              <w:t>7</w:t>
            </w:r>
          </w:p>
        </w:tc>
      </w:tr>
      <w:tr w:rsidR="00100B01" w:rsidRPr="00142C3B" w14:paraId="2FAD3DFC" w14:textId="77777777" w:rsidTr="00142C3B">
        <w:trPr>
          <w:trHeight w:val="827"/>
        </w:trPr>
        <w:tc>
          <w:tcPr>
            <w:tcW w:w="1412" w:type="dxa"/>
          </w:tcPr>
          <w:p w14:paraId="753BECE2" w14:textId="77777777" w:rsidR="00100B01" w:rsidRPr="00142C3B" w:rsidRDefault="00100B01" w:rsidP="004260C8">
            <w:pPr>
              <w:pStyle w:val="TableParagraph"/>
              <w:spacing w:before="135"/>
              <w:ind w:right="475"/>
              <w:jc w:val="both"/>
              <w:rPr>
                <w:b/>
                <w:sz w:val="24"/>
              </w:rPr>
            </w:pPr>
            <w:r w:rsidRPr="00142C3B">
              <w:rPr>
                <w:b/>
                <w:sz w:val="24"/>
              </w:rPr>
              <w:t>VIII</w:t>
            </w:r>
          </w:p>
        </w:tc>
        <w:tc>
          <w:tcPr>
            <w:tcW w:w="7535" w:type="dxa"/>
            <w:gridSpan w:val="8"/>
          </w:tcPr>
          <w:p w14:paraId="16FB86C0" w14:textId="61C22CC8" w:rsidR="00100B01" w:rsidRPr="00142C3B" w:rsidRDefault="00100B01" w:rsidP="004260C8">
            <w:pPr>
              <w:pStyle w:val="TableParagraph"/>
              <w:spacing w:line="268" w:lineRule="exact"/>
              <w:ind w:left="73"/>
              <w:jc w:val="both"/>
              <w:rPr>
                <w:sz w:val="24"/>
              </w:rPr>
            </w:pPr>
            <w:r w:rsidRPr="00142C3B">
              <w:rPr>
                <w:sz w:val="24"/>
              </w:rPr>
              <w:t>Nongovernmental</w:t>
            </w:r>
            <w:r w:rsidRPr="00142C3B">
              <w:rPr>
                <w:spacing w:val="67"/>
                <w:sz w:val="24"/>
              </w:rPr>
              <w:t xml:space="preserve"> </w:t>
            </w:r>
            <w:r w:rsidRPr="00142C3B">
              <w:rPr>
                <w:sz w:val="24"/>
              </w:rPr>
              <w:t>(</w:t>
            </w:r>
            <w:r w:rsidR="003A223D">
              <w:rPr>
                <w:sz w:val="24"/>
              </w:rPr>
              <w:t>NGOs)</w:t>
            </w:r>
            <w:r w:rsidR="003A223D" w:rsidRPr="00142C3B">
              <w:rPr>
                <w:sz w:val="24"/>
              </w:rPr>
              <w:t xml:space="preserve"> </w:t>
            </w:r>
            <w:r w:rsidRPr="00142C3B">
              <w:rPr>
                <w:sz w:val="24"/>
              </w:rPr>
              <w:t xml:space="preserve">organizations  </w:t>
            </w:r>
            <w:r w:rsidRPr="00142C3B">
              <w:rPr>
                <w:spacing w:val="6"/>
                <w:sz w:val="24"/>
              </w:rPr>
              <w:t xml:space="preserve"> </w:t>
            </w:r>
            <w:r w:rsidRPr="00142C3B">
              <w:rPr>
                <w:sz w:val="24"/>
              </w:rPr>
              <w:t xml:space="preserve">problems  </w:t>
            </w:r>
            <w:r w:rsidRPr="00142C3B">
              <w:rPr>
                <w:spacing w:val="8"/>
                <w:sz w:val="24"/>
              </w:rPr>
              <w:t xml:space="preserve"> </w:t>
            </w:r>
            <w:r w:rsidRPr="00142C3B">
              <w:rPr>
                <w:sz w:val="24"/>
              </w:rPr>
              <w:t xml:space="preserve">faced  </w:t>
            </w:r>
            <w:r w:rsidRPr="00142C3B">
              <w:rPr>
                <w:spacing w:val="6"/>
                <w:sz w:val="24"/>
              </w:rPr>
              <w:t xml:space="preserve"> </w:t>
            </w:r>
            <w:r w:rsidRPr="00142C3B">
              <w:rPr>
                <w:sz w:val="24"/>
              </w:rPr>
              <w:t xml:space="preserve">in  </w:t>
            </w:r>
            <w:r w:rsidRPr="00142C3B">
              <w:rPr>
                <w:spacing w:val="7"/>
                <w:sz w:val="24"/>
              </w:rPr>
              <w:t xml:space="preserve"> </w:t>
            </w:r>
            <w:r w:rsidRPr="00142C3B">
              <w:rPr>
                <w:sz w:val="24"/>
              </w:rPr>
              <w:t>effective</w:t>
            </w:r>
          </w:p>
          <w:p w14:paraId="4A6D35E9" w14:textId="77777777" w:rsidR="00100B01" w:rsidRPr="00142C3B" w:rsidRDefault="00100B01" w:rsidP="004260C8">
            <w:pPr>
              <w:pStyle w:val="TableParagraph"/>
              <w:tabs>
                <w:tab w:val="left" w:pos="1829"/>
                <w:tab w:val="left" w:pos="2594"/>
                <w:tab w:val="left" w:pos="2918"/>
                <w:tab w:val="left" w:pos="3719"/>
                <w:tab w:val="left" w:pos="4044"/>
                <w:tab w:val="left" w:pos="5178"/>
                <w:tab w:val="left" w:pos="5939"/>
                <w:tab w:val="left" w:pos="6695"/>
              </w:tabs>
              <w:spacing w:line="270" w:lineRule="atLeast"/>
              <w:ind w:left="73" w:right="80"/>
              <w:jc w:val="both"/>
              <w:rPr>
                <w:sz w:val="24"/>
              </w:rPr>
            </w:pPr>
            <w:r w:rsidRPr="00142C3B">
              <w:rPr>
                <w:sz w:val="24"/>
              </w:rPr>
              <w:t>communication,</w:t>
            </w:r>
            <w:r w:rsidRPr="00142C3B">
              <w:rPr>
                <w:sz w:val="24"/>
              </w:rPr>
              <w:tab/>
              <w:t>micro</w:t>
            </w:r>
            <w:r w:rsidRPr="00142C3B">
              <w:rPr>
                <w:sz w:val="24"/>
              </w:rPr>
              <w:tab/>
              <w:t>–</w:t>
            </w:r>
            <w:r w:rsidRPr="00142C3B">
              <w:rPr>
                <w:sz w:val="24"/>
              </w:rPr>
              <w:tab/>
              <w:t>macro</w:t>
            </w:r>
            <w:r w:rsidRPr="00142C3B">
              <w:rPr>
                <w:sz w:val="24"/>
              </w:rPr>
              <w:tab/>
              <w:t>–</w:t>
            </w:r>
            <w:r w:rsidRPr="00142C3B">
              <w:rPr>
                <w:sz w:val="24"/>
              </w:rPr>
              <w:tab/>
              <w:t>economic</w:t>
            </w:r>
            <w:r w:rsidRPr="00142C3B">
              <w:rPr>
                <w:sz w:val="24"/>
              </w:rPr>
              <w:tab/>
              <w:t>frame</w:t>
            </w:r>
            <w:r w:rsidRPr="00142C3B">
              <w:rPr>
                <w:sz w:val="24"/>
              </w:rPr>
              <w:tab/>
              <w:t>work.</w:t>
            </w:r>
            <w:r w:rsidRPr="00142C3B">
              <w:rPr>
                <w:sz w:val="24"/>
              </w:rPr>
              <w:tab/>
            </w:r>
            <w:r w:rsidRPr="00142C3B">
              <w:rPr>
                <w:spacing w:val="-1"/>
                <w:sz w:val="24"/>
              </w:rPr>
              <w:t>Writing</w:t>
            </w:r>
            <w:r w:rsidRPr="00142C3B">
              <w:rPr>
                <w:spacing w:val="-57"/>
                <w:sz w:val="24"/>
              </w:rPr>
              <w:t xml:space="preserve"> </w:t>
            </w:r>
            <w:r w:rsidRPr="00142C3B">
              <w:rPr>
                <w:sz w:val="24"/>
              </w:rPr>
              <w:t>development</w:t>
            </w:r>
            <w:r w:rsidRPr="00142C3B">
              <w:rPr>
                <w:spacing w:val="-1"/>
                <w:sz w:val="24"/>
              </w:rPr>
              <w:t xml:space="preserve"> </w:t>
            </w:r>
            <w:r w:rsidRPr="00142C3B">
              <w:rPr>
                <w:sz w:val="24"/>
              </w:rPr>
              <w:t>messages</w:t>
            </w:r>
            <w:r w:rsidRPr="00142C3B">
              <w:rPr>
                <w:spacing w:val="2"/>
                <w:sz w:val="24"/>
              </w:rPr>
              <w:t xml:space="preserve"> </w:t>
            </w:r>
            <w:r w:rsidRPr="00142C3B">
              <w:rPr>
                <w:sz w:val="24"/>
              </w:rPr>
              <w:t>for media</w:t>
            </w:r>
          </w:p>
        </w:tc>
        <w:tc>
          <w:tcPr>
            <w:tcW w:w="1235" w:type="dxa"/>
          </w:tcPr>
          <w:p w14:paraId="5ABA1465" w14:textId="77777777" w:rsidR="00100B01" w:rsidRPr="00142C3B" w:rsidRDefault="00100B01" w:rsidP="004260C8">
            <w:pPr>
              <w:pStyle w:val="TableParagraph"/>
              <w:spacing w:before="123"/>
              <w:ind w:right="14"/>
              <w:jc w:val="both"/>
              <w:rPr>
                <w:sz w:val="24"/>
              </w:rPr>
            </w:pPr>
            <w:r w:rsidRPr="00142C3B">
              <w:rPr>
                <w:sz w:val="24"/>
              </w:rPr>
              <w:t>8</w:t>
            </w:r>
          </w:p>
        </w:tc>
      </w:tr>
      <w:tr w:rsidR="00100B01" w:rsidRPr="00142C3B" w14:paraId="0820E738" w14:textId="77777777" w:rsidTr="00142C3B">
        <w:trPr>
          <w:trHeight w:val="4125"/>
        </w:trPr>
        <w:tc>
          <w:tcPr>
            <w:tcW w:w="10182" w:type="dxa"/>
            <w:gridSpan w:val="10"/>
          </w:tcPr>
          <w:p w14:paraId="242FB77A" w14:textId="77777777" w:rsidR="00100B01" w:rsidRPr="00142C3B" w:rsidRDefault="00100B01" w:rsidP="004260C8">
            <w:pPr>
              <w:pStyle w:val="TableParagraph"/>
              <w:spacing w:line="244" w:lineRule="exact"/>
              <w:ind w:left="115"/>
              <w:jc w:val="both"/>
              <w:rPr>
                <w:b/>
                <w:sz w:val="24"/>
              </w:rPr>
            </w:pPr>
            <w:r w:rsidRPr="00142C3B">
              <w:rPr>
                <w:b/>
                <w:sz w:val="24"/>
              </w:rPr>
              <w:lastRenderedPageBreak/>
              <w:t>Suggested</w:t>
            </w:r>
            <w:r w:rsidRPr="00142C3B">
              <w:rPr>
                <w:b/>
                <w:spacing w:val="32"/>
                <w:sz w:val="24"/>
              </w:rPr>
              <w:t xml:space="preserve"> </w:t>
            </w:r>
            <w:r w:rsidRPr="00142C3B">
              <w:rPr>
                <w:b/>
                <w:sz w:val="24"/>
              </w:rPr>
              <w:t>Readings:</w:t>
            </w:r>
          </w:p>
          <w:p w14:paraId="559E8F5F" w14:textId="77777777" w:rsidR="00100B01" w:rsidRPr="00142C3B" w:rsidRDefault="00100B01" w:rsidP="001B6173">
            <w:pPr>
              <w:pStyle w:val="TableParagraph"/>
              <w:numPr>
                <w:ilvl w:val="0"/>
                <w:numId w:val="43"/>
              </w:numPr>
              <w:tabs>
                <w:tab w:val="left" w:pos="728"/>
              </w:tabs>
              <w:spacing w:line="265" w:lineRule="exact"/>
              <w:ind w:hanging="361"/>
              <w:jc w:val="both"/>
            </w:pPr>
            <w:r w:rsidRPr="00142C3B">
              <w:t>Uma</w:t>
            </w:r>
            <w:r w:rsidRPr="00142C3B">
              <w:rPr>
                <w:spacing w:val="-2"/>
              </w:rPr>
              <w:t xml:space="preserve"> </w:t>
            </w:r>
            <w:r w:rsidRPr="00142C3B">
              <w:t>Narula,</w:t>
            </w:r>
            <w:r w:rsidRPr="00142C3B">
              <w:rPr>
                <w:spacing w:val="-1"/>
              </w:rPr>
              <w:t xml:space="preserve"> </w:t>
            </w:r>
            <w:r w:rsidRPr="00142C3B">
              <w:t>Development</w:t>
            </w:r>
            <w:r w:rsidRPr="00142C3B">
              <w:rPr>
                <w:spacing w:val="-3"/>
              </w:rPr>
              <w:t xml:space="preserve"> </w:t>
            </w:r>
            <w:r w:rsidRPr="00142C3B">
              <w:t>Communication:</w:t>
            </w:r>
            <w:r w:rsidRPr="00142C3B">
              <w:rPr>
                <w:spacing w:val="-3"/>
              </w:rPr>
              <w:t xml:space="preserve"> </w:t>
            </w:r>
            <w:r w:rsidRPr="00142C3B">
              <w:t>Theory</w:t>
            </w:r>
            <w:r w:rsidRPr="00142C3B">
              <w:rPr>
                <w:spacing w:val="-4"/>
              </w:rPr>
              <w:t xml:space="preserve"> </w:t>
            </w:r>
            <w:r w:rsidRPr="00142C3B">
              <w:t>and</w:t>
            </w:r>
            <w:r w:rsidRPr="00142C3B">
              <w:rPr>
                <w:spacing w:val="-1"/>
              </w:rPr>
              <w:t xml:space="preserve"> </w:t>
            </w:r>
            <w:r w:rsidRPr="00142C3B">
              <w:t>Practice,</w:t>
            </w:r>
          </w:p>
          <w:p w14:paraId="3EEF175D" w14:textId="13D435D1" w:rsidR="00100B01" w:rsidRPr="00142C3B" w:rsidRDefault="00100B01" w:rsidP="001B6173">
            <w:pPr>
              <w:pStyle w:val="TableParagraph"/>
              <w:numPr>
                <w:ilvl w:val="0"/>
                <w:numId w:val="43"/>
              </w:numPr>
              <w:tabs>
                <w:tab w:val="left" w:pos="728"/>
              </w:tabs>
              <w:spacing w:before="1" w:line="269" w:lineRule="exact"/>
              <w:ind w:hanging="361"/>
              <w:jc w:val="both"/>
            </w:pPr>
            <w:r w:rsidRPr="00142C3B">
              <w:t>Understanding</w:t>
            </w:r>
            <w:r w:rsidRPr="00142C3B">
              <w:rPr>
                <w:spacing w:val="-6"/>
              </w:rPr>
              <w:t xml:space="preserve"> </w:t>
            </w:r>
            <w:r w:rsidRPr="00142C3B">
              <w:t>Development</w:t>
            </w:r>
            <w:r w:rsidRPr="00142C3B">
              <w:rPr>
                <w:spacing w:val="-1"/>
              </w:rPr>
              <w:t xml:space="preserve"> </w:t>
            </w:r>
            <w:r w:rsidR="00010B4A" w:rsidRPr="00142C3B">
              <w:t>Communication</w:t>
            </w:r>
            <w:r w:rsidRPr="00142C3B">
              <w:t>-Uma</w:t>
            </w:r>
            <w:r w:rsidRPr="00142C3B">
              <w:rPr>
                <w:spacing w:val="-2"/>
              </w:rPr>
              <w:t xml:space="preserve"> </w:t>
            </w:r>
            <w:r w:rsidRPr="00142C3B">
              <w:t>Joshi</w:t>
            </w:r>
          </w:p>
          <w:p w14:paraId="75601B2E" w14:textId="19D3FD69" w:rsidR="00100B01" w:rsidRPr="00142C3B" w:rsidRDefault="00100B01" w:rsidP="001B6173">
            <w:pPr>
              <w:pStyle w:val="TableParagraph"/>
              <w:numPr>
                <w:ilvl w:val="0"/>
                <w:numId w:val="43"/>
              </w:numPr>
              <w:tabs>
                <w:tab w:val="left" w:pos="728"/>
              </w:tabs>
              <w:spacing w:line="273" w:lineRule="auto"/>
              <w:jc w:val="both"/>
              <w:rPr>
                <w:sz w:val="24"/>
              </w:rPr>
            </w:pPr>
            <w:r w:rsidRPr="00142C3B">
              <w:rPr>
                <w:sz w:val="24"/>
              </w:rPr>
              <w:t>Communication,</w:t>
            </w:r>
            <w:r w:rsidRPr="00142C3B">
              <w:rPr>
                <w:spacing w:val="21"/>
                <w:sz w:val="24"/>
              </w:rPr>
              <w:t xml:space="preserve"> </w:t>
            </w:r>
            <w:r w:rsidR="00010B4A" w:rsidRPr="00142C3B">
              <w:rPr>
                <w:sz w:val="24"/>
              </w:rPr>
              <w:t>Modernization</w:t>
            </w:r>
            <w:r w:rsidRPr="00142C3B">
              <w:rPr>
                <w:spacing w:val="24"/>
                <w:sz w:val="24"/>
              </w:rPr>
              <w:t xml:space="preserve"> </w:t>
            </w:r>
            <w:r w:rsidRPr="00142C3B">
              <w:rPr>
                <w:sz w:val="24"/>
              </w:rPr>
              <w:t>&amp;</w:t>
            </w:r>
            <w:r w:rsidRPr="00142C3B">
              <w:rPr>
                <w:spacing w:val="19"/>
                <w:sz w:val="24"/>
              </w:rPr>
              <w:t xml:space="preserve"> </w:t>
            </w:r>
            <w:r w:rsidRPr="00142C3B">
              <w:rPr>
                <w:sz w:val="24"/>
              </w:rPr>
              <w:t>Social</w:t>
            </w:r>
            <w:r w:rsidRPr="00142C3B">
              <w:rPr>
                <w:spacing w:val="21"/>
                <w:sz w:val="24"/>
              </w:rPr>
              <w:t xml:space="preserve"> </w:t>
            </w:r>
            <w:r w:rsidRPr="00142C3B">
              <w:rPr>
                <w:sz w:val="24"/>
              </w:rPr>
              <w:t>Development-Edited:</w:t>
            </w:r>
            <w:r w:rsidRPr="00142C3B">
              <w:rPr>
                <w:spacing w:val="24"/>
                <w:sz w:val="24"/>
              </w:rPr>
              <w:t xml:space="preserve"> </w:t>
            </w:r>
            <w:r w:rsidRPr="00142C3B">
              <w:rPr>
                <w:sz w:val="24"/>
              </w:rPr>
              <w:t>Ito</w:t>
            </w:r>
            <w:r w:rsidRPr="00142C3B">
              <w:rPr>
                <w:spacing w:val="22"/>
                <w:sz w:val="24"/>
              </w:rPr>
              <w:t xml:space="preserve"> </w:t>
            </w:r>
            <w:r w:rsidRPr="00142C3B">
              <w:rPr>
                <w:sz w:val="24"/>
              </w:rPr>
              <w:t>Youichi,</w:t>
            </w:r>
            <w:r w:rsidRPr="00142C3B">
              <w:rPr>
                <w:spacing w:val="21"/>
                <w:sz w:val="24"/>
              </w:rPr>
              <w:t xml:space="preserve"> </w:t>
            </w:r>
            <w:r w:rsidRPr="00142C3B">
              <w:rPr>
                <w:sz w:val="24"/>
              </w:rPr>
              <w:t>Kiran</w:t>
            </w:r>
            <w:r w:rsidR="00010B4A">
              <w:rPr>
                <w:sz w:val="24"/>
              </w:rPr>
              <w:t xml:space="preserve"> </w:t>
            </w:r>
            <w:r w:rsidRPr="00142C3B">
              <w:rPr>
                <w:sz w:val="24"/>
              </w:rPr>
              <w:t>Prasad,</w:t>
            </w:r>
            <w:r w:rsidR="00010B4A">
              <w:rPr>
                <w:sz w:val="24"/>
              </w:rPr>
              <w:t xml:space="preserve"> </w:t>
            </w:r>
            <w:r w:rsidRPr="00142C3B">
              <w:rPr>
                <w:sz w:val="24"/>
              </w:rPr>
              <w:t>K.</w:t>
            </w:r>
            <w:r w:rsidRPr="00142C3B">
              <w:rPr>
                <w:spacing w:val="-57"/>
                <w:sz w:val="24"/>
              </w:rPr>
              <w:t xml:space="preserve"> </w:t>
            </w:r>
            <w:r w:rsidRPr="00142C3B">
              <w:rPr>
                <w:sz w:val="24"/>
              </w:rPr>
              <w:t>Mahadevan.</w:t>
            </w:r>
          </w:p>
          <w:p w14:paraId="02FFB019" w14:textId="4F214CC5" w:rsidR="00100B01" w:rsidRPr="00142C3B" w:rsidRDefault="00100B01" w:rsidP="001B6173">
            <w:pPr>
              <w:pStyle w:val="TableParagraph"/>
              <w:numPr>
                <w:ilvl w:val="0"/>
                <w:numId w:val="43"/>
              </w:numPr>
              <w:tabs>
                <w:tab w:val="left" w:pos="728"/>
              </w:tabs>
              <w:spacing w:before="3"/>
              <w:ind w:hanging="361"/>
              <w:jc w:val="both"/>
              <w:rPr>
                <w:sz w:val="24"/>
              </w:rPr>
            </w:pPr>
            <w:r w:rsidRPr="00142C3B">
              <w:rPr>
                <w:sz w:val="24"/>
              </w:rPr>
              <w:t>India</w:t>
            </w:r>
            <w:r w:rsidRPr="00142C3B">
              <w:rPr>
                <w:spacing w:val="-2"/>
                <w:sz w:val="24"/>
              </w:rPr>
              <w:t xml:space="preserve"> </w:t>
            </w:r>
            <w:r w:rsidRPr="00142C3B">
              <w:rPr>
                <w:sz w:val="24"/>
              </w:rPr>
              <w:t>Economy-Ruddar</w:t>
            </w:r>
            <w:r w:rsidRPr="00142C3B">
              <w:rPr>
                <w:spacing w:val="-1"/>
                <w:sz w:val="24"/>
              </w:rPr>
              <w:t xml:space="preserve"> </w:t>
            </w:r>
            <w:r w:rsidRPr="00142C3B">
              <w:rPr>
                <w:sz w:val="24"/>
              </w:rPr>
              <w:t>Dutt,</w:t>
            </w:r>
            <w:r w:rsidRPr="00142C3B">
              <w:rPr>
                <w:spacing w:val="-2"/>
                <w:sz w:val="24"/>
              </w:rPr>
              <w:t xml:space="preserve"> </w:t>
            </w:r>
            <w:r w:rsidRPr="00142C3B">
              <w:rPr>
                <w:sz w:val="24"/>
              </w:rPr>
              <w:t>K.P.M.</w:t>
            </w:r>
            <w:r w:rsidR="00010B4A">
              <w:rPr>
                <w:sz w:val="24"/>
              </w:rPr>
              <w:t xml:space="preserve"> </w:t>
            </w:r>
            <w:r w:rsidRPr="00142C3B">
              <w:rPr>
                <w:sz w:val="24"/>
              </w:rPr>
              <w:t>Sundharam</w:t>
            </w:r>
          </w:p>
          <w:p w14:paraId="26135047" w14:textId="77777777" w:rsidR="00100B01" w:rsidRPr="00142C3B" w:rsidRDefault="00100B01" w:rsidP="001B6173">
            <w:pPr>
              <w:pStyle w:val="TableParagraph"/>
              <w:numPr>
                <w:ilvl w:val="0"/>
                <w:numId w:val="43"/>
              </w:numPr>
              <w:tabs>
                <w:tab w:val="left" w:pos="728"/>
              </w:tabs>
              <w:spacing w:before="40"/>
              <w:ind w:hanging="361"/>
              <w:jc w:val="both"/>
              <w:rPr>
                <w:sz w:val="24"/>
              </w:rPr>
            </w:pPr>
            <w:r w:rsidRPr="00142C3B">
              <w:rPr>
                <w:sz w:val="24"/>
              </w:rPr>
              <w:t>International</w:t>
            </w:r>
            <w:r w:rsidRPr="00142C3B">
              <w:rPr>
                <w:spacing w:val="-2"/>
                <w:sz w:val="24"/>
              </w:rPr>
              <w:t xml:space="preserve"> </w:t>
            </w:r>
            <w:r w:rsidRPr="00142C3B">
              <w:rPr>
                <w:sz w:val="24"/>
              </w:rPr>
              <w:t>Development</w:t>
            </w:r>
            <w:r w:rsidRPr="00142C3B">
              <w:rPr>
                <w:spacing w:val="-2"/>
                <w:sz w:val="24"/>
              </w:rPr>
              <w:t xml:space="preserve"> </w:t>
            </w:r>
            <w:r w:rsidRPr="00142C3B">
              <w:rPr>
                <w:sz w:val="24"/>
              </w:rPr>
              <w:t>Communication-bellamody</w:t>
            </w:r>
          </w:p>
          <w:p w14:paraId="4DFB792E" w14:textId="4B8B0419" w:rsidR="00100B01" w:rsidRPr="00142C3B" w:rsidRDefault="00100B01" w:rsidP="001B6173">
            <w:pPr>
              <w:pStyle w:val="TableParagraph"/>
              <w:numPr>
                <w:ilvl w:val="0"/>
                <w:numId w:val="43"/>
              </w:numPr>
              <w:tabs>
                <w:tab w:val="left" w:pos="728"/>
              </w:tabs>
              <w:spacing w:before="42"/>
              <w:ind w:hanging="361"/>
              <w:jc w:val="both"/>
              <w:rPr>
                <w:sz w:val="24"/>
              </w:rPr>
            </w:pPr>
            <w:r w:rsidRPr="00142C3B">
              <w:rPr>
                <w:sz w:val="24"/>
              </w:rPr>
              <w:t>Traditional</w:t>
            </w:r>
            <w:r w:rsidRPr="00142C3B">
              <w:rPr>
                <w:spacing w:val="-3"/>
                <w:sz w:val="24"/>
              </w:rPr>
              <w:t xml:space="preserve"> </w:t>
            </w:r>
            <w:r w:rsidRPr="00142C3B">
              <w:rPr>
                <w:sz w:val="24"/>
              </w:rPr>
              <w:t>Media</w:t>
            </w:r>
            <w:r w:rsidRPr="00142C3B">
              <w:rPr>
                <w:spacing w:val="-2"/>
                <w:sz w:val="24"/>
              </w:rPr>
              <w:t xml:space="preserve"> </w:t>
            </w:r>
            <w:r w:rsidRPr="00142C3B">
              <w:rPr>
                <w:sz w:val="24"/>
              </w:rPr>
              <w:t>and</w:t>
            </w:r>
            <w:r w:rsidRPr="00142C3B">
              <w:rPr>
                <w:spacing w:val="-2"/>
                <w:sz w:val="24"/>
              </w:rPr>
              <w:t xml:space="preserve"> </w:t>
            </w:r>
            <w:r w:rsidRPr="00142C3B">
              <w:rPr>
                <w:sz w:val="24"/>
              </w:rPr>
              <w:t>Development</w:t>
            </w:r>
            <w:r w:rsidRPr="00142C3B">
              <w:rPr>
                <w:spacing w:val="-2"/>
                <w:sz w:val="24"/>
              </w:rPr>
              <w:t xml:space="preserve"> </w:t>
            </w:r>
            <w:r w:rsidRPr="00142C3B">
              <w:rPr>
                <w:sz w:val="24"/>
              </w:rPr>
              <w:t>Communication-K.</w:t>
            </w:r>
            <w:r w:rsidR="00010B4A">
              <w:rPr>
                <w:sz w:val="24"/>
              </w:rPr>
              <w:t xml:space="preserve"> </w:t>
            </w:r>
            <w:r w:rsidRPr="00142C3B">
              <w:rPr>
                <w:sz w:val="24"/>
              </w:rPr>
              <w:t>Madhusudan</w:t>
            </w:r>
          </w:p>
          <w:p w14:paraId="4364ABD5" w14:textId="77777777" w:rsidR="00100B01" w:rsidRPr="00142C3B" w:rsidRDefault="00100B01" w:rsidP="001B6173">
            <w:pPr>
              <w:pStyle w:val="TableParagraph"/>
              <w:numPr>
                <w:ilvl w:val="0"/>
                <w:numId w:val="43"/>
              </w:numPr>
              <w:tabs>
                <w:tab w:val="left" w:pos="728"/>
              </w:tabs>
              <w:spacing w:before="39"/>
              <w:ind w:hanging="361"/>
              <w:jc w:val="both"/>
              <w:rPr>
                <w:sz w:val="24"/>
              </w:rPr>
            </w:pPr>
            <w:r w:rsidRPr="00142C3B">
              <w:rPr>
                <w:sz w:val="24"/>
              </w:rPr>
              <w:t>Development</w:t>
            </w:r>
            <w:r w:rsidRPr="00142C3B">
              <w:rPr>
                <w:spacing w:val="-2"/>
                <w:sz w:val="24"/>
              </w:rPr>
              <w:t xml:space="preserve"> </w:t>
            </w:r>
            <w:r w:rsidRPr="00142C3B">
              <w:rPr>
                <w:sz w:val="24"/>
              </w:rPr>
              <w:t>Communication –V.S.</w:t>
            </w:r>
            <w:r w:rsidRPr="00142C3B">
              <w:rPr>
                <w:spacing w:val="-2"/>
                <w:sz w:val="24"/>
              </w:rPr>
              <w:t xml:space="preserve"> </w:t>
            </w:r>
            <w:r w:rsidRPr="00142C3B">
              <w:rPr>
                <w:sz w:val="24"/>
              </w:rPr>
              <w:t>Gupta</w:t>
            </w:r>
          </w:p>
        </w:tc>
      </w:tr>
      <w:tr w:rsidR="00100B01" w:rsidRPr="00142C3B" w14:paraId="6F31F8E0" w14:textId="77777777" w:rsidTr="00142C3B">
        <w:trPr>
          <w:trHeight w:val="717"/>
        </w:trPr>
        <w:tc>
          <w:tcPr>
            <w:tcW w:w="10182" w:type="dxa"/>
            <w:gridSpan w:val="10"/>
          </w:tcPr>
          <w:p w14:paraId="715304D7" w14:textId="77777777" w:rsidR="00100B01" w:rsidRPr="00142C3B" w:rsidRDefault="00100B01" w:rsidP="004260C8">
            <w:pPr>
              <w:pStyle w:val="TableParagraph"/>
              <w:spacing w:line="239" w:lineRule="exact"/>
              <w:ind w:left="115"/>
              <w:jc w:val="both"/>
              <w:rPr>
                <w:sz w:val="24"/>
              </w:rPr>
            </w:pPr>
            <w:r w:rsidRPr="00142C3B">
              <w:rPr>
                <w:sz w:val="24"/>
              </w:rPr>
              <w:t>This</w:t>
            </w:r>
            <w:r w:rsidRPr="00142C3B">
              <w:rPr>
                <w:spacing w:val="18"/>
                <w:sz w:val="24"/>
              </w:rPr>
              <w:t xml:space="preserve"> </w:t>
            </w:r>
            <w:r w:rsidRPr="00142C3B">
              <w:rPr>
                <w:sz w:val="24"/>
              </w:rPr>
              <w:t>course</w:t>
            </w:r>
            <w:r w:rsidRPr="00142C3B">
              <w:rPr>
                <w:spacing w:val="17"/>
                <w:sz w:val="24"/>
              </w:rPr>
              <w:t xml:space="preserve"> </w:t>
            </w:r>
            <w:r w:rsidRPr="00142C3B">
              <w:rPr>
                <w:sz w:val="24"/>
              </w:rPr>
              <w:t>can</w:t>
            </w:r>
            <w:r w:rsidRPr="00142C3B">
              <w:rPr>
                <w:spacing w:val="16"/>
                <w:sz w:val="24"/>
              </w:rPr>
              <w:t xml:space="preserve"> </w:t>
            </w:r>
            <w:r w:rsidRPr="00142C3B">
              <w:rPr>
                <w:sz w:val="24"/>
              </w:rPr>
              <w:t>be</w:t>
            </w:r>
            <w:r w:rsidRPr="00142C3B">
              <w:rPr>
                <w:spacing w:val="17"/>
                <w:sz w:val="24"/>
              </w:rPr>
              <w:t xml:space="preserve"> </w:t>
            </w:r>
            <w:r w:rsidRPr="00142C3B">
              <w:rPr>
                <w:sz w:val="24"/>
              </w:rPr>
              <w:t>opted</w:t>
            </w:r>
            <w:r w:rsidRPr="00142C3B">
              <w:rPr>
                <w:spacing w:val="17"/>
                <w:sz w:val="24"/>
              </w:rPr>
              <w:t xml:space="preserve"> </w:t>
            </w:r>
            <w:r w:rsidRPr="00142C3B">
              <w:rPr>
                <w:sz w:val="24"/>
              </w:rPr>
              <w:t>as</w:t>
            </w:r>
            <w:r w:rsidRPr="00142C3B">
              <w:rPr>
                <w:spacing w:val="18"/>
                <w:sz w:val="24"/>
              </w:rPr>
              <w:t xml:space="preserve"> </w:t>
            </w:r>
            <w:r w:rsidRPr="00142C3B">
              <w:rPr>
                <w:sz w:val="24"/>
              </w:rPr>
              <w:t>an</w:t>
            </w:r>
            <w:r w:rsidRPr="00142C3B">
              <w:rPr>
                <w:spacing w:val="17"/>
                <w:sz w:val="24"/>
              </w:rPr>
              <w:t xml:space="preserve"> </w:t>
            </w:r>
            <w:r w:rsidRPr="00142C3B">
              <w:rPr>
                <w:sz w:val="24"/>
              </w:rPr>
              <w:t>elective</w:t>
            </w:r>
            <w:r w:rsidRPr="00142C3B">
              <w:rPr>
                <w:spacing w:val="17"/>
                <w:sz w:val="24"/>
              </w:rPr>
              <w:t xml:space="preserve"> </w:t>
            </w:r>
            <w:r w:rsidRPr="00142C3B">
              <w:rPr>
                <w:sz w:val="24"/>
              </w:rPr>
              <w:t>by</w:t>
            </w:r>
            <w:r w:rsidRPr="00142C3B">
              <w:rPr>
                <w:spacing w:val="17"/>
                <w:sz w:val="24"/>
              </w:rPr>
              <w:t xml:space="preserve"> </w:t>
            </w:r>
            <w:r w:rsidRPr="00142C3B">
              <w:rPr>
                <w:sz w:val="24"/>
              </w:rPr>
              <w:t>the</w:t>
            </w:r>
            <w:r w:rsidRPr="00142C3B">
              <w:rPr>
                <w:spacing w:val="17"/>
                <w:sz w:val="24"/>
              </w:rPr>
              <w:t xml:space="preserve"> </w:t>
            </w:r>
            <w:r w:rsidRPr="00142C3B">
              <w:rPr>
                <w:sz w:val="24"/>
              </w:rPr>
              <w:t>students</w:t>
            </w:r>
            <w:r w:rsidRPr="00142C3B">
              <w:rPr>
                <w:spacing w:val="18"/>
                <w:sz w:val="24"/>
              </w:rPr>
              <w:t xml:space="preserve"> </w:t>
            </w:r>
            <w:r w:rsidRPr="00142C3B">
              <w:rPr>
                <w:sz w:val="24"/>
              </w:rPr>
              <w:t>of</w:t>
            </w:r>
            <w:r w:rsidRPr="00142C3B">
              <w:rPr>
                <w:spacing w:val="14"/>
                <w:sz w:val="24"/>
              </w:rPr>
              <w:t xml:space="preserve"> </w:t>
            </w:r>
            <w:r w:rsidRPr="00142C3B">
              <w:rPr>
                <w:sz w:val="24"/>
              </w:rPr>
              <w:t>following</w:t>
            </w:r>
            <w:r w:rsidRPr="00142C3B">
              <w:rPr>
                <w:spacing w:val="15"/>
                <w:sz w:val="24"/>
              </w:rPr>
              <w:t xml:space="preserve"> </w:t>
            </w:r>
            <w:r w:rsidRPr="00142C3B">
              <w:rPr>
                <w:sz w:val="24"/>
              </w:rPr>
              <w:t>subjects:</w:t>
            </w:r>
            <w:r w:rsidRPr="00142C3B">
              <w:rPr>
                <w:spacing w:val="17"/>
                <w:sz w:val="24"/>
              </w:rPr>
              <w:t xml:space="preserve"> </w:t>
            </w:r>
            <w:r w:rsidRPr="00142C3B">
              <w:rPr>
                <w:sz w:val="24"/>
              </w:rPr>
              <w:t>Open</w:t>
            </w:r>
            <w:r w:rsidRPr="00142C3B">
              <w:rPr>
                <w:spacing w:val="17"/>
                <w:sz w:val="24"/>
              </w:rPr>
              <w:t xml:space="preserve"> </w:t>
            </w:r>
            <w:r w:rsidRPr="00142C3B">
              <w:rPr>
                <w:sz w:val="24"/>
              </w:rPr>
              <w:t>for</w:t>
            </w:r>
            <w:r w:rsidRPr="00142C3B">
              <w:rPr>
                <w:spacing w:val="18"/>
                <w:sz w:val="24"/>
              </w:rPr>
              <w:t xml:space="preserve"> </w:t>
            </w:r>
            <w:r w:rsidRPr="00142C3B">
              <w:rPr>
                <w:sz w:val="24"/>
              </w:rPr>
              <w:t>all</w:t>
            </w:r>
          </w:p>
          <w:p w14:paraId="18EDA079" w14:textId="77777777" w:rsidR="00100B01" w:rsidRPr="00142C3B" w:rsidRDefault="00100B01" w:rsidP="004260C8">
            <w:pPr>
              <w:pStyle w:val="TableParagraph"/>
              <w:spacing w:line="274" w:lineRule="exact"/>
              <w:ind w:left="115"/>
              <w:jc w:val="both"/>
              <w:rPr>
                <w:sz w:val="24"/>
              </w:rPr>
            </w:pPr>
            <w:r w:rsidRPr="00142C3B">
              <w:rPr>
                <w:w w:val="105"/>
                <w:sz w:val="24"/>
              </w:rPr>
              <w:t>…………………………………………………………………………………………………</w:t>
            </w:r>
          </w:p>
        </w:tc>
      </w:tr>
      <w:tr w:rsidR="00100B01" w:rsidRPr="00142C3B" w14:paraId="6FF2205A" w14:textId="77777777" w:rsidTr="00142C3B">
        <w:trPr>
          <w:trHeight w:val="1125"/>
        </w:trPr>
        <w:tc>
          <w:tcPr>
            <w:tcW w:w="10182" w:type="dxa"/>
            <w:gridSpan w:val="10"/>
          </w:tcPr>
          <w:p w14:paraId="6B25AF0B" w14:textId="77777777" w:rsidR="00100B01" w:rsidRPr="00142C3B" w:rsidRDefault="00100B01" w:rsidP="004260C8">
            <w:pPr>
              <w:pStyle w:val="TableParagraph"/>
              <w:spacing w:line="238" w:lineRule="exact"/>
              <w:ind w:left="6"/>
              <w:jc w:val="both"/>
              <w:rPr>
                <w:b/>
                <w:sz w:val="24"/>
              </w:rPr>
            </w:pPr>
            <w:r w:rsidRPr="00142C3B">
              <w:rPr>
                <w:b/>
                <w:sz w:val="24"/>
              </w:rPr>
              <w:t>Suggested</w:t>
            </w:r>
            <w:r w:rsidRPr="00142C3B">
              <w:rPr>
                <w:b/>
                <w:spacing w:val="35"/>
                <w:sz w:val="24"/>
              </w:rPr>
              <w:t xml:space="preserve"> </w:t>
            </w:r>
            <w:r w:rsidRPr="00142C3B">
              <w:rPr>
                <w:b/>
                <w:sz w:val="24"/>
              </w:rPr>
              <w:t>Continuous</w:t>
            </w:r>
            <w:r w:rsidRPr="00142C3B">
              <w:rPr>
                <w:b/>
                <w:spacing w:val="37"/>
                <w:sz w:val="24"/>
              </w:rPr>
              <w:t xml:space="preserve"> </w:t>
            </w:r>
            <w:r w:rsidRPr="00142C3B">
              <w:rPr>
                <w:b/>
                <w:sz w:val="24"/>
              </w:rPr>
              <w:t>Evaluation</w:t>
            </w:r>
            <w:r w:rsidRPr="00142C3B">
              <w:rPr>
                <w:b/>
                <w:spacing w:val="36"/>
                <w:sz w:val="24"/>
              </w:rPr>
              <w:t xml:space="preserve"> </w:t>
            </w:r>
            <w:r w:rsidRPr="00142C3B">
              <w:rPr>
                <w:b/>
                <w:sz w:val="24"/>
              </w:rPr>
              <w:t>Methods:</w:t>
            </w:r>
          </w:p>
          <w:p w14:paraId="1FB93B00" w14:textId="77777777" w:rsidR="00100B01" w:rsidRPr="00142C3B" w:rsidRDefault="00100B01" w:rsidP="001B6173">
            <w:pPr>
              <w:pStyle w:val="TableParagraph"/>
              <w:numPr>
                <w:ilvl w:val="0"/>
                <w:numId w:val="42"/>
              </w:numPr>
              <w:tabs>
                <w:tab w:val="left" w:pos="835"/>
                <w:tab w:val="left" w:pos="836"/>
              </w:tabs>
              <w:spacing w:line="291" w:lineRule="exact"/>
              <w:ind w:hanging="361"/>
              <w:jc w:val="both"/>
              <w:rPr>
                <w:sz w:val="24"/>
              </w:rPr>
            </w:pPr>
            <w:r w:rsidRPr="00142C3B">
              <w:rPr>
                <w:sz w:val="24"/>
              </w:rPr>
              <w:t>Seminar</w:t>
            </w:r>
            <w:r w:rsidRPr="00142C3B">
              <w:rPr>
                <w:spacing w:val="18"/>
                <w:sz w:val="24"/>
              </w:rPr>
              <w:t xml:space="preserve"> </w:t>
            </w:r>
            <w:r w:rsidRPr="00142C3B">
              <w:rPr>
                <w:sz w:val="24"/>
              </w:rPr>
              <w:t>on</w:t>
            </w:r>
            <w:r w:rsidRPr="00142C3B">
              <w:rPr>
                <w:spacing w:val="18"/>
                <w:sz w:val="24"/>
              </w:rPr>
              <w:t xml:space="preserve"> </w:t>
            </w:r>
            <w:r w:rsidRPr="00142C3B">
              <w:rPr>
                <w:sz w:val="24"/>
              </w:rPr>
              <w:t>any</w:t>
            </w:r>
            <w:r w:rsidRPr="00142C3B">
              <w:rPr>
                <w:spacing w:val="17"/>
                <w:sz w:val="24"/>
              </w:rPr>
              <w:t xml:space="preserve"> </w:t>
            </w:r>
            <w:r w:rsidRPr="00142C3B">
              <w:rPr>
                <w:sz w:val="24"/>
              </w:rPr>
              <w:t>topic</w:t>
            </w:r>
            <w:r w:rsidRPr="00142C3B">
              <w:rPr>
                <w:spacing w:val="18"/>
                <w:sz w:val="24"/>
              </w:rPr>
              <w:t xml:space="preserve"> </w:t>
            </w:r>
            <w:r w:rsidRPr="00142C3B">
              <w:rPr>
                <w:sz w:val="24"/>
              </w:rPr>
              <w:t>of</w:t>
            </w:r>
            <w:r w:rsidRPr="00142C3B">
              <w:rPr>
                <w:spacing w:val="17"/>
                <w:sz w:val="24"/>
              </w:rPr>
              <w:t xml:space="preserve"> </w:t>
            </w:r>
            <w:r w:rsidRPr="00142C3B">
              <w:rPr>
                <w:sz w:val="24"/>
              </w:rPr>
              <w:t>the</w:t>
            </w:r>
            <w:r w:rsidRPr="00142C3B">
              <w:rPr>
                <w:spacing w:val="18"/>
                <w:sz w:val="24"/>
              </w:rPr>
              <w:t xml:space="preserve"> </w:t>
            </w:r>
            <w:r w:rsidRPr="00142C3B">
              <w:rPr>
                <w:sz w:val="24"/>
              </w:rPr>
              <w:t>above</w:t>
            </w:r>
            <w:r w:rsidRPr="00142C3B">
              <w:rPr>
                <w:spacing w:val="15"/>
                <w:sz w:val="24"/>
              </w:rPr>
              <w:t xml:space="preserve"> </w:t>
            </w:r>
            <w:r w:rsidRPr="00142C3B">
              <w:rPr>
                <w:sz w:val="24"/>
              </w:rPr>
              <w:t>syllabus.</w:t>
            </w:r>
          </w:p>
          <w:p w14:paraId="2019282C" w14:textId="77777777" w:rsidR="00100B01" w:rsidRPr="00142C3B" w:rsidRDefault="00100B01" w:rsidP="001B6173">
            <w:pPr>
              <w:pStyle w:val="TableParagraph"/>
              <w:numPr>
                <w:ilvl w:val="0"/>
                <w:numId w:val="42"/>
              </w:numPr>
              <w:tabs>
                <w:tab w:val="left" w:pos="835"/>
                <w:tab w:val="left" w:pos="836"/>
              </w:tabs>
              <w:spacing w:before="1"/>
              <w:ind w:hanging="361"/>
              <w:jc w:val="both"/>
              <w:rPr>
                <w:sz w:val="24"/>
              </w:rPr>
            </w:pPr>
            <w:r w:rsidRPr="00142C3B">
              <w:rPr>
                <w:sz w:val="24"/>
              </w:rPr>
              <w:t>Test</w:t>
            </w:r>
            <w:r w:rsidRPr="00142C3B">
              <w:rPr>
                <w:spacing w:val="22"/>
                <w:sz w:val="24"/>
              </w:rPr>
              <w:t xml:space="preserve"> </w:t>
            </w:r>
            <w:r w:rsidRPr="00142C3B">
              <w:rPr>
                <w:sz w:val="24"/>
              </w:rPr>
              <w:t>with</w:t>
            </w:r>
            <w:r w:rsidRPr="00142C3B">
              <w:rPr>
                <w:spacing w:val="20"/>
                <w:sz w:val="24"/>
              </w:rPr>
              <w:t xml:space="preserve"> </w:t>
            </w:r>
            <w:r w:rsidRPr="00142C3B">
              <w:rPr>
                <w:sz w:val="24"/>
              </w:rPr>
              <w:t>multiple</w:t>
            </w:r>
            <w:r w:rsidRPr="00142C3B">
              <w:rPr>
                <w:spacing w:val="23"/>
                <w:sz w:val="24"/>
              </w:rPr>
              <w:t xml:space="preserve"> </w:t>
            </w:r>
            <w:r w:rsidRPr="00142C3B">
              <w:rPr>
                <w:sz w:val="24"/>
              </w:rPr>
              <w:t>choice</w:t>
            </w:r>
            <w:r w:rsidRPr="00142C3B">
              <w:rPr>
                <w:spacing w:val="22"/>
                <w:sz w:val="24"/>
              </w:rPr>
              <w:t xml:space="preserve"> </w:t>
            </w:r>
            <w:r w:rsidRPr="00142C3B">
              <w:rPr>
                <w:sz w:val="24"/>
              </w:rPr>
              <w:t>questions/</w:t>
            </w:r>
            <w:r w:rsidRPr="00142C3B">
              <w:rPr>
                <w:spacing w:val="23"/>
                <w:sz w:val="24"/>
              </w:rPr>
              <w:t xml:space="preserve"> </w:t>
            </w:r>
            <w:r w:rsidRPr="00142C3B">
              <w:rPr>
                <w:sz w:val="24"/>
              </w:rPr>
              <w:t>short</w:t>
            </w:r>
            <w:r w:rsidRPr="00142C3B">
              <w:rPr>
                <w:spacing w:val="23"/>
                <w:sz w:val="24"/>
              </w:rPr>
              <w:t xml:space="preserve"> </w:t>
            </w:r>
            <w:r w:rsidRPr="00142C3B">
              <w:rPr>
                <w:sz w:val="24"/>
              </w:rPr>
              <w:t>and</w:t>
            </w:r>
            <w:r w:rsidRPr="00142C3B">
              <w:rPr>
                <w:spacing w:val="22"/>
                <w:sz w:val="24"/>
              </w:rPr>
              <w:t xml:space="preserve"> </w:t>
            </w:r>
            <w:r w:rsidRPr="00142C3B">
              <w:rPr>
                <w:sz w:val="24"/>
              </w:rPr>
              <w:t>long</w:t>
            </w:r>
            <w:r w:rsidRPr="00142C3B">
              <w:rPr>
                <w:spacing w:val="23"/>
                <w:sz w:val="24"/>
              </w:rPr>
              <w:t xml:space="preserve"> </w:t>
            </w:r>
            <w:r w:rsidRPr="00142C3B">
              <w:rPr>
                <w:sz w:val="24"/>
              </w:rPr>
              <w:t>answer</w:t>
            </w:r>
            <w:r w:rsidRPr="00142C3B">
              <w:rPr>
                <w:spacing w:val="24"/>
                <w:sz w:val="24"/>
              </w:rPr>
              <w:t xml:space="preserve"> </w:t>
            </w:r>
            <w:r w:rsidRPr="00142C3B">
              <w:rPr>
                <w:sz w:val="24"/>
              </w:rPr>
              <w:t>questions.</w:t>
            </w:r>
          </w:p>
          <w:p w14:paraId="0026EA2B" w14:textId="77777777" w:rsidR="00100B01" w:rsidRPr="00142C3B" w:rsidRDefault="00100B01" w:rsidP="001B6173">
            <w:pPr>
              <w:pStyle w:val="TableParagraph"/>
              <w:numPr>
                <w:ilvl w:val="0"/>
                <w:numId w:val="42"/>
              </w:numPr>
              <w:tabs>
                <w:tab w:val="left" w:pos="835"/>
                <w:tab w:val="left" w:pos="836"/>
              </w:tabs>
              <w:spacing w:before="3" w:line="279" w:lineRule="exact"/>
              <w:ind w:hanging="361"/>
              <w:jc w:val="both"/>
              <w:rPr>
                <w:sz w:val="24"/>
              </w:rPr>
            </w:pPr>
            <w:r w:rsidRPr="00142C3B">
              <w:rPr>
                <w:sz w:val="24"/>
              </w:rPr>
              <w:t>Attendance.</w:t>
            </w:r>
          </w:p>
        </w:tc>
      </w:tr>
      <w:tr w:rsidR="00100B01" w:rsidRPr="00142C3B" w14:paraId="73623C02" w14:textId="77777777" w:rsidTr="00142C3B">
        <w:trPr>
          <w:trHeight w:val="817"/>
        </w:trPr>
        <w:tc>
          <w:tcPr>
            <w:tcW w:w="10182" w:type="dxa"/>
            <w:gridSpan w:val="10"/>
          </w:tcPr>
          <w:p w14:paraId="36D00765" w14:textId="1D2E353A" w:rsidR="00100B01" w:rsidRPr="00142C3B" w:rsidRDefault="00100B01" w:rsidP="004260C8">
            <w:pPr>
              <w:pStyle w:val="TableParagraph"/>
              <w:spacing w:line="239" w:lineRule="exact"/>
              <w:ind w:left="115"/>
              <w:jc w:val="both"/>
              <w:rPr>
                <w:sz w:val="24"/>
              </w:rPr>
            </w:pPr>
            <w:r w:rsidRPr="00142C3B">
              <w:rPr>
                <w:sz w:val="24"/>
              </w:rPr>
              <w:t>Course</w:t>
            </w:r>
            <w:r w:rsidR="00502A64">
              <w:rPr>
                <w:sz w:val="24"/>
              </w:rPr>
              <w:t xml:space="preserve"> </w:t>
            </w:r>
            <w:r w:rsidR="00502A64" w:rsidRPr="00142C3B">
              <w:rPr>
                <w:sz w:val="24"/>
              </w:rPr>
              <w:t>prerequisites: To</w:t>
            </w:r>
            <w:r w:rsidR="00502A64">
              <w:rPr>
                <w:sz w:val="24"/>
              </w:rPr>
              <w:t xml:space="preserve"> </w:t>
            </w:r>
            <w:r w:rsidRPr="00142C3B">
              <w:rPr>
                <w:sz w:val="24"/>
              </w:rPr>
              <w:t>study</w:t>
            </w:r>
            <w:r w:rsidR="00502A64">
              <w:rPr>
                <w:sz w:val="24"/>
              </w:rPr>
              <w:t xml:space="preserve"> </w:t>
            </w:r>
            <w:r w:rsidRPr="00142C3B">
              <w:rPr>
                <w:sz w:val="24"/>
              </w:rPr>
              <w:t>this</w:t>
            </w:r>
            <w:r w:rsidR="00502A64">
              <w:rPr>
                <w:sz w:val="24"/>
              </w:rPr>
              <w:t xml:space="preserve"> </w:t>
            </w:r>
            <w:r w:rsidR="00502A64" w:rsidRPr="00142C3B">
              <w:rPr>
                <w:sz w:val="24"/>
              </w:rPr>
              <w:t>course, student</w:t>
            </w:r>
            <w:r w:rsidR="00502A64">
              <w:rPr>
                <w:sz w:val="24"/>
              </w:rPr>
              <w:t xml:space="preserve"> </w:t>
            </w:r>
            <w:r w:rsidRPr="00142C3B">
              <w:rPr>
                <w:sz w:val="24"/>
              </w:rPr>
              <w:t>must</w:t>
            </w:r>
            <w:r w:rsidR="00502A64">
              <w:rPr>
                <w:sz w:val="24"/>
              </w:rPr>
              <w:t xml:space="preserve"> </w:t>
            </w:r>
            <w:r w:rsidRPr="00142C3B">
              <w:rPr>
                <w:sz w:val="24"/>
              </w:rPr>
              <w:t>have</w:t>
            </w:r>
            <w:r w:rsidR="00502A64">
              <w:rPr>
                <w:sz w:val="24"/>
              </w:rPr>
              <w:t xml:space="preserve"> </w:t>
            </w:r>
            <w:r w:rsidRPr="00142C3B">
              <w:rPr>
                <w:sz w:val="24"/>
              </w:rPr>
              <w:t>had</w:t>
            </w:r>
            <w:r w:rsidR="00502A64">
              <w:rPr>
                <w:sz w:val="24"/>
              </w:rPr>
              <w:t xml:space="preserve"> </w:t>
            </w:r>
            <w:r w:rsidRPr="00142C3B">
              <w:rPr>
                <w:sz w:val="24"/>
              </w:rPr>
              <w:t>the</w:t>
            </w:r>
            <w:r w:rsidR="00502A64">
              <w:rPr>
                <w:sz w:val="24"/>
              </w:rPr>
              <w:t xml:space="preserve"> </w:t>
            </w:r>
            <w:r w:rsidRPr="00142C3B">
              <w:rPr>
                <w:sz w:val="24"/>
              </w:rPr>
              <w:t xml:space="preserve">subject     </w:t>
            </w:r>
            <w:r w:rsidRPr="00142C3B">
              <w:rPr>
                <w:spacing w:val="4"/>
                <w:sz w:val="24"/>
              </w:rPr>
              <w:t xml:space="preserve"> </w:t>
            </w:r>
            <w:r w:rsidRPr="00142C3B">
              <w:rPr>
                <w:sz w:val="24"/>
              </w:rPr>
              <w:t>ALL</w:t>
            </w:r>
            <w:r w:rsidRPr="00142C3B">
              <w:rPr>
                <w:spacing w:val="18"/>
                <w:sz w:val="24"/>
              </w:rPr>
              <w:t xml:space="preserve"> </w:t>
            </w:r>
            <w:r w:rsidRPr="00142C3B">
              <w:rPr>
                <w:sz w:val="24"/>
              </w:rPr>
              <w:t>inclass12</w:t>
            </w:r>
            <w:r w:rsidRPr="00142C3B">
              <w:rPr>
                <w:sz w:val="24"/>
                <w:vertAlign w:val="superscript"/>
              </w:rPr>
              <w:t>th</w:t>
            </w:r>
          </w:p>
          <w:p w14:paraId="65B888BA" w14:textId="77777777" w:rsidR="00100B01" w:rsidRPr="00142C3B" w:rsidRDefault="00100B01" w:rsidP="004260C8">
            <w:pPr>
              <w:pStyle w:val="TableParagraph"/>
              <w:spacing w:line="274" w:lineRule="exact"/>
              <w:ind w:left="115"/>
              <w:jc w:val="both"/>
              <w:rPr>
                <w:sz w:val="24"/>
              </w:rPr>
            </w:pPr>
            <w:r w:rsidRPr="00142C3B">
              <w:rPr>
                <w:w w:val="105"/>
                <w:sz w:val="24"/>
              </w:rPr>
              <w:t>…………………………………………………………………………………………………</w:t>
            </w:r>
          </w:p>
        </w:tc>
      </w:tr>
    </w:tbl>
    <w:p w14:paraId="1AA4FCE9" w14:textId="77777777" w:rsidR="00100B01" w:rsidRPr="00142C3B" w:rsidRDefault="00100B01" w:rsidP="004260C8">
      <w:pPr>
        <w:spacing w:line="275" w:lineRule="exact"/>
        <w:jc w:val="both"/>
        <w:rPr>
          <w:rFonts w:ascii="Times New Roman" w:hAnsi="Times New Roman" w:cs="Times New Roman"/>
          <w:sz w:val="24"/>
        </w:rPr>
        <w:sectPr w:rsidR="00100B01" w:rsidRPr="00142C3B">
          <w:pgSz w:w="11900" w:h="16850"/>
          <w:pgMar w:top="1440" w:right="340" w:bottom="280" w:left="880" w:header="720" w:footer="720" w:gutter="0"/>
          <w:cols w:space="720"/>
        </w:sectPr>
      </w:pPr>
    </w:p>
    <w:p w14:paraId="75D93716" w14:textId="10BCC193" w:rsidR="00A37B15" w:rsidRPr="00142C3B" w:rsidRDefault="00A37B15" w:rsidP="00502A64">
      <w:pPr>
        <w:spacing w:after="0" w:line="240" w:lineRule="auto"/>
        <w:ind w:left="-426"/>
        <w:jc w:val="center"/>
        <w:rPr>
          <w:rFonts w:ascii="Times New Roman" w:hAnsi="Times New Roman" w:cs="Times New Roman"/>
          <w:b/>
          <w:sz w:val="28"/>
          <w:szCs w:val="28"/>
        </w:rPr>
      </w:pPr>
      <w:r w:rsidRPr="00142C3B">
        <w:rPr>
          <w:rFonts w:ascii="Times New Roman" w:hAnsi="Times New Roman" w:cs="Times New Roman"/>
          <w:b/>
          <w:sz w:val="28"/>
          <w:szCs w:val="28"/>
        </w:rPr>
        <w:lastRenderedPageBreak/>
        <w:t xml:space="preserve">Entrepreneurship Development and </w:t>
      </w:r>
      <w:r w:rsidR="00142C3B" w:rsidRPr="00142C3B">
        <w:rPr>
          <w:rFonts w:ascii="Times New Roman" w:hAnsi="Times New Roman" w:cs="Times New Roman"/>
          <w:b/>
          <w:sz w:val="28"/>
          <w:szCs w:val="28"/>
        </w:rPr>
        <w:t>Start-up</w:t>
      </w:r>
      <w:r w:rsidRPr="00142C3B">
        <w:rPr>
          <w:rFonts w:ascii="Times New Roman" w:hAnsi="Times New Roman" w:cs="Times New Roman"/>
          <w:b/>
          <w:sz w:val="28"/>
          <w:szCs w:val="28"/>
        </w:rPr>
        <w:t xml:space="preserve"> Management</w:t>
      </w:r>
    </w:p>
    <w:p w14:paraId="2923355D" w14:textId="77777777" w:rsidR="00A37B15" w:rsidRPr="00142C3B" w:rsidRDefault="00A37B15" w:rsidP="004260C8">
      <w:pPr>
        <w:spacing w:after="0" w:line="240" w:lineRule="auto"/>
        <w:ind w:left="-426"/>
        <w:jc w:val="both"/>
        <w:rPr>
          <w:rFonts w:ascii="Times New Roman" w:hAnsi="Times New Roman" w:cs="Times New Roman"/>
          <w:b/>
          <w:sz w:val="24"/>
          <w:szCs w:val="24"/>
        </w:rPr>
      </w:pPr>
    </w:p>
    <w:tbl>
      <w:tblPr>
        <w:tblpPr w:leftFromText="180" w:rightFromText="180" w:vertAnchor="text" w:tblpY="1"/>
        <w:tblOverlap w:val="never"/>
        <w:tblW w:w="9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4"/>
        <w:gridCol w:w="1417"/>
        <w:gridCol w:w="425"/>
        <w:gridCol w:w="1606"/>
        <w:gridCol w:w="1102"/>
        <w:gridCol w:w="1687"/>
        <w:gridCol w:w="2103"/>
      </w:tblGrid>
      <w:tr w:rsidR="00A37B15" w:rsidRPr="00142C3B" w14:paraId="70CAA2E6" w14:textId="77777777" w:rsidTr="00142C3B">
        <w:trPr>
          <w:trHeight w:val="450"/>
        </w:trPr>
        <w:tc>
          <w:tcPr>
            <w:tcW w:w="3286" w:type="dxa"/>
            <w:gridSpan w:val="3"/>
            <w:vAlign w:val="center"/>
          </w:tcPr>
          <w:p w14:paraId="46C2F9B1" w14:textId="77777777" w:rsidR="00A37B15" w:rsidRPr="00142C3B" w:rsidRDefault="00A37B15" w:rsidP="004260C8">
            <w:pPr>
              <w:pStyle w:val="TableParagraph"/>
              <w:ind w:left="191"/>
              <w:jc w:val="both"/>
            </w:pPr>
            <w:r w:rsidRPr="00142C3B">
              <w:t>Programme/Class:  Compulsory</w:t>
            </w:r>
          </w:p>
        </w:tc>
        <w:tc>
          <w:tcPr>
            <w:tcW w:w="2708" w:type="dxa"/>
            <w:gridSpan w:val="2"/>
            <w:vAlign w:val="center"/>
          </w:tcPr>
          <w:p w14:paraId="40F1CB06" w14:textId="77777777" w:rsidR="00A37B15" w:rsidRPr="00142C3B" w:rsidRDefault="00A37B15" w:rsidP="004260C8">
            <w:pPr>
              <w:pStyle w:val="TableParagraph"/>
              <w:ind w:left="191"/>
              <w:jc w:val="both"/>
            </w:pPr>
            <w:r w:rsidRPr="00142C3B">
              <w:t>Year: Third</w:t>
            </w:r>
          </w:p>
        </w:tc>
        <w:tc>
          <w:tcPr>
            <w:tcW w:w="3790" w:type="dxa"/>
            <w:gridSpan w:val="2"/>
          </w:tcPr>
          <w:p w14:paraId="17068936" w14:textId="77777777" w:rsidR="00A37B15" w:rsidRPr="00142C3B" w:rsidRDefault="00A37B15" w:rsidP="004260C8">
            <w:pPr>
              <w:pStyle w:val="TableParagraph"/>
              <w:ind w:left="191"/>
              <w:jc w:val="both"/>
            </w:pPr>
            <w:r w:rsidRPr="00142C3B">
              <w:t>Semester: Six</w:t>
            </w:r>
          </w:p>
        </w:tc>
      </w:tr>
      <w:tr w:rsidR="00A37B15" w:rsidRPr="00142C3B" w14:paraId="6A524ED5" w14:textId="77777777" w:rsidTr="00142C3B">
        <w:trPr>
          <w:trHeight w:val="450"/>
        </w:trPr>
        <w:tc>
          <w:tcPr>
            <w:tcW w:w="9784" w:type="dxa"/>
            <w:gridSpan w:val="7"/>
            <w:vAlign w:val="center"/>
          </w:tcPr>
          <w:p w14:paraId="28D839EE" w14:textId="41DEE034" w:rsidR="00A37B15" w:rsidRPr="00142C3B" w:rsidRDefault="004260C8" w:rsidP="004260C8">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Subject</w:t>
            </w:r>
            <w:r w:rsidR="00A37B15" w:rsidRPr="00142C3B">
              <w:rPr>
                <w:rFonts w:ascii="Times New Roman" w:eastAsia="Times New Roman" w:hAnsi="Times New Roman" w:cs="Times New Roman"/>
              </w:rPr>
              <w:t>:</w:t>
            </w:r>
            <w:r>
              <w:rPr>
                <w:rFonts w:ascii="Times New Roman" w:eastAsia="Times New Roman" w:hAnsi="Times New Roman" w:cs="Times New Roman"/>
              </w:rPr>
              <w:t xml:space="preserve"> </w:t>
            </w:r>
            <w:r w:rsidR="00A37B15" w:rsidRPr="00142C3B">
              <w:rPr>
                <w:rFonts w:ascii="Times New Roman" w:eastAsia="Times New Roman" w:hAnsi="Times New Roman" w:cs="Times New Roman"/>
              </w:rPr>
              <w:t xml:space="preserve">Entrepreneurship Development and </w:t>
            </w:r>
            <w:r w:rsidRPr="00142C3B">
              <w:rPr>
                <w:rFonts w:ascii="Times New Roman" w:eastAsia="Times New Roman" w:hAnsi="Times New Roman" w:cs="Times New Roman"/>
              </w:rPr>
              <w:t>Start-up</w:t>
            </w:r>
            <w:r w:rsidR="00A37B15" w:rsidRPr="00142C3B">
              <w:rPr>
                <w:rFonts w:ascii="Times New Roman" w:eastAsia="Times New Roman" w:hAnsi="Times New Roman" w:cs="Times New Roman"/>
              </w:rPr>
              <w:t xml:space="preserve"> Management </w:t>
            </w:r>
          </w:p>
          <w:p w14:paraId="0A333A5A" w14:textId="77777777" w:rsidR="00A37B15" w:rsidRPr="00142C3B" w:rsidRDefault="00A37B15" w:rsidP="004260C8">
            <w:pPr>
              <w:pStyle w:val="TableParagraph"/>
              <w:ind w:left="191"/>
              <w:jc w:val="both"/>
            </w:pPr>
          </w:p>
        </w:tc>
      </w:tr>
      <w:tr w:rsidR="00A37B15" w:rsidRPr="00142C3B" w14:paraId="751FD8E0" w14:textId="77777777" w:rsidTr="00142C3B">
        <w:trPr>
          <w:trHeight w:val="450"/>
        </w:trPr>
        <w:tc>
          <w:tcPr>
            <w:tcW w:w="2861" w:type="dxa"/>
            <w:gridSpan w:val="2"/>
            <w:vAlign w:val="center"/>
          </w:tcPr>
          <w:p w14:paraId="72A72DCC" w14:textId="77777777" w:rsidR="00A37B15" w:rsidRPr="00142C3B" w:rsidRDefault="00A37B15" w:rsidP="004260C8">
            <w:pPr>
              <w:pStyle w:val="TableParagraph"/>
              <w:ind w:left="191"/>
              <w:jc w:val="both"/>
            </w:pPr>
            <w:r w:rsidRPr="00142C3B">
              <w:t>Course Code:  A27060IT</w:t>
            </w:r>
          </w:p>
        </w:tc>
        <w:tc>
          <w:tcPr>
            <w:tcW w:w="6923" w:type="dxa"/>
            <w:gridSpan w:val="5"/>
            <w:vAlign w:val="center"/>
          </w:tcPr>
          <w:p w14:paraId="1294E4F2" w14:textId="55DAD62F" w:rsidR="00A37B15" w:rsidRPr="00142C3B" w:rsidRDefault="00A37B15" w:rsidP="004260C8">
            <w:pPr>
              <w:spacing w:after="0" w:line="240" w:lineRule="auto"/>
              <w:ind w:left="-426"/>
              <w:jc w:val="both"/>
              <w:rPr>
                <w:rFonts w:ascii="Times New Roman" w:eastAsia="Times New Roman" w:hAnsi="Times New Roman" w:cs="Times New Roman"/>
              </w:rPr>
            </w:pPr>
            <w:r w:rsidRPr="00142C3B">
              <w:rPr>
                <w:rFonts w:ascii="Times New Roman" w:eastAsia="Times New Roman" w:hAnsi="Times New Roman" w:cs="Times New Roman"/>
              </w:rPr>
              <w:t xml:space="preserve">Course Title: Entrepreneurship Development and </w:t>
            </w:r>
            <w:r w:rsidR="004260C8" w:rsidRPr="00142C3B">
              <w:rPr>
                <w:rFonts w:ascii="Times New Roman" w:eastAsia="Times New Roman" w:hAnsi="Times New Roman" w:cs="Times New Roman"/>
              </w:rPr>
              <w:t>Start-up</w:t>
            </w:r>
            <w:r w:rsidRPr="00142C3B">
              <w:rPr>
                <w:rFonts w:ascii="Times New Roman" w:eastAsia="Times New Roman" w:hAnsi="Times New Roman" w:cs="Times New Roman"/>
              </w:rPr>
              <w:t xml:space="preserve"> Management </w:t>
            </w:r>
          </w:p>
        </w:tc>
      </w:tr>
      <w:tr w:rsidR="00A37B15" w:rsidRPr="00142C3B" w14:paraId="0B416A36" w14:textId="77777777" w:rsidTr="00142C3B">
        <w:trPr>
          <w:trHeight w:val="450"/>
        </w:trPr>
        <w:tc>
          <w:tcPr>
            <w:tcW w:w="9784" w:type="dxa"/>
            <w:gridSpan w:val="7"/>
          </w:tcPr>
          <w:p w14:paraId="61CFF5B8" w14:textId="77777777" w:rsidR="00A37B15" w:rsidRPr="00142C3B" w:rsidRDefault="00A37B15" w:rsidP="004260C8">
            <w:pPr>
              <w:pStyle w:val="TableParagraph"/>
              <w:spacing w:line="217" w:lineRule="exact"/>
              <w:ind w:left="105"/>
              <w:jc w:val="both"/>
              <w:rPr>
                <w:bCs/>
                <w:w w:val="105"/>
              </w:rPr>
            </w:pPr>
            <w:r w:rsidRPr="00142C3B">
              <w:rPr>
                <w:b/>
                <w:w w:val="105"/>
              </w:rPr>
              <w:t>Course objectives</w:t>
            </w:r>
            <w:r w:rsidRPr="00142C3B">
              <w:rPr>
                <w:bCs/>
                <w:w w:val="105"/>
              </w:rPr>
              <w:t>:</w:t>
            </w:r>
          </w:p>
          <w:p w14:paraId="021286DD" w14:textId="77777777" w:rsidR="00A37B15" w:rsidRPr="00142C3B" w:rsidRDefault="00A37B15" w:rsidP="004260C8">
            <w:pPr>
              <w:pStyle w:val="TableParagraph"/>
              <w:spacing w:line="217" w:lineRule="exact"/>
              <w:ind w:left="105"/>
              <w:jc w:val="both"/>
            </w:pPr>
          </w:p>
          <w:p w14:paraId="1BCC78CC" w14:textId="77777777" w:rsidR="00A37B15" w:rsidRPr="00142C3B" w:rsidRDefault="00A37B15" w:rsidP="001B6173">
            <w:pPr>
              <w:numPr>
                <w:ilvl w:val="0"/>
                <w:numId w:val="46"/>
              </w:numPr>
              <w:shd w:val="clear" w:color="auto" w:fill="FFFFFF"/>
              <w:spacing w:before="75" w:after="75" w:line="240" w:lineRule="auto"/>
              <w:jc w:val="both"/>
              <w:textAlignment w:val="baseline"/>
              <w:rPr>
                <w:rFonts w:ascii="Times New Roman" w:eastAsia="Times New Roman" w:hAnsi="Times New Roman" w:cs="Times New Roman"/>
              </w:rPr>
            </w:pPr>
            <w:r w:rsidRPr="00142C3B">
              <w:rPr>
                <w:rFonts w:ascii="Times New Roman" w:eastAsia="Times New Roman" w:hAnsi="Times New Roman" w:cs="Times New Roman"/>
              </w:rPr>
              <w:t>To make people learn compliance with law.</w:t>
            </w:r>
          </w:p>
          <w:p w14:paraId="0E42D98B" w14:textId="77777777" w:rsidR="00A37B15" w:rsidRPr="00142C3B" w:rsidRDefault="00A37B15" w:rsidP="001B6173">
            <w:pPr>
              <w:numPr>
                <w:ilvl w:val="0"/>
                <w:numId w:val="46"/>
              </w:numPr>
              <w:shd w:val="clear" w:color="auto" w:fill="FFFFFF"/>
              <w:spacing w:before="75" w:after="75" w:line="240" w:lineRule="auto"/>
              <w:jc w:val="both"/>
              <w:textAlignment w:val="baseline"/>
              <w:rPr>
                <w:rFonts w:ascii="Times New Roman" w:eastAsia="Times New Roman" w:hAnsi="Times New Roman" w:cs="Times New Roman"/>
              </w:rPr>
            </w:pPr>
            <w:r w:rsidRPr="00142C3B">
              <w:rPr>
                <w:rFonts w:ascii="Times New Roman" w:eastAsia="Times New Roman" w:hAnsi="Times New Roman" w:cs="Times New Roman"/>
              </w:rPr>
              <w:t>To develop and fortify entrepreneurial quality, i.e., motivation or need for achievement.</w:t>
            </w:r>
          </w:p>
          <w:p w14:paraId="35A07327" w14:textId="77777777" w:rsidR="00A37B15" w:rsidRPr="00142C3B" w:rsidRDefault="00A37B15" w:rsidP="001B6173">
            <w:pPr>
              <w:numPr>
                <w:ilvl w:val="0"/>
                <w:numId w:val="46"/>
              </w:numPr>
              <w:shd w:val="clear" w:color="auto" w:fill="FFFFFF"/>
              <w:spacing w:before="75" w:after="75" w:line="240" w:lineRule="auto"/>
              <w:jc w:val="both"/>
              <w:textAlignment w:val="baseline"/>
              <w:rPr>
                <w:rFonts w:ascii="Times New Roman" w:eastAsia="Times New Roman" w:hAnsi="Times New Roman" w:cs="Times New Roman"/>
              </w:rPr>
            </w:pPr>
            <w:r w:rsidRPr="00142C3B">
              <w:rPr>
                <w:rFonts w:ascii="Times New Roman" w:eastAsia="Times New Roman" w:hAnsi="Times New Roman" w:cs="Times New Roman"/>
              </w:rPr>
              <w:t>To develop small and medium scale enterprises in order to generate employment and widen the scope of industrial ownership.</w:t>
            </w:r>
          </w:p>
          <w:p w14:paraId="676E67D9" w14:textId="77777777" w:rsidR="00A37B15" w:rsidRPr="00142C3B" w:rsidRDefault="00A37B15" w:rsidP="001B6173">
            <w:pPr>
              <w:numPr>
                <w:ilvl w:val="0"/>
                <w:numId w:val="46"/>
              </w:numPr>
              <w:shd w:val="clear" w:color="auto" w:fill="FFFFFF"/>
              <w:spacing w:before="75" w:after="75" w:line="240" w:lineRule="auto"/>
              <w:jc w:val="both"/>
              <w:textAlignment w:val="baseline"/>
              <w:rPr>
                <w:rFonts w:ascii="Times New Roman" w:eastAsia="Times New Roman" w:hAnsi="Times New Roman" w:cs="Times New Roman"/>
              </w:rPr>
            </w:pPr>
            <w:r w:rsidRPr="00142C3B">
              <w:rPr>
                <w:rFonts w:ascii="Times New Roman" w:eastAsia="Times New Roman" w:hAnsi="Times New Roman" w:cs="Times New Roman"/>
              </w:rPr>
              <w:t>To industrialize rural and backward sections of the society.</w:t>
            </w:r>
          </w:p>
          <w:p w14:paraId="1192D104" w14:textId="77777777" w:rsidR="00A37B15" w:rsidRPr="00142C3B" w:rsidRDefault="00A37B15" w:rsidP="001B6173">
            <w:pPr>
              <w:numPr>
                <w:ilvl w:val="0"/>
                <w:numId w:val="46"/>
              </w:numPr>
              <w:shd w:val="clear" w:color="auto" w:fill="FFFFFF"/>
              <w:spacing w:before="75" w:after="75" w:line="240" w:lineRule="auto"/>
              <w:jc w:val="both"/>
              <w:textAlignment w:val="baseline"/>
              <w:rPr>
                <w:rFonts w:ascii="Times New Roman" w:eastAsia="Times New Roman" w:hAnsi="Times New Roman" w:cs="Times New Roman"/>
              </w:rPr>
            </w:pPr>
            <w:r w:rsidRPr="00142C3B">
              <w:rPr>
                <w:rFonts w:ascii="Times New Roman" w:eastAsia="Times New Roman" w:hAnsi="Times New Roman" w:cs="Times New Roman"/>
              </w:rPr>
              <w:t>To understand the merits and demerits of becoming an entrepreneur.</w:t>
            </w:r>
          </w:p>
          <w:p w14:paraId="4869507B" w14:textId="77777777" w:rsidR="00A37B15" w:rsidRPr="00142C3B" w:rsidRDefault="00A37B15" w:rsidP="004260C8">
            <w:pPr>
              <w:pStyle w:val="TableParagraph"/>
              <w:spacing w:line="217" w:lineRule="exact"/>
              <w:ind w:left="105"/>
              <w:jc w:val="both"/>
            </w:pPr>
            <w:r w:rsidRPr="00142C3B">
              <w:t xml:space="preserve"> </w:t>
            </w:r>
          </w:p>
        </w:tc>
      </w:tr>
      <w:tr w:rsidR="00A37B15" w:rsidRPr="00142C3B" w14:paraId="64689611" w14:textId="77777777" w:rsidTr="00142C3B">
        <w:trPr>
          <w:trHeight w:val="450"/>
        </w:trPr>
        <w:tc>
          <w:tcPr>
            <w:tcW w:w="4892" w:type="dxa"/>
            <w:gridSpan w:val="4"/>
            <w:vAlign w:val="center"/>
          </w:tcPr>
          <w:p w14:paraId="67943FD4" w14:textId="77777777" w:rsidR="00A37B15" w:rsidRPr="00142C3B" w:rsidRDefault="00A37B15" w:rsidP="004260C8">
            <w:pPr>
              <w:pStyle w:val="TableParagraph"/>
              <w:ind w:left="191"/>
              <w:jc w:val="both"/>
            </w:pPr>
            <w:r w:rsidRPr="00142C3B">
              <w:t>Credits: 4</w:t>
            </w:r>
          </w:p>
        </w:tc>
        <w:tc>
          <w:tcPr>
            <w:tcW w:w="4892" w:type="dxa"/>
            <w:gridSpan w:val="3"/>
            <w:vAlign w:val="center"/>
          </w:tcPr>
          <w:p w14:paraId="3D619A48" w14:textId="77777777" w:rsidR="00A37B15" w:rsidRPr="00142C3B" w:rsidRDefault="00A37B15" w:rsidP="004260C8">
            <w:pPr>
              <w:pStyle w:val="TableParagraph"/>
              <w:ind w:left="191"/>
              <w:jc w:val="both"/>
            </w:pPr>
            <w:r w:rsidRPr="00142C3B">
              <w:t>Compulsory</w:t>
            </w:r>
          </w:p>
        </w:tc>
      </w:tr>
      <w:tr w:rsidR="00A37B15" w:rsidRPr="00142C3B" w14:paraId="19E0B1C9" w14:textId="77777777" w:rsidTr="00142C3B">
        <w:trPr>
          <w:trHeight w:val="450"/>
        </w:trPr>
        <w:tc>
          <w:tcPr>
            <w:tcW w:w="4892" w:type="dxa"/>
            <w:gridSpan w:val="4"/>
            <w:vAlign w:val="center"/>
          </w:tcPr>
          <w:p w14:paraId="1B52092F" w14:textId="77777777" w:rsidR="00A37B15" w:rsidRPr="00142C3B" w:rsidRDefault="00A37B15" w:rsidP="004260C8">
            <w:pPr>
              <w:pStyle w:val="TableParagraph"/>
              <w:ind w:left="191"/>
              <w:jc w:val="both"/>
            </w:pPr>
            <w:r w:rsidRPr="00142C3B">
              <w:t>Max. Marks: 100</w:t>
            </w:r>
          </w:p>
        </w:tc>
        <w:tc>
          <w:tcPr>
            <w:tcW w:w="4892" w:type="dxa"/>
            <w:gridSpan w:val="3"/>
            <w:vAlign w:val="center"/>
          </w:tcPr>
          <w:p w14:paraId="3536FEFB" w14:textId="77777777" w:rsidR="00A37B15" w:rsidRPr="00142C3B" w:rsidRDefault="00A37B15" w:rsidP="004260C8">
            <w:pPr>
              <w:pStyle w:val="TableParagraph"/>
              <w:ind w:left="191"/>
              <w:jc w:val="both"/>
              <w:rPr>
                <w:lang w:val="en-IN"/>
              </w:rPr>
            </w:pPr>
            <w:r w:rsidRPr="00142C3B">
              <w:t>Min. Passing Marks:</w:t>
            </w:r>
            <w:r w:rsidRPr="00142C3B">
              <w:rPr>
                <w:cs/>
              </w:rPr>
              <w:t xml:space="preserve"> </w:t>
            </w:r>
            <w:r w:rsidRPr="00142C3B">
              <w:rPr>
                <w:lang w:val="en-IN"/>
              </w:rPr>
              <w:t>40</w:t>
            </w:r>
          </w:p>
        </w:tc>
      </w:tr>
      <w:tr w:rsidR="00A37B15" w:rsidRPr="00142C3B" w14:paraId="1B0E58FD" w14:textId="77777777" w:rsidTr="00142C3B">
        <w:trPr>
          <w:trHeight w:val="450"/>
        </w:trPr>
        <w:tc>
          <w:tcPr>
            <w:tcW w:w="9784" w:type="dxa"/>
            <w:gridSpan w:val="7"/>
            <w:vAlign w:val="center"/>
          </w:tcPr>
          <w:p w14:paraId="5C113440" w14:textId="77777777" w:rsidR="00A37B15" w:rsidRPr="00142C3B" w:rsidRDefault="00A37B15" w:rsidP="004260C8">
            <w:pPr>
              <w:pStyle w:val="TableParagraph"/>
              <w:ind w:left="191"/>
              <w:jc w:val="both"/>
              <w:rPr>
                <w:bCs/>
                <w:w w:val="105"/>
              </w:rPr>
            </w:pPr>
            <w:r w:rsidRPr="00142C3B">
              <w:rPr>
                <w:bCs/>
                <w:w w:val="105"/>
              </w:rPr>
              <w:t>Total No. of Lectures-Practical (in hours per week): L-T-P: 6-0-0 or 3-1-0 Etc.</w:t>
            </w:r>
          </w:p>
        </w:tc>
      </w:tr>
      <w:tr w:rsidR="00A37B15" w:rsidRPr="00142C3B" w14:paraId="51853682" w14:textId="77777777" w:rsidTr="00142C3B">
        <w:trPr>
          <w:trHeight w:val="563"/>
        </w:trPr>
        <w:tc>
          <w:tcPr>
            <w:tcW w:w="1444" w:type="dxa"/>
            <w:vAlign w:val="center"/>
          </w:tcPr>
          <w:p w14:paraId="10789E4E" w14:textId="77777777" w:rsidR="00A37B15" w:rsidRPr="00142C3B" w:rsidRDefault="00A37B15" w:rsidP="004260C8">
            <w:pPr>
              <w:pStyle w:val="TableParagraph"/>
              <w:ind w:left="344" w:right="332"/>
              <w:jc w:val="both"/>
              <w:rPr>
                <w:b/>
              </w:rPr>
            </w:pPr>
            <w:r w:rsidRPr="00142C3B">
              <w:rPr>
                <w:b/>
                <w:w w:val="105"/>
              </w:rPr>
              <w:t>Unit</w:t>
            </w:r>
          </w:p>
        </w:tc>
        <w:tc>
          <w:tcPr>
            <w:tcW w:w="6237" w:type="dxa"/>
            <w:gridSpan w:val="5"/>
            <w:vAlign w:val="center"/>
          </w:tcPr>
          <w:p w14:paraId="7E5DD93E" w14:textId="77777777" w:rsidR="00A37B15" w:rsidRPr="00142C3B" w:rsidRDefault="00A37B15" w:rsidP="004260C8">
            <w:pPr>
              <w:pStyle w:val="TableParagraph"/>
              <w:tabs>
                <w:tab w:val="left" w:pos="3272"/>
              </w:tabs>
              <w:ind w:right="-1127" w:hanging="1582"/>
              <w:jc w:val="both"/>
              <w:rPr>
                <w:b/>
              </w:rPr>
            </w:pPr>
            <w:r w:rsidRPr="00142C3B">
              <w:rPr>
                <w:b/>
              </w:rPr>
              <w:t>Topics</w:t>
            </w:r>
          </w:p>
        </w:tc>
        <w:tc>
          <w:tcPr>
            <w:tcW w:w="2103" w:type="dxa"/>
            <w:vAlign w:val="center"/>
          </w:tcPr>
          <w:p w14:paraId="71642797" w14:textId="77777777" w:rsidR="00A37B15" w:rsidRPr="00142C3B" w:rsidRDefault="00A37B15" w:rsidP="004260C8">
            <w:pPr>
              <w:pStyle w:val="TableParagraph"/>
              <w:jc w:val="both"/>
              <w:rPr>
                <w:b/>
              </w:rPr>
            </w:pPr>
            <w:r w:rsidRPr="00142C3B">
              <w:rPr>
                <w:b/>
                <w:w w:val="105"/>
              </w:rPr>
              <w:t>No. of</w:t>
            </w:r>
          </w:p>
          <w:p w14:paraId="2A4FC6AA" w14:textId="77777777" w:rsidR="00A37B15" w:rsidRPr="00142C3B" w:rsidRDefault="00A37B15" w:rsidP="004260C8">
            <w:pPr>
              <w:pStyle w:val="TableParagraph"/>
              <w:spacing w:before="7" w:line="205" w:lineRule="exact"/>
              <w:ind w:left="-7"/>
              <w:jc w:val="both"/>
              <w:rPr>
                <w:b/>
              </w:rPr>
            </w:pPr>
            <w:r w:rsidRPr="00142C3B">
              <w:rPr>
                <w:b/>
                <w:w w:val="105"/>
              </w:rPr>
              <w:t>Lectures</w:t>
            </w:r>
          </w:p>
        </w:tc>
      </w:tr>
      <w:tr w:rsidR="00A37B15" w:rsidRPr="00142C3B" w14:paraId="182DA4B6" w14:textId="77777777" w:rsidTr="00142C3B">
        <w:trPr>
          <w:trHeight w:val="614"/>
        </w:trPr>
        <w:tc>
          <w:tcPr>
            <w:tcW w:w="1444" w:type="dxa"/>
            <w:vAlign w:val="center"/>
          </w:tcPr>
          <w:p w14:paraId="7E88EF64" w14:textId="77777777" w:rsidR="00A37B15" w:rsidRPr="00142C3B" w:rsidRDefault="00A37B15" w:rsidP="004260C8">
            <w:pPr>
              <w:pStyle w:val="TableParagraph"/>
              <w:ind w:left="13"/>
              <w:jc w:val="both"/>
              <w:rPr>
                <w:b/>
              </w:rPr>
            </w:pPr>
            <w:r w:rsidRPr="00142C3B">
              <w:rPr>
                <w:b/>
                <w:w w:val="103"/>
              </w:rPr>
              <w:t>I</w:t>
            </w:r>
          </w:p>
        </w:tc>
        <w:tc>
          <w:tcPr>
            <w:tcW w:w="6237" w:type="dxa"/>
            <w:gridSpan w:val="5"/>
            <w:vAlign w:val="center"/>
          </w:tcPr>
          <w:p w14:paraId="6654CB2F" w14:textId="77777777" w:rsidR="00A37B15" w:rsidRPr="00142C3B" w:rsidRDefault="00A37B15" w:rsidP="004260C8">
            <w:pPr>
              <w:autoSpaceDE w:val="0"/>
              <w:autoSpaceDN w:val="0"/>
              <w:adjustRightInd w:val="0"/>
              <w:spacing w:after="0" w:line="240" w:lineRule="auto"/>
              <w:jc w:val="both"/>
              <w:rPr>
                <w:rFonts w:ascii="Times New Roman" w:eastAsia="Times New Roman" w:hAnsi="Times New Roman" w:cs="Times New Roman"/>
              </w:rPr>
            </w:pPr>
            <w:r w:rsidRPr="00142C3B">
              <w:rPr>
                <w:rFonts w:ascii="Times New Roman" w:eastAsia="Times New Roman" w:hAnsi="Times New Roman" w:cs="Times New Roman"/>
              </w:rPr>
              <w:t>Business: Concept, Meaning, Features, Stages of development of</w:t>
            </w:r>
          </w:p>
          <w:p w14:paraId="5E03ADA7" w14:textId="77777777" w:rsidR="00A37B15" w:rsidRPr="00142C3B" w:rsidRDefault="00A37B15" w:rsidP="004260C8">
            <w:pPr>
              <w:autoSpaceDE w:val="0"/>
              <w:autoSpaceDN w:val="0"/>
              <w:adjustRightInd w:val="0"/>
              <w:spacing w:after="0" w:line="240" w:lineRule="auto"/>
              <w:jc w:val="both"/>
              <w:rPr>
                <w:rFonts w:ascii="Times New Roman" w:eastAsia="Times New Roman" w:hAnsi="Times New Roman" w:cs="Times New Roman"/>
              </w:rPr>
            </w:pPr>
            <w:r w:rsidRPr="00142C3B">
              <w:rPr>
                <w:rFonts w:ascii="Times New Roman" w:eastAsia="Times New Roman" w:hAnsi="Times New Roman" w:cs="Times New Roman"/>
              </w:rPr>
              <w:t>business and importance of business. Classification of Business</w:t>
            </w:r>
          </w:p>
          <w:p w14:paraId="4E29C8DE" w14:textId="77777777" w:rsidR="00A37B15" w:rsidRPr="00142C3B" w:rsidRDefault="00A37B15" w:rsidP="004260C8">
            <w:pPr>
              <w:autoSpaceDE w:val="0"/>
              <w:autoSpaceDN w:val="0"/>
              <w:adjustRightInd w:val="0"/>
              <w:spacing w:after="0" w:line="240" w:lineRule="auto"/>
              <w:jc w:val="both"/>
              <w:rPr>
                <w:rFonts w:ascii="Times New Roman" w:eastAsia="Times New Roman" w:hAnsi="Times New Roman" w:cs="Times New Roman"/>
              </w:rPr>
            </w:pPr>
            <w:r w:rsidRPr="00142C3B">
              <w:rPr>
                <w:rFonts w:ascii="Times New Roman" w:eastAsia="Times New Roman" w:hAnsi="Times New Roman" w:cs="Times New Roman"/>
              </w:rPr>
              <w:t>Activities. Meaning, Characteristics.</w:t>
            </w:r>
          </w:p>
          <w:p w14:paraId="340BC763" w14:textId="77777777" w:rsidR="00A37B15" w:rsidRPr="00142C3B" w:rsidRDefault="00A37B15" w:rsidP="004260C8">
            <w:pPr>
              <w:autoSpaceDE w:val="0"/>
              <w:autoSpaceDN w:val="0"/>
              <w:adjustRightInd w:val="0"/>
              <w:spacing w:after="0" w:line="240" w:lineRule="auto"/>
              <w:jc w:val="both"/>
              <w:rPr>
                <w:rFonts w:ascii="Times New Roman" w:hAnsi="Times New Roman" w:cs="Times New Roman"/>
              </w:rPr>
            </w:pPr>
          </w:p>
        </w:tc>
        <w:tc>
          <w:tcPr>
            <w:tcW w:w="2103" w:type="dxa"/>
            <w:vAlign w:val="center"/>
          </w:tcPr>
          <w:p w14:paraId="42ECF988" w14:textId="77777777" w:rsidR="00A37B15" w:rsidRPr="00142C3B" w:rsidRDefault="00A37B15" w:rsidP="004260C8">
            <w:pPr>
              <w:pStyle w:val="TableParagraph"/>
              <w:spacing w:before="184"/>
              <w:ind w:left="297" w:right="282"/>
              <w:jc w:val="both"/>
            </w:pPr>
            <w:r w:rsidRPr="00142C3B">
              <w:t>7</w:t>
            </w:r>
          </w:p>
        </w:tc>
      </w:tr>
      <w:tr w:rsidR="00A37B15" w:rsidRPr="00142C3B" w14:paraId="0969E37B" w14:textId="77777777" w:rsidTr="00142C3B">
        <w:trPr>
          <w:trHeight w:val="567"/>
        </w:trPr>
        <w:tc>
          <w:tcPr>
            <w:tcW w:w="1444" w:type="dxa"/>
            <w:vAlign w:val="center"/>
          </w:tcPr>
          <w:p w14:paraId="2A14867A" w14:textId="77777777" w:rsidR="00A37B15" w:rsidRPr="00142C3B" w:rsidRDefault="00A37B15" w:rsidP="004260C8">
            <w:pPr>
              <w:pStyle w:val="TableParagraph"/>
              <w:ind w:left="340" w:right="332"/>
              <w:jc w:val="both"/>
              <w:rPr>
                <w:b/>
              </w:rPr>
            </w:pPr>
            <w:r w:rsidRPr="00142C3B">
              <w:rPr>
                <w:b/>
                <w:w w:val="105"/>
              </w:rPr>
              <w:t>II</w:t>
            </w:r>
          </w:p>
        </w:tc>
        <w:tc>
          <w:tcPr>
            <w:tcW w:w="6237" w:type="dxa"/>
            <w:gridSpan w:val="5"/>
            <w:vAlign w:val="center"/>
          </w:tcPr>
          <w:p w14:paraId="7077BE2D" w14:textId="77777777" w:rsidR="00A37B15" w:rsidRPr="00142C3B" w:rsidRDefault="00A37B15" w:rsidP="004260C8">
            <w:pPr>
              <w:autoSpaceDE w:val="0"/>
              <w:autoSpaceDN w:val="0"/>
              <w:adjustRightInd w:val="0"/>
              <w:spacing w:after="0" w:line="240" w:lineRule="auto"/>
              <w:jc w:val="both"/>
              <w:rPr>
                <w:rFonts w:ascii="Times New Roman" w:eastAsia="Times New Roman" w:hAnsi="Times New Roman" w:cs="Times New Roman"/>
              </w:rPr>
            </w:pPr>
            <w:r w:rsidRPr="00142C3B">
              <w:rPr>
                <w:rFonts w:ascii="Times New Roman" w:eastAsia="Times New Roman" w:hAnsi="Times New Roman" w:cs="Times New Roman"/>
              </w:rPr>
              <w:t>Importance and Objectives of Business Organization, Evolution of Business Organisation. Difference between Industry and Commerce and Business and Profession, Modern Business and their Characteristics.</w:t>
            </w:r>
          </w:p>
          <w:p w14:paraId="3CC7A59B" w14:textId="77777777" w:rsidR="00A37B15" w:rsidRPr="00142C3B" w:rsidRDefault="00A37B15" w:rsidP="004260C8">
            <w:pPr>
              <w:autoSpaceDE w:val="0"/>
              <w:autoSpaceDN w:val="0"/>
              <w:adjustRightInd w:val="0"/>
              <w:spacing w:after="0" w:line="240" w:lineRule="auto"/>
              <w:jc w:val="both"/>
              <w:rPr>
                <w:rFonts w:ascii="Times New Roman" w:eastAsia="Times New Roman" w:hAnsi="Times New Roman" w:cs="Times New Roman"/>
              </w:rPr>
            </w:pPr>
          </w:p>
        </w:tc>
        <w:tc>
          <w:tcPr>
            <w:tcW w:w="2103" w:type="dxa"/>
            <w:vAlign w:val="center"/>
          </w:tcPr>
          <w:p w14:paraId="5228FC75" w14:textId="77777777" w:rsidR="00A37B15" w:rsidRPr="00142C3B" w:rsidRDefault="00A37B15" w:rsidP="004260C8">
            <w:pPr>
              <w:pStyle w:val="TableParagraph"/>
              <w:ind w:left="297" w:right="282"/>
              <w:jc w:val="both"/>
            </w:pPr>
            <w:r w:rsidRPr="00142C3B">
              <w:t>8</w:t>
            </w:r>
          </w:p>
        </w:tc>
      </w:tr>
      <w:tr w:rsidR="00A37B15" w:rsidRPr="00142C3B" w14:paraId="65CFB82F" w14:textId="77777777" w:rsidTr="00142C3B">
        <w:trPr>
          <w:trHeight w:val="703"/>
        </w:trPr>
        <w:tc>
          <w:tcPr>
            <w:tcW w:w="1444" w:type="dxa"/>
            <w:vAlign w:val="center"/>
          </w:tcPr>
          <w:p w14:paraId="3E48AA65" w14:textId="77777777" w:rsidR="00A37B15" w:rsidRPr="00142C3B" w:rsidRDefault="00A37B15" w:rsidP="004260C8">
            <w:pPr>
              <w:pStyle w:val="TableParagraph"/>
              <w:ind w:left="340" w:right="332"/>
              <w:jc w:val="both"/>
              <w:rPr>
                <w:b/>
              </w:rPr>
            </w:pPr>
            <w:r w:rsidRPr="00142C3B">
              <w:rPr>
                <w:b/>
                <w:w w:val="105"/>
              </w:rPr>
              <w:t>III</w:t>
            </w:r>
          </w:p>
        </w:tc>
        <w:tc>
          <w:tcPr>
            <w:tcW w:w="6237" w:type="dxa"/>
            <w:gridSpan w:val="5"/>
            <w:vAlign w:val="center"/>
          </w:tcPr>
          <w:p w14:paraId="04BDADD3" w14:textId="77777777" w:rsidR="00A37B15" w:rsidRPr="00142C3B" w:rsidRDefault="00A37B15" w:rsidP="004260C8">
            <w:pPr>
              <w:autoSpaceDE w:val="0"/>
              <w:autoSpaceDN w:val="0"/>
              <w:adjustRightInd w:val="0"/>
              <w:spacing w:after="0" w:line="240" w:lineRule="auto"/>
              <w:jc w:val="both"/>
              <w:rPr>
                <w:rFonts w:ascii="Times New Roman" w:eastAsia="Times New Roman" w:hAnsi="Times New Roman" w:cs="Times New Roman"/>
              </w:rPr>
            </w:pPr>
            <w:r w:rsidRPr="00142C3B">
              <w:rPr>
                <w:rFonts w:ascii="Times New Roman" w:eastAsia="Times New Roman" w:hAnsi="Times New Roman" w:cs="Times New Roman"/>
              </w:rPr>
              <w:t>Promotion of Business: Considerations in Establishing New Business.</w:t>
            </w:r>
          </w:p>
          <w:p w14:paraId="7BC235EA" w14:textId="77777777" w:rsidR="00A37B15" w:rsidRPr="00142C3B" w:rsidRDefault="00A37B15" w:rsidP="004260C8">
            <w:pPr>
              <w:autoSpaceDE w:val="0"/>
              <w:autoSpaceDN w:val="0"/>
              <w:adjustRightInd w:val="0"/>
              <w:spacing w:after="0" w:line="240" w:lineRule="auto"/>
              <w:jc w:val="both"/>
              <w:rPr>
                <w:rFonts w:ascii="Times New Roman" w:eastAsia="Times New Roman" w:hAnsi="Times New Roman" w:cs="Times New Roman"/>
              </w:rPr>
            </w:pPr>
            <w:r w:rsidRPr="00142C3B">
              <w:rPr>
                <w:rFonts w:ascii="Times New Roman" w:eastAsia="Times New Roman" w:hAnsi="Times New Roman" w:cs="Times New Roman"/>
              </w:rPr>
              <w:t>Qualities of a Successful Businessman. Forms of  Business Organisation: Sole Proprietorship</w:t>
            </w:r>
          </w:p>
          <w:p w14:paraId="649B5009" w14:textId="77777777" w:rsidR="00A37B15" w:rsidRPr="00142C3B" w:rsidRDefault="00A37B15" w:rsidP="004260C8">
            <w:pPr>
              <w:autoSpaceDE w:val="0"/>
              <w:autoSpaceDN w:val="0"/>
              <w:adjustRightInd w:val="0"/>
              <w:spacing w:after="0" w:line="240" w:lineRule="auto"/>
              <w:jc w:val="both"/>
              <w:rPr>
                <w:rFonts w:ascii="Times New Roman" w:hAnsi="Times New Roman" w:cs="Times New Roman"/>
              </w:rPr>
            </w:pPr>
          </w:p>
        </w:tc>
        <w:tc>
          <w:tcPr>
            <w:tcW w:w="2103" w:type="dxa"/>
            <w:vAlign w:val="center"/>
          </w:tcPr>
          <w:p w14:paraId="355A5731" w14:textId="77777777" w:rsidR="00A37B15" w:rsidRPr="00142C3B" w:rsidRDefault="00A37B15" w:rsidP="004260C8">
            <w:pPr>
              <w:pStyle w:val="TableParagraph"/>
              <w:spacing w:before="140"/>
              <w:ind w:left="297" w:right="282"/>
              <w:jc w:val="both"/>
            </w:pPr>
            <w:r w:rsidRPr="00142C3B">
              <w:t>7</w:t>
            </w:r>
          </w:p>
        </w:tc>
      </w:tr>
      <w:tr w:rsidR="00A37B15" w:rsidRPr="00142C3B" w14:paraId="3F725F3F" w14:textId="77777777" w:rsidTr="00142C3B">
        <w:trPr>
          <w:trHeight w:val="529"/>
        </w:trPr>
        <w:tc>
          <w:tcPr>
            <w:tcW w:w="1444" w:type="dxa"/>
            <w:vAlign w:val="center"/>
          </w:tcPr>
          <w:p w14:paraId="6CD9C48E" w14:textId="77777777" w:rsidR="00A37B15" w:rsidRPr="00142C3B" w:rsidRDefault="00A37B15" w:rsidP="004260C8">
            <w:pPr>
              <w:pStyle w:val="TableParagraph"/>
              <w:ind w:left="343" w:right="332"/>
              <w:jc w:val="both"/>
              <w:rPr>
                <w:b/>
              </w:rPr>
            </w:pPr>
            <w:r w:rsidRPr="00142C3B">
              <w:rPr>
                <w:b/>
                <w:w w:val="105"/>
              </w:rPr>
              <w:t>IV</w:t>
            </w:r>
          </w:p>
        </w:tc>
        <w:tc>
          <w:tcPr>
            <w:tcW w:w="6237" w:type="dxa"/>
            <w:gridSpan w:val="5"/>
            <w:vAlign w:val="center"/>
          </w:tcPr>
          <w:p w14:paraId="7956617C" w14:textId="77777777" w:rsidR="00A37B15" w:rsidRPr="00142C3B" w:rsidRDefault="00A37B15" w:rsidP="004260C8">
            <w:pPr>
              <w:autoSpaceDE w:val="0"/>
              <w:autoSpaceDN w:val="0"/>
              <w:adjustRightInd w:val="0"/>
              <w:spacing w:after="0" w:line="240" w:lineRule="auto"/>
              <w:jc w:val="both"/>
              <w:rPr>
                <w:rFonts w:ascii="Times New Roman" w:eastAsia="Times New Roman" w:hAnsi="Times New Roman" w:cs="Times New Roman"/>
              </w:rPr>
            </w:pPr>
            <w:r w:rsidRPr="00142C3B">
              <w:rPr>
                <w:rFonts w:ascii="Times New Roman" w:eastAsia="Times New Roman" w:hAnsi="Times New Roman" w:cs="Times New Roman"/>
              </w:rPr>
              <w:t>Partnership, Joint Stock Companies &amp; Co-operatives and their Characteristics, relative merits and demerits, Difference between Private and Public Company, Concept of One Person Company.</w:t>
            </w:r>
          </w:p>
          <w:p w14:paraId="01E6D374" w14:textId="77777777" w:rsidR="00A37B15" w:rsidRPr="00142C3B" w:rsidRDefault="00A37B15" w:rsidP="004260C8">
            <w:pPr>
              <w:autoSpaceDE w:val="0"/>
              <w:autoSpaceDN w:val="0"/>
              <w:adjustRightInd w:val="0"/>
              <w:spacing w:after="0" w:line="240" w:lineRule="auto"/>
              <w:jc w:val="both"/>
              <w:rPr>
                <w:rFonts w:ascii="Times New Roman" w:hAnsi="Times New Roman" w:cs="Times New Roman"/>
                <w:cs/>
              </w:rPr>
            </w:pPr>
          </w:p>
        </w:tc>
        <w:tc>
          <w:tcPr>
            <w:tcW w:w="2103" w:type="dxa"/>
            <w:vAlign w:val="center"/>
          </w:tcPr>
          <w:p w14:paraId="0F4AB0EE" w14:textId="77777777" w:rsidR="00A37B15" w:rsidRPr="00142C3B" w:rsidRDefault="00A37B15" w:rsidP="004260C8">
            <w:pPr>
              <w:pStyle w:val="TableParagraph"/>
              <w:ind w:left="297" w:right="282"/>
              <w:jc w:val="both"/>
            </w:pPr>
            <w:r w:rsidRPr="00142C3B">
              <w:t>8</w:t>
            </w:r>
          </w:p>
        </w:tc>
      </w:tr>
      <w:tr w:rsidR="00A37B15" w:rsidRPr="00142C3B" w14:paraId="11651AC0" w14:textId="77777777" w:rsidTr="00142C3B">
        <w:trPr>
          <w:trHeight w:val="529"/>
        </w:trPr>
        <w:tc>
          <w:tcPr>
            <w:tcW w:w="1444" w:type="dxa"/>
            <w:vAlign w:val="center"/>
          </w:tcPr>
          <w:p w14:paraId="21BCDAFD" w14:textId="77777777" w:rsidR="00A37B15" w:rsidRPr="00142C3B" w:rsidRDefault="00A37B15" w:rsidP="004260C8">
            <w:pPr>
              <w:pStyle w:val="TableParagraph"/>
              <w:ind w:left="343" w:right="332"/>
              <w:jc w:val="both"/>
              <w:rPr>
                <w:b/>
                <w:w w:val="105"/>
              </w:rPr>
            </w:pPr>
            <w:r w:rsidRPr="00142C3B">
              <w:rPr>
                <w:b/>
                <w:w w:val="105"/>
              </w:rPr>
              <w:t>V</w:t>
            </w:r>
          </w:p>
        </w:tc>
        <w:tc>
          <w:tcPr>
            <w:tcW w:w="6237" w:type="dxa"/>
            <w:gridSpan w:val="5"/>
            <w:vAlign w:val="center"/>
          </w:tcPr>
          <w:p w14:paraId="6529F359" w14:textId="77777777" w:rsidR="00A37B15" w:rsidRPr="00142C3B" w:rsidRDefault="00A37B15" w:rsidP="004260C8">
            <w:pPr>
              <w:autoSpaceDE w:val="0"/>
              <w:autoSpaceDN w:val="0"/>
              <w:adjustRightInd w:val="0"/>
              <w:spacing w:after="0" w:line="240" w:lineRule="auto"/>
              <w:jc w:val="both"/>
              <w:rPr>
                <w:rFonts w:ascii="Times New Roman" w:eastAsia="Times New Roman" w:hAnsi="Times New Roman" w:cs="Times New Roman"/>
              </w:rPr>
            </w:pPr>
            <w:r w:rsidRPr="00142C3B">
              <w:rPr>
                <w:rFonts w:ascii="Times New Roman" w:eastAsia="Times New Roman" w:hAnsi="Times New Roman" w:cs="Times New Roman"/>
              </w:rPr>
              <w:t>Plant Location: Concept, Meaning, Importance, Factors</w:t>
            </w:r>
          </w:p>
          <w:p w14:paraId="15699C90" w14:textId="77777777" w:rsidR="00A37B15" w:rsidRPr="00142C3B" w:rsidRDefault="00A37B15" w:rsidP="004260C8">
            <w:pPr>
              <w:autoSpaceDE w:val="0"/>
              <w:autoSpaceDN w:val="0"/>
              <w:adjustRightInd w:val="0"/>
              <w:spacing w:after="0" w:line="240" w:lineRule="auto"/>
              <w:jc w:val="both"/>
              <w:rPr>
                <w:rFonts w:ascii="Times New Roman" w:eastAsia="Times New Roman" w:hAnsi="Times New Roman" w:cs="Times New Roman"/>
              </w:rPr>
            </w:pPr>
            <w:r w:rsidRPr="00142C3B">
              <w:rPr>
                <w:rFonts w:ascii="Times New Roman" w:eastAsia="Times New Roman" w:hAnsi="Times New Roman" w:cs="Times New Roman"/>
              </w:rPr>
              <w:t>Affecting Plant Location. Alfred Weber’s and Sargent Florence’s</w:t>
            </w:r>
          </w:p>
          <w:p w14:paraId="0FA80420" w14:textId="77777777" w:rsidR="00A37B15" w:rsidRPr="00142C3B" w:rsidRDefault="00A37B15" w:rsidP="004260C8">
            <w:pPr>
              <w:autoSpaceDE w:val="0"/>
              <w:autoSpaceDN w:val="0"/>
              <w:adjustRightInd w:val="0"/>
              <w:spacing w:after="0" w:line="240" w:lineRule="auto"/>
              <w:jc w:val="both"/>
              <w:rPr>
                <w:rFonts w:ascii="Times New Roman" w:hAnsi="Times New Roman" w:cs="Times New Roman"/>
              </w:rPr>
            </w:pPr>
            <w:r w:rsidRPr="00142C3B">
              <w:rPr>
                <w:rFonts w:ascii="Times New Roman" w:eastAsia="Times New Roman" w:hAnsi="Times New Roman" w:cs="Times New Roman"/>
              </w:rPr>
              <w:t>Theories of Location</w:t>
            </w:r>
            <w:r w:rsidRPr="00142C3B">
              <w:rPr>
                <w:rFonts w:ascii="Times New Roman" w:hAnsi="Times New Roman" w:cs="Times New Roman"/>
              </w:rPr>
              <w:t>.</w:t>
            </w:r>
          </w:p>
          <w:p w14:paraId="3BB301DD" w14:textId="77777777" w:rsidR="00A37B15" w:rsidRPr="00142C3B" w:rsidRDefault="00A37B15" w:rsidP="004260C8">
            <w:pPr>
              <w:autoSpaceDE w:val="0"/>
              <w:autoSpaceDN w:val="0"/>
              <w:adjustRightInd w:val="0"/>
              <w:spacing w:after="0" w:line="240" w:lineRule="auto"/>
              <w:jc w:val="both"/>
              <w:rPr>
                <w:rFonts w:ascii="Times New Roman" w:eastAsia="Times New Roman" w:hAnsi="Times New Roman" w:cs="Times New Roman"/>
              </w:rPr>
            </w:pPr>
          </w:p>
        </w:tc>
        <w:tc>
          <w:tcPr>
            <w:tcW w:w="2103" w:type="dxa"/>
            <w:vAlign w:val="center"/>
          </w:tcPr>
          <w:p w14:paraId="5D5B44A3" w14:textId="77777777" w:rsidR="00A37B15" w:rsidRPr="00142C3B" w:rsidRDefault="00A37B15" w:rsidP="004260C8">
            <w:pPr>
              <w:pStyle w:val="TableParagraph"/>
              <w:ind w:left="297" w:right="282"/>
              <w:jc w:val="both"/>
            </w:pPr>
            <w:r w:rsidRPr="00142C3B">
              <w:t>7</w:t>
            </w:r>
          </w:p>
        </w:tc>
      </w:tr>
      <w:tr w:rsidR="00A37B15" w:rsidRPr="00142C3B" w14:paraId="72B33663" w14:textId="77777777" w:rsidTr="00142C3B">
        <w:trPr>
          <w:trHeight w:val="529"/>
        </w:trPr>
        <w:tc>
          <w:tcPr>
            <w:tcW w:w="1444" w:type="dxa"/>
            <w:vAlign w:val="center"/>
          </w:tcPr>
          <w:p w14:paraId="6EC0030D" w14:textId="77777777" w:rsidR="00A37B15" w:rsidRPr="00142C3B" w:rsidRDefault="00A37B15" w:rsidP="004260C8">
            <w:pPr>
              <w:pStyle w:val="TableParagraph"/>
              <w:ind w:left="343" w:right="332"/>
              <w:jc w:val="both"/>
              <w:rPr>
                <w:b/>
                <w:w w:val="105"/>
              </w:rPr>
            </w:pPr>
            <w:r w:rsidRPr="00142C3B">
              <w:rPr>
                <w:b/>
                <w:w w:val="105"/>
              </w:rPr>
              <w:t>VI</w:t>
            </w:r>
          </w:p>
        </w:tc>
        <w:tc>
          <w:tcPr>
            <w:tcW w:w="6237" w:type="dxa"/>
            <w:gridSpan w:val="5"/>
            <w:vAlign w:val="center"/>
          </w:tcPr>
          <w:p w14:paraId="5741F89E" w14:textId="77777777" w:rsidR="00A37B15" w:rsidRPr="00142C3B" w:rsidRDefault="00A37B15" w:rsidP="004260C8">
            <w:pPr>
              <w:autoSpaceDE w:val="0"/>
              <w:autoSpaceDN w:val="0"/>
              <w:adjustRightInd w:val="0"/>
              <w:spacing w:after="0" w:line="240" w:lineRule="auto"/>
              <w:jc w:val="both"/>
              <w:rPr>
                <w:rFonts w:ascii="Times New Roman" w:eastAsia="Times New Roman" w:hAnsi="Times New Roman" w:cs="Times New Roman"/>
              </w:rPr>
            </w:pPr>
            <w:r w:rsidRPr="00142C3B">
              <w:rPr>
                <w:rFonts w:ascii="Times New Roman" w:eastAsia="Times New Roman" w:hAnsi="Times New Roman" w:cs="Times New Roman"/>
              </w:rPr>
              <w:t>Plant Layout –: Meaning, Objectives, Importance, Types and Principles of Layout. Factors Affecting Layout. Size of Business Unit–: Criteria for Measuring the Size and Factors Affecting the Size. Optimum Size and factors determining the Optimum Size.</w:t>
            </w:r>
          </w:p>
          <w:p w14:paraId="18EB98A5" w14:textId="77777777" w:rsidR="00A37B15" w:rsidRPr="00142C3B" w:rsidRDefault="00A37B15" w:rsidP="004260C8">
            <w:pPr>
              <w:autoSpaceDE w:val="0"/>
              <w:autoSpaceDN w:val="0"/>
              <w:adjustRightInd w:val="0"/>
              <w:spacing w:after="0" w:line="240" w:lineRule="auto"/>
              <w:jc w:val="both"/>
              <w:rPr>
                <w:rFonts w:ascii="Times New Roman" w:eastAsia="Times New Roman" w:hAnsi="Times New Roman" w:cs="Times New Roman"/>
              </w:rPr>
            </w:pPr>
          </w:p>
        </w:tc>
        <w:tc>
          <w:tcPr>
            <w:tcW w:w="2103" w:type="dxa"/>
            <w:vAlign w:val="center"/>
          </w:tcPr>
          <w:p w14:paraId="214BC437" w14:textId="77777777" w:rsidR="00A37B15" w:rsidRPr="00142C3B" w:rsidRDefault="00A37B15" w:rsidP="004260C8">
            <w:pPr>
              <w:pStyle w:val="TableParagraph"/>
              <w:ind w:left="297" w:right="282"/>
              <w:jc w:val="both"/>
            </w:pPr>
            <w:r w:rsidRPr="00142C3B">
              <w:t>8</w:t>
            </w:r>
          </w:p>
        </w:tc>
      </w:tr>
      <w:tr w:rsidR="00A37B15" w:rsidRPr="00142C3B" w14:paraId="47DB6394" w14:textId="77777777" w:rsidTr="00142C3B">
        <w:trPr>
          <w:trHeight w:val="529"/>
        </w:trPr>
        <w:tc>
          <w:tcPr>
            <w:tcW w:w="1444" w:type="dxa"/>
            <w:vAlign w:val="center"/>
          </w:tcPr>
          <w:p w14:paraId="603A6DF2" w14:textId="77777777" w:rsidR="00A37B15" w:rsidRPr="00142C3B" w:rsidRDefault="00A37B15" w:rsidP="004260C8">
            <w:pPr>
              <w:pStyle w:val="TableParagraph"/>
              <w:ind w:left="343" w:right="332"/>
              <w:jc w:val="both"/>
              <w:rPr>
                <w:b/>
                <w:w w:val="105"/>
              </w:rPr>
            </w:pPr>
            <w:r w:rsidRPr="00142C3B">
              <w:rPr>
                <w:b/>
                <w:w w:val="105"/>
              </w:rPr>
              <w:t>VII</w:t>
            </w:r>
          </w:p>
        </w:tc>
        <w:tc>
          <w:tcPr>
            <w:tcW w:w="6237" w:type="dxa"/>
            <w:gridSpan w:val="5"/>
            <w:vAlign w:val="center"/>
          </w:tcPr>
          <w:p w14:paraId="3C98D207" w14:textId="77777777" w:rsidR="00A37B15" w:rsidRPr="00142C3B" w:rsidRDefault="00A37B15" w:rsidP="004260C8">
            <w:pPr>
              <w:autoSpaceDE w:val="0"/>
              <w:autoSpaceDN w:val="0"/>
              <w:adjustRightInd w:val="0"/>
              <w:spacing w:after="0" w:line="240" w:lineRule="auto"/>
              <w:jc w:val="both"/>
              <w:rPr>
                <w:rFonts w:ascii="Times New Roman" w:eastAsia="Times New Roman" w:hAnsi="Times New Roman" w:cs="Times New Roman"/>
              </w:rPr>
            </w:pPr>
            <w:r w:rsidRPr="00142C3B">
              <w:rPr>
                <w:rFonts w:ascii="Times New Roman" w:eastAsia="Times New Roman" w:hAnsi="Times New Roman" w:cs="Times New Roman"/>
              </w:rPr>
              <w:t>Business Combination: Meaning, Characteristics, Objectives, Causes,</w:t>
            </w:r>
          </w:p>
          <w:p w14:paraId="4DBE2CB6" w14:textId="77777777" w:rsidR="00A37B15" w:rsidRPr="00142C3B" w:rsidRDefault="00A37B15" w:rsidP="004260C8">
            <w:pPr>
              <w:autoSpaceDE w:val="0"/>
              <w:autoSpaceDN w:val="0"/>
              <w:adjustRightInd w:val="0"/>
              <w:spacing w:after="0" w:line="240" w:lineRule="auto"/>
              <w:jc w:val="both"/>
              <w:rPr>
                <w:rFonts w:ascii="Times New Roman" w:eastAsia="Times New Roman" w:hAnsi="Times New Roman" w:cs="Times New Roman"/>
              </w:rPr>
            </w:pPr>
            <w:r w:rsidRPr="00142C3B">
              <w:rPr>
                <w:rFonts w:ascii="Times New Roman" w:eastAsia="Times New Roman" w:hAnsi="Times New Roman" w:cs="Times New Roman"/>
              </w:rPr>
              <w:t>Forms and Kinds of Business</w:t>
            </w:r>
          </w:p>
          <w:p w14:paraId="13C6179D" w14:textId="77777777" w:rsidR="00A37B15" w:rsidRPr="00142C3B" w:rsidRDefault="00A37B15" w:rsidP="004260C8">
            <w:pPr>
              <w:autoSpaceDE w:val="0"/>
              <w:autoSpaceDN w:val="0"/>
              <w:adjustRightInd w:val="0"/>
              <w:spacing w:after="0" w:line="240" w:lineRule="auto"/>
              <w:jc w:val="both"/>
              <w:rPr>
                <w:rFonts w:ascii="Times New Roman" w:eastAsia="Times New Roman" w:hAnsi="Times New Roman" w:cs="Times New Roman"/>
              </w:rPr>
            </w:pPr>
          </w:p>
        </w:tc>
        <w:tc>
          <w:tcPr>
            <w:tcW w:w="2103" w:type="dxa"/>
            <w:vAlign w:val="center"/>
          </w:tcPr>
          <w:p w14:paraId="31849F2E" w14:textId="77777777" w:rsidR="00A37B15" w:rsidRPr="00142C3B" w:rsidRDefault="00A37B15" w:rsidP="004260C8">
            <w:pPr>
              <w:pStyle w:val="TableParagraph"/>
              <w:ind w:left="297" w:right="282"/>
              <w:jc w:val="both"/>
            </w:pPr>
            <w:r w:rsidRPr="00142C3B">
              <w:t>7</w:t>
            </w:r>
          </w:p>
        </w:tc>
      </w:tr>
      <w:tr w:rsidR="00A37B15" w:rsidRPr="00142C3B" w14:paraId="51C3E60A" w14:textId="77777777" w:rsidTr="00142C3B">
        <w:trPr>
          <w:trHeight w:val="529"/>
        </w:trPr>
        <w:tc>
          <w:tcPr>
            <w:tcW w:w="1444" w:type="dxa"/>
            <w:vAlign w:val="center"/>
          </w:tcPr>
          <w:p w14:paraId="468803A0" w14:textId="77777777" w:rsidR="00A37B15" w:rsidRPr="00142C3B" w:rsidRDefault="00A37B15" w:rsidP="004260C8">
            <w:pPr>
              <w:pStyle w:val="TableParagraph"/>
              <w:ind w:left="343" w:right="332"/>
              <w:jc w:val="both"/>
              <w:rPr>
                <w:b/>
                <w:w w:val="105"/>
              </w:rPr>
            </w:pPr>
            <w:r w:rsidRPr="00142C3B">
              <w:rPr>
                <w:b/>
                <w:w w:val="105"/>
              </w:rPr>
              <w:t>VIII</w:t>
            </w:r>
          </w:p>
        </w:tc>
        <w:tc>
          <w:tcPr>
            <w:tcW w:w="6237" w:type="dxa"/>
            <w:gridSpan w:val="5"/>
            <w:vAlign w:val="center"/>
          </w:tcPr>
          <w:p w14:paraId="6AFFE950" w14:textId="77777777" w:rsidR="00A37B15" w:rsidRPr="00142C3B" w:rsidRDefault="00A37B15" w:rsidP="004260C8">
            <w:pPr>
              <w:autoSpaceDE w:val="0"/>
              <w:autoSpaceDN w:val="0"/>
              <w:adjustRightInd w:val="0"/>
              <w:spacing w:after="0" w:line="240" w:lineRule="auto"/>
              <w:jc w:val="both"/>
              <w:rPr>
                <w:rFonts w:ascii="Times New Roman" w:eastAsia="Times New Roman" w:hAnsi="Times New Roman" w:cs="Times New Roman"/>
              </w:rPr>
            </w:pPr>
            <w:r w:rsidRPr="00142C3B">
              <w:rPr>
                <w:rFonts w:ascii="Times New Roman" w:eastAsia="Times New Roman" w:hAnsi="Times New Roman" w:cs="Times New Roman"/>
              </w:rPr>
              <w:t>Combination. Rationalisation: Meaning, Characteristics, Objectives,</w:t>
            </w:r>
          </w:p>
          <w:p w14:paraId="76A69A3F" w14:textId="77777777" w:rsidR="00A37B15" w:rsidRPr="00142C3B" w:rsidRDefault="00A37B15" w:rsidP="004260C8">
            <w:pPr>
              <w:autoSpaceDE w:val="0"/>
              <w:autoSpaceDN w:val="0"/>
              <w:adjustRightInd w:val="0"/>
              <w:spacing w:after="0" w:line="240" w:lineRule="auto"/>
              <w:jc w:val="both"/>
              <w:rPr>
                <w:rFonts w:ascii="Times New Roman" w:eastAsia="Times New Roman" w:hAnsi="Times New Roman" w:cs="Times New Roman"/>
              </w:rPr>
            </w:pPr>
            <w:r w:rsidRPr="00142C3B">
              <w:rPr>
                <w:rFonts w:ascii="Times New Roman" w:eastAsia="Times New Roman" w:hAnsi="Times New Roman" w:cs="Times New Roman"/>
              </w:rPr>
              <w:t>Principles, Merits and demerits, Difference between Rationalisation and Nationalisation.</w:t>
            </w:r>
          </w:p>
        </w:tc>
        <w:tc>
          <w:tcPr>
            <w:tcW w:w="2103" w:type="dxa"/>
            <w:vAlign w:val="center"/>
          </w:tcPr>
          <w:p w14:paraId="70784A36" w14:textId="77777777" w:rsidR="00A37B15" w:rsidRPr="00142C3B" w:rsidRDefault="00A37B15" w:rsidP="004260C8">
            <w:pPr>
              <w:pStyle w:val="TableParagraph"/>
              <w:ind w:left="297" w:right="282"/>
              <w:jc w:val="both"/>
            </w:pPr>
            <w:r w:rsidRPr="00142C3B">
              <w:t>8</w:t>
            </w:r>
          </w:p>
        </w:tc>
      </w:tr>
      <w:tr w:rsidR="00A37B15" w:rsidRPr="00142C3B" w14:paraId="3125663E" w14:textId="77777777" w:rsidTr="00142C3B">
        <w:trPr>
          <w:trHeight w:val="1569"/>
        </w:trPr>
        <w:tc>
          <w:tcPr>
            <w:tcW w:w="9784" w:type="dxa"/>
            <w:gridSpan w:val="7"/>
          </w:tcPr>
          <w:p w14:paraId="635CE12D" w14:textId="77777777" w:rsidR="00A37B15" w:rsidRPr="00142C3B" w:rsidRDefault="00A37B15" w:rsidP="004260C8">
            <w:pPr>
              <w:pStyle w:val="TableParagraph"/>
              <w:ind w:left="105"/>
              <w:jc w:val="both"/>
              <w:rPr>
                <w:b/>
                <w:w w:val="105"/>
              </w:rPr>
            </w:pPr>
            <w:r w:rsidRPr="00142C3B">
              <w:rPr>
                <w:b/>
                <w:w w:val="105"/>
              </w:rPr>
              <w:lastRenderedPageBreak/>
              <w:t>Suggested Readings:</w:t>
            </w:r>
          </w:p>
          <w:p w14:paraId="7D37697D" w14:textId="2D6A7CF1" w:rsidR="00A37B15" w:rsidRPr="00142C3B" w:rsidRDefault="00A37B15" w:rsidP="004260C8">
            <w:pPr>
              <w:autoSpaceDE w:val="0"/>
              <w:autoSpaceDN w:val="0"/>
              <w:adjustRightInd w:val="0"/>
              <w:spacing w:after="0" w:line="240" w:lineRule="auto"/>
              <w:jc w:val="both"/>
              <w:rPr>
                <w:rFonts w:ascii="Times New Roman" w:eastAsia="Times New Roman" w:hAnsi="Times New Roman" w:cs="Times New Roman"/>
              </w:rPr>
            </w:pPr>
            <w:r w:rsidRPr="00142C3B">
              <w:rPr>
                <w:rFonts w:ascii="Times New Roman" w:eastAsia="Times New Roman" w:hAnsi="Times New Roman" w:cs="Times New Roman"/>
              </w:rPr>
              <w:t xml:space="preserve">1. Gupta, C.B., “Business Organisation”, Mayur </w:t>
            </w:r>
            <w:r w:rsidR="00CE6A13" w:rsidRPr="00142C3B">
              <w:rPr>
                <w:rFonts w:ascii="Times New Roman" w:eastAsia="Times New Roman" w:hAnsi="Times New Roman" w:cs="Times New Roman"/>
              </w:rPr>
              <w:t>Publication</w:t>
            </w:r>
            <w:r w:rsidRPr="00142C3B">
              <w:rPr>
                <w:rFonts w:ascii="Times New Roman" w:eastAsia="Times New Roman" w:hAnsi="Times New Roman" w:cs="Times New Roman"/>
              </w:rPr>
              <w:t>, (2014).</w:t>
            </w:r>
          </w:p>
          <w:p w14:paraId="51D6E110" w14:textId="77777777" w:rsidR="00A37B15" w:rsidRPr="00142C3B" w:rsidRDefault="00A37B15" w:rsidP="004260C8">
            <w:pPr>
              <w:autoSpaceDE w:val="0"/>
              <w:autoSpaceDN w:val="0"/>
              <w:adjustRightInd w:val="0"/>
              <w:spacing w:after="0" w:line="240" w:lineRule="auto"/>
              <w:jc w:val="both"/>
              <w:rPr>
                <w:rFonts w:ascii="Times New Roman" w:eastAsia="Times New Roman" w:hAnsi="Times New Roman" w:cs="Times New Roman"/>
              </w:rPr>
            </w:pPr>
            <w:r w:rsidRPr="00142C3B">
              <w:rPr>
                <w:rFonts w:ascii="Times New Roman" w:eastAsia="Times New Roman" w:hAnsi="Times New Roman" w:cs="Times New Roman"/>
              </w:rPr>
              <w:t>2. Singh, B.P., Chhabra, T.N., “An Introduction to Business Organisation&amp; Management”, Kitab Mahal,</w:t>
            </w:r>
          </w:p>
          <w:p w14:paraId="3B84F802" w14:textId="77777777" w:rsidR="00A37B15" w:rsidRPr="00142C3B" w:rsidRDefault="00A37B15" w:rsidP="004260C8">
            <w:pPr>
              <w:autoSpaceDE w:val="0"/>
              <w:autoSpaceDN w:val="0"/>
              <w:adjustRightInd w:val="0"/>
              <w:spacing w:after="0" w:line="240" w:lineRule="auto"/>
              <w:jc w:val="both"/>
              <w:rPr>
                <w:rFonts w:ascii="Times New Roman" w:eastAsia="Times New Roman" w:hAnsi="Times New Roman" w:cs="Times New Roman"/>
              </w:rPr>
            </w:pPr>
            <w:r w:rsidRPr="00142C3B">
              <w:rPr>
                <w:rFonts w:ascii="Times New Roman" w:eastAsia="Times New Roman" w:hAnsi="Times New Roman" w:cs="Times New Roman"/>
              </w:rPr>
              <w:t>(2014).</w:t>
            </w:r>
          </w:p>
          <w:p w14:paraId="772B2C5B" w14:textId="6947EBDC" w:rsidR="00A37B15" w:rsidRPr="00142C3B" w:rsidRDefault="00A37B15" w:rsidP="004260C8">
            <w:pPr>
              <w:autoSpaceDE w:val="0"/>
              <w:autoSpaceDN w:val="0"/>
              <w:adjustRightInd w:val="0"/>
              <w:spacing w:after="0" w:line="240" w:lineRule="auto"/>
              <w:jc w:val="both"/>
              <w:rPr>
                <w:rFonts w:ascii="Times New Roman" w:eastAsia="Times New Roman" w:hAnsi="Times New Roman" w:cs="Times New Roman"/>
              </w:rPr>
            </w:pPr>
            <w:r w:rsidRPr="00142C3B">
              <w:rPr>
                <w:rFonts w:ascii="Times New Roman" w:eastAsia="Times New Roman" w:hAnsi="Times New Roman" w:cs="Times New Roman"/>
              </w:rPr>
              <w:t>3. Sherlekar, S.A. &amp;</w:t>
            </w:r>
            <w:r w:rsidR="00CE6A13">
              <w:rPr>
                <w:rFonts w:ascii="Times New Roman" w:eastAsia="Times New Roman" w:hAnsi="Times New Roman" w:cs="Times New Roman"/>
              </w:rPr>
              <w:t xml:space="preserve"> </w:t>
            </w:r>
            <w:r w:rsidRPr="00142C3B">
              <w:rPr>
                <w:rFonts w:ascii="Times New Roman" w:eastAsia="Times New Roman" w:hAnsi="Times New Roman" w:cs="Times New Roman"/>
              </w:rPr>
              <w:t>Sherlekar, V.S, “Modern Business Organization &amp; Management Systems Approach</w:t>
            </w:r>
          </w:p>
          <w:p w14:paraId="4E5191C6" w14:textId="77777777" w:rsidR="00A37B15" w:rsidRPr="00142C3B" w:rsidRDefault="00A37B15" w:rsidP="004260C8">
            <w:pPr>
              <w:autoSpaceDE w:val="0"/>
              <w:autoSpaceDN w:val="0"/>
              <w:adjustRightInd w:val="0"/>
              <w:spacing w:after="0" w:line="240" w:lineRule="auto"/>
              <w:jc w:val="both"/>
              <w:rPr>
                <w:rFonts w:ascii="Times New Roman" w:eastAsia="Times New Roman" w:hAnsi="Times New Roman" w:cs="Times New Roman"/>
              </w:rPr>
            </w:pPr>
            <w:r w:rsidRPr="00142C3B">
              <w:rPr>
                <w:rFonts w:ascii="Times New Roman" w:eastAsia="Times New Roman" w:hAnsi="Times New Roman" w:cs="Times New Roman"/>
              </w:rPr>
              <w:t>Mumbai”, Himalaya Publishing House, (2000).</w:t>
            </w:r>
          </w:p>
          <w:p w14:paraId="2A52365E" w14:textId="77777777" w:rsidR="00A37B15" w:rsidRPr="00142C3B" w:rsidRDefault="00A37B15" w:rsidP="004260C8">
            <w:pPr>
              <w:autoSpaceDE w:val="0"/>
              <w:autoSpaceDN w:val="0"/>
              <w:adjustRightInd w:val="0"/>
              <w:spacing w:after="0" w:line="240" w:lineRule="auto"/>
              <w:jc w:val="both"/>
              <w:rPr>
                <w:rFonts w:ascii="Times New Roman" w:eastAsia="Times New Roman" w:hAnsi="Times New Roman" w:cs="Times New Roman"/>
              </w:rPr>
            </w:pPr>
            <w:r w:rsidRPr="00142C3B">
              <w:rPr>
                <w:rFonts w:ascii="Times New Roman" w:eastAsia="Times New Roman" w:hAnsi="Times New Roman" w:cs="Times New Roman"/>
              </w:rPr>
              <w:t>4. Bhusan Y. K., “Business Organization”, Sultan Chand &amp; Sons.</w:t>
            </w:r>
          </w:p>
          <w:p w14:paraId="2EFC7B08" w14:textId="631E28B8" w:rsidR="00A37B15" w:rsidRPr="00142C3B" w:rsidRDefault="00A37B15" w:rsidP="004260C8">
            <w:pPr>
              <w:autoSpaceDE w:val="0"/>
              <w:autoSpaceDN w:val="0"/>
              <w:adjustRightInd w:val="0"/>
              <w:spacing w:after="0" w:line="240" w:lineRule="auto"/>
              <w:jc w:val="both"/>
              <w:rPr>
                <w:rFonts w:ascii="Times New Roman" w:eastAsia="Times New Roman" w:hAnsi="Times New Roman" w:cs="Times New Roman"/>
              </w:rPr>
            </w:pPr>
            <w:r w:rsidRPr="00142C3B">
              <w:rPr>
                <w:rFonts w:ascii="Times New Roman" w:eastAsia="Times New Roman" w:hAnsi="Times New Roman" w:cs="Times New Roman"/>
              </w:rPr>
              <w:t xml:space="preserve">5. Prakash, Jagdish, “Business </w:t>
            </w:r>
            <w:r w:rsidR="00CE6A13" w:rsidRPr="00142C3B">
              <w:rPr>
                <w:rFonts w:ascii="Times New Roman" w:eastAsia="Times New Roman" w:hAnsi="Times New Roman" w:cs="Times New Roman"/>
              </w:rPr>
              <w:t>Organisation</w:t>
            </w:r>
            <w:r w:rsidRPr="00142C3B">
              <w:rPr>
                <w:rFonts w:ascii="Times New Roman" w:eastAsia="Times New Roman" w:hAnsi="Times New Roman" w:cs="Times New Roman"/>
              </w:rPr>
              <w:t xml:space="preserve"> and Management”, Kitab Mahal Publishers (Hindi and</w:t>
            </w:r>
          </w:p>
          <w:p w14:paraId="2708B54E" w14:textId="77777777" w:rsidR="00A37B15" w:rsidRPr="00142C3B" w:rsidRDefault="00A37B15" w:rsidP="004260C8">
            <w:pPr>
              <w:autoSpaceDE w:val="0"/>
              <w:autoSpaceDN w:val="0"/>
              <w:adjustRightInd w:val="0"/>
              <w:spacing w:after="0" w:line="240" w:lineRule="auto"/>
              <w:jc w:val="both"/>
              <w:rPr>
                <w:rFonts w:ascii="Times New Roman" w:eastAsia="Times New Roman" w:hAnsi="Times New Roman" w:cs="Times New Roman"/>
              </w:rPr>
            </w:pPr>
            <w:r w:rsidRPr="00142C3B">
              <w:rPr>
                <w:rFonts w:ascii="Times New Roman" w:eastAsia="Times New Roman" w:hAnsi="Times New Roman" w:cs="Times New Roman"/>
              </w:rPr>
              <w:t>English)</w:t>
            </w:r>
          </w:p>
          <w:p w14:paraId="14202B2F" w14:textId="77777777" w:rsidR="00A37B15" w:rsidRPr="00142C3B" w:rsidRDefault="00A37B15" w:rsidP="004260C8">
            <w:pPr>
              <w:pStyle w:val="TableParagraph"/>
              <w:tabs>
                <w:tab w:val="left" w:pos="351"/>
              </w:tabs>
              <w:ind w:left="350"/>
              <w:jc w:val="both"/>
            </w:pPr>
            <w:r w:rsidRPr="00142C3B">
              <w:t xml:space="preserve">Note: Latest edition of the text books should be used. </w:t>
            </w:r>
          </w:p>
        </w:tc>
      </w:tr>
      <w:tr w:rsidR="00A37B15" w:rsidRPr="00142C3B" w14:paraId="1A31B3FC" w14:textId="77777777" w:rsidTr="00142C3B">
        <w:trPr>
          <w:trHeight w:val="2474"/>
        </w:trPr>
        <w:tc>
          <w:tcPr>
            <w:tcW w:w="9784" w:type="dxa"/>
            <w:gridSpan w:val="7"/>
          </w:tcPr>
          <w:p w14:paraId="02D02CE6" w14:textId="77777777" w:rsidR="00A37B15" w:rsidRPr="00142C3B" w:rsidRDefault="00A37B15" w:rsidP="004260C8">
            <w:pPr>
              <w:spacing w:beforeLines="1" w:before="2" w:afterLines="1" w:after="2"/>
              <w:jc w:val="both"/>
              <w:rPr>
                <w:rFonts w:ascii="Times New Roman" w:eastAsia="Times New Roman" w:hAnsi="Times New Roman" w:cs="Times New Roman"/>
                <w:b/>
              </w:rPr>
            </w:pPr>
            <w:r w:rsidRPr="00142C3B">
              <w:rPr>
                <w:rFonts w:ascii="Times New Roman" w:eastAsia="Times New Roman" w:hAnsi="Times New Roman" w:cs="Times New Roman"/>
                <w:b/>
              </w:rPr>
              <w:t xml:space="preserve">Course Learning Outcome: </w:t>
            </w:r>
          </w:p>
          <w:p w14:paraId="075714E7" w14:textId="77777777" w:rsidR="00A37B15" w:rsidRPr="00142C3B" w:rsidRDefault="00A37B15" w:rsidP="004260C8">
            <w:pPr>
              <w:autoSpaceDE w:val="0"/>
              <w:autoSpaceDN w:val="0"/>
              <w:adjustRightInd w:val="0"/>
              <w:spacing w:after="0" w:line="240" w:lineRule="auto"/>
              <w:jc w:val="both"/>
              <w:rPr>
                <w:rFonts w:ascii="Times New Roman" w:eastAsia="Times New Roman" w:hAnsi="Times New Roman" w:cs="Times New Roman"/>
              </w:rPr>
            </w:pPr>
            <w:r w:rsidRPr="00142C3B">
              <w:rPr>
                <w:rFonts w:ascii="Times New Roman" w:eastAsia="Times New Roman" w:hAnsi="Times New Roman" w:cs="Times New Roman"/>
              </w:rPr>
              <w:t>After completing this course a student will have:</w:t>
            </w:r>
          </w:p>
          <w:p w14:paraId="32C98EE1" w14:textId="77777777" w:rsidR="00A37B15" w:rsidRPr="00142C3B" w:rsidRDefault="00A37B15" w:rsidP="001B6173">
            <w:pPr>
              <w:pStyle w:val="ListParagraph"/>
              <w:numPr>
                <w:ilvl w:val="0"/>
                <w:numId w:val="45"/>
              </w:numPr>
              <w:autoSpaceDE w:val="0"/>
              <w:autoSpaceDN w:val="0"/>
              <w:adjustRightInd w:val="0"/>
              <w:spacing w:after="0" w:line="240" w:lineRule="auto"/>
              <w:jc w:val="both"/>
              <w:rPr>
                <w:rFonts w:ascii="Times New Roman" w:eastAsia="Times New Roman" w:hAnsi="Times New Roman" w:cs="Times New Roman"/>
              </w:rPr>
            </w:pPr>
            <w:r w:rsidRPr="00142C3B">
              <w:rPr>
                <w:rFonts w:ascii="Times New Roman" w:eastAsia="Times New Roman" w:hAnsi="Times New Roman" w:cs="Times New Roman"/>
              </w:rPr>
              <w:t>Ability to understand the concept of Business Organisation along with the basic laws and norms of Business Organisation.</w:t>
            </w:r>
          </w:p>
          <w:p w14:paraId="797B179B" w14:textId="77777777" w:rsidR="00A37B15" w:rsidRPr="00142C3B" w:rsidRDefault="00A37B15" w:rsidP="001B6173">
            <w:pPr>
              <w:pStyle w:val="ListParagraph"/>
              <w:numPr>
                <w:ilvl w:val="0"/>
                <w:numId w:val="45"/>
              </w:numPr>
              <w:autoSpaceDE w:val="0"/>
              <w:autoSpaceDN w:val="0"/>
              <w:adjustRightInd w:val="0"/>
              <w:spacing w:after="0" w:line="240" w:lineRule="auto"/>
              <w:jc w:val="both"/>
              <w:rPr>
                <w:rFonts w:ascii="Times New Roman" w:eastAsia="Times New Roman" w:hAnsi="Times New Roman" w:cs="Times New Roman"/>
              </w:rPr>
            </w:pPr>
            <w:r w:rsidRPr="00142C3B">
              <w:rPr>
                <w:rFonts w:ascii="Times New Roman" w:eastAsia="Times New Roman" w:hAnsi="Times New Roman" w:cs="Times New Roman"/>
              </w:rPr>
              <w:t>Ability to understand the terminologies associated with the field of Business Organisation along with their relevance.</w:t>
            </w:r>
          </w:p>
          <w:p w14:paraId="02458A03" w14:textId="77777777" w:rsidR="00A37B15" w:rsidRPr="00142C3B" w:rsidRDefault="00A37B15" w:rsidP="001B6173">
            <w:pPr>
              <w:pStyle w:val="ListParagraph"/>
              <w:numPr>
                <w:ilvl w:val="0"/>
                <w:numId w:val="45"/>
              </w:numPr>
              <w:autoSpaceDE w:val="0"/>
              <w:autoSpaceDN w:val="0"/>
              <w:adjustRightInd w:val="0"/>
              <w:spacing w:after="0" w:line="240" w:lineRule="auto"/>
              <w:jc w:val="both"/>
              <w:rPr>
                <w:rFonts w:ascii="Times New Roman" w:eastAsia="Times New Roman" w:hAnsi="Times New Roman" w:cs="Times New Roman"/>
              </w:rPr>
            </w:pPr>
            <w:r w:rsidRPr="00142C3B">
              <w:rPr>
                <w:rFonts w:ascii="Times New Roman" w:eastAsia="Times New Roman" w:hAnsi="Times New Roman" w:cs="Times New Roman"/>
              </w:rPr>
              <w:t>Ability to identify the appropriate types and functioning of Business Organisation for solving different problems.</w:t>
            </w:r>
          </w:p>
          <w:p w14:paraId="40CC5827" w14:textId="77777777" w:rsidR="00A37B15" w:rsidRPr="00142C3B" w:rsidRDefault="00A37B15" w:rsidP="001B6173">
            <w:pPr>
              <w:pStyle w:val="ListParagraph"/>
              <w:numPr>
                <w:ilvl w:val="0"/>
                <w:numId w:val="45"/>
              </w:numPr>
              <w:autoSpaceDE w:val="0"/>
              <w:autoSpaceDN w:val="0"/>
              <w:adjustRightInd w:val="0"/>
              <w:spacing w:after="0" w:line="240" w:lineRule="auto"/>
              <w:jc w:val="both"/>
              <w:rPr>
                <w:rFonts w:ascii="Times New Roman" w:eastAsia="Times New Roman" w:hAnsi="Times New Roman" w:cs="Times New Roman"/>
              </w:rPr>
            </w:pPr>
            <w:r w:rsidRPr="00142C3B">
              <w:rPr>
                <w:rFonts w:ascii="Times New Roman" w:eastAsia="Times New Roman" w:hAnsi="Times New Roman" w:cs="Times New Roman"/>
              </w:rPr>
              <w:t>Ability to apply basic Business Organisation principles to solve business and industry related problems.</w:t>
            </w:r>
          </w:p>
          <w:p w14:paraId="7A5E9972" w14:textId="77777777" w:rsidR="00A37B15" w:rsidRPr="00142C3B" w:rsidRDefault="00A37B15" w:rsidP="001B6173">
            <w:pPr>
              <w:pStyle w:val="ListParagraph"/>
              <w:numPr>
                <w:ilvl w:val="0"/>
                <w:numId w:val="45"/>
              </w:numPr>
              <w:autoSpaceDE w:val="0"/>
              <w:autoSpaceDN w:val="0"/>
              <w:adjustRightInd w:val="0"/>
              <w:spacing w:after="0" w:line="240" w:lineRule="auto"/>
              <w:jc w:val="both"/>
              <w:rPr>
                <w:rFonts w:ascii="Times New Roman" w:eastAsia="Times New Roman" w:hAnsi="Times New Roman" w:cs="Times New Roman"/>
              </w:rPr>
            </w:pPr>
            <w:r w:rsidRPr="00142C3B">
              <w:rPr>
                <w:rFonts w:ascii="Times New Roman" w:eastAsia="Times New Roman" w:hAnsi="Times New Roman" w:cs="Times New Roman"/>
              </w:rPr>
              <w:t>Ability to understand the concept of Sole Proprietorship, Partnership and Joint Stock Company etc.</w:t>
            </w:r>
          </w:p>
        </w:tc>
      </w:tr>
    </w:tbl>
    <w:p w14:paraId="7FD290E7" w14:textId="77777777" w:rsidR="00A37B15" w:rsidRPr="00142C3B" w:rsidRDefault="00A37B15" w:rsidP="004260C8">
      <w:pPr>
        <w:spacing w:after="0" w:line="240" w:lineRule="auto"/>
        <w:jc w:val="both"/>
        <w:rPr>
          <w:rFonts w:ascii="Times New Roman" w:hAnsi="Times New Roman" w:cs="Times New Roman"/>
          <w:sz w:val="24"/>
          <w:szCs w:val="24"/>
        </w:rPr>
      </w:pPr>
      <w:r w:rsidRPr="00142C3B">
        <w:rPr>
          <w:rFonts w:ascii="Times New Roman" w:hAnsi="Times New Roman" w:cs="Times New Roman"/>
          <w:sz w:val="24"/>
          <w:szCs w:val="24"/>
        </w:rPr>
        <w:br w:type="textWrapping" w:clear="all"/>
      </w:r>
    </w:p>
    <w:p w14:paraId="4C0DDD43" w14:textId="77777777" w:rsidR="00A37B15" w:rsidRPr="00142C3B" w:rsidRDefault="00A37B15" w:rsidP="004260C8">
      <w:pPr>
        <w:spacing w:after="0" w:line="240" w:lineRule="auto"/>
        <w:jc w:val="both"/>
        <w:rPr>
          <w:rFonts w:ascii="Times New Roman" w:hAnsi="Times New Roman" w:cs="Times New Roman"/>
          <w:sz w:val="24"/>
          <w:szCs w:val="24"/>
        </w:rPr>
      </w:pPr>
    </w:p>
    <w:p w14:paraId="4AEE2A2E" w14:textId="77777777" w:rsidR="00A37B15" w:rsidRPr="00142C3B" w:rsidRDefault="00A37B15" w:rsidP="004260C8">
      <w:pPr>
        <w:jc w:val="both"/>
        <w:rPr>
          <w:rFonts w:ascii="Times New Roman" w:hAnsi="Times New Roman" w:cs="Times New Roman"/>
        </w:rPr>
      </w:pPr>
    </w:p>
    <w:p w14:paraId="0B5A8B5A" w14:textId="77777777" w:rsidR="00100B01" w:rsidRPr="00142C3B" w:rsidRDefault="00100B01" w:rsidP="004260C8">
      <w:pPr>
        <w:spacing w:line="274" w:lineRule="exact"/>
        <w:jc w:val="both"/>
        <w:rPr>
          <w:rFonts w:ascii="Times New Roman" w:hAnsi="Times New Roman" w:cs="Times New Roman"/>
          <w:sz w:val="24"/>
        </w:rPr>
      </w:pPr>
    </w:p>
    <w:p w14:paraId="1EE49E14" w14:textId="21F8B485" w:rsidR="009F773B" w:rsidRPr="00142C3B" w:rsidRDefault="009F773B" w:rsidP="004260C8">
      <w:pPr>
        <w:spacing w:line="274" w:lineRule="exact"/>
        <w:jc w:val="both"/>
        <w:rPr>
          <w:rFonts w:ascii="Times New Roman" w:hAnsi="Times New Roman" w:cs="Times New Roman"/>
          <w:sz w:val="24"/>
        </w:rPr>
      </w:pPr>
    </w:p>
    <w:p w14:paraId="5D3224D0" w14:textId="67BB18E0" w:rsidR="009F773B" w:rsidRPr="00142C3B" w:rsidRDefault="009F773B" w:rsidP="004260C8">
      <w:pPr>
        <w:spacing w:line="274" w:lineRule="exact"/>
        <w:jc w:val="both"/>
        <w:rPr>
          <w:rFonts w:ascii="Times New Roman" w:hAnsi="Times New Roman" w:cs="Times New Roman"/>
          <w:sz w:val="24"/>
        </w:rPr>
      </w:pPr>
    </w:p>
    <w:p w14:paraId="0FB63700" w14:textId="5C68A482" w:rsidR="009F773B" w:rsidRPr="00142C3B" w:rsidRDefault="009F773B" w:rsidP="004260C8">
      <w:pPr>
        <w:spacing w:line="274" w:lineRule="exact"/>
        <w:jc w:val="both"/>
        <w:rPr>
          <w:rFonts w:ascii="Times New Roman" w:hAnsi="Times New Roman" w:cs="Times New Roman"/>
          <w:sz w:val="24"/>
        </w:rPr>
      </w:pPr>
    </w:p>
    <w:p w14:paraId="357C0132" w14:textId="71469934" w:rsidR="009F773B" w:rsidRPr="00142C3B" w:rsidRDefault="009F773B" w:rsidP="004260C8">
      <w:pPr>
        <w:spacing w:line="274" w:lineRule="exact"/>
        <w:jc w:val="both"/>
        <w:rPr>
          <w:rFonts w:ascii="Times New Roman" w:hAnsi="Times New Roman" w:cs="Times New Roman"/>
          <w:sz w:val="24"/>
        </w:rPr>
      </w:pPr>
    </w:p>
    <w:p w14:paraId="3C704904" w14:textId="3AADF24C" w:rsidR="009F773B" w:rsidRPr="00142C3B" w:rsidRDefault="009F773B" w:rsidP="004260C8">
      <w:pPr>
        <w:spacing w:line="274" w:lineRule="exact"/>
        <w:jc w:val="both"/>
        <w:rPr>
          <w:rFonts w:ascii="Times New Roman" w:hAnsi="Times New Roman" w:cs="Times New Roman"/>
          <w:sz w:val="24"/>
        </w:rPr>
      </w:pPr>
    </w:p>
    <w:p w14:paraId="3E353144" w14:textId="19AFC783" w:rsidR="009F773B" w:rsidRPr="00142C3B" w:rsidRDefault="009F773B" w:rsidP="004260C8">
      <w:pPr>
        <w:spacing w:line="274" w:lineRule="exact"/>
        <w:jc w:val="both"/>
        <w:rPr>
          <w:rFonts w:ascii="Times New Roman" w:hAnsi="Times New Roman" w:cs="Times New Roman"/>
          <w:sz w:val="24"/>
        </w:rPr>
      </w:pPr>
    </w:p>
    <w:p w14:paraId="07859CD9" w14:textId="2BDEE369" w:rsidR="009F773B" w:rsidRPr="00142C3B" w:rsidRDefault="009F773B" w:rsidP="004260C8">
      <w:pPr>
        <w:spacing w:line="274" w:lineRule="exact"/>
        <w:jc w:val="both"/>
        <w:rPr>
          <w:rFonts w:ascii="Times New Roman" w:hAnsi="Times New Roman" w:cs="Times New Roman"/>
          <w:sz w:val="24"/>
        </w:rPr>
      </w:pPr>
    </w:p>
    <w:p w14:paraId="20C6FDED" w14:textId="0D082B37" w:rsidR="009F773B" w:rsidRPr="00142C3B" w:rsidRDefault="009F773B" w:rsidP="004260C8">
      <w:pPr>
        <w:spacing w:line="274" w:lineRule="exact"/>
        <w:jc w:val="both"/>
        <w:rPr>
          <w:rFonts w:ascii="Times New Roman" w:hAnsi="Times New Roman" w:cs="Times New Roman"/>
          <w:sz w:val="24"/>
        </w:rPr>
      </w:pPr>
    </w:p>
    <w:p w14:paraId="0D6EA6B7" w14:textId="68FE63C4" w:rsidR="009F773B" w:rsidRPr="00142C3B" w:rsidRDefault="009F773B" w:rsidP="004260C8">
      <w:pPr>
        <w:spacing w:line="274" w:lineRule="exact"/>
        <w:jc w:val="both"/>
        <w:rPr>
          <w:rFonts w:ascii="Times New Roman" w:hAnsi="Times New Roman" w:cs="Times New Roman"/>
          <w:sz w:val="24"/>
        </w:rPr>
      </w:pPr>
    </w:p>
    <w:p w14:paraId="02463345" w14:textId="5A29821B" w:rsidR="009F773B" w:rsidRPr="00142C3B" w:rsidRDefault="009F773B" w:rsidP="004260C8">
      <w:pPr>
        <w:spacing w:line="274" w:lineRule="exact"/>
        <w:jc w:val="both"/>
        <w:rPr>
          <w:rFonts w:ascii="Times New Roman" w:hAnsi="Times New Roman" w:cs="Times New Roman"/>
          <w:sz w:val="24"/>
        </w:rPr>
      </w:pPr>
    </w:p>
    <w:p w14:paraId="05712DD1" w14:textId="61F75389" w:rsidR="009F773B" w:rsidRPr="00142C3B" w:rsidRDefault="009F773B" w:rsidP="004260C8">
      <w:pPr>
        <w:spacing w:line="274" w:lineRule="exact"/>
        <w:jc w:val="both"/>
        <w:rPr>
          <w:rFonts w:ascii="Times New Roman" w:hAnsi="Times New Roman" w:cs="Times New Roman"/>
          <w:sz w:val="24"/>
        </w:rPr>
      </w:pPr>
    </w:p>
    <w:p w14:paraId="684C99D7" w14:textId="5DB6BC99" w:rsidR="009F773B" w:rsidRPr="00142C3B" w:rsidRDefault="009F773B" w:rsidP="004260C8">
      <w:pPr>
        <w:spacing w:line="274" w:lineRule="exact"/>
        <w:jc w:val="both"/>
        <w:rPr>
          <w:rFonts w:ascii="Times New Roman" w:hAnsi="Times New Roman" w:cs="Times New Roman"/>
          <w:sz w:val="24"/>
        </w:rPr>
      </w:pPr>
    </w:p>
    <w:p w14:paraId="466E1E36" w14:textId="0989D549" w:rsidR="009F773B" w:rsidRPr="00142C3B" w:rsidRDefault="009F773B" w:rsidP="004260C8">
      <w:pPr>
        <w:spacing w:line="274" w:lineRule="exact"/>
        <w:jc w:val="both"/>
        <w:rPr>
          <w:rFonts w:ascii="Times New Roman" w:hAnsi="Times New Roman" w:cs="Times New Roman"/>
          <w:sz w:val="24"/>
        </w:rPr>
      </w:pPr>
    </w:p>
    <w:p w14:paraId="07C818EE" w14:textId="77777777" w:rsidR="009F773B" w:rsidRPr="00142C3B" w:rsidRDefault="009F773B" w:rsidP="004260C8">
      <w:pPr>
        <w:spacing w:line="274" w:lineRule="exact"/>
        <w:jc w:val="both"/>
        <w:rPr>
          <w:rFonts w:ascii="Times New Roman" w:hAnsi="Times New Roman" w:cs="Times New Roman"/>
          <w:sz w:val="24"/>
        </w:rPr>
      </w:pPr>
    </w:p>
    <w:p w14:paraId="308321CB" w14:textId="77777777" w:rsidR="009F773B" w:rsidRPr="00142C3B" w:rsidRDefault="009F773B" w:rsidP="004260C8">
      <w:pPr>
        <w:spacing w:line="274" w:lineRule="exact"/>
        <w:jc w:val="both"/>
        <w:rPr>
          <w:rFonts w:ascii="Times New Roman" w:hAnsi="Times New Roman" w:cs="Times New Roman"/>
          <w:sz w:val="24"/>
        </w:rPr>
      </w:pPr>
    </w:p>
    <w:p w14:paraId="670758BA" w14:textId="77777777" w:rsidR="009F773B" w:rsidRPr="00142C3B" w:rsidRDefault="009F773B" w:rsidP="004260C8">
      <w:pPr>
        <w:spacing w:line="274" w:lineRule="exact"/>
        <w:jc w:val="both"/>
        <w:rPr>
          <w:rFonts w:ascii="Times New Roman" w:hAnsi="Times New Roman" w:cs="Times New Roman"/>
          <w:sz w:val="24"/>
        </w:rPr>
      </w:pPr>
    </w:p>
    <w:p w14:paraId="02CB3941" w14:textId="754B5884" w:rsidR="009F773B" w:rsidRDefault="009F773B" w:rsidP="004260C8">
      <w:pPr>
        <w:spacing w:line="274" w:lineRule="exact"/>
        <w:jc w:val="both"/>
        <w:rPr>
          <w:rFonts w:ascii="Times New Roman" w:hAnsi="Times New Roman" w:cs="Times New Roman"/>
          <w:sz w:val="24"/>
        </w:rPr>
      </w:pPr>
    </w:p>
    <w:p w14:paraId="668FA913" w14:textId="77777777" w:rsidR="00010B4A" w:rsidRPr="00142C3B" w:rsidRDefault="00010B4A" w:rsidP="004260C8">
      <w:pPr>
        <w:spacing w:line="274" w:lineRule="exact"/>
        <w:jc w:val="both"/>
        <w:rPr>
          <w:rFonts w:ascii="Times New Roman" w:hAnsi="Times New Roman" w:cs="Times New Roman"/>
          <w:sz w:val="24"/>
        </w:rPr>
      </w:pPr>
    </w:p>
    <w:p w14:paraId="496013E2" w14:textId="77777777" w:rsidR="009F773B" w:rsidRPr="00142C3B" w:rsidRDefault="009F773B" w:rsidP="004260C8">
      <w:pPr>
        <w:pStyle w:val="BodyText"/>
        <w:spacing w:before="64"/>
        <w:ind w:left="2794"/>
        <w:jc w:val="both"/>
        <w:rPr>
          <w:b/>
          <w:bCs/>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9F773B" w:rsidRPr="00142C3B" w14:paraId="4D6F62F1" w14:textId="77777777" w:rsidTr="00142C3B">
        <w:trPr>
          <w:trHeight w:val="296"/>
        </w:trPr>
        <w:tc>
          <w:tcPr>
            <w:tcW w:w="2251" w:type="dxa"/>
            <w:gridSpan w:val="2"/>
          </w:tcPr>
          <w:p w14:paraId="05E79176" w14:textId="77777777" w:rsidR="009F773B" w:rsidRPr="00142C3B" w:rsidRDefault="009F773B" w:rsidP="00010B4A">
            <w:pPr>
              <w:pStyle w:val="TableParagraph"/>
              <w:spacing w:after="240" w:line="221" w:lineRule="exact"/>
              <w:ind w:left="2"/>
              <w:jc w:val="center"/>
              <w:rPr>
                <w:b/>
                <w:bCs/>
                <w:sz w:val="24"/>
              </w:rPr>
            </w:pPr>
          </w:p>
          <w:p w14:paraId="1FC40382" w14:textId="77777777" w:rsidR="009F773B" w:rsidRPr="00142C3B" w:rsidRDefault="009F773B" w:rsidP="004260C8">
            <w:pPr>
              <w:pStyle w:val="TableParagraph"/>
              <w:spacing w:after="240" w:line="221" w:lineRule="exact"/>
              <w:ind w:left="2"/>
              <w:jc w:val="both"/>
              <w:rPr>
                <w:b/>
                <w:bCs/>
                <w:sz w:val="24"/>
              </w:rPr>
            </w:pPr>
            <w:r w:rsidRPr="00142C3B">
              <w:rPr>
                <w:b/>
                <w:bCs/>
                <w:sz w:val="24"/>
              </w:rPr>
              <w:t>Programme / Class</w:t>
            </w:r>
          </w:p>
        </w:tc>
        <w:tc>
          <w:tcPr>
            <w:tcW w:w="1459" w:type="dxa"/>
          </w:tcPr>
          <w:p w14:paraId="3DC74913" w14:textId="77777777" w:rsidR="009F773B" w:rsidRPr="00142C3B" w:rsidRDefault="009F773B" w:rsidP="004260C8">
            <w:pPr>
              <w:pStyle w:val="TableParagraph"/>
              <w:spacing w:after="240" w:line="221" w:lineRule="exact"/>
              <w:ind w:left="2"/>
              <w:jc w:val="both"/>
              <w:rPr>
                <w:sz w:val="24"/>
              </w:rPr>
            </w:pPr>
          </w:p>
          <w:p w14:paraId="214B363F" w14:textId="77777777" w:rsidR="009F773B" w:rsidRPr="00142C3B" w:rsidRDefault="009F773B" w:rsidP="004260C8">
            <w:pPr>
              <w:pStyle w:val="TableParagraph"/>
              <w:spacing w:after="240" w:line="221" w:lineRule="exact"/>
              <w:ind w:left="2"/>
              <w:jc w:val="both"/>
              <w:rPr>
                <w:sz w:val="24"/>
              </w:rPr>
            </w:pPr>
            <w:r w:rsidRPr="00142C3B">
              <w:rPr>
                <w:sz w:val="24"/>
              </w:rPr>
              <w:t>Degree</w:t>
            </w:r>
          </w:p>
        </w:tc>
        <w:tc>
          <w:tcPr>
            <w:tcW w:w="1574" w:type="dxa"/>
          </w:tcPr>
          <w:p w14:paraId="5D6CC848" w14:textId="77777777" w:rsidR="009F773B" w:rsidRPr="00142C3B" w:rsidRDefault="009F773B" w:rsidP="004260C8">
            <w:pPr>
              <w:pStyle w:val="TableParagraph"/>
              <w:spacing w:after="240" w:line="221" w:lineRule="exact"/>
              <w:ind w:left="2"/>
              <w:jc w:val="both"/>
              <w:rPr>
                <w:b/>
                <w:bCs/>
                <w:sz w:val="24"/>
              </w:rPr>
            </w:pPr>
          </w:p>
          <w:p w14:paraId="314C513E" w14:textId="77777777" w:rsidR="009F773B" w:rsidRPr="00142C3B" w:rsidRDefault="009F773B" w:rsidP="004260C8">
            <w:pPr>
              <w:pStyle w:val="TableParagraph"/>
              <w:spacing w:after="240" w:line="221" w:lineRule="exact"/>
              <w:ind w:left="2"/>
              <w:jc w:val="both"/>
              <w:rPr>
                <w:b/>
                <w:bCs/>
                <w:sz w:val="24"/>
              </w:rPr>
            </w:pPr>
            <w:r w:rsidRPr="00142C3B">
              <w:rPr>
                <w:b/>
                <w:bCs/>
                <w:sz w:val="24"/>
              </w:rPr>
              <w:t>Year</w:t>
            </w:r>
          </w:p>
        </w:tc>
        <w:tc>
          <w:tcPr>
            <w:tcW w:w="992" w:type="dxa"/>
          </w:tcPr>
          <w:p w14:paraId="57D57E41" w14:textId="77777777" w:rsidR="009F773B" w:rsidRPr="00142C3B" w:rsidRDefault="009F773B" w:rsidP="004260C8">
            <w:pPr>
              <w:pStyle w:val="TableParagraph"/>
              <w:spacing w:after="240" w:line="202" w:lineRule="exact"/>
              <w:ind w:left="2"/>
              <w:jc w:val="both"/>
              <w:rPr>
                <w:sz w:val="24"/>
              </w:rPr>
            </w:pPr>
          </w:p>
          <w:p w14:paraId="34596F70" w14:textId="77777777" w:rsidR="009F773B" w:rsidRPr="00142C3B" w:rsidRDefault="009F773B" w:rsidP="004260C8">
            <w:pPr>
              <w:pStyle w:val="TableParagraph"/>
              <w:spacing w:after="240" w:line="202" w:lineRule="exact"/>
              <w:ind w:left="2"/>
              <w:jc w:val="both"/>
              <w:rPr>
                <w:sz w:val="24"/>
              </w:rPr>
            </w:pPr>
            <w:r w:rsidRPr="00142C3B">
              <w:rPr>
                <w:sz w:val="24"/>
              </w:rPr>
              <w:t>B.A.III</w:t>
            </w:r>
          </w:p>
        </w:tc>
        <w:tc>
          <w:tcPr>
            <w:tcW w:w="1165" w:type="dxa"/>
          </w:tcPr>
          <w:p w14:paraId="6614DDC6" w14:textId="77777777" w:rsidR="009F773B" w:rsidRPr="00142C3B" w:rsidRDefault="009F773B" w:rsidP="004260C8">
            <w:pPr>
              <w:pStyle w:val="TableParagraph"/>
              <w:spacing w:after="240" w:line="221" w:lineRule="exact"/>
              <w:ind w:left="2"/>
              <w:jc w:val="both"/>
              <w:rPr>
                <w:b/>
                <w:bCs/>
                <w:sz w:val="24"/>
              </w:rPr>
            </w:pPr>
          </w:p>
          <w:p w14:paraId="498CD6B6" w14:textId="77777777" w:rsidR="009F773B" w:rsidRPr="00142C3B" w:rsidRDefault="009F773B" w:rsidP="004260C8">
            <w:pPr>
              <w:pStyle w:val="TableParagraph"/>
              <w:spacing w:after="240" w:line="221" w:lineRule="exact"/>
              <w:ind w:left="2"/>
              <w:jc w:val="both"/>
              <w:rPr>
                <w:b/>
                <w:bCs/>
                <w:sz w:val="24"/>
              </w:rPr>
            </w:pPr>
            <w:r w:rsidRPr="00142C3B">
              <w:rPr>
                <w:b/>
                <w:bCs/>
                <w:sz w:val="24"/>
              </w:rPr>
              <w:t>Semester</w:t>
            </w:r>
          </w:p>
        </w:tc>
        <w:tc>
          <w:tcPr>
            <w:tcW w:w="2180" w:type="dxa"/>
            <w:gridSpan w:val="2"/>
          </w:tcPr>
          <w:p w14:paraId="3B15DF88" w14:textId="77777777" w:rsidR="009F773B" w:rsidRPr="00142C3B" w:rsidRDefault="009F773B" w:rsidP="004260C8">
            <w:pPr>
              <w:pStyle w:val="TableParagraph"/>
              <w:spacing w:after="240" w:line="221" w:lineRule="exact"/>
              <w:ind w:left="2"/>
              <w:jc w:val="both"/>
              <w:rPr>
                <w:sz w:val="24"/>
              </w:rPr>
            </w:pPr>
            <w:r w:rsidRPr="00142C3B">
              <w:rPr>
                <w:sz w:val="24"/>
              </w:rPr>
              <w:t xml:space="preserve">   </w:t>
            </w:r>
          </w:p>
          <w:p w14:paraId="512D2EF6" w14:textId="77777777" w:rsidR="009F773B" w:rsidRPr="00142C3B" w:rsidRDefault="009F773B" w:rsidP="004260C8">
            <w:pPr>
              <w:pStyle w:val="TableParagraph"/>
              <w:spacing w:after="240" w:line="221" w:lineRule="exact"/>
              <w:ind w:left="2"/>
              <w:jc w:val="both"/>
              <w:rPr>
                <w:sz w:val="24"/>
              </w:rPr>
            </w:pPr>
            <w:r w:rsidRPr="00142C3B">
              <w:rPr>
                <w:sz w:val="24"/>
              </w:rPr>
              <w:t xml:space="preserve"> VI</w:t>
            </w:r>
          </w:p>
        </w:tc>
      </w:tr>
      <w:tr w:rsidR="009F773B" w:rsidRPr="00142C3B" w14:paraId="2183D9DC" w14:textId="77777777" w:rsidTr="00142C3B">
        <w:trPr>
          <w:trHeight w:val="330"/>
        </w:trPr>
        <w:tc>
          <w:tcPr>
            <w:tcW w:w="2251" w:type="dxa"/>
            <w:gridSpan w:val="2"/>
          </w:tcPr>
          <w:p w14:paraId="45338DA5" w14:textId="77777777" w:rsidR="009F773B" w:rsidRPr="00142C3B" w:rsidRDefault="009F773B" w:rsidP="004260C8">
            <w:pPr>
              <w:pStyle w:val="TableParagraph"/>
              <w:spacing w:after="240" w:line="226" w:lineRule="exact"/>
              <w:ind w:left="2"/>
              <w:jc w:val="both"/>
              <w:rPr>
                <w:b/>
                <w:bCs/>
                <w:sz w:val="24"/>
              </w:rPr>
            </w:pPr>
            <w:r w:rsidRPr="00142C3B">
              <w:rPr>
                <w:b/>
                <w:bCs/>
                <w:sz w:val="24"/>
              </w:rPr>
              <w:t>Subject</w:t>
            </w:r>
          </w:p>
        </w:tc>
        <w:tc>
          <w:tcPr>
            <w:tcW w:w="7370" w:type="dxa"/>
            <w:gridSpan w:val="6"/>
          </w:tcPr>
          <w:p w14:paraId="65CDC177" w14:textId="77777777" w:rsidR="009F773B" w:rsidRPr="00142C3B" w:rsidRDefault="009F773B" w:rsidP="004260C8">
            <w:pPr>
              <w:pStyle w:val="TableParagraph"/>
              <w:spacing w:line="202" w:lineRule="exact"/>
              <w:jc w:val="both"/>
              <w:rPr>
                <w:sz w:val="24"/>
              </w:rPr>
            </w:pPr>
            <w:r w:rsidRPr="00142C3B">
              <w:rPr>
                <w:sz w:val="24"/>
              </w:rPr>
              <w:t>Geography</w:t>
            </w:r>
          </w:p>
        </w:tc>
      </w:tr>
      <w:tr w:rsidR="009F773B" w:rsidRPr="00142C3B" w14:paraId="7DF93073" w14:textId="77777777" w:rsidTr="00142C3B">
        <w:trPr>
          <w:trHeight w:val="816"/>
        </w:trPr>
        <w:tc>
          <w:tcPr>
            <w:tcW w:w="2251" w:type="dxa"/>
            <w:gridSpan w:val="2"/>
          </w:tcPr>
          <w:p w14:paraId="5A49886A" w14:textId="77777777" w:rsidR="009F773B" w:rsidRPr="00142C3B" w:rsidRDefault="009F773B" w:rsidP="004260C8">
            <w:pPr>
              <w:pStyle w:val="TableParagraph"/>
              <w:spacing w:before="226"/>
              <w:ind w:left="2"/>
              <w:jc w:val="both"/>
              <w:rPr>
                <w:b/>
                <w:bCs/>
                <w:sz w:val="24"/>
              </w:rPr>
            </w:pPr>
            <w:r w:rsidRPr="00142C3B">
              <w:rPr>
                <w:b/>
                <w:bCs/>
                <w:sz w:val="24"/>
              </w:rPr>
              <w:t>Course Code</w:t>
            </w:r>
          </w:p>
        </w:tc>
        <w:tc>
          <w:tcPr>
            <w:tcW w:w="1459" w:type="dxa"/>
          </w:tcPr>
          <w:p w14:paraId="52032CE3" w14:textId="77777777" w:rsidR="009F773B" w:rsidRPr="00142C3B" w:rsidRDefault="009F773B" w:rsidP="004260C8">
            <w:pPr>
              <w:pStyle w:val="TableParagraph"/>
              <w:jc w:val="both"/>
            </w:pPr>
          </w:p>
        </w:tc>
        <w:tc>
          <w:tcPr>
            <w:tcW w:w="1574" w:type="dxa"/>
          </w:tcPr>
          <w:p w14:paraId="5EDDED42" w14:textId="77777777" w:rsidR="009F773B" w:rsidRPr="00142C3B" w:rsidRDefault="009F773B" w:rsidP="004260C8">
            <w:pPr>
              <w:pStyle w:val="TableParagraph"/>
              <w:spacing w:before="226"/>
              <w:ind w:left="2"/>
              <w:jc w:val="both"/>
              <w:rPr>
                <w:b/>
                <w:bCs/>
                <w:sz w:val="24"/>
              </w:rPr>
            </w:pPr>
            <w:r w:rsidRPr="00142C3B">
              <w:rPr>
                <w:b/>
                <w:bCs/>
                <w:sz w:val="24"/>
              </w:rPr>
              <w:t>Course Title</w:t>
            </w:r>
          </w:p>
        </w:tc>
        <w:tc>
          <w:tcPr>
            <w:tcW w:w="4337" w:type="dxa"/>
            <w:gridSpan w:val="4"/>
          </w:tcPr>
          <w:p w14:paraId="02E3F34B" w14:textId="77777777" w:rsidR="009F773B" w:rsidRPr="00142C3B" w:rsidRDefault="009F773B" w:rsidP="004260C8">
            <w:pPr>
              <w:jc w:val="both"/>
              <w:rPr>
                <w:rFonts w:ascii="Times New Roman" w:hAnsi="Times New Roman" w:cs="Times New Roman"/>
                <w:b/>
              </w:rPr>
            </w:pPr>
            <w:r w:rsidRPr="00142C3B">
              <w:rPr>
                <w:rFonts w:ascii="Times New Roman" w:hAnsi="Times New Roman" w:cs="Times New Roman"/>
                <w:b/>
                <w:color w:val="000000"/>
                <w:shd w:val="clear" w:color="auto" w:fill="FFFFFF"/>
              </w:rPr>
              <w:t>Personality Development</w:t>
            </w:r>
          </w:p>
        </w:tc>
      </w:tr>
      <w:tr w:rsidR="009F773B" w:rsidRPr="00142C3B" w14:paraId="23FDD9BD" w14:textId="77777777" w:rsidTr="00142C3B">
        <w:trPr>
          <w:trHeight w:val="1140"/>
        </w:trPr>
        <w:tc>
          <w:tcPr>
            <w:tcW w:w="9621" w:type="dxa"/>
            <w:gridSpan w:val="8"/>
          </w:tcPr>
          <w:p w14:paraId="5BC4B26D" w14:textId="77777777" w:rsidR="009F773B" w:rsidRPr="00142C3B" w:rsidRDefault="009F773B" w:rsidP="004260C8">
            <w:pPr>
              <w:spacing w:line="360" w:lineRule="auto"/>
              <w:jc w:val="both"/>
              <w:rPr>
                <w:rFonts w:ascii="Times New Roman" w:hAnsi="Times New Roman" w:cs="Times New Roman"/>
                <w:sz w:val="24"/>
                <w:szCs w:val="24"/>
              </w:rPr>
            </w:pPr>
            <w:r w:rsidRPr="00142C3B">
              <w:rPr>
                <w:rFonts w:ascii="Times New Roman" w:hAnsi="Times New Roman" w:cs="Times New Roman"/>
                <w:b/>
                <w:bCs/>
                <w:sz w:val="24"/>
              </w:rPr>
              <w:t>Course Outcome</w:t>
            </w:r>
            <w:r w:rsidRPr="00142C3B">
              <w:rPr>
                <w:rFonts w:ascii="Times New Roman" w:hAnsi="Times New Roman" w:cs="Times New Roman"/>
                <w:sz w:val="24"/>
              </w:rPr>
              <w:t>-</w:t>
            </w:r>
            <w:r w:rsidRPr="00142C3B">
              <w:rPr>
                <w:rFonts w:ascii="Times New Roman" w:hAnsi="Times New Roman" w:cs="Times New Roman"/>
                <w:sz w:val="24"/>
                <w:szCs w:val="24"/>
              </w:rPr>
              <w:t xml:space="preserve"> </w:t>
            </w:r>
            <w:r w:rsidRPr="00142C3B">
              <w:rPr>
                <w:rFonts w:ascii="Times New Roman" w:hAnsi="Times New Roman" w:cs="Times New Roman"/>
                <w:color w:val="232323"/>
                <w:sz w:val="24"/>
                <w:szCs w:val="24"/>
                <w:shd w:val="clear" w:color="auto" w:fill="FFFFFF"/>
              </w:rPr>
              <w:t>This course is especially helpful for those who are striving to learn more about who they are, which direction their life should take, and understanding others around them. This course is also good for those working in human resources and wants to learn more about personalities and how that may impact hiring new professionals.</w:t>
            </w:r>
          </w:p>
        </w:tc>
      </w:tr>
      <w:tr w:rsidR="009F773B" w:rsidRPr="00142C3B" w14:paraId="2592409D" w14:textId="77777777" w:rsidTr="00142C3B">
        <w:trPr>
          <w:trHeight w:val="234"/>
        </w:trPr>
        <w:tc>
          <w:tcPr>
            <w:tcW w:w="2251" w:type="dxa"/>
            <w:gridSpan w:val="2"/>
          </w:tcPr>
          <w:p w14:paraId="5C96EED7" w14:textId="77777777" w:rsidR="009F773B" w:rsidRPr="00142C3B" w:rsidRDefault="009F773B" w:rsidP="004260C8">
            <w:pPr>
              <w:pStyle w:val="TableParagraph"/>
              <w:spacing w:after="240" w:line="214" w:lineRule="exact"/>
              <w:ind w:left="2"/>
              <w:jc w:val="both"/>
              <w:rPr>
                <w:b/>
                <w:bCs/>
                <w:sz w:val="24"/>
              </w:rPr>
            </w:pPr>
            <w:r w:rsidRPr="00142C3B">
              <w:rPr>
                <w:b/>
                <w:bCs/>
                <w:sz w:val="24"/>
              </w:rPr>
              <w:t xml:space="preserve">Credits – </w:t>
            </w:r>
            <w:r w:rsidRPr="00142C3B">
              <w:rPr>
                <w:sz w:val="24"/>
              </w:rPr>
              <w:t>2</w:t>
            </w:r>
          </w:p>
        </w:tc>
        <w:tc>
          <w:tcPr>
            <w:tcW w:w="3033" w:type="dxa"/>
            <w:gridSpan w:val="2"/>
          </w:tcPr>
          <w:p w14:paraId="25559D60" w14:textId="77777777" w:rsidR="009F773B" w:rsidRPr="00142C3B" w:rsidRDefault="009F773B" w:rsidP="004260C8">
            <w:pPr>
              <w:pStyle w:val="TableParagraph"/>
              <w:spacing w:after="240" w:line="214" w:lineRule="exact"/>
              <w:ind w:left="2"/>
              <w:jc w:val="both"/>
              <w:rPr>
                <w:b/>
                <w:bCs/>
                <w:sz w:val="24"/>
              </w:rPr>
            </w:pPr>
            <w:r w:rsidRPr="00142C3B">
              <w:rPr>
                <w:b/>
                <w:bCs/>
                <w:sz w:val="24"/>
              </w:rPr>
              <w:t xml:space="preserve">Max. Marks : </w:t>
            </w:r>
            <w:r w:rsidRPr="00142C3B">
              <w:rPr>
                <w:sz w:val="24"/>
              </w:rPr>
              <w:t>100</w:t>
            </w:r>
          </w:p>
        </w:tc>
        <w:tc>
          <w:tcPr>
            <w:tcW w:w="4337" w:type="dxa"/>
            <w:gridSpan w:val="4"/>
          </w:tcPr>
          <w:p w14:paraId="60833B99" w14:textId="77777777" w:rsidR="009F773B" w:rsidRPr="00142C3B" w:rsidRDefault="009F773B" w:rsidP="004260C8">
            <w:pPr>
              <w:pStyle w:val="TableParagraph"/>
              <w:spacing w:after="240" w:line="214" w:lineRule="exact"/>
              <w:ind w:left="2"/>
              <w:jc w:val="both"/>
              <w:rPr>
                <w:b/>
                <w:bCs/>
                <w:sz w:val="24"/>
              </w:rPr>
            </w:pPr>
            <w:r w:rsidRPr="00142C3B">
              <w:rPr>
                <w:b/>
                <w:bCs/>
                <w:sz w:val="24"/>
              </w:rPr>
              <w:t>Min. Passing Marks :</w:t>
            </w:r>
            <w:r w:rsidRPr="00142C3B">
              <w:rPr>
                <w:sz w:val="24"/>
              </w:rPr>
              <w:t>33</w:t>
            </w:r>
          </w:p>
        </w:tc>
      </w:tr>
      <w:tr w:rsidR="009F773B" w:rsidRPr="00142C3B" w14:paraId="13CB44CE" w14:textId="77777777" w:rsidTr="00142C3B">
        <w:trPr>
          <w:trHeight w:val="373"/>
        </w:trPr>
        <w:tc>
          <w:tcPr>
            <w:tcW w:w="9621" w:type="dxa"/>
            <w:gridSpan w:val="8"/>
            <w:tcBorders>
              <w:bottom w:val="single" w:sz="6" w:space="0" w:color="000000"/>
            </w:tcBorders>
          </w:tcPr>
          <w:p w14:paraId="76C58D51" w14:textId="77777777" w:rsidR="009F773B" w:rsidRPr="00142C3B" w:rsidRDefault="009F773B" w:rsidP="004260C8">
            <w:pPr>
              <w:pStyle w:val="TableParagraph"/>
              <w:spacing w:after="240" w:line="222" w:lineRule="exact"/>
              <w:ind w:left="2"/>
              <w:jc w:val="both"/>
              <w:rPr>
                <w:sz w:val="24"/>
              </w:rPr>
            </w:pPr>
            <w:r w:rsidRPr="00142C3B">
              <w:rPr>
                <w:b/>
                <w:bCs/>
                <w:sz w:val="24"/>
              </w:rPr>
              <w:t>Total No. of Lectures</w:t>
            </w:r>
            <w:r w:rsidRPr="00142C3B">
              <w:rPr>
                <w:sz w:val="24"/>
              </w:rPr>
              <w:t xml:space="preserve"> - Tutorials - Practical (in hours per week) : 2-0-0</w:t>
            </w:r>
          </w:p>
        </w:tc>
      </w:tr>
      <w:tr w:rsidR="009F773B" w:rsidRPr="00142C3B" w14:paraId="76AEAD2C" w14:textId="77777777" w:rsidTr="00142C3B">
        <w:trPr>
          <w:trHeight w:val="728"/>
        </w:trPr>
        <w:tc>
          <w:tcPr>
            <w:tcW w:w="884" w:type="dxa"/>
            <w:tcBorders>
              <w:bottom w:val="single" w:sz="4" w:space="0" w:color="auto"/>
            </w:tcBorders>
          </w:tcPr>
          <w:p w14:paraId="781B475C" w14:textId="77777777" w:rsidR="009F773B" w:rsidRPr="00142C3B" w:rsidRDefault="009F773B" w:rsidP="004260C8">
            <w:pPr>
              <w:pStyle w:val="TableParagraph"/>
              <w:spacing w:before="226"/>
              <w:ind w:left="2"/>
              <w:jc w:val="both"/>
              <w:rPr>
                <w:b/>
                <w:bCs/>
                <w:sz w:val="24"/>
              </w:rPr>
            </w:pPr>
            <w:r w:rsidRPr="00142C3B">
              <w:rPr>
                <w:b/>
                <w:bCs/>
                <w:sz w:val="24"/>
              </w:rPr>
              <w:t>Unit</w:t>
            </w:r>
          </w:p>
        </w:tc>
        <w:tc>
          <w:tcPr>
            <w:tcW w:w="7512" w:type="dxa"/>
            <w:gridSpan w:val="6"/>
            <w:tcBorders>
              <w:bottom w:val="single" w:sz="4" w:space="0" w:color="auto"/>
            </w:tcBorders>
          </w:tcPr>
          <w:p w14:paraId="498D7AEC" w14:textId="77777777" w:rsidR="009F773B" w:rsidRPr="00142C3B" w:rsidRDefault="009F773B" w:rsidP="004260C8">
            <w:pPr>
              <w:pStyle w:val="TableParagraph"/>
              <w:spacing w:before="226"/>
              <w:ind w:left="3456" w:right="3441"/>
              <w:jc w:val="both"/>
              <w:rPr>
                <w:b/>
                <w:bCs/>
                <w:sz w:val="24"/>
              </w:rPr>
            </w:pPr>
            <w:r w:rsidRPr="00142C3B">
              <w:rPr>
                <w:b/>
                <w:bCs/>
                <w:sz w:val="24"/>
              </w:rPr>
              <w:t>Topic</w:t>
            </w:r>
          </w:p>
        </w:tc>
        <w:tc>
          <w:tcPr>
            <w:tcW w:w="1225" w:type="dxa"/>
            <w:tcBorders>
              <w:bottom w:val="single" w:sz="4" w:space="0" w:color="auto"/>
            </w:tcBorders>
          </w:tcPr>
          <w:p w14:paraId="53B19C28" w14:textId="77777777" w:rsidR="009F773B" w:rsidRPr="00142C3B" w:rsidRDefault="009F773B" w:rsidP="004260C8">
            <w:pPr>
              <w:pStyle w:val="TableParagraph"/>
              <w:spacing w:before="226" w:line="252" w:lineRule="exact"/>
              <w:ind w:left="2"/>
              <w:jc w:val="both"/>
              <w:rPr>
                <w:b/>
                <w:bCs/>
                <w:sz w:val="24"/>
              </w:rPr>
            </w:pPr>
            <w:r w:rsidRPr="00142C3B">
              <w:rPr>
                <w:b/>
                <w:bCs/>
                <w:sz w:val="24"/>
              </w:rPr>
              <w:t>No. of</w:t>
            </w:r>
          </w:p>
          <w:p w14:paraId="5FC07E00" w14:textId="77777777" w:rsidR="009F773B" w:rsidRPr="00142C3B" w:rsidRDefault="009F773B" w:rsidP="004260C8">
            <w:pPr>
              <w:pStyle w:val="TableParagraph"/>
              <w:spacing w:line="230" w:lineRule="exact"/>
              <w:ind w:left="2"/>
              <w:jc w:val="both"/>
              <w:rPr>
                <w:b/>
                <w:bCs/>
                <w:sz w:val="24"/>
              </w:rPr>
            </w:pPr>
            <w:r w:rsidRPr="00142C3B">
              <w:rPr>
                <w:b/>
                <w:bCs/>
                <w:sz w:val="24"/>
              </w:rPr>
              <w:t>Lectures</w:t>
            </w:r>
          </w:p>
        </w:tc>
      </w:tr>
      <w:tr w:rsidR="009F773B" w:rsidRPr="00142C3B" w14:paraId="0CA45866" w14:textId="77777777" w:rsidTr="00142C3B">
        <w:trPr>
          <w:trHeight w:val="511"/>
        </w:trPr>
        <w:tc>
          <w:tcPr>
            <w:tcW w:w="884" w:type="dxa"/>
            <w:tcBorders>
              <w:top w:val="single" w:sz="4" w:space="0" w:color="auto"/>
            </w:tcBorders>
          </w:tcPr>
          <w:p w14:paraId="263675C2" w14:textId="77777777" w:rsidR="009F773B" w:rsidRPr="00142C3B" w:rsidRDefault="009F773B" w:rsidP="004260C8">
            <w:pPr>
              <w:pStyle w:val="TableParagraph"/>
              <w:spacing w:line="273" w:lineRule="exact"/>
              <w:ind w:left="122"/>
              <w:jc w:val="both"/>
              <w:rPr>
                <w:sz w:val="24"/>
              </w:rPr>
            </w:pPr>
            <w:r w:rsidRPr="00142C3B">
              <w:rPr>
                <w:sz w:val="24"/>
              </w:rPr>
              <w:t>I</w:t>
            </w:r>
          </w:p>
        </w:tc>
        <w:tc>
          <w:tcPr>
            <w:tcW w:w="7512" w:type="dxa"/>
            <w:gridSpan w:val="6"/>
            <w:tcBorders>
              <w:top w:val="single" w:sz="4" w:space="0" w:color="auto"/>
            </w:tcBorders>
          </w:tcPr>
          <w:p w14:paraId="12506839" w14:textId="77777777" w:rsidR="009F773B" w:rsidRPr="00142C3B" w:rsidRDefault="009F773B" w:rsidP="004260C8">
            <w:pPr>
              <w:pStyle w:val="Default"/>
              <w:spacing w:line="360" w:lineRule="auto"/>
              <w:jc w:val="both"/>
              <w:rPr>
                <w:color w:val="232323"/>
                <w:shd w:val="clear" w:color="auto" w:fill="FFFFFF"/>
              </w:rPr>
            </w:pPr>
            <w:r w:rsidRPr="00142C3B">
              <w:rPr>
                <w:color w:val="232323"/>
                <w:shd w:val="clear" w:color="auto" w:fill="FFFFFF"/>
              </w:rPr>
              <w:t>Introduction to Personality Development</w:t>
            </w:r>
          </w:p>
          <w:p w14:paraId="31BB16E5" w14:textId="77777777" w:rsidR="009F773B" w:rsidRPr="00142C3B" w:rsidRDefault="009F773B" w:rsidP="004260C8">
            <w:pPr>
              <w:pStyle w:val="Default"/>
              <w:spacing w:line="360" w:lineRule="auto"/>
              <w:jc w:val="both"/>
            </w:pPr>
            <w:r w:rsidRPr="00142C3B">
              <w:rPr>
                <w:color w:val="232323"/>
                <w:shd w:val="clear" w:color="auto" w:fill="FFFFFF"/>
              </w:rPr>
              <w:t>The Developing Personality</w:t>
            </w:r>
          </w:p>
        </w:tc>
        <w:tc>
          <w:tcPr>
            <w:tcW w:w="1225" w:type="dxa"/>
            <w:tcBorders>
              <w:top w:val="single" w:sz="4" w:space="0" w:color="auto"/>
            </w:tcBorders>
          </w:tcPr>
          <w:p w14:paraId="716A0DE7" w14:textId="77777777" w:rsidR="009F773B" w:rsidRPr="00142C3B" w:rsidRDefault="009F773B" w:rsidP="004260C8">
            <w:pPr>
              <w:pStyle w:val="TableParagraph"/>
              <w:spacing w:line="227" w:lineRule="exact"/>
              <w:ind w:right="-15"/>
              <w:jc w:val="both"/>
              <w:rPr>
                <w:sz w:val="24"/>
              </w:rPr>
            </w:pPr>
            <w:r w:rsidRPr="00142C3B">
              <w:rPr>
                <w:sz w:val="24"/>
              </w:rPr>
              <w:t>5</w:t>
            </w:r>
          </w:p>
        </w:tc>
      </w:tr>
      <w:tr w:rsidR="009F773B" w:rsidRPr="00142C3B" w14:paraId="2657D21E" w14:textId="77777777" w:rsidTr="00142C3B">
        <w:trPr>
          <w:trHeight w:val="595"/>
        </w:trPr>
        <w:tc>
          <w:tcPr>
            <w:tcW w:w="884" w:type="dxa"/>
          </w:tcPr>
          <w:p w14:paraId="17DFEFBD" w14:textId="77777777" w:rsidR="009F773B" w:rsidRPr="00142C3B" w:rsidRDefault="009F773B" w:rsidP="004260C8">
            <w:pPr>
              <w:pStyle w:val="TableParagraph"/>
              <w:spacing w:line="222" w:lineRule="exact"/>
              <w:ind w:left="2"/>
              <w:jc w:val="both"/>
              <w:rPr>
                <w:sz w:val="24"/>
              </w:rPr>
            </w:pPr>
            <w:r w:rsidRPr="00142C3B">
              <w:rPr>
                <w:sz w:val="24"/>
              </w:rPr>
              <w:t>II</w:t>
            </w:r>
          </w:p>
        </w:tc>
        <w:tc>
          <w:tcPr>
            <w:tcW w:w="7512" w:type="dxa"/>
            <w:gridSpan w:val="6"/>
          </w:tcPr>
          <w:p w14:paraId="04FCDF5C" w14:textId="77777777" w:rsidR="009F773B" w:rsidRPr="00142C3B" w:rsidRDefault="009F773B" w:rsidP="004260C8">
            <w:pPr>
              <w:pStyle w:val="Default"/>
              <w:spacing w:line="360" w:lineRule="auto"/>
              <w:jc w:val="both"/>
              <w:rPr>
                <w:color w:val="232323"/>
                <w:shd w:val="clear" w:color="auto" w:fill="FFFFFF"/>
              </w:rPr>
            </w:pPr>
            <w:r w:rsidRPr="00142C3B">
              <w:rPr>
                <w:color w:val="232323"/>
                <w:shd w:val="clear" w:color="auto" w:fill="FFFFFF"/>
              </w:rPr>
              <w:t>Stages of Development</w:t>
            </w:r>
          </w:p>
          <w:p w14:paraId="74117AA6" w14:textId="77777777" w:rsidR="009F773B" w:rsidRPr="00142C3B" w:rsidRDefault="009F773B" w:rsidP="004260C8">
            <w:pPr>
              <w:pStyle w:val="Default"/>
              <w:spacing w:line="360" w:lineRule="auto"/>
              <w:jc w:val="both"/>
            </w:pPr>
            <w:r w:rsidRPr="00142C3B">
              <w:rPr>
                <w:color w:val="232323"/>
                <w:shd w:val="clear" w:color="auto" w:fill="FFFFFF"/>
              </w:rPr>
              <w:t>Need a Little Personality?</w:t>
            </w:r>
          </w:p>
        </w:tc>
        <w:tc>
          <w:tcPr>
            <w:tcW w:w="1225" w:type="dxa"/>
          </w:tcPr>
          <w:p w14:paraId="5D9B3547" w14:textId="77777777" w:rsidR="009F773B" w:rsidRPr="00142C3B" w:rsidRDefault="009F773B" w:rsidP="004260C8">
            <w:pPr>
              <w:jc w:val="both"/>
              <w:rPr>
                <w:rFonts w:ascii="Times New Roman" w:hAnsi="Times New Roman" w:cs="Times New Roman"/>
              </w:rPr>
            </w:pPr>
            <w:r w:rsidRPr="00142C3B">
              <w:rPr>
                <w:rFonts w:ascii="Times New Roman" w:hAnsi="Times New Roman" w:cs="Times New Roman"/>
                <w:sz w:val="24"/>
              </w:rPr>
              <w:t>5</w:t>
            </w:r>
          </w:p>
        </w:tc>
      </w:tr>
      <w:tr w:rsidR="009F773B" w:rsidRPr="00142C3B" w14:paraId="088E5CA9" w14:textId="77777777" w:rsidTr="00142C3B">
        <w:trPr>
          <w:trHeight w:val="546"/>
        </w:trPr>
        <w:tc>
          <w:tcPr>
            <w:tcW w:w="884" w:type="dxa"/>
          </w:tcPr>
          <w:p w14:paraId="12247CE7" w14:textId="77777777" w:rsidR="009F773B" w:rsidRPr="00142C3B" w:rsidRDefault="009F773B" w:rsidP="004260C8">
            <w:pPr>
              <w:pStyle w:val="TableParagraph"/>
              <w:ind w:left="2"/>
              <w:jc w:val="both"/>
              <w:rPr>
                <w:sz w:val="24"/>
              </w:rPr>
            </w:pPr>
            <w:r w:rsidRPr="00142C3B">
              <w:rPr>
                <w:sz w:val="24"/>
              </w:rPr>
              <w:t>III</w:t>
            </w:r>
          </w:p>
        </w:tc>
        <w:tc>
          <w:tcPr>
            <w:tcW w:w="7512" w:type="dxa"/>
            <w:gridSpan w:val="6"/>
          </w:tcPr>
          <w:p w14:paraId="1CD85FA5" w14:textId="77777777" w:rsidR="009F773B" w:rsidRPr="00142C3B" w:rsidRDefault="009F773B" w:rsidP="004260C8">
            <w:pPr>
              <w:adjustRightInd w:val="0"/>
              <w:spacing w:line="360" w:lineRule="auto"/>
              <w:jc w:val="both"/>
              <w:rPr>
                <w:rFonts w:ascii="Times New Roman" w:hAnsi="Times New Roman" w:cs="Times New Roman"/>
                <w:color w:val="232323"/>
                <w:sz w:val="24"/>
                <w:szCs w:val="24"/>
                <w:shd w:val="clear" w:color="auto" w:fill="FFFFFF"/>
              </w:rPr>
            </w:pPr>
            <w:r w:rsidRPr="00142C3B">
              <w:rPr>
                <w:rFonts w:ascii="Times New Roman" w:hAnsi="Times New Roman" w:cs="Times New Roman"/>
                <w:color w:val="232323"/>
                <w:sz w:val="24"/>
                <w:szCs w:val="24"/>
                <w:shd w:val="clear" w:color="auto" w:fill="FFFFFF"/>
              </w:rPr>
              <w:t>Basic Personality Traits</w:t>
            </w:r>
          </w:p>
          <w:p w14:paraId="33D9F97C" w14:textId="77777777" w:rsidR="009F773B" w:rsidRPr="00142C3B" w:rsidRDefault="009F773B" w:rsidP="004260C8">
            <w:pPr>
              <w:adjustRightInd w:val="0"/>
              <w:spacing w:line="360" w:lineRule="auto"/>
              <w:jc w:val="both"/>
              <w:rPr>
                <w:rFonts w:ascii="Times New Roman" w:hAnsi="Times New Roman" w:cs="Times New Roman"/>
                <w:color w:val="000000"/>
                <w:sz w:val="24"/>
                <w:szCs w:val="24"/>
              </w:rPr>
            </w:pPr>
            <w:r w:rsidRPr="00142C3B">
              <w:rPr>
                <w:rFonts w:ascii="Times New Roman" w:hAnsi="Times New Roman" w:cs="Times New Roman"/>
                <w:color w:val="232323"/>
                <w:sz w:val="24"/>
                <w:szCs w:val="24"/>
                <w:shd w:val="clear" w:color="auto" w:fill="FFFFFF"/>
              </w:rPr>
              <w:t>Moral Development</w:t>
            </w:r>
          </w:p>
        </w:tc>
        <w:tc>
          <w:tcPr>
            <w:tcW w:w="1225" w:type="dxa"/>
          </w:tcPr>
          <w:p w14:paraId="4C44DAE5" w14:textId="77777777" w:rsidR="009F773B" w:rsidRPr="00142C3B" w:rsidRDefault="009F773B" w:rsidP="004260C8">
            <w:pPr>
              <w:jc w:val="both"/>
              <w:rPr>
                <w:rFonts w:ascii="Times New Roman" w:hAnsi="Times New Roman" w:cs="Times New Roman"/>
              </w:rPr>
            </w:pPr>
            <w:r w:rsidRPr="00142C3B">
              <w:rPr>
                <w:rFonts w:ascii="Times New Roman" w:hAnsi="Times New Roman" w:cs="Times New Roman"/>
                <w:sz w:val="24"/>
              </w:rPr>
              <w:t>5</w:t>
            </w:r>
          </w:p>
        </w:tc>
      </w:tr>
      <w:tr w:rsidR="009F773B" w:rsidRPr="00142C3B" w14:paraId="2EEAA6E1" w14:textId="77777777" w:rsidTr="00142C3B">
        <w:trPr>
          <w:trHeight w:val="540"/>
        </w:trPr>
        <w:tc>
          <w:tcPr>
            <w:tcW w:w="884" w:type="dxa"/>
          </w:tcPr>
          <w:p w14:paraId="58856E39" w14:textId="77777777" w:rsidR="009F773B" w:rsidRPr="00142C3B" w:rsidRDefault="009F773B" w:rsidP="004260C8">
            <w:pPr>
              <w:pStyle w:val="TableParagraph"/>
              <w:spacing w:line="221" w:lineRule="exact"/>
              <w:ind w:left="2"/>
              <w:jc w:val="both"/>
              <w:rPr>
                <w:sz w:val="24"/>
              </w:rPr>
            </w:pPr>
            <w:r w:rsidRPr="00142C3B">
              <w:rPr>
                <w:sz w:val="24"/>
              </w:rPr>
              <w:t>IV</w:t>
            </w:r>
          </w:p>
        </w:tc>
        <w:tc>
          <w:tcPr>
            <w:tcW w:w="7512" w:type="dxa"/>
            <w:gridSpan w:val="6"/>
          </w:tcPr>
          <w:p w14:paraId="11E26EB4" w14:textId="77777777" w:rsidR="009F773B" w:rsidRPr="00142C3B" w:rsidRDefault="009F773B" w:rsidP="004260C8">
            <w:pPr>
              <w:spacing w:line="360" w:lineRule="auto"/>
              <w:jc w:val="both"/>
              <w:rPr>
                <w:rFonts w:ascii="Times New Roman" w:hAnsi="Times New Roman" w:cs="Times New Roman"/>
                <w:color w:val="232323"/>
                <w:sz w:val="24"/>
                <w:szCs w:val="24"/>
                <w:shd w:val="clear" w:color="auto" w:fill="FFFFFF"/>
              </w:rPr>
            </w:pPr>
            <w:r w:rsidRPr="00142C3B">
              <w:rPr>
                <w:rFonts w:ascii="Times New Roman" w:hAnsi="Times New Roman" w:cs="Times New Roman"/>
                <w:color w:val="232323"/>
                <w:sz w:val="24"/>
                <w:szCs w:val="24"/>
                <w:shd w:val="clear" w:color="auto" w:fill="FFFFFF"/>
              </w:rPr>
              <w:t>Personality Type</w:t>
            </w:r>
          </w:p>
          <w:p w14:paraId="36BDBBBE" w14:textId="77777777" w:rsidR="009F773B" w:rsidRPr="00142C3B" w:rsidRDefault="009F773B" w:rsidP="004260C8">
            <w:pPr>
              <w:spacing w:line="360" w:lineRule="auto"/>
              <w:jc w:val="both"/>
              <w:rPr>
                <w:rFonts w:ascii="Times New Roman" w:hAnsi="Times New Roman" w:cs="Times New Roman"/>
                <w:sz w:val="24"/>
                <w:szCs w:val="24"/>
              </w:rPr>
            </w:pPr>
            <w:r w:rsidRPr="00142C3B">
              <w:rPr>
                <w:rFonts w:ascii="Times New Roman" w:hAnsi="Times New Roman" w:cs="Times New Roman"/>
                <w:color w:val="232323"/>
                <w:sz w:val="24"/>
                <w:szCs w:val="24"/>
                <w:shd w:val="clear" w:color="auto" w:fill="FFFFFF"/>
              </w:rPr>
              <w:t>Hearing Jung Out</w:t>
            </w:r>
          </w:p>
        </w:tc>
        <w:tc>
          <w:tcPr>
            <w:tcW w:w="1225" w:type="dxa"/>
          </w:tcPr>
          <w:p w14:paraId="27D84563" w14:textId="77777777" w:rsidR="009F773B" w:rsidRPr="00142C3B" w:rsidRDefault="009F773B" w:rsidP="004260C8">
            <w:pPr>
              <w:jc w:val="both"/>
              <w:rPr>
                <w:rFonts w:ascii="Times New Roman" w:hAnsi="Times New Roman" w:cs="Times New Roman"/>
              </w:rPr>
            </w:pPr>
            <w:r w:rsidRPr="00142C3B">
              <w:rPr>
                <w:rFonts w:ascii="Times New Roman" w:hAnsi="Times New Roman" w:cs="Times New Roman"/>
                <w:sz w:val="24"/>
              </w:rPr>
              <w:t>5</w:t>
            </w:r>
          </w:p>
        </w:tc>
      </w:tr>
      <w:tr w:rsidR="009F773B" w:rsidRPr="00142C3B" w14:paraId="79ADD71F" w14:textId="77777777" w:rsidTr="00142C3B">
        <w:trPr>
          <w:trHeight w:val="521"/>
        </w:trPr>
        <w:tc>
          <w:tcPr>
            <w:tcW w:w="884" w:type="dxa"/>
          </w:tcPr>
          <w:p w14:paraId="7B10DD40" w14:textId="77777777" w:rsidR="009F773B" w:rsidRPr="00142C3B" w:rsidRDefault="009F773B" w:rsidP="004260C8">
            <w:pPr>
              <w:pStyle w:val="TableParagraph"/>
              <w:spacing w:line="227" w:lineRule="exact"/>
              <w:ind w:left="2"/>
              <w:jc w:val="both"/>
              <w:rPr>
                <w:sz w:val="24"/>
              </w:rPr>
            </w:pPr>
            <w:r w:rsidRPr="00142C3B">
              <w:rPr>
                <w:sz w:val="24"/>
              </w:rPr>
              <w:t>V</w:t>
            </w:r>
          </w:p>
        </w:tc>
        <w:tc>
          <w:tcPr>
            <w:tcW w:w="7512" w:type="dxa"/>
            <w:gridSpan w:val="6"/>
          </w:tcPr>
          <w:p w14:paraId="5104E672" w14:textId="77777777" w:rsidR="009F773B" w:rsidRPr="00142C3B" w:rsidRDefault="009F773B" w:rsidP="004260C8">
            <w:pPr>
              <w:spacing w:line="360" w:lineRule="auto"/>
              <w:jc w:val="both"/>
              <w:rPr>
                <w:rFonts w:ascii="Times New Roman" w:hAnsi="Times New Roman" w:cs="Times New Roman"/>
                <w:color w:val="232323"/>
                <w:sz w:val="24"/>
                <w:szCs w:val="24"/>
                <w:shd w:val="clear" w:color="auto" w:fill="FFFFFF"/>
              </w:rPr>
            </w:pPr>
            <w:r w:rsidRPr="00142C3B">
              <w:rPr>
                <w:rFonts w:ascii="Times New Roman" w:hAnsi="Times New Roman" w:cs="Times New Roman"/>
                <w:color w:val="232323"/>
                <w:sz w:val="24"/>
                <w:szCs w:val="24"/>
                <w:shd w:val="clear" w:color="auto" w:fill="FFFFFF"/>
              </w:rPr>
              <w:t>Personality and Career Choice</w:t>
            </w:r>
          </w:p>
          <w:p w14:paraId="4409898B" w14:textId="77777777" w:rsidR="009F773B" w:rsidRPr="00142C3B" w:rsidRDefault="009F773B" w:rsidP="004260C8">
            <w:pPr>
              <w:spacing w:line="360" w:lineRule="auto"/>
              <w:jc w:val="both"/>
              <w:rPr>
                <w:rFonts w:ascii="Times New Roman" w:hAnsi="Times New Roman" w:cs="Times New Roman"/>
                <w:color w:val="232323"/>
                <w:sz w:val="24"/>
                <w:szCs w:val="24"/>
                <w:shd w:val="clear" w:color="auto" w:fill="FFFFFF"/>
              </w:rPr>
            </w:pPr>
            <w:r w:rsidRPr="00142C3B">
              <w:rPr>
                <w:rFonts w:ascii="Times New Roman" w:hAnsi="Times New Roman" w:cs="Times New Roman"/>
                <w:color w:val="232323"/>
                <w:sz w:val="24"/>
                <w:szCs w:val="24"/>
                <w:shd w:val="clear" w:color="auto" w:fill="FFFFFF"/>
              </w:rPr>
              <w:t>Changing Your Personality</w:t>
            </w:r>
          </w:p>
          <w:p w14:paraId="3CEE6314" w14:textId="77777777" w:rsidR="009F773B" w:rsidRPr="00142C3B" w:rsidRDefault="009F773B" w:rsidP="004260C8">
            <w:pPr>
              <w:spacing w:line="360" w:lineRule="auto"/>
              <w:jc w:val="both"/>
              <w:rPr>
                <w:rFonts w:ascii="Times New Roman" w:hAnsi="Times New Roman" w:cs="Times New Roman"/>
                <w:sz w:val="24"/>
                <w:szCs w:val="24"/>
              </w:rPr>
            </w:pPr>
            <w:r w:rsidRPr="00142C3B">
              <w:rPr>
                <w:rFonts w:ascii="Times New Roman" w:hAnsi="Times New Roman" w:cs="Times New Roman"/>
                <w:color w:val="232323"/>
                <w:sz w:val="24"/>
                <w:szCs w:val="24"/>
                <w:shd w:val="clear" w:color="auto" w:fill="FFFFFF"/>
              </w:rPr>
              <w:t>Personality Disorders</w:t>
            </w:r>
          </w:p>
        </w:tc>
        <w:tc>
          <w:tcPr>
            <w:tcW w:w="1225" w:type="dxa"/>
          </w:tcPr>
          <w:p w14:paraId="205BB7FB" w14:textId="77777777" w:rsidR="009F773B" w:rsidRPr="00142C3B" w:rsidRDefault="009F773B" w:rsidP="004260C8">
            <w:pPr>
              <w:jc w:val="both"/>
              <w:rPr>
                <w:rFonts w:ascii="Times New Roman" w:hAnsi="Times New Roman" w:cs="Times New Roman"/>
              </w:rPr>
            </w:pPr>
            <w:r w:rsidRPr="00142C3B">
              <w:rPr>
                <w:rFonts w:ascii="Times New Roman" w:hAnsi="Times New Roman" w:cs="Times New Roman"/>
                <w:sz w:val="24"/>
              </w:rPr>
              <w:t>5</w:t>
            </w:r>
          </w:p>
        </w:tc>
      </w:tr>
      <w:tr w:rsidR="009F773B" w:rsidRPr="00142C3B" w14:paraId="014FA56A" w14:textId="77777777" w:rsidTr="00142C3B">
        <w:trPr>
          <w:trHeight w:val="521"/>
        </w:trPr>
        <w:tc>
          <w:tcPr>
            <w:tcW w:w="884" w:type="dxa"/>
          </w:tcPr>
          <w:p w14:paraId="1D22B048" w14:textId="77777777" w:rsidR="009F773B" w:rsidRPr="00142C3B" w:rsidRDefault="009F773B" w:rsidP="004260C8">
            <w:pPr>
              <w:pStyle w:val="TableParagraph"/>
              <w:spacing w:line="227" w:lineRule="exact"/>
              <w:ind w:left="2"/>
              <w:jc w:val="both"/>
              <w:rPr>
                <w:sz w:val="24"/>
              </w:rPr>
            </w:pPr>
            <w:r w:rsidRPr="00142C3B">
              <w:rPr>
                <w:sz w:val="24"/>
              </w:rPr>
              <w:t>VI</w:t>
            </w:r>
          </w:p>
        </w:tc>
        <w:tc>
          <w:tcPr>
            <w:tcW w:w="7512" w:type="dxa"/>
            <w:gridSpan w:val="6"/>
          </w:tcPr>
          <w:p w14:paraId="56D182E9" w14:textId="77777777" w:rsidR="009F773B" w:rsidRPr="00142C3B" w:rsidRDefault="009F773B" w:rsidP="004260C8">
            <w:pPr>
              <w:spacing w:line="360" w:lineRule="auto"/>
              <w:jc w:val="both"/>
              <w:rPr>
                <w:rFonts w:ascii="Times New Roman" w:hAnsi="Times New Roman" w:cs="Times New Roman"/>
                <w:color w:val="232323"/>
                <w:sz w:val="24"/>
                <w:szCs w:val="24"/>
                <w:shd w:val="clear" w:color="auto" w:fill="FFFFFF"/>
              </w:rPr>
            </w:pPr>
            <w:r w:rsidRPr="00142C3B">
              <w:rPr>
                <w:rFonts w:ascii="Times New Roman" w:hAnsi="Times New Roman" w:cs="Times New Roman"/>
                <w:color w:val="232323"/>
                <w:sz w:val="24"/>
                <w:szCs w:val="24"/>
                <w:shd w:val="clear" w:color="auto" w:fill="FFFFFF"/>
              </w:rPr>
              <w:t>Do Opposites Really Attract?</w:t>
            </w:r>
          </w:p>
          <w:p w14:paraId="3E980CCC" w14:textId="77777777" w:rsidR="009F773B" w:rsidRPr="00142C3B" w:rsidRDefault="009F773B" w:rsidP="004260C8">
            <w:pPr>
              <w:spacing w:line="360" w:lineRule="auto"/>
              <w:jc w:val="both"/>
              <w:rPr>
                <w:rFonts w:ascii="Times New Roman" w:hAnsi="Times New Roman" w:cs="Times New Roman"/>
                <w:color w:val="232323"/>
                <w:sz w:val="24"/>
                <w:szCs w:val="24"/>
                <w:shd w:val="clear" w:color="auto" w:fill="FFFFFF"/>
              </w:rPr>
            </w:pPr>
            <w:r w:rsidRPr="00142C3B">
              <w:rPr>
                <w:rFonts w:ascii="Times New Roman" w:hAnsi="Times New Roman" w:cs="Times New Roman"/>
                <w:color w:val="232323"/>
                <w:sz w:val="24"/>
                <w:szCs w:val="24"/>
                <w:shd w:val="clear" w:color="auto" w:fill="FFFFFF"/>
              </w:rPr>
              <w:t>Personal Growth</w:t>
            </w:r>
          </w:p>
          <w:p w14:paraId="6A2FB404" w14:textId="77777777" w:rsidR="009F773B" w:rsidRPr="00142C3B" w:rsidRDefault="009F773B" w:rsidP="004260C8">
            <w:pPr>
              <w:spacing w:line="360" w:lineRule="auto"/>
              <w:jc w:val="both"/>
              <w:rPr>
                <w:rFonts w:ascii="Times New Roman" w:hAnsi="Times New Roman" w:cs="Times New Roman"/>
                <w:color w:val="232323"/>
                <w:sz w:val="24"/>
                <w:szCs w:val="24"/>
                <w:shd w:val="clear" w:color="auto" w:fill="FFFFFF"/>
              </w:rPr>
            </w:pPr>
            <w:r w:rsidRPr="00142C3B">
              <w:rPr>
                <w:rFonts w:ascii="Times New Roman" w:hAnsi="Times New Roman" w:cs="Times New Roman"/>
                <w:color w:val="232323"/>
                <w:sz w:val="24"/>
                <w:szCs w:val="24"/>
                <w:shd w:val="clear" w:color="auto" w:fill="FFFFFF"/>
              </w:rPr>
              <w:t>Working on Personality Changes</w:t>
            </w:r>
          </w:p>
          <w:p w14:paraId="4319E95A" w14:textId="77777777" w:rsidR="009F773B" w:rsidRPr="00142C3B" w:rsidRDefault="009F773B" w:rsidP="004260C8">
            <w:pPr>
              <w:spacing w:line="360" w:lineRule="auto"/>
              <w:jc w:val="both"/>
              <w:rPr>
                <w:rFonts w:ascii="Times New Roman" w:hAnsi="Times New Roman" w:cs="Times New Roman"/>
                <w:sz w:val="24"/>
                <w:szCs w:val="24"/>
              </w:rPr>
            </w:pPr>
            <w:r w:rsidRPr="00142C3B">
              <w:rPr>
                <w:rFonts w:ascii="Times New Roman" w:hAnsi="Times New Roman" w:cs="Times New Roman"/>
                <w:color w:val="232323"/>
                <w:sz w:val="24"/>
                <w:szCs w:val="24"/>
                <w:shd w:val="clear" w:color="auto" w:fill="FFFFFF"/>
              </w:rPr>
              <w:t>Putting it All Together</w:t>
            </w:r>
          </w:p>
        </w:tc>
        <w:tc>
          <w:tcPr>
            <w:tcW w:w="1225" w:type="dxa"/>
          </w:tcPr>
          <w:p w14:paraId="5419EAC0" w14:textId="77777777" w:rsidR="009F773B" w:rsidRPr="00142C3B" w:rsidRDefault="009F773B" w:rsidP="004260C8">
            <w:pPr>
              <w:jc w:val="both"/>
              <w:rPr>
                <w:rFonts w:ascii="Times New Roman" w:hAnsi="Times New Roman" w:cs="Times New Roman"/>
              </w:rPr>
            </w:pPr>
            <w:r w:rsidRPr="00142C3B">
              <w:rPr>
                <w:rFonts w:ascii="Times New Roman" w:hAnsi="Times New Roman" w:cs="Times New Roman"/>
                <w:sz w:val="24"/>
              </w:rPr>
              <w:t>5</w:t>
            </w:r>
          </w:p>
        </w:tc>
      </w:tr>
    </w:tbl>
    <w:p w14:paraId="2256FFDC" w14:textId="77777777" w:rsidR="009F773B" w:rsidRPr="00142C3B" w:rsidRDefault="009F773B" w:rsidP="004260C8">
      <w:pPr>
        <w:jc w:val="both"/>
        <w:rPr>
          <w:rFonts w:ascii="Times New Roman" w:hAnsi="Times New Roman" w:cs="Times New Roman"/>
        </w:rPr>
      </w:pPr>
    </w:p>
    <w:p w14:paraId="7EA2615A" w14:textId="77777777" w:rsidR="009F773B" w:rsidRPr="00142C3B" w:rsidRDefault="009F773B" w:rsidP="004260C8">
      <w:pPr>
        <w:jc w:val="both"/>
        <w:rPr>
          <w:rFonts w:ascii="Times New Roman" w:hAnsi="Times New Roman" w:cs="Times New Roman"/>
          <w:b/>
        </w:rPr>
      </w:pPr>
    </w:p>
    <w:p w14:paraId="367DB002" w14:textId="77777777" w:rsidR="009F773B" w:rsidRPr="00142C3B" w:rsidRDefault="009F773B" w:rsidP="004260C8">
      <w:pPr>
        <w:jc w:val="both"/>
        <w:rPr>
          <w:rFonts w:ascii="Times New Roman" w:hAnsi="Times New Roman" w:cs="Times New Roman"/>
          <w:b/>
        </w:rPr>
      </w:pPr>
      <w:r w:rsidRPr="00142C3B">
        <w:rPr>
          <w:rFonts w:ascii="Times New Roman" w:hAnsi="Times New Roman" w:cs="Times New Roman"/>
          <w:b/>
        </w:rPr>
        <w:t>Suggested Readings:</w:t>
      </w:r>
    </w:p>
    <w:p w14:paraId="0ED60F60" w14:textId="77777777" w:rsidR="009F773B" w:rsidRPr="00142C3B" w:rsidRDefault="009F773B" w:rsidP="001B6173">
      <w:pPr>
        <w:pStyle w:val="ListParagraph"/>
        <w:numPr>
          <w:ilvl w:val="0"/>
          <w:numId w:val="53"/>
        </w:numPr>
        <w:spacing w:after="200" w:line="276" w:lineRule="auto"/>
        <w:jc w:val="both"/>
        <w:rPr>
          <w:rFonts w:ascii="Times New Roman" w:hAnsi="Times New Roman" w:cs="Times New Roman"/>
        </w:rPr>
      </w:pPr>
      <w:r w:rsidRPr="00142C3B">
        <w:rPr>
          <w:rFonts w:ascii="Times New Roman" w:hAnsi="Times New Roman" w:cs="Times New Roman"/>
        </w:rPr>
        <w:t xml:space="preserve">Covey Sean, Seven Habit of Highly Effective Teens, New York, Fireside Publishers, 1998. </w:t>
      </w:r>
    </w:p>
    <w:p w14:paraId="451896C3" w14:textId="21F6BF3D" w:rsidR="009F773B" w:rsidRPr="00142C3B" w:rsidRDefault="009F773B" w:rsidP="001B6173">
      <w:pPr>
        <w:pStyle w:val="ListParagraph"/>
        <w:numPr>
          <w:ilvl w:val="0"/>
          <w:numId w:val="53"/>
        </w:numPr>
        <w:spacing w:after="200" w:line="276" w:lineRule="auto"/>
        <w:jc w:val="both"/>
        <w:rPr>
          <w:rFonts w:ascii="Times New Roman" w:hAnsi="Times New Roman" w:cs="Times New Roman"/>
        </w:rPr>
      </w:pPr>
      <w:r w:rsidRPr="00142C3B">
        <w:rPr>
          <w:rFonts w:ascii="Times New Roman" w:hAnsi="Times New Roman" w:cs="Times New Roman"/>
        </w:rPr>
        <w:t xml:space="preserve">Carnegie Dale, </w:t>
      </w:r>
      <w:r w:rsidR="00CE6A13">
        <w:rPr>
          <w:rFonts w:ascii="Times New Roman" w:hAnsi="Times New Roman" w:cs="Times New Roman"/>
        </w:rPr>
        <w:t>How to Win Friends and Influence People</w:t>
      </w:r>
      <w:r w:rsidRPr="00142C3B">
        <w:rPr>
          <w:rFonts w:ascii="Times New Roman" w:hAnsi="Times New Roman" w:cs="Times New Roman"/>
        </w:rPr>
        <w:t>, New York: Simon &amp; Schuster, 1998.</w:t>
      </w:r>
    </w:p>
    <w:p w14:paraId="5B5C9C37" w14:textId="68870168" w:rsidR="009F773B" w:rsidRPr="00142C3B" w:rsidRDefault="009F773B" w:rsidP="001B6173">
      <w:pPr>
        <w:pStyle w:val="ListParagraph"/>
        <w:numPr>
          <w:ilvl w:val="0"/>
          <w:numId w:val="53"/>
        </w:numPr>
        <w:spacing w:after="200" w:line="276" w:lineRule="auto"/>
        <w:jc w:val="both"/>
        <w:rPr>
          <w:rFonts w:ascii="Times New Roman" w:hAnsi="Times New Roman" w:cs="Times New Roman"/>
        </w:rPr>
      </w:pPr>
      <w:r w:rsidRPr="00142C3B">
        <w:rPr>
          <w:rFonts w:ascii="Times New Roman" w:hAnsi="Times New Roman" w:cs="Times New Roman"/>
        </w:rPr>
        <w:lastRenderedPageBreak/>
        <w:t>Thoma</w:t>
      </w:r>
      <w:r w:rsidR="00C5282E">
        <w:rPr>
          <w:rFonts w:ascii="Times New Roman" w:hAnsi="Times New Roman" w:cs="Times New Roman"/>
        </w:rPr>
        <w:t>s A Harris, I am ok, You are ok</w:t>
      </w:r>
      <w:r w:rsidRPr="00142C3B">
        <w:rPr>
          <w:rFonts w:ascii="Times New Roman" w:hAnsi="Times New Roman" w:cs="Times New Roman"/>
        </w:rPr>
        <w:t>, New York-Harper and Row, 1972</w:t>
      </w:r>
    </w:p>
    <w:p w14:paraId="46872493" w14:textId="0114AEAB" w:rsidR="009F773B" w:rsidRPr="00C5282E" w:rsidRDefault="009F773B" w:rsidP="001B6173">
      <w:pPr>
        <w:pStyle w:val="ListParagraph"/>
        <w:numPr>
          <w:ilvl w:val="0"/>
          <w:numId w:val="53"/>
        </w:numPr>
        <w:spacing w:after="200" w:line="276" w:lineRule="auto"/>
        <w:jc w:val="both"/>
        <w:rPr>
          <w:rFonts w:ascii="Times New Roman" w:hAnsi="Times New Roman" w:cs="Times New Roman"/>
        </w:rPr>
        <w:sectPr w:rsidR="009F773B" w:rsidRPr="00C5282E">
          <w:pgSz w:w="11900" w:h="16850"/>
          <w:pgMar w:top="1440" w:right="340" w:bottom="280" w:left="880" w:header="720" w:footer="720" w:gutter="0"/>
          <w:cols w:space="720"/>
        </w:sectPr>
      </w:pPr>
      <w:r w:rsidRPr="00142C3B">
        <w:rPr>
          <w:rFonts w:ascii="Times New Roman" w:hAnsi="Times New Roman" w:cs="Times New Roman"/>
        </w:rPr>
        <w:t xml:space="preserve"> Daniel Coleman, Emotional Intelligence, Bantam Book, 2006</w:t>
      </w:r>
    </w:p>
    <w:p w14:paraId="2750962F" w14:textId="2EE73914" w:rsidR="008115AE" w:rsidRPr="00142C3B" w:rsidRDefault="008115AE" w:rsidP="004260C8">
      <w:pPr>
        <w:jc w:val="both"/>
        <w:rPr>
          <w:rFonts w:ascii="Times New Roman" w:hAnsi="Times New Roman" w:cs="Times New Roman"/>
          <w:b/>
          <w:bCs/>
          <w:sz w:val="20"/>
          <w:szCs w:val="20"/>
        </w:rPr>
      </w:pPr>
    </w:p>
    <w:p w14:paraId="2945FF36" w14:textId="77777777" w:rsidR="008115AE" w:rsidRPr="00142C3B" w:rsidRDefault="008115AE" w:rsidP="004260C8">
      <w:pPr>
        <w:jc w:val="both"/>
        <w:rPr>
          <w:rFonts w:ascii="Times New Roman" w:hAnsi="Times New Roman" w:cs="Times New Roman"/>
          <w:b/>
          <w:bCs/>
          <w:sz w:val="20"/>
          <w:szCs w:val="20"/>
        </w:rPr>
      </w:pPr>
    </w:p>
    <w:p w14:paraId="61D25408" w14:textId="77777777" w:rsidR="008115AE" w:rsidRPr="00142C3B" w:rsidRDefault="008115AE" w:rsidP="004260C8">
      <w:pPr>
        <w:jc w:val="both"/>
        <w:rPr>
          <w:rFonts w:ascii="Times New Roman" w:hAnsi="Times New Roman" w:cs="Times New Roman"/>
          <w:b/>
          <w:bCs/>
          <w:sz w:val="20"/>
          <w:szCs w:val="20"/>
        </w:rPr>
      </w:pPr>
    </w:p>
    <w:p w14:paraId="4808777D" w14:textId="77777777" w:rsidR="008115AE" w:rsidRPr="00142C3B" w:rsidRDefault="008115AE" w:rsidP="004260C8">
      <w:pPr>
        <w:jc w:val="both"/>
        <w:rPr>
          <w:rFonts w:ascii="Times New Roman" w:hAnsi="Times New Roman" w:cs="Times New Roman"/>
          <w:b/>
          <w:bCs/>
          <w:sz w:val="20"/>
          <w:szCs w:val="20"/>
        </w:rPr>
      </w:pPr>
    </w:p>
    <w:p w14:paraId="3D677656" w14:textId="77777777" w:rsidR="008115AE" w:rsidRPr="00142C3B" w:rsidRDefault="008115AE" w:rsidP="004260C8">
      <w:pPr>
        <w:jc w:val="both"/>
        <w:rPr>
          <w:rFonts w:ascii="Times New Roman" w:hAnsi="Times New Roman" w:cs="Times New Roman"/>
          <w:b/>
          <w:bCs/>
          <w:sz w:val="20"/>
          <w:szCs w:val="20"/>
        </w:rPr>
      </w:pPr>
    </w:p>
    <w:p w14:paraId="66E590E7" w14:textId="77777777" w:rsidR="008115AE" w:rsidRPr="00142C3B" w:rsidRDefault="008115AE" w:rsidP="004260C8">
      <w:pPr>
        <w:jc w:val="both"/>
        <w:rPr>
          <w:rFonts w:ascii="Times New Roman" w:hAnsi="Times New Roman" w:cs="Times New Roman"/>
          <w:b/>
          <w:bCs/>
          <w:sz w:val="20"/>
          <w:szCs w:val="20"/>
        </w:rPr>
      </w:pPr>
    </w:p>
    <w:p w14:paraId="4134FA62" w14:textId="77777777" w:rsidR="008115AE" w:rsidRPr="00142C3B" w:rsidRDefault="008115AE" w:rsidP="004260C8">
      <w:pPr>
        <w:jc w:val="both"/>
        <w:rPr>
          <w:rFonts w:ascii="Times New Roman" w:hAnsi="Times New Roman" w:cs="Times New Roman"/>
          <w:b/>
          <w:bCs/>
          <w:sz w:val="20"/>
          <w:szCs w:val="20"/>
        </w:rPr>
      </w:pPr>
    </w:p>
    <w:p w14:paraId="608A851E" w14:textId="77777777" w:rsidR="008115AE" w:rsidRPr="00142C3B" w:rsidRDefault="008115AE" w:rsidP="004260C8">
      <w:pPr>
        <w:jc w:val="both"/>
        <w:rPr>
          <w:rFonts w:ascii="Times New Roman" w:hAnsi="Times New Roman" w:cs="Times New Roman"/>
          <w:b/>
          <w:bCs/>
          <w:sz w:val="20"/>
          <w:szCs w:val="20"/>
        </w:rPr>
      </w:pPr>
    </w:p>
    <w:p w14:paraId="5081FD6F" w14:textId="77777777" w:rsidR="008115AE" w:rsidRPr="00142C3B" w:rsidRDefault="008115AE" w:rsidP="004260C8">
      <w:pPr>
        <w:jc w:val="both"/>
        <w:rPr>
          <w:rFonts w:ascii="Times New Roman" w:hAnsi="Times New Roman" w:cs="Times New Roman"/>
          <w:b/>
          <w:bCs/>
          <w:sz w:val="20"/>
          <w:szCs w:val="20"/>
        </w:rPr>
      </w:pPr>
    </w:p>
    <w:p w14:paraId="46A506F2" w14:textId="77777777" w:rsidR="008115AE" w:rsidRPr="00142C3B" w:rsidRDefault="008115AE" w:rsidP="004260C8">
      <w:pPr>
        <w:jc w:val="both"/>
        <w:rPr>
          <w:rFonts w:ascii="Times New Roman" w:hAnsi="Times New Roman" w:cs="Times New Roman"/>
          <w:b/>
          <w:bCs/>
          <w:sz w:val="20"/>
          <w:szCs w:val="20"/>
        </w:rPr>
      </w:pPr>
    </w:p>
    <w:p w14:paraId="0E62F060" w14:textId="77777777" w:rsidR="008115AE" w:rsidRPr="00142C3B" w:rsidRDefault="008115AE" w:rsidP="004260C8">
      <w:pPr>
        <w:jc w:val="both"/>
        <w:rPr>
          <w:rFonts w:ascii="Times New Roman" w:hAnsi="Times New Roman" w:cs="Times New Roman"/>
          <w:b/>
          <w:bCs/>
          <w:sz w:val="20"/>
          <w:szCs w:val="20"/>
        </w:rPr>
      </w:pPr>
    </w:p>
    <w:p w14:paraId="5E3691D5" w14:textId="77777777" w:rsidR="008115AE" w:rsidRPr="00142C3B" w:rsidRDefault="008115AE" w:rsidP="004260C8">
      <w:pPr>
        <w:jc w:val="both"/>
        <w:rPr>
          <w:rFonts w:ascii="Times New Roman" w:hAnsi="Times New Roman" w:cs="Times New Roman"/>
          <w:b/>
          <w:bCs/>
          <w:sz w:val="20"/>
          <w:szCs w:val="20"/>
        </w:rPr>
      </w:pPr>
    </w:p>
    <w:p w14:paraId="1532E9B4" w14:textId="77777777" w:rsidR="008115AE" w:rsidRPr="00142C3B" w:rsidRDefault="008115AE" w:rsidP="004260C8">
      <w:pPr>
        <w:jc w:val="both"/>
        <w:rPr>
          <w:rFonts w:ascii="Times New Roman" w:hAnsi="Times New Roman" w:cs="Times New Roman"/>
          <w:b/>
          <w:bCs/>
          <w:sz w:val="20"/>
          <w:szCs w:val="20"/>
        </w:rPr>
      </w:pPr>
    </w:p>
    <w:p w14:paraId="6D658B98" w14:textId="77777777" w:rsidR="008115AE" w:rsidRPr="00142C3B" w:rsidRDefault="008115AE" w:rsidP="004260C8">
      <w:pPr>
        <w:jc w:val="both"/>
        <w:rPr>
          <w:rFonts w:ascii="Times New Roman" w:hAnsi="Times New Roman" w:cs="Times New Roman"/>
          <w:b/>
          <w:bCs/>
          <w:sz w:val="20"/>
          <w:szCs w:val="20"/>
        </w:rPr>
      </w:pPr>
    </w:p>
    <w:p w14:paraId="57363808" w14:textId="77777777" w:rsidR="008115AE" w:rsidRPr="00142C3B" w:rsidRDefault="008115AE" w:rsidP="004260C8">
      <w:pPr>
        <w:jc w:val="both"/>
        <w:rPr>
          <w:rFonts w:ascii="Times New Roman" w:hAnsi="Times New Roman" w:cs="Times New Roman"/>
          <w:b/>
          <w:bCs/>
          <w:sz w:val="20"/>
          <w:szCs w:val="20"/>
        </w:rPr>
      </w:pPr>
    </w:p>
    <w:p w14:paraId="51EF5747" w14:textId="77777777" w:rsidR="008115AE" w:rsidRPr="00142C3B" w:rsidRDefault="008115AE" w:rsidP="004260C8">
      <w:pPr>
        <w:jc w:val="both"/>
        <w:rPr>
          <w:rFonts w:ascii="Times New Roman" w:hAnsi="Times New Roman" w:cs="Times New Roman"/>
          <w:b/>
          <w:bCs/>
          <w:sz w:val="20"/>
          <w:szCs w:val="20"/>
        </w:rPr>
      </w:pPr>
    </w:p>
    <w:p w14:paraId="6028531C" w14:textId="77777777" w:rsidR="008115AE" w:rsidRPr="00142C3B" w:rsidRDefault="008115AE" w:rsidP="004260C8">
      <w:pPr>
        <w:jc w:val="both"/>
        <w:rPr>
          <w:rFonts w:ascii="Times New Roman" w:hAnsi="Times New Roman" w:cs="Times New Roman"/>
          <w:b/>
          <w:bCs/>
          <w:sz w:val="20"/>
          <w:szCs w:val="20"/>
        </w:rPr>
      </w:pPr>
    </w:p>
    <w:p w14:paraId="2AC002B6" w14:textId="77777777" w:rsidR="008115AE" w:rsidRPr="00142C3B" w:rsidRDefault="008115AE" w:rsidP="004260C8">
      <w:pPr>
        <w:jc w:val="both"/>
        <w:rPr>
          <w:rFonts w:ascii="Times New Roman" w:hAnsi="Times New Roman" w:cs="Times New Roman"/>
          <w:b/>
          <w:bCs/>
          <w:sz w:val="20"/>
          <w:szCs w:val="20"/>
        </w:rPr>
      </w:pPr>
    </w:p>
    <w:p w14:paraId="58FFBA14" w14:textId="77777777" w:rsidR="008115AE" w:rsidRPr="00142C3B" w:rsidRDefault="008115AE" w:rsidP="004260C8">
      <w:pPr>
        <w:jc w:val="both"/>
        <w:rPr>
          <w:rFonts w:ascii="Times New Roman" w:hAnsi="Times New Roman" w:cs="Times New Roman"/>
          <w:b/>
          <w:bCs/>
          <w:sz w:val="20"/>
          <w:szCs w:val="20"/>
        </w:rPr>
      </w:pPr>
    </w:p>
    <w:p w14:paraId="2E8E3EE1" w14:textId="77777777" w:rsidR="00EC0950" w:rsidRPr="00142C3B" w:rsidRDefault="00EC0950" w:rsidP="004260C8">
      <w:pPr>
        <w:jc w:val="both"/>
        <w:rPr>
          <w:rFonts w:ascii="Times New Roman" w:hAnsi="Times New Roman" w:cs="Times New Roman"/>
          <w:b/>
          <w:bCs/>
          <w:sz w:val="20"/>
          <w:szCs w:val="20"/>
        </w:rPr>
      </w:pPr>
    </w:p>
    <w:p w14:paraId="36C1342C" w14:textId="77777777" w:rsidR="00AD4DC5" w:rsidRPr="00142C3B" w:rsidRDefault="00AD4DC5" w:rsidP="004260C8">
      <w:pPr>
        <w:jc w:val="both"/>
        <w:rPr>
          <w:rFonts w:ascii="Times New Roman" w:hAnsi="Times New Roman" w:cs="Times New Roman"/>
          <w:b/>
          <w:bCs/>
          <w:sz w:val="20"/>
          <w:szCs w:val="20"/>
        </w:rPr>
      </w:pPr>
    </w:p>
    <w:sectPr w:rsidR="00AD4DC5" w:rsidRPr="00142C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E0761" w14:textId="77777777" w:rsidR="003021AA" w:rsidRDefault="003021AA" w:rsidP="00582D3F">
      <w:pPr>
        <w:spacing w:after="0" w:line="240" w:lineRule="auto"/>
      </w:pPr>
      <w:r>
        <w:separator/>
      </w:r>
    </w:p>
  </w:endnote>
  <w:endnote w:type="continuationSeparator" w:id="0">
    <w:p w14:paraId="78790CD4" w14:textId="77777777" w:rsidR="003021AA" w:rsidRDefault="003021AA" w:rsidP="00582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ruti Dev 010">
    <w:altName w:val="Calibri"/>
    <w:charset w:val="00"/>
    <w:family w:val="auto"/>
    <w:pitch w:val="variable"/>
    <w:sig w:usb0="00000003" w:usb1="00000000" w:usb2="00000000" w:usb3="00000000" w:csb0="00000001" w:csb1="00000000"/>
  </w:font>
  <w:font w:name="APS-DV-PriyankaRoman">
    <w:charset w:val="00"/>
    <w:family w:val="auto"/>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Nirmala UI">
    <w:panose1 w:val="020B0502040204020203"/>
    <w:charset w:val="00"/>
    <w:family w:val="swiss"/>
    <w:pitch w:val="variable"/>
    <w:sig w:usb0="80FF8023" w:usb1="0200004A" w:usb2="000002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27269" w14:textId="77777777" w:rsidR="003021AA" w:rsidRDefault="003021AA" w:rsidP="00582D3F">
      <w:pPr>
        <w:spacing w:after="0" w:line="240" w:lineRule="auto"/>
      </w:pPr>
      <w:r>
        <w:separator/>
      </w:r>
    </w:p>
  </w:footnote>
  <w:footnote w:type="continuationSeparator" w:id="0">
    <w:p w14:paraId="7015AF5E" w14:textId="77777777" w:rsidR="003021AA" w:rsidRDefault="003021AA" w:rsidP="00582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F5A"/>
    <w:multiLevelType w:val="hybridMultilevel"/>
    <w:tmpl w:val="31C47792"/>
    <w:lvl w:ilvl="0" w:tplc="40090001">
      <w:start w:val="1"/>
      <w:numFmt w:val="bullet"/>
      <w:lvlText w:val=""/>
      <w:lvlJc w:val="left"/>
      <w:pPr>
        <w:ind w:left="785"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B63496"/>
    <w:multiLevelType w:val="hybridMultilevel"/>
    <w:tmpl w:val="15EA3806"/>
    <w:lvl w:ilvl="0" w:tplc="4E12880E">
      <w:start w:val="1"/>
      <w:numFmt w:val="decimal"/>
      <w:lvlText w:val="%1"/>
      <w:lvlJc w:val="left"/>
      <w:pPr>
        <w:ind w:left="820" w:hanging="360"/>
      </w:pPr>
      <w:rPr>
        <w:rFonts w:ascii="Times New Roman" w:eastAsia="Times New Roman" w:hAnsi="Times New Roman" w:cs="Times New Roman" w:hint="default"/>
        <w:b/>
        <w:bCs/>
        <w:spacing w:val="-6"/>
        <w:w w:val="99"/>
        <w:sz w:val="24"/>
        <w:szCs w:val="24"/>
        <w:lang w:val="en-US" w:eastAsia="en-US" w:bidi="ar-SA"/>
      </w:rPr>
    </w:lvl>
    <w:lvl w:ilvl="1" w:tplc="07B29D9E">
      <w:numFmt w:val="bullet"/>
      <w:lvlText w:val="•"/>
      <w:lvlJc w:val="left"/>
      <w:pPr>
        <w:ind w:left="1706" w:hanging="360"/>
      </w:pPr>
      <w:rPr>
        <w:lang w:val="en-US" w:eastAsia="en-US" w:bidi="ar-SA"/>
      </w:rPr>
    </w:lvl>
    <w:lvl w:ilvl="2" w:tplc="2850D1DE">
      <w:numFmt w:val="bullet"/>
      <w:lvlText w:val="•"/>
      <w:lvlJc w:val="left"/>
      <w:pPr>
        <w:ind w:left="2592" w:hanging="360"/>
      </w:pPr>
      <w:rPr>
        <w:lang w:val="en-US" w:eastAsia="en-US" w:bidi="ar-SA"/>
      </w:rPr>
    </w:lvl>
    <w:lvl w:ilvl="3" w:tplc="C82CD23E">
      <w:numFmt w:val="bullet"/>
      <w:lvlText w:val="•"/>
      <w:lvlJc w:val="left"/>
      <w:pPr>
        <w:ind w:left="3478" w:hanging="360"/>
      </w:pPr>
      <w:rPr>
        <w:lang w:val="en-US" w:eastAsia="en-US" w:bidi="ar-SA"/>
      </w:rPr>
    </w:lvl>
    <w:lvl w:ilvl="4" w:tplc="385ECEB2">
      <w:numFmt w:val="bullet"/>
      <w:lvlText w:val="•"/>
      <w:lvlJc w:val="left"/>
      <w:pPr>
        <w:ind w:left="4364" w:hanging="360"/>
      </w:pPr>
      <w:rPr>
        <w:lang w:val="en-US" w:eastAsia="en-US" w:bidi="ar-SA"/>
      </w:rPr>
    </w:lvl>
    <w:lvl w:ilvl="5" w:tplc="2A0EC952">
      <w:numFmt w:val="bullet"/>
      <w:lvlText w:val="•"/>
      <w:lvlJc w:val="left"/>
      <w:pPr>
        <w:ind w:left="5250" w:hanging="360"/>
      </w:pPr>
      <w:rPr>
        <w:lang w:val="en-US" w:eastAsia="en-US" w:bidi="ar-SA"/>
      </w:rPr>
    </w:lvl>
    <w:lvl w:ilvl="6" w:tplc="E9EA7742">
      <w:numFmt w:val="bullet"/>
      <w:lvlText w:val="•"/>
      <w:lvlJc w:val="left"/>
      <w:pPr>
        <w:ind w:left="6136" w:hanging="360"/>
      </w:pPr>
      <w:rPr>
        <w:lang w:val="en-US" w:eastAsia="en-US" w:bidi="ar-SA"/>
      </w:rPr>
    </w:lvl>
    <w:lvl w:ilvl="7" w:tplc="A2BA2298">
      <w:numFmt w:val="bullet"/>
      <w:lvlText w:val="•"/>
      <w:lvlJc w:val="left"/>
      <w:pPr>
        <w:ind w:left="7022" w:hanging="360"/>
      </w:pPr>
      <w:rPr>
        <w:lang w:val="en-US" w:eastAsia="en-US" w:bidi="ar-SA"/>
      </w:rPr>
    </w:lvl>
    <w:lvl w:ilvl="8" w:tplc="94AE4C38">
      <w:numFmt w:val="bullet"/>
      <w:lvlText w:val="•"/>
      <w:lvlJc w:val="left"/>
      <w:pPr>
        <w:ind w:left="7908" w:hanging="360"/>
      </w:pPr>
      <w:rPr>
        <w:lang w:val="en-US" w:eastAsia="en-US" w:bidi="ar-SA"/>
      </w:rPr>
    </w:lvl>
  </w:abstractNum>
  <w:abstractNum w:abstractNumId="2" w15:restartNumberingAfterBreak="0">
    <w:nsid w:val="066B6EC7"/>
    <w:multiLevelType w:val="hybridMultilevel"/>
    <w:tmpl w:val="47AE339C"/>
    <w:lvl w:ilvl="0" w:tplc="40090001">
      <w:start w:val="1"/>
      <w:numFmt w:val="bullet"/>
      <w:lvlText w:val=""/>
      <w:lvlJc w:val="left"/>
      <w:pPr>
        <w:ind w:left="121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7E3475D"/>
    <w:multiLevelType w:val="hybridMultilevel"/>
    <w:tmpl w:val="07EC57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8240048"/>
    <w:multiLevelType w:val="hybridMultilevel"/>
    <w:tmpl w:val="47F275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8ED2F02"/>
    <w:multiLevelType w:val="hybridMultilevel"/>
    <w:tmpl w:val="7B1A1B78"/>
    <w:lvl w:ilvl="0" w:tplc="E834AFBA">
      <w:start w:val="1"/>
      <w:numFmt w:val="decimal"/>
      <w:lvlText w:val="%1."/>
      <w:lvlJc w:val="left"/>
      <w:pPr>
        <w:ind w:left="820" w:hanging="360"/>
      </w:pPr>
      <w:rPr>
        <w:rFonts w:ascii="Times New Roman" w:eastAsia="Times New Roman" w:hAnsi="Times New Roman" w:cs="Times New Roman" w:hint="default"/>
        <w:spacing w:val="-2"/>
        <w:w w:val="99"/>
        <w:sz w:val="24"/>
        <w:szCs w:val="24"/>
        <w:lang w:val="en-US" w:eastAsia="en-US" w:bidi="ar-SA"/>
      </w:rPr>
    </w:lvl>
    <w:lvl w:ilvl="1" w:tplc="1B502DEE">
      <w:numFmt w:val="bullet"/>
      <w:lvlText w:val="•"/>
      <w:lvlJc w:val="left"/>
      <w:pPr>
        <w:ind w:left="1706" w:hanging="360"/>
      </w:pPr>
      <w:rPr>
        <w:lang w:val="en-US" w:eastAsia="en-US" w:bidi="ar-SA"/>
      </w:rPr>
    </w:lvl>
    <w:lvl w:ilvl="2" w:tplc="7C88FFFC">
      <w:numFmt w:val="bullet"/>
      <w:lvlText w:val="•"/>
      <w:lvlJc w:val="left"/>
      <w:pPr>
        <w:ind w:left="2592" w:hanging="360"/>
      </w:pPr>
      <w:rPr>
        <w:lang w:val="en-US" w:eastAsia="en-US" w:bidi="ar-SA"/>
      </w:rPr>
    </w:lvl>
    <w:lvl w:ilvl="3" w:tplc="139C8D82">
      <w:numFmt w:val="bullet"/>
      <w:lvlText w:val="•"/>
      <w:lvlJc w:val="left"/>
      <w:pPr>
        <w:ind w:left="3478" w:hanging="360"/>
      </w:pPr>
      <w:rPr>
        <w:lang w:val="en-US" w:eastAsia="en-US" w:bidi="ar-SA"/>
      </w:rPr>
    </w:lvl>
    <w:lvl w:ilvl="4" w:tplc="5F944C2E">
      <w:numFmt w:val="bullet"/>
      <w:lvlText w:val="•"/>
      <w:lvlJc w:val="left"/>
      <w:pPr>
        <w:ind w:left="4364" w:hanging="360"/>
      </w:pPr>
      <w:rPr>
        <w:lang w:val="en-US" w:eastAsia="en-US" w:bidi="ar-SA"/>
      </w:rPr>
    </w:lvl>
    <w:lvl w:ilvl="5" w:tplc="EE1EBDA2">
      <w:numFmt w:val="bullet"/>
      <w:lvlText w:val="•"/>
      <w:lvlJc w:val="left"/>
      <w:pPr>
        <w:ind w:left="5250" w:hanging="360"/>
      </w:pPr>
      <w:rPr>
        <w:lang w:val="en-US" w:eastAsia="en-US" w:bidi="ar-SA"/>
      </w:rPr>
    </w:lvl>
    <w:lvl w:ilvl="6" w:tplc="689224D4">
      <w:numFmt w:val="bullet"/>
      <w:lvlText w:val="•"/>
      <w:lvlJc w:val="left"/>
      <w:pPr>
        <w:ind w:left="6136" w:hanging="360"/>
      </w:pPr>
      <w:rPr>
        <w:lang w:val="en-US" w:eastAsia="en-US" w:bidi="ar-SA"/>
      </w:rPr>
    </w:lvl>
    <w:lvl w:ilvl="7" w:tplc="5A88A2BC">
      <w:numFmt w:val="bullet"/>
      <w:lvlText w:val="•"/>
      <w:lvlJc w:val="left"/>
      <w:pPr>
        <w:ind w:left="7022" w:hanging="360"/>
      </w:pPr>
      <w:rPr>
        <w:lang w:val="en-US" w:eastAsia="en-US" w:bidi="ar-SA"/>
      </w:rPr>
    </w:lvl>
    <w:lvl w:ilvl="8" w:tplc="7B841E3E">
      <w:numFmt w:val="bullet"/>
      <w:lvlText w:val="•"/>
      <w:lvlJc w:val="left"/>
      <w:pPr>
        <w:ind w:left="7908" w:hanging="360"/>
      </w:pPr>
      <w:rPr>
        <w:lang w:val="en-US" w:eastAsia="en-US" w:bidi="ar-SA"/>
      </w:rPr>
    </w:lvl>
  </w:abstractNum>
  <w:abstractNum w:abstractNumId="6" w15:restartNumberingAfterBreak="0">
    <w:nsid w:val="0B3B7DC6"/>
    <w:multiLevelType w:val="hybridMultilevel"/>
    <w:tmpl w:val="ADF29FE6"/>
    <w:lvl w:ilvl="0" w:tplc="40090001">
      <w:start w:val="1"/>
      <w:numFmt w:val="bullet"/>
      <w:lvlText w:val=""/>
      <w:lvlJc w:val="left"/>
      <w:pPr>
        <w:ind w:left="820" w:hanging="360"/>
      </w:pPr>
      <w:rPr>
        <w:rFonts w:ascii="Symbol" w:hAnsi="Symbol" w:hint="default"/>
      </w:rPr>
    </w:lvl>
    <w:lvl w:ilvl="1" w:tplc="40090003">
      <w:start w:val="1"/>
      <w:numFmt w:val="bullet"/>
      <w:lvlText w:val="o"/>
      <w:lvlJc w:val="left"/>
      <w:pPr>
        <w:ind w:left="1540" w:hanging="360"/>
      </w:pPr>
      <w:rPr>
        <w:rFonts w:ascii="Courier New" w:hAnsi="Courier New" w:cs="Courier New" w:hint="default"/>
      </w:rPr>
    </w:lvl>
    <w:lvl w:ilvl="2" w:tplc="40090005">
      <w:start w:val="1"/>
      <w:numFmt w:val="bullet"/>
      <w:lvlText w:val=""/>
      <w:lvlJc w:val="left"/>
      <w:pPr>
        <w:ind w:left="2260" w:hanging="360"/>
      </w:pPr>
      <w:rPr>
        <w:rFonts w:ascii="Wingdings" w:hAnsi="Wingdings" w:hint="default"/>
      </w:rPr>
    </w:lvl>
    <w:lvl w:ilvl="3" w:tplc="40090001">
      <w:start w:val="1"/>
      <w:numFmt w:val="bullet"/>
      <w:lvlText w:val=""/>
      <w:lvlJc w:val="left"/>
      <w:pPr>
        <w:ind w:left="2980" w:hanging="360"/>
      </w:pPr>
      <w:rPr>
        <w:rFonts w:ascii="Symbol" w:hAnsi="Symbol" w:hint="default"/>
      </w:rPr>
    </w:lvl>
    <w:lvl w:ilvl="4" w:tplc="40090003">
      <w:start w:val="1"/>
      <w:numFmt w:val="bullet"/>
      <w:lvlText w:val="o"/>
      <w:lvlJc w:val="left"/>
      <w:pPr>
        <w:ind w:left="3700" w:hanging="360"/>
      </w:pPr>
      <w:rPr>
        <w:rFonts w:ascii="Courier New" w:hAnsi="Courier New" w:cs="Courier New" w:hint="default"/>
      </w:rPr>
    </w:lvl>
    <w:lvl w:ilvl="5" w:tplc="40090005">
      <w:start w:val="1"/>
      <w:numFmt w:val="bullet"/>
      <w:lvlText w:val=""/>
      <w:lvlJc w:val="left"/>
      <w:pPr>
        <w:ind w:left="4420" w:hanging="360"/>
      </w:pPr>
      <w:rPr>
        <w:rFonts w:ascii="Wingdings" w:hAnsi="Wingdings" w:hint="default"/>
      </w:rPr>
    </w:lvl>
    <w:lvl w:ilvl="6" w:tplc="40090001">
      <w:start w:val="1"/>
      <w:numFmt w:val="bullet"/>
      <w:lvlText w:val=""/>
      <w:lvlJc w:val="left"/>
      <w:pPr>
        <w:ind w:left="5140" w:hanging="360"/>
      </w:pPr>
      <w:rPr>
        <w:rFonts w:ascii="Symbol" w:hAnsi="Symbol" w:hint="default"/>
      </w:rPr>
    </w:lvl>
    <w:lvl w:ilvl="7" w:tplc="40090003">
      <w:start w:val="1"/>
      <w:numFmt w:val="bullet"/>
      <w:lvlText w:val="o"/>
      <w:lvlJc w:val="left"/>
      <w:pPr>
        <w:ind w:left="5860" w:hanging="360"/>
      </w:pPr>
      <w:rPr>
        <w:rFonts w:ascii="Courier New" w:hAnsi="Courier New" w:cs="Courier New" w:hint="default"/>
      </w:rPr>
    </w:lvl>
    <w:lvl w:ilvl="8" w:tplc="40090005">
      <w:start w:val="1"/>
      <w:numFmt w:val="bullet"/>
      <w:lvlText w:val=""/>
      <w:lvlJc w:val="left"/>
      <w:pPr>
        <w:ind w:left="6580" w:hanging="360"/>
      </w:pPr>
      <w:rPr>
        <w:rFonts w:ascii="Wingdings" w:hAnsi="Wingdings" w:hint="default"/>
      </w:rPr>
    </w:lvl>
  </w:abstractNum>
  <w:abstractNum w:abstractNumId="7" w15:restartNumberingAfterBreak="0">
    <w:nsid w:val="0C361992"/>
    <w:multiLevelType w:val="hybridMultilevel"/>
    <w:tmpl w:val="9A8685C6"/>
    <w:lvl w:ilvl="0" w:tplc="40090001">
      <w:start w:val="1"/>
      <w:numFmt w:val="bullet"/>
      <w:lvlText w:val=""/>
      <w:lvlJc w:val="left"/>
      <w:pPr>
        <w:ind w:left="820" w:hanging="360"/>
      </w:pPr>
      <w:rPr>
        <w:rFonts w:ascii="Symbol" w:hAnsi="Symbol" w:hint="default"/>
      </w:rPr>
    </w:lvl>
    <w:lvl w:ilvl="1" w:tplc="40090003">
      <w:start w:val="1"/>
      <w:numFmt w:val="bullet"/>
      <w:lvlText w:val="o"/>
      <w:lvlJc w:val="left"/>
      <w:pPr>
        <w:ind w:left="1540" w:hanging="360"/>
      </w:pPr>
      <w:rPr>
        <w:rFonts w:ascii="Courier New" w:hAnsi="Courier New" w:cs="Courier New" w:hint="default"/>
      </w:rPr>
    </w:lvl>
    <w:lvl w:ilvl="2" w:tplc="40090005">
      <w:start w:val="1"/>
      <w:numFmt w:val="bullet"/>
      <w:lvlText w:val=""/>
      <w:lvlJc w:val="left"/>
      <w:pPr>
        <w:ind w:left="2260" w:hanging="360"/>
      </w:pPr>
      <w:rPr>
        <w:rFonts w:ascii="Wingdings" w:hAnsi="Wingdings" w:hint="default"/>
      </w:rPr>
    </w:lvl>
    <w:lvl w:ilvl="3" w:tplc="40090001">
      <w:start w:val="1"/>
      <w:numFmt w:val="bullet"/>
      <w:lvlText w:val=""/>
      <w:lvlJc w:val="left"/>
      <w:pPr>
        <w:ind w:left="2980" w:hanging="360"/>
      </w:pPr>
      <w:rPr>
        <w:rFonts w:ascii="Symbol" w:hAnsi="Symbol" w:hint="default"/>
      </w:rPr>
    </w:lvl>
    <w:lvl w:ilvl="4" w:tplc="40090003">
      <w:start w:val="1"/>
      <w:numFmt w:val="bullet"/>
      <w:lvlText w:val="o"/>
      <w:lvlJc w:val="left"/>
      <w:pPr>
        <w:ind w:left="3700" w:hanging="360"/>
      </w:pPr>
      <w:rPr>
        <w:rFonts w:ascii="Courier New" w:hAnsi="Courier New" w:cs="Courier New" w:hint="default"/>
      </w:rPr>
    </w:lvl>
    <w:lvl w:ilvl="5" w:tplc="40090005">
      <w:start w:val="1"/>
      <w:numFmt w:val="bullet"/>
      <w:lvlText w:val=""/>
      <w:lvlJc w:val="left"/>
      <w:pPr>
        <w:ind w:left="4420" w:hanging="360"/>
      </w:pPr>
      <w:rPr>
        <w:rFonts w:ascii="Wingdings" w:hAnsi="Wingdings" w:hint="default"/>
      </w:rPr>
    </w:lvl>
    <w:lvl w:ilvl="6" w:tplc="40090001">
      <w:start w:val="1"/>
      <w:numFmt w:val="bullet"/>
      <w:lvlText w:val=""/>
      <w:lvlJc w:val="left"/>
      <w:pPr>
        <w:ind w:left="5140" w:hanging="360"/>
      </w:pPr>
      <w:rPr>
        <w:rFonts w:ascii="Symbol" w:hAnsi="Symbol" w:hint="default"/>
      </w:rPr>
    </w:lvl>
    <w:lvl w:ilvl="7" w:tplc="40090003">
      <w:start w:val="1"/>
      <w:numFmt w:val="bullet"/>
      <w:lvlText w:val="o"/>
      <w:lvlJc w:val="left"/>
      <w:pPr>
        <w:ind w:left="5860" w:hanging="360"/>
      </w:pPr>
      <w:rPr>
        <w:rFonts w:ascii="Courier New" w:hAnsi="Courier New" w:cs="Courier New" w:hint="default"/>
      </w:rPr>
    </w:lvl>
    <w:lvl w:ilvl="8" w:tplc="40090005">
      <w:start w:val="1"/>
      <w:numFmt w:val="bullet"/>
      <w:lvlText w:val=""/>
      <w:lvlJc w:val="left"/>
      <w:pPr>
        <w:ind w:left="6580" w:hanging="360"/>
      </w:pPr>
      <w:rPr>
        <w:rFonts w:ascii="Wingdings" w:hAnsi="Wingdings" w:hint="default"/>
      </w:rPr>
    </w:lvl>
  </w:abstractNum>
  <w:abstractNum w:abstractNumId="8" w15:restartNumberingAfterBreak="0">
    <w:nsid w:val="0D0D6A5D"/>
    <w:multiLevelType w:val="hybridMultilevel"/>
    <w:tmpl w:val="902083F6"/>
    <w:lvl w:ilvl="0" w:tplc="40090001">
      <w:start w:val="1"/>
      <w:numFmt w:val="bullet"/>
      <w:lvlText w:val=""/>
      <w:lvlJc w:val="left"/>
      <w:pPr>
        <w:ind w:left="1140" w:hanging="360"/>
      </w:pPr>
      <w:rPr>
        <w:rFonts w:ascii="Symbol" w:hAnsi="Symbol" w:hint="default"/>
      </w:rPr>
    </w:lvl>
    <w:lvl w:ilvl="1" w:tplc="40090003" w:tentative="1">
      <w:start w:val="1"/>
      <w:numFmt w:val="bullet"/>
      <w:lvlText w:val="o"/>
      <w:lvlJc w:val="left"/>
      <w:pPr>
        <w:ind w:left="1860" w:hanging="360"/>
      </w:pPr>
      <w:rPr>
        <w:rFonts w:ascii="Courier New" w:hAnsi="Courier New" w:cs="Courier New" w:hint="default"/>
      </w:rPr>
    </w:lvl>
    <w:lvl w:ilvl="2" w:tplc="40090005" w:tentative="1">
      <w:start w:val="1"/>
      <w:numFmt w:val="bullet"/>
      <w:lvlText w:val=""/>
      <w:lvlJc w:val="left"/>
      <w:pPr>
        <w:ind w:left="2580" w:hanging="360"/>
      </w:pPr>
      <w:rPr>
        <w:rFonts w:ascii="Wingdings" w:hAnsi="Wingdings" w:hint="default"/>
      </w:rPr>
    </w:lvl>
    <w:lvl w:ilvl="3" w:tplc="40090001" w:tentative="1">
      <w:start w:val="1"/>
      <w:numFmt w:val="bullet"/>
      <w:lvlText w:val=""/>
      <w:lvlJc w:val="left"/>
      <w:pPr>
        <w:ind w:left="3300" w:hanging="360"/>
      </w:pPr>
      <w:rPr>
        <w:rFonts w:ascii="Symbol" w:hAnsi="Symbol" w:hint="default"/>
      </w:rPr>
    </w:lvl>
    <w:lvl w:ilvl="4" w:tplc="40090003" w:tentative="1">
      <w:start w:val="1"/>
      <w:numFmt w:val="bullet"/>
      <w:lvlText w:val="o"/>
      <w:lvlJc w:val="left"/>
      <w:pPr>
        <w:ind w:left="4020" w:hanging="360"/>
      </w:pPr>
      <w:rPr>
        <w:rFonts w:ascii="Courier New" w:hAnsi="Courier New" w:cs="Courier New" w:hint="default"/>
      </w:rPr>
    </w:lvl>
    <w:lvl w:ilvl="5" w:tplc="40090005" w:tentative="1">
      <w:start w:val="1"/>
      <w:numFmt w:val="bullet"/>
      <w:lvlText w:val=""/>
      <w:lvlJc w:val="left"/>
      <w:pPr>
        <w:ind w:left="4740" w:hanging="360"/>
      </w:pPr>
      <w:rPr>
        <w:rFonts w:ascii="Wingdings" w:hAnsi="Wingdings" w:hint="default"/>
      </w:rPr>
    </w:lvl>
    <w:lvl w:ilvl="6" w:tplc="40090001" w:tentative="1">
      <w:start w:val="1"/>
      <w:numFmt w:val="bullet"/>
      <w:lvlText w:val=""/>
      <w:lvlJc w:val="left"/>
      <w:pPr>
        <w:ind w:left="5460" w:hanging="360"/>
      </w:pPr>
      <w:rPr>
        <w:rFonts w:ascii="Symbol" w:hAnsi="Symbol" w:hint="default"/>
      </w:rPr>
    </w:lvl>
    <w:lvl w:ilvl="7" w:tplc="40090003" w:tentative="1">
      <w:start w:val="1"/>
      <w:numFmt w:val="bullet"/>
      <w:lvlText w:val="o"/>
      <w:lvlJc w:val="left"/>
      <w:pPr>
        <w:ind w:left="6180" w:hanging="360"/>
      </w:pPr>
      <w:rPr>
        <w:rFonts w:ascii="Courier New" w:hAnsi="Courier New" w:cs="Courier New" w:hint="default"/>
      </w:rPr>
    </w:lvl>
    <w:lvl w:ilvl="8" w:tplc="40090005" w:tentative="1">
      <w:start w:val="1"/>
      <w:numFmt w:val="bullet"/>
      <w:lvlText w:val=""/>
      <w:lvlJc w:val="left"/>
      <w:pPr>
        <w:ind w:left="6900" w:hanging="360"/>
      </w:pPr>
      <w:rPr>
        <w:rFonts w:ascii="Wingdings" w:hAnsi="Wingdings" w:hint="default"/>
      </w:rPr>
    </w:lvl>
  </w:abstractNum>
  <w:abstractNum w:abstractNumId="9" w15:restartNumberingAfterBreak="0">
    <w:nsid w:val="0EA45E9C"/>
    <w:multiLevelType w:val="hybridMultilevel"/>
    <w:tmpl w:val="F7088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F7B1749"/>
    <w:multiLevelType w:val="hybridMultilevel"/>
    <w:tmpl w:val="FB767B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0622949"/>
    <w:multiLevelType w:val="hybridMultilevel"/>
    <w:tmpl w:val="42CCE5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10C7659F"/>
    <w:multiLevelType w:val="multilevel"/>
    <w:tmpl w:val="AD82E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0D45393"/>
    <w:multiLevelType w:val="hybridMultilevel"/>
    <w:tmpl w:val="D32E214A"/>
    <w:lvl w:ilvl="0" w:tplc="40090001">
      <w:start w:val="1"/>
      <w:numFmt w:val="bullet"/>
      <w:lvlText w:val=""/>
      <w:lvlJc w:val="left"/>
      <w:pPr>
        <w:ind w:left="820" w:hanging="360"/>
      </w:pPr>
      <w:rPr>
        <w:rFonts w:ascii="Symbol" w:hAnsi="Symbol" w:hint="default"/>
      </w:rPr>
    </w:lvl>
    <w:lvl w:ilvl="1" w:tplc="40090003">
      <w:start w:val="1"/>
      <w:numFmt w:val="bullet"/>
      <w:lvlText w:val="o"/>
      <w:lvlJc w:val="left"/>
      <w:pPr>
        <w:ind w:left="1540" w:hanging="360"/>
      </w:pPr>
      <w:rPr>
        <w:rFonts w:ascii="Courier New" w:hAnsi="Courier New" w:cs="Courier New" w:hint="default"/>
      </w:rPr>
    </w:lvl>
    <w:lvl w:ilvl="2" w:tplc="40090005">
      <w:start w:val="1"/>
      <w:numFmt w:val="bullet"/>
      <w:lvlText w:val=""/>
      <w:lvlJc w:val="left"/>
      <w:pPr>
        <w:ind w:left="2260" w:hanging="360"/>
      </w:pPr>
      <w:rPr>
        <w:rFonts w:ascii="Wingdings" w:hAnsi="Wingdings" w:hint="default"/>
      </w:rPr>
    </w:lvl>
    <w:lvl w:ilvl="3" w:tplc="40090001">
      <w:start w:val="1"/>
      <w:numFmt w:val="bullet"/>
      <w:lvlText w:val=""/>
      <w:lvlJc w:val="left"/>
      <w:pPr>
        <w:ind w:left="2980" w:hanging="360"/>
      </w:pPr>
      <w:rPr>
        <w:rFonts w:ascii="Symbol" w:hAnsi="Symbol" w:hint="default"/>
      </w:rPr>
    </w:lvl>
    <w:lvl w:ilvl="4" w:tplc="40090003">
      <w:start w:val="1"/>
      <w:numFmt w:val="bullet"/>
      <w:lvlText w:val="o"/>
      <w:lvlJc w:val="left"/>
      <w:pPr>
        <w:ind w:left="3700" w:hanging="360"/>
      </w:pPr>
      <w:rPr>
        <w:rFonts w:ascii="Courier New" w:hAnsi="Courier New" w:cs="Courier New" w:hint="default"/>
      </w:rPr>
    </w:lvl>
    <w:lvl w:ilvl="5" w:tplc="40090005">
      <w:start w:val="1"/>
      <w:numFmt w:val="bullet"/>
      <w:lvlText w:val=""/>
      <w:lvlJc w:val="left"/>
      <w:pPr>
        <w:ind w:left="4420" w:hanging="360"/>
      </w:pPr>
      <w:rPr>
        <w:rFonts w:ascii="Wingdings" w:hAnsi="Wingdings" w:hint="default"/>
      </w:rPr>
    </w:lvl>
    <w:lvl w:ilvl="6" w:tplc="40090001">
      <w:start w:val="1"/>
      <w:numFmt w:val="bullet"/>
      <w:lvlText w:val=""/>
      <w:lvlJc w:val="left"/>
      <w:pPr>
        <w:ind w:left="5140" w:hanging="360"/>
      </w:pPr>
      <w:rPr>
        <w:rFonts w:ascii="Symbol" w:hAnsi="Symbol" w:hint="default"/>
      </w:rPr>
    </w:lvl>
    <w:lvl w:ilvl="7" w:tplc="40090003">
      <w:start w:val="1"/>
      <w:numFmt w:val="bullet"/>
      <w:lvlText w:val="o"/>
      <w:lvlJc w:val="left"/>
      <w:pPr>
        <w:ind w:left="5860" w:hanging="360"/>
      </w:pPr>
      <w:rPr>
        <w:rFonts w:ascii="Courier New" w:hAnsi="Courier New" w:cs="Courier New" w:hint="default"/>
      </w:rPr>
    </w:lvl>
    <w:lvl w:ilvl="8" w:tplc="40090005">
      <w:start w:val="1"/>
      <w:numFmt w:val="bullet"/>
      <w:lvlText w:val=""/>
      <w:lvlJc w:val="left"/>
      <w:pPr>
        <w:ind w:left="6580" w:hanging="360"/>
      </w:pPr>
      <w:rPr>
        <w:rFonts w:ascii="Wingdings" w:hAnsi="Wingdings" w:hint="default"/>
      </w:rPr>
    </w:lvl>
  </w:abstractNum>
  <w:abstractNum w:abstractNumId="14" w15:restartNumberingAfterBreak="0">
    <w:nsid w:val="11AB0DED"/>
    <w:multiLevelType w:val="hybridMultilevel"/>
    <w:tmpl w:val="FF9CB3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14AA65A3"/>
    <w:multiLevelType w:val="hybridMultilevel"/>
    <w:tmpl w:val="9650E890"/>
    <w:lvl w:ilvl="0" w:tplc="900A49CC">
      <w:start w:val="1"/>
      <w:numFmt w:val="decimal"/>
      <w:lvlText w:val="%1."/>
      <w:lvlJc w:val="left"/>
      <w:pPr>
        <w:ind w:left="1080" w:hanging="72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17AE19F7"/>
    <w:multiLevelType w:val="hybridMultilevel"/>
    <w:tmpl w:val="8D6E3E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17B64C52"/>
    <w:multiLevelType w:val="hybridMultilevel"/>
    <w:tmpl w:val="0E2E44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17F6715B"/>
    <w:multiLevelType w:val="hybridMultilevel"/>
    <w:tmpl w:val="1082AC0C"/>
    <w:lvl w:ilvl="0" w:tplc="04090001">
      <w:start w:val="1"/>
      <w:numFmt w:val="bullet"/>
      <w:lvlText w:val=""/>
      <w:lvlJc w:val="left"/>
      <w:pPr>
        <w:ind w:left="797" w:hanging="360"/>
      </w:pPr>
      <w:rPr>
        <w:rFonts w:ascii="Symbol" w:hAnsi="Symbol" w:hint="default"/>
        <w:spacing w:val="-120"/>
        <w:w w:val="100"/>
        <w:sz w:val="24"/>
        <w:szCs w:val="24"/>
        <w:lang w:val="en-US" w:eastAsia="en-US" w:bidi="ar-SA"/>
      </w:rPr>
    </w:lvl>
    <w:lvl w:ilvl="1" w:tplc="E8827DCA">
      <w:numFmt w:val="bullet"/>
      <w:lvlText w:val="•"/>
      <w:lvlJc w:val="left"/>
      <w:pPr>
        <w:ind w:left="1672" w:hanging="360"/>
      </w:pPr>
      <w:rPr>
        <w:rFonts w:hint="default"/>
        <w:lang w:val="en-US" w:eastAsia="en-US" w:bidi="ar-SA"/>
      </w:rPr>
    </w:lvl>
    <w:lvl w:ilvl="2" w:tplc="3558C728">
      <w:numFmt w:val="bullet"/>
      <w:lvlText w:val="•"/>
      <w:lvlJc w:val="left"/>
      <w:pPr>
        <w:ind w:left="2544" w:hanging="360"/>
      </w:pPr>
      <w:rPr>
        <w:rFonts w:hint="default"/>
        <w:lang w:val="en-US" w:eastAsia="en-US" w:bidi="ar-SA"/>
      </w:rPr>
    </w:lvl>
    <w:lvl w:ilvl="3" w:tplc="C0087F6A">
      <w:numFmt w:val="bullet"/>
      <w:lvlText w:val="•"/>
      <w:lvlJc w:val="left"/>
      <w:pPr>
        <w:ind w:left="3416" w:hanging="360"/>
      </w:pPr>
      <w:rPr>
        <w:rFonts w:hint="default"/>
        <w:lang w:val="en-US" w:eastAsia="en-US" w:bidi="ar-SA"/>
      </w:rPr>
    </w:lvl>
    <w:lvl w:ilvl="4" w:tplc="8B5EFFD4">
      <w:numFmt w:val="bullet"/>
      <w:lvlText w:val="•"/>
      <w:lvlJc w:val="left"/>
      <w:pPr>
        <w:ind w:left="4288" w:hanging="360"/>
      </w:pPr>
      <w:rPr>
        <w:rFonts w:hint="default"/>
        <w:lang w:val="en-US" w:eastAsia="en-US" w:bidi="ar-SA"/>
      </w:rPr>
    </w:lvl>
    <w:lvl w:ilvl="5" w:tplc="FD88FE8A">
      <w:numFmt w:val="bullet"/>
      <w:lvlText w:val="•"/>
      <w:lvlJc w:val="left"/>
      <w:pPr>
        <w:ind w:left="5160" w:hanging="360"/>
      </w:pPr>
      <w:rPr>
        <w:rFonts w:hint="default"/>
        <w:lang w:val="en-US" w:eastAsia="en-US" w:bidi="ar-SA"/>
      </w:rPr>
    </w:lvl>
    <w:lvl w:ilvl="6" w:tplc="9940B772">
      <w:numFmt w:val="bullet"/>
      <w:lvlText w:val="•"/>
      <w:lvlJc w:val="left"/>
      <w:pPr>
        <w:ind w:left="6032" w:hanging="360"/>
      </w:pPr>
      <w:rPr>
        <w:rFonts w:hint="default"/>
        <w:lang w:val="en-US" w:eastAsia="en-US" w:bidi="ar-SA"/>
      </w:rPr>
    </w:lvl>
    <w:lvl w:ilvl="7" w:tplc="3DD6C81E">
      <w:numFmt w:val="bullet"/>
      <w:lvlText w:val="•"/>
      <w:lvlJc w:val="left"/>
      <w:pPr>
        <w:ind w:left="6904" w:hanging="360"/>
      </w:pPr>
      <w:rPr>
        <w:rFonts w:hint="default"/>
        <w:lang w:val="en-US" w:eastAsia="en-US" w:bidi="ar-SA"/>
      </w:rPr>
    </w:lvl>
    <w:lvl w:ilvl="8" w:tplc="A1E44EA8">
      <w:numFmt w:val="bullet"/>
      <w:lvlText w:val="•"/>
      <w:lvlJc w:val="left"/>
      <w:pPr>
        <w:ind w:left="7776" w:hanging="360"/>
      </w:pPr>
      <w:rPr>
        <w:rFonts w:hint="default"/>
        <w:lang w:val="en-US" w:eastAsia="en-US" w:bidi="ar-SA"/>
      </w:rPr>
    </w:lvl>
  </w:abstractNum>
  <w:abstractNum w:abstractNumId="19" w15:restartNumberingAfterBreak="0">
    <w:nsid w:val="19087A5E"/>
    <w:multiLevelType w:val="hybridMultilevel"/>
    <w:tmpl w:val="6F267D60"/>
    <w:lvl w:ilvl="0" w:tplc="563487DE">
      <w:start w:val="1"/>
      <w:numFmt w:val="decimal"/>
      <w:lvlText w:val="%1."/>
      <w:lvlJc w:val="left"/>
      <w:pPr>
        <w:ind w:left="340" w:hanging="240"/>
      </w:pPr>
      <w:rPr>
        <w:rFonts w:ascii="Times New Roman" w:eastAsia="Times New Roman" w:hAnsi="Times New Roman" w:cs="Times New Roman" w:hint="default"/>
        <w:spacing w:val="-6"/>
        <w:w w:val="99"/>
        <w:sz w:val="24"/>
        <w:szCs w:val="24"/>
        <w:lang w:val="en-US" w:eastAsia="en-US" w:bidi="ar-SA"/>
      </w:rPr>
    </w:lvl>
    <w:lvl w:ilvl="1" w:tplc="B712BD52">
      <w:numFmt w:val="bullet"/>
      <w:lvlText w:val="•"/>
      <w:lvlJc w:val="left"/>
      <w:pPr>
        <w:ind w:left="1274" w:hanging="240"/>
      </w:pPr>
      <w:rPr>
        <w:lang w:val="en-US" w:eastAsia="en-US" w:bidi="ar-SA"/>
      </w:rPr>
    </w:lvl>
    <w:lvl w:ilvl="2" w:tplc="6358B146">
      <w:numFmt w:val="bullet"/>
      <w:lvlText w:val="•"/>
      <w:lvlJc w:val="left"/>
      <w:pPr>
        <w:ind w:left="2208" w:hanging="240"/>
      </w:pPr>
      <w:rPr>
        <w:lang w:val="en-US" w:eastAsia="en-US" w:bidi="ar-SA"/>
      </w:rPr>
    </w:lvl>
    <w:lvl w:ilvl="3" w:tplc="4928DC44">
      <w:numFmt w:val="bullet"/>
      <w:lvlText w:val="•"/>
      <w:lvlJc w:val="left"/>
      <w:pPr>
        <w:ind w:left="3142" w:hanging="240"/>
      </w:pPr>
      <w:rPr>
        <w:lang w:val="en-US" w:eastAsia="en-US" w:bidi="ar-SA"/>
      </w:rPr>
    </w:lvl>
    <w:lvl w:ilvl="4" w:tplc="E1341040">
      <w:numFmt w:val="bullet"/>
      <w:lvlText w:val="•"/>
      <w:lvlJc w:val="left"/>
      <w:pPr>
        <w:ind w:left="4076" w:hanging="240"/>
      </w:pPr>
      <w:rPr>
        <w:lang w:val="en-US" w:eastAsia="en-US" w:bidi="ar-SA"/>
      </w:rPr>
    </w:lvl>
    <w:lvl w:ilvl="5" w:tplc="D0DABA2A">
      <w:numFmt w:val="bullet"/>
      <w:lvlText w:val="•"/>
      <w:lvlJc w:val="left"/>
      <w:pPr>
        <w:ind w:left="5010" w:hanging="240"/>
      </w:pPr>
      <w:rPr>
        <w:lang w:val="en-US" w:eastAsia="en-US" w:bidi="ar-SA"/>
      </w:rPr>
    </w:lvl>
    <w:lvl w:ilvl="6" w:tplc="7060855A">
      <w:numFmt w:val="bullet"/>
      <w:lvlText w:val="•"/>
      <w:lvlJc w:val="left"/>
      <w:pPr>
        <w:ind w:left="5944" w:hanging="240"/>
      </w:pPr>
      <w:rPr>
        <w:lang w:val="en-US" w:eastAsia="en-US" w:bidi="ar-SA"/>
      </w:rPr>
    </w:lvl>
    <w:lvl w:ilvl="7" w:tplc="67DCF888">
      <w:numFmt w:val="bullet"/>
      <w:lvlText w:val="•"/>
      <w:lvlJc w:val="left"/>
      <w:pPr>
        <w:ind w:left="6878" w:hanging="240"/>
      </w:pPr>
      <w:rPr>
        <w:lang w:val="en-US" w:eastAsia="en-US" w:bidi="ar-SA"/>
      </w:rPr>
    </w:lvl>
    <w:lvl w:ilvl="8" w:tplc="1C28AD6C">
      <w:numFmt w:val="bullet"/>
      <w:lvlText w:val="•"/>
      <w:lvlJc w:val="left"/>
      <w:pPr>
        <w:ind w:left="7812" w:hanging="240"/>
      </w:pPr>
      <w:rPr>
        <w:lang w:val="en-US" w:eastAsia="en-US" w:bidi="ar-SA"/>
      </w:rPr>
    </w:lvl>
  </w:abstractNum>
  <w:abstractNum w:abstractNumId="20" w15:restartNumberingAfterBreak="0">
    <w:nsid w:val="19B86D7F"/>
    <w:multiLevelType w:val="hybridMultilevel"/>
    <w:tmpl w:val="113CA4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9633B5"/>
    <w:multiLevelType w:val="hybridMultilevel"/>
    <w:tmpl w:val="E954FF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1E4B6D6B"/>
    <w:multiLevelType w:val="hybridMultilevel"/>
    <w:tmpl w:val="113CA4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9D0916"/>
    <w:multiLevelType w:val="hybridMultilevel"/>
    <w:tmpl w:val="50EE0F8E"/>
    <w:lvl w:ilvl="0" w:tplc="40090001">
      <w:start w:val="1"/>
      <w:numFmt w:val="bullet"/>
      <w:lvlText w:val=""/>
      <w:lvlJc w:val="left"/>
      <w:pPr>
        <w:ind w:left="840" w:hanging="360"/>
      </w:pPr>
      <w:rPr>
        <w:rFonts w:ascii="Symbol" w:hAnsi="Symbol" w:hint="default"/>
      </w:rPr>
    </w:lvl>
    <w:lvl w:ilvl="1" w:tplc="40090003" w:tentative="1">
      <w:start w:val="1"/>
      <w:numFmt w:val="bullet"/>
      <w:lvlText w:val="o"/>
      <w:lvlJc w:val="left"/>
      <w:pPr>
        <w:ind w:left="1560" w:hanging="360"/>
      </w:pPr>
      <w:rPr>
        <w:rFonts w:ascii="Courier New" w:hAnsi="Courier New" w:cs="Courier New" w:hint="default"/>
      </w:rPr>
    </w:lvl>
    <w:lvl w:ilvl="2" w:tplc="40090005" w:tentative="1">
      <w:start w:val="1"/>
      <w:numFmt w:val="bullet"/>
      <w:lvlText w:val=""/>
      <w:lvlJc w:val="left"/>
      <w:pPr>
        <w:ind w:left="2280" w:hanging="360"/>
      </w:pPr>
      <w:rPr>
        <w:rFonts w:ascii="Wingdings" w:hAnsi="Wingdings" w:hint="default"/>
      </w:rPr>
    </w:lvl>
    <w:lvl w:ilvl="3" w:tplc="40090001">
      <w:start w:val="1"/>
      <w:numFmt w:val="bullet"/>
      <w:lvlText w:val=""/>
      <w:lvlJc w:val="left"/>
      <w:pPr>
        <w:ind w:left="3000" w:hanging="360"/>
      </w:pPr>
      <w:rPr>
        <w:rFonts w:ascii="Symbol" w:hAnsi="Symbol" w:hint="default"/>
      </w:rPr>
    </w:lvl>
    <w:lvl w:ilvl="4" w:tplc="40090003" w:tentative="1">
      <w:start w:val="1"/>
      <w:numFmt w:val="bullet"/>
      <w:lvlText w:val="o"/>
      <w:lvlJc w:val="left"/>
      <w:pPr>
        <w:ind w:left="3720" w:hanging="360"/>
      </w:pPr>
      <w:rPr>
        <w:rFonts w:ascii="Courier New" w:hAnsi="Courier New" w:cs="Courier New" w:hint="default"/>
      </w:rPr>
    </w:lvl>
    <w:lvl w:ilvl="5" w:tplc="40090005" w:tentative="1">
      <w:start w:val="1"/>
      <w:numFmt w:val="bullet"/>
      <w:lvlText w:val=""/>
      <w:lvlJc w:val="left"/>
      <w:pPr>
        <w:ind w:left="4440" w:hanging="360"/>
      </w:pPr>
      <w:rPr>
        <w:rFonts w:ascii="Wingdings" w:hAnsi="Wingdings" w:hint="default"/>
      </w:rPr>
    </w:lvl>
    <w:lvl w:ilvl="6" w:tplc="40090001" w:tentative="1">
      <w:start w:val="1"/>
      <w:numFmt w:val="bullet"/>
      <w:lvlText w:val=""/>
      <w:lvlJc w:val="left"/>
      <w:pPr>
        <w:ind w:left="5160" w:hanging="360"/>
      </w:pPr>
      <w:rPr>
        <w:rFonts w:ascii="Symbol" w:hAnsi="Symbol" w:hint="default"/>
      </w:rPr>
    </w:lvl>
    <w:lvl w:ilvl="7" w:tplc="40090003" w:tentative="1">
      <w:start w:val="1"/>
      <w:numFmt w:val="bullet"/>
      <w:lvlText w:val="o"/>
      <w:lvlJc w:val="left"/>
      <w:pPr>
        <w:ind w:left="5880" w:hanging="360"/>
      </w:pPr>
      <w:rPr>
        <w:rFonts w:ascii="Courier New" w:hAnsi="Courier New" w:cs="Courier New" w:hint="default"/>
      </w:rPr>
    </w:lvl>
    <w:lvl w:ilvl="8" w:tplc="40090005" w:tentative="1">
      <w:start w:val="1"/>
      <w:numFmt w:val="bullet"/>
      <w:lvlText w:val=""/>
      <w:lvlJc w:val="left"/>
      <w:pPr>
        <w:ind w:left="6600" w:hanging="360"/>
      </w:pPr>
      <w:rPr>
        <w:rFonts w:ascii="Wingdings" w:hAnsi="Wingdings" w:hint="default"/>
      </w:rPr>
    </w:lvl>
  </w:abstractNum>
  <w:abstractNum w:abstractNumId="24" w15:restartNumberingAfterBreak="0">
    <w:nsid w:val="26DC7AEA"/>
    <w:multiLevelType w:val="hybridMultilevel"/>
    <w:tmpl w:val="77207716"/>
    <w:lvl w:ilvl="0" w:tplc="40090001">
      <w:start w:val="1"/>
      <w:numFmt w:val="bullet"/>
      <w:lvlText w:val=""/>
      <w:lvlJc w:val="left"/>
      <w:pPr>
        <w:ind w:left="820" w:hanging="360"/>
      </w:pPr>
      <w:rPr>
        <w:rFonts w:ascii="Symbol" w:hAnsi="Symbol" w:hint="default"/>
      </w:rPr>
    </w:lvl>
    <w:lvl w:ilvl="1" w:tplc="40090003">
      <w:start w:val="1"/>
      <w:numFmt w:val="bullet"/>
      <w:lvlText w:val="o"/>
      <w:lvlJc w:val="left"/>
      <w:pPr>
        <w:ind w:left="1540" w:hanging="360"/>
      </w:pPr>
      <w:rPr>
        <w:rFonts w:ascii="Courier New" w:hAnsi="Courier New" w:cs="Courier New" w:hint="default"/>
      </w:rPr>
    </w:lvl>
    <w:lvl w:ilvl="2" w:tplc="40090005">
      <w:start w:val="1"/>
      <w:numFmt w:val="bullet"/>
      <w:lvlText w:val=""/>
      <w:lvlJc w:val="left"/>
      <w:pPr>
        <w:ind w:left="2260" w:hanging="360"/>
      </w:pPr>
      <w:rPr>
        <w:rFonts w:ascii="Wingdings" w:hAnsi="Wingdings" w:hint="default"/>
      </w:rPr>
    </w:lvl>
    <w:lvl w:ilvl="3" w:tplc="40090001">
      <w:start w:val="1"/>
      <w:numFmt w:val="bullet"/>
      <w:lvlText w:val=""/>
      <w:lvlJc w:val="left"/>
      <w:pPr>
        <w:ind w:left="2980" w:hanging="360"/>
      </w:pPr>
      <w:rPr>
        <w:rFonts w:ascii="Symbol" w:hAnsi="Symbol" w:hint="default"/>
      </w:rPr>
    </w:lvl>
    <w:lvl w:ilvl="4" w:tplc="40090003">
      <w:start w:val="1"/>
      <w:numFmt w:val="bullet"/>
      <w:lvlText w:val="o"/>
      <w:lvlJc w:val="left"/>
      <w:pPr>
        <w:ind w:left="3700" w:hanging="360"/>
      </w:pPr>
      <w:rPr>
        <w:rFonts w:ascii="Courier New" w:hAnsi="Courier New" w:cs="Courier New" w:hint="default"/>
      </w:rPr>
    </w:lvl>
    <w:lvl w:ilvl="5" w:tplc="40090005">
      <w:start w:val="1"/>
      <w:numFmt w:val="bullet"/>
      <w:lvlText w:val=""/>
      <w:lvlJc w:val="left"/>
      <w:pPr>
        <w:ind w:left="4420" w:hanging="360"/>
      </w:pPr>
      <w:rPr>
        <w:rFonts w:ascii="Wingdings" w:hAnsi="Wingdings" w:hint="default"/>
      </w:rPr>
    </w:lvl>
    <w:lvl w:ilvl="6" w:tplc="40090001">
      <w:start w:val="1"/>
      <w:numFmt w:val="bullet"/>
      <w:lvlText w:val=""/>
      <w:lvlJc w:val="left"/>
      <w:pPr>
        <w:ind w:left="5140" w:hanging="360"/>
      </w:pPr>
      <w:rPr>
        <w:rFonts w:ascii="Symbol" w:hAnsi="Symbol" w:hint="default"/>
      </w:rPr>
    </w:lvl>
    <w:lvl w:ilvl="7" w:tplc="40090003">
      <w:start w:val="1"/>
      <w:numFmt w:val="bullet"/>
      <w:lvlText w:val="o"/>
      <w:lvlJc w:val="left"/>
      <w:pPr>
        <w:ind w:left="5860" w:hanging="360"/>
      </w:pPr>
      <w:rPr>
        <w:rFonts w:ascii="Courier New" w:hAnsi="Courier New" w:cs="Courier New" w:hint="default"/>
      </w:rPr>
    </w:lvl>
    <w:lvl w:ilvl="8" w:tplc="40090005">
      <w:start w:val="1"/>
      <w:numFmt w:val="bullet"/>
      <w:lvlText w:val=""/>
      <w:lvlJc w:val="left"/>
      <w:pPr>
        <w:ind w:left="6580" w:hanging="360"/>
      </w:pPr>
      <w:rPr>
        <w:rFonts w:ascii="Wingdings" w:hAnsi="Wingdings" w:hint="default"/>
      </w:rPr>
    </w:lvl>
  </w:abstractNum>
  <w:abstractNum w:abstractNumId="25" w15:restartNumberingAfterBreak="0">
    <w:nsid w:val="28E22AF7"/>
    <w:multiLevelType w:val="multilevel"/>
    <w:tmpl w:val="E8F47B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98B64EF"/>
    <w:multiLevelType w:val="hybridMultilevel"/>
    <w:tmpl w:val="C2A0EF1C"/>
    <w:lvl w:ilvl="0" w:tplc="8B50F256">
      <w:start w:val="1"/>
      <w:numFmt w:val="decimal"/>
      <w:lvlText w:val="%1."/>
      <w:lvlJc w:val="left"/>
      <w:pPr>
        <w:ind w:left="340" w:hanging="240"/>
      </w:pPr>
      <w:rPr>
        <w:rFonts w:ascii="Times New Roman" w:eastAsia="Times New Roman" w:hAnsi="Times New Roman" w:cs="Times New Roman" w:hint="default"/>
        <w:color w:val="221F1F"/>
        <w:spacing w:val="-6"/>
        <w:w w:val="99"/>
        <w:sz w:val="24"/>
        <w:szCs w:val="24"/>
        <w:lang w:val="en-US" w:eastAsia="en-US" w:bidi="ar-SA"/>
      </w:rPr>
    </w:lvl>
    <w:lvl w:ilvl="1" w:tplc="7DE42C2A">
      <w:start w:val="1"/>
      <w:numFmt w:val="decimal"/>
      <w:lvlText w:val="%2."/>
      <w:lvlJc w:val="left"/>
      <w:pPr>
        <w:ind w:left="820" w:hanging="360"/>
      </w:pPr>
      <w:rPr>
        <w:rFonts w:ascii="Times New Roman" w:eastAsia="Times New Roman" w:hAnsi="Times New Roman" w:cs="Times New Roman" w:hint="default"/>
        <w:spacing w:val="-5"/>
        <w:w w:val="99"/>
        <w:sz w:val="24"/>
        <w:szCs w:val="24"/>
        <w:lang w:val="en-US" w:eastAsia="en-US" w:bidi="ar-SA"/>
      </w:rPr>
    </w:lvl>
    <w:lvl w:ilvl="2" w:tplc="BBEA85EE">
      <w:numFmt w:val="bullet"/>
      <w:lvlText w:val="•"/>
      <w:lvlJc w:val="left"/>
      <w:pPr>
        <w:ind w:left="1804" w:hanging="360"/>
      </w:pPr>
      <w:rPr>
        <w:lang w:val="en-US" w:eastAsia="en-US" w:bidi="ar-SA"/>
      </w:rPr>
    </w:lvl>
    <w:lvl w:ilvl="3" w:tplc="766ECEEC">
      <w:numFmt w:val="bullet"/>
      <w:lvlText w:val="•"/>
      <w:lvlJc w:val="left"/>
      <w:pPr>
        <w:ind w:left="2788" w:hanging="360"/>
      </w:pPr>
      <w:rPr>
        <w:lang w:val="en-US" w:eastAsia="en-US" w:bidi="ar-SA"/>
      </w:rPr>
    </w:lvl>
    <w:lvl w:ilvl="4" w:tplc="D7268CA4">
      <w:numFmt w:val="bullet"/>
      <w:lvlText w:val="•"/>
      <w:lvlJc w:val="left"/>
      <w:pPr>
        <w:ind w:left="3773" w:hanging="360"/>
      </w:pPr>
      <w:rPr>
        <w:lang w:val="en-US" w:eastAsia="en-US" w:bidi="ar-SA"/>
      </w:rPr>
    </w:lvl>
    <w:lvl w:ilvl="5" w:tplc="F36291CA">
      <w:numFmt w:val="bullet"/>
      <w:lvlText w:val="•"/>
      <w:lvlJc w:val="left"/>
      <w:pPr>
        <w:ind w:left="4757" w:hanging="360"/>
      </w:pPr>
      <w:rPr>
        <w:lang w:val="en-US" w:eastAsia="en-US" w:bidi="ar-SA"/>
      </w:rPr>
    </w:lvl>
    <w:lvl w:ilvl="6" w:tplc="68E0F9CA">
      <w:numFmt w:val="bullet"/>
      <w:lvlText w:val="•"/>
      <w:lvlJc w:val="left"/>
      <w:pPr>
        <w:ind w:left="5742" w:hanging="360"/>
      </w:pPr>
      <w:rPr>
        <w:lang w:val="en-US" w:eastAsia="en-US" w:bidi="ar-SA"/>
      </w:rPr>
    </w:lvl>
    <w:lvl w:ilvl="7" w:tplc="68C26BB6">
      <w:numFmt w:val="bullet"/>
      <w:lvlText w:val="•"/>
      <w:lvlJc w:val="left"/>
      <w:pPr>
        <w:ind w:left="6726" w:hanging="360"/>
      </w:pPr>
      <w:rPr>
        <w:lang w:val="en-US" w:eastAsia="en-US" w:bidi="ar-SA"/>
      </w:rPr>
    </w:lvl>
    <w:lvl w:ilvl="8" w:tplc="8A683FA8">
      <w:numFmt w:val="bullet"/>
      <w:lvlText w:val="•"/>
      <w:lvlJc w:val="left"/>
      <w:pPr>
        <w:ind w:left="7711" w:hanging="360"/>
      </w:pPr>
      <w:rPr>
        <w:lang w:val="en-US" w:eastAsia="en-US" w:bidi="ar-SA"/>
      </w:rPr>
    </w:lvl>
  </w:abstractNum>
  <w:abstractNum w:abstractNumId="27" w15:restartNumberingAfterBreak="0">
    <w:nsid w:val="29E6145A"/>
    <w:multiLevelType w:val="hybridMultilevel"/>
    <w:tmpl w:val="DCBC9564"/>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8" w15:restartNumberingAfterBreak="0">
    <w:nsid w:val="2BCD23D7"/>
    <w:multiLevelType w:val="hybridMultilevel"/>
    <w:tmpl w:val="5B52D7BC"/>
    <w:lvl w:ilvl="0" w:tplc="D5D29AE2">
      <w:numFmt w:val="bullet"/>
      <w:lvlText w:val=""/>
      <w:lvlJc w:val="left"/>
      <w:pPr>
        <w:ind w:left="835" w:hanging="360"/>
      </w:pPr>
      <w:rPr>
        <w:rFonts w:ascii="Symbol" w:eastAsia="Symbol" w:hAnsi="Symbol" w:cs="Symbol" w:hint="default"/>
        <w:w w:val="103"/>
        <w:sz w:val="24"/>
        <w:szCs w:val="24"/>
        <w:lang w:val="en-US" w:eastAsia="en-US" w:bidi="ar-SA"/>
      </w:rPr>
    </w:lvl>
    <w:lvl w:ilvl="1" w:tplc="5F34CDFE">
      <w:numFmt w:val="bullet"/>
      <w:lvlText w:val="•"/>
      <w:lvlJc w:val="left"/>
      <w:pPr>
        <w:ind w:left="1773" w:hanging="360"/>
      </w:pPr>
      <w:rPr>
        <w:rFonts w:hint="default"/>
        <w:lang w:val="en-US" w:eastAsia="en-US" w:bidi="ar-SA"/>
      </w:rPr>
    </w:lvl>
    <w:lvl w:ilvl="2" w:tplc="0526E260">
      <w:numFmt w:val="bullet"/>
      <w:lvlText w:val="•"/>
      <w:lvlJc w:val="left"/>
      <w:pPr>
        <w:ind w:left="2706" w:hanging="360"/>
      </w:pPr>
      <w:rPr>
        <w:rFonts w:hint="default"/>
        <w:lang w:val="en-US" w:eastAsia="en-US" w:bidi="ar-SA"/>
      </w:rPr>
    </w:lvl>
    <w:lvl w:ilvl="3" w:tplc="04BE2824">
      <w:numFmt w:val="bullet"/>
      <w:lvlText w:val="•"/>
      <w:lvlJc w:val="left"/>
      <w:pPr>
        <w:ind w:left="3639" w:hanging="360"/>
      </w:pPr>
      <w:rPr>
        <w:rFonts w:hint="default"/>
        <w:lang w:val="en-US" w:eastAsia="en-US" w:bidi="ar-SA"/>
      </w:rPr>
    </w:lvl>
    <w:lvl w:ilvl="4" w:tplc="3BF2465A">
      <w:numFmt w:val="bullet"/>
      <w:lvlText w:val="•"/>
      <w:lvlJc w:val="left"/>
      <w:pPr>
        <w:ind w:left="4572" w:hanging="360"/>
      </w:pPr>
      <w:rPr>
        <w:rFonts w:hint="default"/>
        <w:lang w:val="en-US" w:eastAsia="en-US" w:bidi="ar-SA"/>
      </w:rPr>
    </w:lvl>
    <w:lvl w:ilvl="5" w:tplc="731A2926">
      <w:numFmt w:val="bullet"/>
      <w:lvlText w:val="•"/>
      <w:lvlJc w:val="left"/>
      <w:pPr>
        <w:ind w:left="5506" w:hanging="360"/>
      </w:pPr>
      <w:rPr>
        <w:rFonts w:hint="default"/>
        <w:lang w:val="en-US" w:eastAsia="en-US" w:bidi="ar-SA"/>
      </w:rPr>
    </w:lvl>
    <w:lvl w:ilvl="6" w:tplc="ECA88EAA">
      <w:numFmt w:val="bullet"/>
      <w:lvlText w:val="•"/>
      <w:lvlJc w:val="left"/>
      <w:pPr>
        <w:ind w:left="6439" w:hanging="360"/>
      </w:pPr>
      <w:rPr>
        <w:rFonts w:hint="default"/>
        <w:lang w:val="en-US" w:eastAsia="en-US" w:bidi="ar-SA"/>
      </w:rPr>
    </w:lvl>
    <w:lvl w:ilvl="7" w:tplc="9EC21C3C">
      <w:numFmt w:val="bullet"/>
      <w:lvlText w:val="•"/>
      <w:lvlJc w:val="left"/>
      <w:pPr>
        <w:ind w:left="7372" w:hanging="360"/>
      </w:pPr>
      <w:rPr>
        <w:rFonts w:hint="default"/>
        <w:lang w:val="en-US" w:eastAsia="en-US" w:bidi="ar-SA"/>
      </w:rPr>
    </w:lvl>
    <w:lvl w:ilvl="8" w:tplc="B016DAB4">
      <w:numFmt w:val="bullet"/>
      <w:lvlText w:val="•"/>
      <w:lvlJc w:val="left"/>
      <w:pPr>
        <w:ind w:left="8305" w:hanging="360"/>
      </w:pPr>
      <w:rPr>
        <w:rFonts w:hint="default"/>
        <w:lang w:val="en-US" w:eastAsia="en-US" w:bidi="ar-SA"/>
      </w:rPr>
    </w:lvl>
  </w:abstractNum>
  <w:abstractNum w:abstractNumId="29" w15:restartNumberingAfterBreak="0">
    <w:nsid w:val="31095946"/>
    <w:multiLevelType w:val="hybridMultilevel"/>
    <w:tmpl w:val="33A0D8FA"/>
    <w:lvl w:ilvl="0" w:tplc="40090001">
      <w:start w:val="1"/>
      <w:numFmt w:val="bullet"/>
      <w:lvlText w:val=""/>
      <w:lvlJc w:val="left"/>
      <w:pPr>
        <w:ind w:left="960" w:hanging="360"/>
      </w:pPr>
      <w:rPr>
        <w:rFonts w:ascii="Symbol" w:hAnsi="Symbol" w:hint="default"/>
      </w:rPr>
    </w:lvl>
    <w:lvl w:ilvl="1" w:tplc="40090003" w:tentative="1">
      <w:start w:val="1"/>
      <w:numFmt w:val="bullet"/>
      <w:lvlText w:val="o"/>
      <w:lvlJc w:val="left"/>
      <w:pPr>
        <w:ind w:left="1680" w:hanging="360"/>
      </w:pPr>
      <w:rPr>
        <w:rFonts w:ascii="Courier New" w:hAnsi="Courier New" w:cs="Courier New" w:hint="default"/>
      </w:rPr>
    </w:lvl>
    <w:lvl w:ilvl="2" w:tplc="40090005" w:tentative="1">
      <w:start w:val="1"/>
      <w:numFmt w:val="bullet"/>
      <w:lvlText w:val=""/>
      <w:lvlJc w:val="left"/>
      <w:pPr>
        <w:ind w:left="2400" w:hanging="360"/>
      </w:pPr>
      <w:rPr>
        <w:rFonts w:ascii="Wingdings" w:hAnsi="Wingdings" w:hint="default"/>
      </w:rPr>
    </w:lvl>
    <w:lvl w:ilvl="3" w:tplc="40090001" w:tentative="1">
      <w:start w:val="1"/>
      <w:numFmt w:val="bullet"/>
      <w:lvlText w:val=""/>
      <w:lvlJc w:val="left"/>
      <w:pPr>
        <w:ind w:left="3120" w:hanging="360"/>
      </w:pPr>
      <w:rPr>
        <w:rFonts w:ascii="Symbol" w:hAnsi="Symbol" w:hint="default"/>
      </w:rPr>
    </w:lvl>
    <w:lvl w:ilvl="4" w:tplc="40090003" w:tentative="1">
      <w:start w:val="1"/>
      <w:numFmt w:val="bullet"/>
      <w:lvlText w:val="o"/>
      <w:lvlJc w:val="left"/>
      <w:pPr>
        <w:ind w:left="3840" w:hanging="360"/>
      </w:pPr>
      <w:rPr>
        <w:rFonts w:ascii="Courier New" w:hAnsi="Courier New" w:cs="Courier New" w:hint="default"/>
      </w:rPr>
    </w:lvl>
    <w:lvl w:ilvl="5" w:tplc="40090005" w:tentative="1">
      <w:start w:val="1"/>
      <w:numFmt w:val="bullet"/>
      <w:lvlText w:val=""/>
      <w:lvlJc w:val="left"/>
      <w:pPr>
        <w:ind w:left="4560" w:hanging="360"/>
      </w:pPr>
      <w:rPr>
        <w:rFonts w:ascii="Wingdings" w:hAnsi="Wingdings" w:hint="default"/>
      </w:rPr>
    </w:lvl>
    <w:lvl w:ilvl="6" w:tplc="40090001" w:tentative="1">
      <w:start w:val="1"/>
      <w:numFmt w:val="bullet"/>
      <w:lvlText w:val=""/>
      <w:lvlJc w:val="left"/>
      <w:pPr>
        <w:ind w:left="5280" w:hanging="360"/>
      </w:pPr>
      <w:rPr>
        <w:rFonts w:ascii="Symbol" w:hAnsi="Symbol" w:hint="default"/>
      </w:rPr>
    </w:lvl>
    <w:lvl w:ilvl="7" w:tplc="40090003" w:tentative="1">
      <w:start w:val="1"/>
      <w:numFmt w:val="bullet"/>
      <w:lvlText w:val="o"/>
      <w:lvlJc w:val="left"/>
      <w:pPr>
        <w:ind w:left="6000" w:hanging="360"/>
      </w:pPr>
      <w:rPr>
        <w:rFonts w:ascii="Courier New" w:hAnsi="Courier New" w:cs="Courier New" w:hint="default"/>
      </w:rPr>
    </w:lvl>
    <w:lvl w:ilvl="8" w:tplc="40090005" w:tentative="1">
      <w:start w:val="1"/>
      <w:numFmt w:val="bullet"/>
      <w:lvlText w:val=""/>
      <w:lvlJc w:val="left"/>
      <w:pPr>
        <w:ind w:left="6720" w:hanging="360"/>
      </w:pPr>
      <w:rPr>
        <w:rFonts w:ascii="Wingdings" w:hAnsi="Wingdings" w:hint="default"/>
      </w:rPr>
    </w:lvl>
  </w:abstractNum>
  <w:abstractNum w:abstractNumId="30" w15:restartNumberingAfterBreak="0">
    <w:nsid w:val="3A8C48D0"/>
    <w:multiLevelType w:val="multilevel"/>
    <w:tmpl w:val="3C0E5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B7C3317"/>
    <w:multiLevelType w:val="hybridMultilevel"/>
    <w:tmpl w:val="8064EBDC"/>
    <w:lvl w:ilvl="0" w:tplc="EFDC553E">
      <w:start w:val="1"/>
      <w:numFmt w:val="decimal"/>
      <w:lvlText w:val="%1."/>
      <w:lvlJc w:val="left"/>
      <w:pPr>
        <w:ind w:left="340" w:hanging="240"/>
      </w:pPr>
      <w:rPr>
        <w:rFonts w:ascii="Times New Roman" w:eastAsia="Times New Roman" w:hAnsi="Times New Roman" w:cs="Times New Roman" w:hint="default"/>
        <w:spacing w:val="-3"/>
        <w:w w:val="99"/>
        <w:sz w:val="24"/>
        <w:szCs w:val="24"/>
        <w:lang w:val="en-US" w:eastAsia="en-US" w:bidi="ar-SA"/>
      </w:rPr>
    </w:lvl>
    <w:lvl w:ilvl="1" w:tplc="C3982ED2">
      <w:numFmt w:val="bullet"/>
      <w:lvlText w:val=""/>
      <w:lvlJc w:val="left"/>
      <w:pPr>
        <w:ind w:left="820" w:hanging="360"/>
      </w:pPr>
      <w:rPr>
        <w:rFonts w:ascii="Symbol" w:eastAsia="Symbol" w:hAnsi="Symbol" w:cs="Symbol" w:hint="default"/>
        <w:w w:val="100"/>
        <w:sz w:val="24"/>
        <w:szCs w:val="24"/>
        <w:lang w:val="en-US" w:eastAsia="en-US" w:bidi="ar-SA"/>
      </w:rPr>
    </w:lvl>
    <w:lvl w:ilvl="2" w:tplc="B87269E0">
      <w:numFmt w:val="bullet"/>
      <w:lvlText w:val="•"/>
      <w:lvlJc w:val="left"/>
      <w:pPr>
        <w:ind w:left="1804" w:hanging="360"/>
      </w:pPr>
      <w:rPr>
        <w:lang w:val="en-US" w:eastAsia="en-US" w:bidi="ar-SA"/>
      </w:rPr>
    </w:lvl>
    <w:lvl w:ilvl="3" w:tplc="4FEEDB6C">
      <w:numFmt w:val="bullet"/>
      <w:lvlText w:val="•"/>
      <w:lvlJc w:val="left"/>
      <w:pPr>
        <w:ind w:left="2788" w:hanging="360"/>
      </w:pPr>
      <w:rPr>
        <w:lang w:val="en-US" w:eastAsia="en-US" w:bidi="ar-SA"/>
      </w:rPr>
    </w:lvl>
    <w:lvl w:ilvl="4" w:tplc="46E06958">
      <w:numFmt w:val="bullet"/>
      <w:lvlText w:val="•"/>
      <w:lvlJc w:val="left"/>
      <w:pPr>
        <w:ind w:left="3773" w:hanging="360"/>
      </w:pPr>
      <w:rPr>
        <w:lang w:val="en-US" w:eastAsia="en-US" w:bidi="ar-SA"/>
      </w:rPr>
    </w:lvl>
    <w:lvl w:ilvl="5" w:tplc="DC10E0BE">
      <w:numFmt w:val="bullet"/>
      <w:lvlText w:val="•"/>
      <w:lvlJc w:val="left"/>
      <w:pPr>
        <w:ind w:left="4757" w:hanging="360"/>
      </w:pPr>
      <w:rPr>
        <w:lang w:val="en-US" w:eastAsia="en-US" w:bidi="ar-SA"/>
      </w:rPr>
    </w:lvl>
    <w:lvl w:ilvl="6" w:tplc="63369D4E">
      <w:numFmt w:val="bullet"/>
      <w:lvlText w:val="•"/>
      <w:lvlJc w:val="left"/>
      <w:pPr>
        <w:ind w:left="5742" w:hanging="360"/>
      </w:pPr>
      <w:rPr>
        <w:lang w:val="en-US" w:eastAsia="en-US" w:bidi="ar-SA"/>
      </w:rPr>
    </w:lvl>
    <w:lvl w:ilvl="7" w:tplc="4E02F964">
      <w:numFmt w:val="bullet"/>
      <w:lvlText w:val="•"/>
      <w:lvlJc w:val="left"/>
      <w:pPr>
        <w:ind w:left="6726" w:hanging="360"/>
      </w:pPr>
      <w:rPr>
        <w:lang w:val="en-US" w:eastAsia="en-US" w:bidi="ar-SA"/>
      </w:rPr>
    </w:lvl>
    <w:lvl w:ilvl="8" w:tplc="0D9EA55E">
      <w:numFmt w:val="bullet"/>
      <w:lvlText w:val="•"/>
      <w:lvlJc w:val="left"/>
      <w:pPr>
        <w:ind w:left="7711" w:hanging="360"/>
      </w:pPr>
      <w:rPr>
        <w:lang w:val="en-US" w:eastAsia="en-US" w:bidi="ar-SA"/>
      </w:rPr>
    </w:lvl>
  </w:abstractNum>
  <w:abstractNum w:abstractNumId="32" w15:restartNumberingAfterBreak="0">
    <w:nsid w:val="3C251069"/>
    <w:multiLevelType w:val="hybridMultilevel"/>
    <w:tmpl w:val="E0407A7A"/>
    <w:lvl w:ilvl="0" w:tplc="975C450A">
      <w:start w:val="1"/>
      <w:numFmt w:val="decimal"/>
      <w:lvlText w:val="%1."/>
      <w:lvlJc w:val="left"/>
      <w:pPr>
        <w:ind w:left="820" w:hanging="360"/>
      </w:pPr>
      <w:rPr>
        <w:rFonts w:ascii="Times New Roman" w:eastAsia="Times New Roman" w:hAnsi="Times New Roman" w:cs="Times New Roman" w:hint="default"/>
        <w:spacing w:val="-5"/>
        <w:w w:val="99"/>
        <w:sz w:val="24"/>
        <w:szCs w:val="24"/>
        <w:lang w:val="en-US" w:eastAsia="en-US" w:bidi="ar-SA"/>
      </w:rPr>
    </w:lvl>
    <w:lvl w:ilvl="1" w:tplc="F2D2F0AE">
      <w:numFmt w:val="bullet"/>
      <w:lvlText w:val="•"/>
      <w:lvlJc w:val="left"/>
      <w:pPr>
        <w:ind w:left="1706" w:hanging="360"/>
      </w:pPr>
      <w:rPr>
        <w:lang w:val="en-US" w:eastAsia="en-US" w:bidi="ar-SA"/>
      </w:rPr>
    </w:lvl>
    <w:lvl w:ilvl="2" w:tplc="D624D038">
      <w:numFmt w:val="bullet"/>
      <w:lvlText w:val="•"/>
      <w:lvlJc w:val="left"/>
      <w:pPr>
        <w:ind w:left="2592" w:hanging="360"/>
      </w:pPr>
      <w:rPr>
        <w:lang w:val="en-US" w:eastAsia="en-US" w:bidi="ar-SA"/>
      </w:rPr>
    </w:lvl>
    <w:lvl w:ilvl="3" w:tplc="A9B4F520">
      <w:numFmt w:val="bullet"/>
      <w:lvlText w:val="•"/>
      <w:lvlJc w:val="left"/>
      <w:pPr>
        <w:ind w:left="3478" w:hanging="360"/>
      </w:pPr>
      <w:rPr>
        <w:lang w:val="en-US" w:eastAsia="en-US" w:bidi="ar-SA"/>
      </w:rPr>
    </w:lvl>
    <w:lvl w:ilvl="4" w:tplc="853CF55A">
      <w:numFmt w:val="bullet"/>
      <w:lvlText w:val="•"/>
      <w:lvlJc w:val="left"/>
      <w:pPr>
        <w:ind w:left="4364" w:hanging="360"/>
      </w:pPr>
      <w:rPr>
        <w:lang w:val="en-US" w:eastAsia="en-US" w:bidi="ar-SA"/>
      </w:rPr>
    </w:lvl>
    <w:lvl w:ilvl="5" w:tplc="06C65E40">
      <w:numFmt w:val="bullet"/>
      <w:lvlText w:val="•"/>
      <w:lvlJc w:val="left"/>
      <w:pPr>
        <w:ind w:left="5250" w:hanging="360"/>
      </w:pPr>
      <w:rPr>
        <w:lang w:val="en-US" w:eastAsia="en-US" w:bidi="ar-SA"/>
      </w:rPr>
    </w:lvl>
    <w:lvl w:ilvl="6" w:tplc="3ADA0D54">
      <w:numFmt w:val="bullet"/>
      <w:lvlText w:val="•"/>
      <w:lvlJc w:val="left"/>
      <w:pPr>
        <w:ind w:left="6136" w:hanging="360"/>
      </w:pPr>
      <w:rPr>
        <w:lang w:val="en-US" w:eastAsia="en-US" w:bidi="ar-SA"/>
      </w:rPr>
    </w:lvl>
    <w:lvl w:ilvl="7" w:tplc="9FF02A28">
      <w:numFmt w:val="bullet"/>
      <w:lvlText w:val="•"/>
      <w:lvlJc w:val="left"/>
      <w:pPr>
        <w:ind w:left="7022" w:hanging="360"/>
      </w:pPr>
      <w:rPr>
        <w:lang w:val="en-US" w:eastAsia="en-US" w:bidi="ar-SA"/>
      </w:rPr>
    </w:lvl>
    <w:lvl w:ilvl="8" w:tplc="B49A0F96">
      <w:numFmt w:val="bullet"/>
      <w:lvlText w:val="•"/>
      <w:lvlJc w:val="left"/>
      <w:pPr>
        <w:ind w:left="7908" w:hanging="360"/>
      </w:pPr>
      <w:rPr>
        <w:lang w:val="en-US" w:eastAsia="en-US" w:bidi="ar-SA"/>
      </w:rPr>
    </w:lvl>
  </w:abstractNum>
  <w:abstractNum w:abstractNumId="33" w15:restartNumberingAfterBreak="0">
    <w:nsid w:val="40D55CBB"/>
    <w:multiLevelType w:val="hybridMultilevel"/>
    <w:tmpl w:val="78107A04"/>
    <w:lvl w:ilvl="0" w:tplc="8CD2C188">
      <w:start w:val="1"/>
      <w:numFmt w:val="decimal"/>
      <w:lvlText w:val="%1."/>
      <w:lvlJc w:val="left"/>
      <w:pPr>
        <w:ind w:left="820" w:hanging="360"/>
      </w:pPr>
      <w:rPr>
        <w:rFonts w:ascii="Times New Roman" w:eastAsia="Times New Roman" w:hAnsi="Times New Roman" w:cs="Times New Roman" w:hint="default"/>
        <w:spacing w:val="-6"/>
        <w:w w:val="99"/>
        <w:sz w:val="24"/>
        <w:szCs w:val="24"/>
        <w:lang w:val="en-US" w:eastAsia="en-US" w:bidi="ar-SA"/>
      </w:rPr>
    </w:lvl>
    <w:lvl w:ilvl="1" w:tplc="24425FDE">
      <w:numFmt w:val="bullet"/>
      <w:lvlText w:val="•"/>
      <w:lvlJc w:val="left"/>
      <w:pPr>
        <w:ind w:left="1706" w:hanging="360"/>
      </w:pPr>
      <w:rPr>
        <w:lang w:val="en-US" w:eastAsia="en-US" w:bidi="ar-SA"/>
      </w:rPr>
    </w:lvl>
    <w:lvl w:ilvl="2" w:tplc="2C3AF086">
      <w:numFmt w:val="bullet"/>
      <w:lvlText w:val="•"/>
      <w:lvlJc w:val="left"/>
      <w:pPr>
        <w:ind w:left="2592" w:hanging="360"/>
      </w:pPr>
      <w:rPr>
        <w:lang w:val="en-US" w:eastAsia="en-US" w:bidi="ar-SA"/>
      </w:rPr>
    </w:lvl>
    <w:lvl w:ilvl="3" w:tplc="09F4486E">
      <w:numFmt w:val="bullet"/>
      <w:lvlText w:val="•"/>
      <w:lvlJc w:val="left"/>
      <w:pPr>
        <w:ind w:left="3478" w:hanging="360"/>
      </w:pPr>
      <w:rPr>
        <w:lang w:val="en-US" w:eastAsia="en-US" w:bidi="ar-SA"/>
      </w:rPr>
    </w:lvl>
    <w:lvl w:ilvl="4" w:tplc="1FB486CA">
      <w:numFmt w:val="bullet"/>
      <w:lvlText w:val="•"/>
      <w:lvlJc w:val="left"/>
      <w:pPr>
        <w:ind w:left="4364" w:hanging="360"/>
      </w:pPr>
      <w:rPr>
        <w:lang w:val="en-US" w:eastAsia="en-US" w:bidi="ar-SA"/>
      </w:rPr>
    </w:lvl>
    <w:lvl w:ilvl="5" w:tplc="76E25102">
      <w:numFmt w:val="bullet"/>
      <w:lvlText w:val="•"/>
      <w:lvlJc w:val="left"/>
      <w:pPr>
        <w:ind w:left="5250" w:hanging="360"/>
      </w:pPr>
      <w:rPr>
        <w:lang w:val="en-US" w:eastAsia="en-US" w:bidi="ar-SA"/>
      </w:rPr>
    </w:lvl>
    <w:lvl w:ilvl="6" w:tplc="498CFA56">
      <w:numFmt w:val="bullet"/>
      <w:lvlText w:val="•"/>
      <w:lvlJc w:val="left"/>
      <w:pPr>
        <w:ind w:left="6136" w:hanging="360"/>
      </w:pPr>
      <w:rPr>
        <w:lang w:val="en-US" w:eastAsia="en-US" w:bidi="ar-SA"/>
      </w:rPr>
    </w:lvl>
    <w:lvl w:ilvl="7" w:tplc="67941474">
      <w:numFmt w:val="bullet"/>
      <w:lvlText w:val="•"/>
      <w:lvlJc w:val="left"/>
      <w:pPr>
        <w:ind w:left="7022" w:hanging="360"/>
      </w:pPr>
      <w:rPr>
        <w:lang w:val="en-US" w:eastAsia="en-US" w:bidi="ar-SA"/>
      </w:rPr>
    </w:lvl>
    <w:lvl w:ilvl="8" w:tplc="20F023C2">
      <w:numFmt w:val="bullet"/>
      <w:lvlText w:val="•"/>
      <w:lvlJc w:val="left"/>
      <w:pPr>
        <w:ind w:left="7908" w:hanging="360"/>
      </w:pPr>
      <w:rPr>
        <w:lang w:val="en-US" w:eastAsia="en-US" w:bidi="ar-SA"/>
      </w:rPr>
    </w:lvl>
  </w:abstractNum>
  <w:abstractNum w:abstractNumId="34" w15:restartNumberingAfterBreak="0">
    <w:nsid w:val="42142FD1"/>
    <w:multiLevelType w:val="hybridMultilevel"/>
    <w:tmpl w:val="1E7E44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44511AB6"/>
    <w:multiLevelType w:val="hybridMultilevel"/>
    <w:tmpl w:val="C9AC83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472A5ECD"/>
    <w:multiLevelType w:val="hybridMultilevel"/>
    <w:tmpl w:val="301AC8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47ED05ED"/>
    <w:multiLevelType w:val="hybridMultilevel"/>
    <w:tmpl w:val="113CA4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1905DA"/>
    <w:multiLevelType w:val="hybridMultilevel"/>
    <w:tmpl w:val="F626924C"/>
    <w:lvl w:ilvl="0" w:tplc="39861D46">
      <w:start w:val="1"/>
      <w:numFmt w:val="decimal"/>
      <w:lvlText w:val="%1."/>
      <w:lvlJc w:val="left"/>
      <w:pPr>
        <w:ind w:left="820" w:hanging="360"/>
      </w:pPr>
      <w:rPr>
        <w:rFonts w:ascii="Times New Roman" w:eastAsia="Times New Roman" w:hAnsi="Times New Roman" w:cs="Times New Roman" w:hint="default"/>
        <w:spacing w:val="-6"/>
        <w:w w:val="99"/>
        <w:sz w:val="24"/>
        <w:szCs w:val="24"/>
        <w:lang w:val="en-US" w:eastAsia="en-US" w:bidi="ar-SA"/>
      </w:rPr>
    </w:lvl>
    <w:lvl w:ilvl="1" w:tplc="6E24C9E8">
      <w:start w:val="1"/>
      <w:numFmt w:val="decimal"/>
      <w:lvlText w:val="%2."/>
      <w:lvlJc w:val="left"/>
      <w:pPr>
        <w:ind w:left="911" w:hanging="360"/>
      </w:pPr>
      <w:rPr>
        <w:rFonts w:ascii="Times New Roman" w:eastAsia="Times New Roman" w:hAnsi="Times New Roman" w:cs="Times New Roman" w:hint="default"/>
        <w:spacing w:val="-3"/>
        <w:w w:val="99"/>
        <w:sz w:val="24"/>
        <w:szCs w:val="24"/>
        <w:lang w:val="en-US" w:eastAsia="en-US" w:bidi="ar-SA"/>
      </w:rPr>
    </w:lvl>
    <w:lvl w:ilvl="2" w:tplc="608AF246">
      <w:numFmt w:val="bullet"/>
      <w:lvlText w:val="•"/>
      <w:lvlJc w:val="left"/>
      <w:pPr>
        <w:ind w:left="1893" w:hanging="360"/>
      </w:pPr>
      <w:rPr>
        <w:lang w:val="en-US" w:eastAsia="en-US" w:bidi="ar-SA"/>
      </w:rPr>
    </w:lvl>
    <w:lvl w:ilvl="3" w:tplc="2B6891B0">
      <w:numFmt w:val="bullet"/>
      <w:lvlText w:val="•"/>
      <w:lvlJc w:val="left"/>
      <w:pPr>
        <w:ind w:left="2866" w:hanging="360"/>
      </w:pPr>
      <w:rPr>
        <w:lang w:val="en-US" w:eastAsia="en-US" w:bidi="ar-SA"/>
      </w:rPr>
    </w:lvl>
    <w:lvl w:ilvl="4" w:tplc="9C6C8ACC">
      <w:numFmt w:val="bullet"/>
      <w:lvlText w:val="•"/>
      <w:lvlJc w:val="left"/>
      <w:pPr>
        <w:ind w:left="3840" w:hanging="360"/>
      </w:pPr>
      <w:rPr>
        <w:lang w:val="en-US" w:eastAsia="en-US" w:bidi="ar-SA"/>
      </w:rPr>
    </w:lvl>
    <w:lvl w:ilvl="5" w:tplc="55145C26">
      <w:numFmt w:val="bullet"/>
      <w:lvlText w:val="•"/>
      <w:lvlJc w:val="left"/>
      <w:pPr>
        <w:ind w:left="4813" w:hanging="360"/>
      </w:pPr>
      <w:rPr>
        <w:lang w:val="en-US" w:eastAsia="en-US" w:bidi="ar-SA"/>
      </w:rPr>
    </w:lvl>
    <w:lvl w:ilvl="6" w:tplc="7C6CA03A">
      <w:numFmt w:val="bullet"/>
      <w:lvlText w:val="•"/>
      <w:lvlJc w:val="left"/>
      <w:pPr>
        <w:ind w:left="5786" w:hanging="360"/>
      </w:pPr>
      <w:rPr>
        <w:lang w:val="en-US" w:eastAsia="en-US" w:bidi="ar-SA"/>
      </w:rPr>
    </w:lvl>
    <w:lvl w:ilvl="7" w:tplc="3AAC241A">
      <w:numFmt w:val="bullet"/>
      <w:lvlText w:val="•"/>
      <w:lvlJc w:val="left"/>
      <w:pPr>
        <w:ind w:left="6760" w:hanging="360"/>
      </w:pPr>
      <w:rPr>
        <w:lang w:val="en-US" w:eastAsia="en-US" w:bidi="ar-SA"/>
      </w:rPr>
    </w:lvl>
    <w:lvl w:ilvl="8" w:tplc="422AB8F4">
      <w:numFmt w:val="bullet"/>
      <w:lvlText w:val="•"/>
      <w:lvlJc w:val="left"/>
      <w:pPr>
        <w:ind w:left="7733" w:hanging="360"/>
      </w:pPr>
      <w:rPr>
        <w:lang w:val="en-US" w:eastAsia="en-US" w:bidi="ar-SA"/>
      </w:rPr>
    </w:lvl>
  </w:abstractNum>
  <w:abstractNum w:abstractNumId="39" w15:restartNumberingAfterBreak="0">
    <w:nsid w:val="51557810"/>
    <w:multiLevelType w:val="hybridMultilevel"/>
    <w:tmpl w:val="8E4C97D8"/>
    <w:lvl w:ilvl="0" w:tplc="C32E69E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A74A16"/>
    <w:multiLevelType w:val="hybridMultilevel"/>
    <w:tmpl w:val="CD6A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BA7268"/>
    <w:multiLevelType w:val="hybridMultilevel"/>
    <w:tmpl w:val="12220BAC"/>
    <w:lvl w:ilvl="0" w:tplc="45DA0D82">
      <w:start w:val="1"/>
      <w:numFmt w:val="bullet"/>
      <w:lvlText w:val=""/>
      <w:lvlJc w:val="left"/>
      <w:pPr>
        <w:tabs>
          <w:tab w:val="num" w:pos="360"/>
        </w:tabs>
        <w:ind w:left="36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5A9B345F"/>
    <w:multiLevelType w:val="hybridMultilevel"/>
    <w:tmpl w:val="D01423BE"/>
    <w:lvl w:ilvl="0" w:tplc="5DCCF99C">
      <w:start w:val="1"/>
      <w:numFmt w:val="decimal"/>
      <w:lvlText w:val="%1."/>
      <w:lvlJc w:val="left"/>
      <w:pPr>
        <w:ind w:left="340" w:hanging="240"/>
      </w:pPr>
      <w:rPr>
        <w:rFonts w:ascii="Times New Roman" w:eastAsia="Times New Roman" w:hAnsi="Times New Roman" w:cs="Times New Roman" w:hint="default"/>
        <w:color w:val="221F1F"/>
        <w:spacing w:val="-6"/>
        <w:w w:val="99"/>
        <w:sz w:val="24"/>
        <w:szCs w:val="24"/>
        <w:lang w:val="en-US" w:eastAsia="en-US" w:bidi="ar-SA"/>
      </w:rPr>
    </w:lvl>
    <w:lvl w:ilvl="1" w:tplc="6480F364">
      <w:start w:val="1"/>
      <w:numFmt w:val="decimal"/>
      <w:lvlText w:val="%2."/>
      <w:lvlJc w:val="left"/>
      <w:pPr>
        <w:ind w:left="820" w:hanging="360"/>
      </w:pPr>
      <w:rPr>
        <w:rFonts w:ascii="Times New Roman" w:eastAsia="Times New Roman" w:hAnsi="Times New Roman" w:cs="Times New Roman" w:hint="default"/>
        <w:spacing w:val="-5"/>
        <w:w w:val="99"/>
        <w:sz w:val="24"/>
        <w:szCs w:val="24"/>
        <w:lang w:val="en-US" w:eastAsia="en-US" w:bidi="ar-SA"/>
      </w:rPr>
    </w:lvl>
    <w:lvl w:ilvl="2" w:tplc="0C184D40">
      <w:numFmt w:val="bullet"/>
      <w:lvlText w:val="•"/>
      <w:lvlJc w:val="left"/>
      <w:pPr>
        <w:ind w:left="1804" w:hanging="360"/>
      </w:pPr>
      <w:rPr>
        <w:lang w:val="en-US" w:eastAsia="en-US" w:bidi="ar-SA"/>
      </w:rPr>
    </w:lvl>
    <w:lvl w:ilvl="3" w:tplc="F4A0296C">
      <w:numFmt w:val="bullet"/>
      <w:lvlText w:val="•"/>
      <w:lvlJc w:val="left"/>
      <w:pPr>
        <w:ind w:left="2788" w:hanging="360"/>
      </w:pPr>
      <w:rPr>
        <w:lang w:val="en-US" w:eastAsia="en-US" w:bidi="ar-SA"/>
      </w:rPr>
    </w:lvl>
    <w:lvl w:ilvl="4" w:tplc="5D980F46">
      <w:numFmt w:val="bullet"/>
      <w:lvlText w:val="•"/>
      <w:lvlJc w:val="left"/>
      <w:pPr>
        <w:ind w:left="3773" w:hanging="360"/>
      </w:pPr>
      <w:rPr>
        <w:lang w:val="en-US" w:eastAsia="en-US" w:bidi="ar-SA"/>
      </w:rPr>
    </w:lvl>
    <w:lvl w:ilvl="5" w:tplc="57E0B1C2">
      <w:numFmt w:val="bullet"/>
      <w:lvlText w:val="•"/>
      <w:lvlJc w:val="left"/>
      <w:pPr>
        <w:ind w:left="4757" w:hanging="360"/>
      </w:pPr>
      <w:rPr>
        <w:lang w:val="en-US" w:eastAsia="en-US" w:bidi="ar-SA"/>
      </w:rPr>
    </w:lvl>
    <w:lvl w:ilvl="6" w:tplc="0446422A">
      <w:numFmt w:val="bullet"/>
      <w:lvlText w:val="•"/>
      <w:lvlJc w:val="left"/>
      <w:pPr>
        <w:ind w:left="5742" w:hanging="360"/>
      </w:pPr>
      <w:rPr>
        <w:lang w:val="en-US" w:eastAsia="en-US" w:bidi="ar-SA"/>
      </w:rPr>
    </w:lvl>
    <w:lvl w:ilvl="7" w:tplc="D282506E">
      <w:numFmt w:val="bullet"/>
      <w:lvlText w:val="•"/>
      <w:lvlJc w:val="left"/>
      <w:pPr>
        <w:ind w:left="6726" w:hanging="360"/>
      </w:pPr>
      <w:rPr>
        <w:lang w:val="en-US" w:eastAsia="en-US" w:bidi="ar-SA"/>
      </w:rPr>
    </w:lvl>
    <w:lvl w:ilvl="8" w:tplc="003EB618">
      <w:numFmt w:val="bullet"/>
      <w:lvlText w:val="•"/>
      <w:lvlJc w:val="left"/>
      <w:pPr>
        <w:ind w:left="7711" w:hanging="360"/>
      </w:pPr>
      <w:rPr>
        <w:lang w:val="en-US" w:eastAsia="en-US" w:bidi="ar-SA"/>
      </w:rPr>
    </w:lvl>
  </w:abstractNum>
  <w:abstractNum w:abstractNumId="43" w15:restartNumberingAfterBreak="0">
    <w:nsid w:val="5D681A74"/>
    <w:multiLevelType w:val="hybridMultilevel"/>
    <w:tmpl w:val="31946E7A"/>
    <w:lvl w:ilvl="0" w:tplc="93D6DC08">
      <w:start w:val="1"/>
      <w:numFmt w:val="decimal"/>
      <w:lvlText w:val="%1."/>
      <w:lvlJc w:val="left"/>
      <w:pPr>
        <w:ind w:left="820" w:hanging="360"/>
      </w:pPr>
      <w:rPr>
        <w:rFonts w:ascii="Times New Roman" w:eastAsia="Times New Roman" w:hAnsi="Times New Roman" w:cs="Times New Roman" w:hint="default"/>
        <w:spacing w:val="-2"/>
        <w:w w:val="99"/>
        <w:sz w:val="24"/>
        <w:szCs w:val="24"/>
        <w:lang w:val="en-US" w:eastAsia="en-US" w:bidi="ar-SA"/>
      </w:rPr>
    </w:lvl>
    <w:lvl w:ilvl="1" w:tplc="9AEA8676">
      <w:numFmt w:val="bullet"/>
      <w:lvlText w:val="•"/>
      <w:lvlJc w:val="left"/>
      <w:pPr>
        <w:ind w:left="1706" w:hanging="360"/>
      </w:pPr>
      <w:rPr>
        <w:lang w:val="en-US" w:eastAsia="en-US" w:bidi="ar-SA"/>
      </w:rPr>
    </w:lvl>
    <w:lvl w:ilvl="2" w:tplc="D94E3DEC">
      <w:numFmt w:val="bullet"/>
      <w:lvlText w:val="•"/>
      <w:lvlJc w:val="left"/>
      <w:pPr>
        <w:ind w:left="2592" w:hanging="360"/>
      </w:pPr>
      <w:rPr>
        <w:lang w:val="en-US" w:eastAsia="en-US" w:bidi="ar-SA"/>
      </w:rPr>
    </w:lvl>
    <w:lvl w:ilvl="3" w:tplc="03289514">
      <w:numFmt w:val="bullet"/>
      <w:lvlText w:val="•"/>
      <w:lvlJc w:val="left"/>
      <w:pPr>
        <w:ind w:left="3478" w:hanging="360"/>
      </w:pPr>
      <w:rPr>
        <w:lang w:val="en-US" w:eastAsia="en-US" w:bidi="ar-SA"/>
      </w:rPr>
    </w:lvl>
    <w:lvl w:ilvl="4" w:tplc="B850543C">
      <w:numFmt w:val="bullet"/>
      <w:lvlText w:val="•"/>
      <w:lvlJc w:val="left"/>
      <w:pPr>
        <w:ind w:left="4364" w:hanging="360"/>
      </w:pPr>
      <w:rPr>
        <w:lang w:val="en-US" w:eastAsia="en-US" w:bidi="ar-SA"/>
      </w:rPr>
    </w:lvl>
    <w:lvl w:ilvl="5" w:tplc="01965814">
      <w:numFmt w:val="bullet"/>
      <w:lvlText w:val="•"/>
      <w:lvlJc w:val="left"/>
      <w:pPr>
        <w:ind w:left="5250" w:hanging="360"/>
      </w:pPr>
      <w:rPr>
        <w:lang w:val="en-US" w:eastAsia="en-US" w:bidi="ar-SA"/>
      </w:rPr>
    </w:lvl>
    <w:lvl w:ilvl="6" w:tplc="8B4C5AB8">
      <w:numFmt w:val="bullet"/>
      <w:lvlText w:val="•"/>
      <w:lvlJc w:val="left"/>
      <w:pPr>
        <w:ind w:left="6136" w:hanging="360"/>
      </w:pPr>
      <w:rPr>
        <w:lang w:val="en-US" w:eastAsia="en-US" w:bidi="ar-SA"/>
      </w:rPr>
    </w:lvl>
    <w:lvl w:ilvl="7" w:tplc="D3A2A9E4">
      <w:numFmt w:val="bullet"/>
      <w:lvlText w:val="•"/>
      <w:lvlJc w:val="left"/>
      <w:pPr>
        <w:ind w:left="7022" w:hanging="360"/>
      </w:pPr>
      <w:rPr>
        <w:lang w:val="en-US" w:eastAsia="en-US" w:bidi="ar-SA"/>
      </w:rPr>
    </w:lvl>
    <w:lvl w:ilvl="8" w:tplc="10CE0898">
      <w:numFmt w:val="bullet"/>
      <w:lvlText w:val="•"/>
      <w:lvlJc w:val="left"/>
      <w:pPr>
        <w:ind w:left="7908" w:hanging="360"/>
      </w:pPr>
      <w:rPr>
        <w:lang w:val="en-US" w:eastAsia="en-US" w:bidi="ar-SA"/>
      </w:rPr>
    </w:lvl>
  </w:abstractNum>
  <w:abstractNum w:abstractNumId="44" w15:restartNumberingAfterBreak="0">
    <w:nsid w:val="5DD74E24"/>
    <w:multiLevelType w:val="hybridMultilevel"/>
    <w:tmpl w:val="15747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373E4B"/>
    <w:multiLevelType w:val="hybridMultilevel"/>
    <w:tmpl w:val="0DD2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2C5E20"/>
    <w:multiLevelType w:val="multilevel"/>
    <w:tmpl w:val="9B8849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64D91600"/>
    <w:multiLevelType w:val="hybridMultilevel"/>
    <w:tmpl w:val="4C54B9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15:restartNumberingAfterBreak="0">
    <w:nsid w:val="657160AB"/>
    <w:multiLevelType w:val="hybridMultilevel"/>
    <w:tmpl w:val="955A39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66330754"/>
    <w:multiLevelType w:val="hybridMultilevel"/>
    <w:tmpl w:val="C576B1E2"/>
    <w:lvl w:ilvl="0" w:tplc="A7749980">
      <w:numFmt w:val="bullet"/>
      <w:lvlText w:val=""/>
      <w:lvlJc w:val="left"/>
      <w:pPr>
        <w:ind w:left="727" w:hanging="360"/>
      </w:pPr>
      <w:rPr>
        <w:rFonts w:hint="default"/>
        <w:w w:val="100"/>
        <w:lang w:val="en-US" w:eastAsia="en-US" w:bidi="ar-SA"/>
      </w:rPr>
    </w:lvl>
    <w:lvl w:ilvl="1" w:tplc="3E745F6C">
      <w:numFmt w:val="bullet"/>
      <w:lvlText w:val="•"/>
      <w:lvlJc w:val="left"/>
      <w:pPr>
        <w:ind w:left="1665" w:hanging="360"/>
      </w:pPr>
      <w:rPr>
        <w:rFonts w:hint="default"/>
        <w:lang w:val="en-US" w:eastAsia="en-US" w:bidi="ar-SA"/>
      </w:rPr>
    </w:lvl>
    <w:lvl w:ilvl="2" w:tplc="3ACADC6C">
      <w:numFmt w:val="bullet"/>
      <w:lvlText w:val="•"/>
      <w:lvlJc w:val="left"/>
      <w:pPr>
        <w:ind w:left="2610" w:hanging="360"/>
      </w:pPr>
      <w:rPr>
        <w:rFonts w:hint="default"/>
        <w:lang w:val="en-US" w:eastAsia="en-US" w:bidi="ar-SA"/>
      </w:rPr>
    </w:lvl>
    <w:lvl w:ilvl="3" w:tplc="C8D07A50">
      <w:numFmt w:val="bullet"/>
      <w:lvlText w:val="•"/>
      <w:lvlJc w:val="left"/>
      <w:pPr>
        <w:ind w:left="3555" w:hanging="360"/>
      </w:pPr>
      <w:rPr>
        <w:rFonts w:hint="default"/>
        <w:lang w:val="en-US" w:eastAsia="en-US" w:bidi="ar-SA"/>
      </w:rPr>
    </w:lvl>
    <w:lvl w:ilvl="4" w:tplc="D65296EE">
      <w:numFmt w:val="bullet"/>
      <w:lvlText w:val="•"/>
      <w:lvlJc w:val="left"/>
      <w:pPr>
        <w:ind w:left="4500" w:hanging="360"/>
      </w:pPr>
      <w:rPr>
        <w:rFonts w:hint="default"/>
        <w:lang w:val="en-US" w:eastAsia="en-US" w:bidi="ar-SA"/>
      </w:rPr>
    </w:lvl>
    <w:lvl w:ilvl="5" w:tplc="B29A31BA">
      <w:numFmt w:val="bullet"/>
      <w:lvlText w:val="•"/>
      <w:lvlJc w:val="left"/>
      <w:pPr>
        <w:ind w:left="5446" w:hanging="360"/>
      </w:pPr>
      <w:rPr>
        <w:rFonts w:hint="default"/>
        <w:lang w:val="en-US" w:eastAsia="en-US" w:bidi="ar-SA"/>
      </w:rPr>
    </w:lvl>
    <w:lvl w:ilvl="6" w:tplc="04B615BE">
      <w:numFmt w:val="bullet"/>
      <w:lvlText w:val="•"/>
      <w:lvlJc w:val="left"/>
      <w:pPr>
        <w:ind w:left="6391" w:hanging="360"/>
      </w:pPr>
      <w:rPr>
        <w:rFonts w:hint="default"/>
        <w:lang w:val="en-US" w:eastAsia="en-US" w:bidi="ar-SA"/>
      </w:rPr>
    </w:lvl>
    <w:lvl w:ilvl="7" w:tplc="58588BE6">
      <w:numFmt w:val="bullet"/>
      <w:lvlText w:val="•"/>
      <w:lvlJc w:val="left"/>
      <w:pPr>
        <w:ind w:left="7336" w:hanging="360"/>
      </w:pPr>
      <w:rPr>
        <w:rFonts w:hint="default"/>
        <w:lang w:val="en-US" w:eastAsia="en-US" w:bidi="ar-SA"/>
      </w:rPr>
    </w:lvl>
    <w:lvl w:ilvl="8" w:tplc="86C492EC">
      <w:numFmt w:val="bullet"/>
      <w:lvlText w:val="•"/>
      <w:lvlJc w:val="left"/>
      <w:pPr>
        <w:ind w:left="8281" w:hanging="360"/>
      </w:pPr>
      <w:rPr>
        <w:rFonts w:hint="default"/>
        <w:lang w:val="en-US" w:eastAsia="en-US" w:bidi="ar-SA"/>
      </w:rPr>
    </w:lvl>
  </w:abstractNum>
  <w:abstractNum w:abstractNumId="50" w15:restartNumberingAfterBreak="0">
    <w:nsid w:val="68222CB2"/>
    <w:multiLevelType w:val="hybridMultilevel"/>
    <w:tmpl w:val="B3C04858"/>
    <w:lvl w:ilvl="0" w:tplc="EC4813BA">
      <w:start w:val="1"/>
      <w:numFmt w:val="decimal"/>
      <w:lvlText w:val="%1."/>
      <w:lvlJc w:val="left"/>
      <w:pPr>
        <w:ind w:left="340" w:hanging="240"/>
      </w:pPr>
      <w:rPr>
        <w:rFonts w:ascii="Times New Roman" w:eastAsia="Times New Roman" w:hAnsi="Times New Roman" w:cs="Times New Roman" w:hint="default"/>
        <w:spacing w:val="-2"/>
        <w:w w:val="99"/>
        <w:sz w:val="24"/>
        <w:szCs w:val="24"/>
        <w:lang w:val="en-US" w:eastAsia="en-US" w:bidi="ar-SA"/>
      </w:rPr>
    </w:lvl>
    <w:lvl w:ilvl="1" w:tplc="18E0C17A">
      <w:numFmt w:val="bullet"/>
      <w:lvlText w:val="•"/>
      <w:lvlJc w:val="left"/>
      <w:pPr>
        <w:ind w:left="820" w:hanging="360"/>
      </w:pPr>
      <w:rPr>
        <w:rFonts w:ascii="Times New Roman" w:eastAsia="Times New Roman" w:hAnsi="Times New Roman" w:cs="Times New Roman" w:hint="default"/>
        <w:spacing w:val="-2"/>
        <w:w w:val="99"/>
        <w:sz w:val="24"/>
        <w:szCs w:val="24"/>
        <w:lang w:val="en-US" w:eastAsia="en-US" w:bidi="ar-SA"/>
      </w:rPr>
    </w:lvl>
    <w:lvl w:ilvl="2" w:tplc="FDFEBA60">
      <w:numFmt w:val="bullet"/>
      <w:lvlText w:val="•"/>
      <w:lvlJc w:val="left"/>
      <w:pPr>
        <w:ind w:left="1804" w:hanging="360"/>
      </w:pPr>
      <w:rPr>
        <w:lang w:val="en-US" w:eastAsia="en-US" w:bidi="ar-SA"/>
      </w:rPr>
    </w:lvl>
    <w:lvl w:ilvl="3" w:tplc="92C62520">
      <w:numFmt w:val="bullet"/>
      <w:lvlText w:val="•"/>
      <w:lvlJc w:val="left"/>
      <w:pPr>
        <w:ind w:left="2788" w:hanging="360"/>
      </w:pPr>
      <w:rPr>
        <w:lang w:val="en-US" w:eastAsia="en-US" w:bidi="ar-SA"/>
      </w:rPr>
    </w:lvl>
    <w:lvl w:ilvl="4" w:tplc="86444C62">
      <w:numFmt w:val="bullet"/>
      <w:lvlText w:val="•"/>
      <w:lvlJc w:val="left"/>
      <w:pPr>
        <w:ind w:left="3773" w:hanging="360"/>
      </w:pPr>
      <w:rPr>
        <w:lang w:val="en-US" w:eastAsia="en-US" w:bidi="ar-SA"/>
      </w:rPr>
    </w:lvl>
    <w:lvl w:ilvl="5" w:tplc="C69CE15E">
      <w:numFmt w:val="bullet"/>
      <w:lvlText w:val="•"/>
      <w:lvlJc w:val="left"/>
      <w:pPr>
        <w:ind w:left="4757" w:hanging="360"/>
      </w:pPr>
      <w:rPr>
        <w:lang w:val="en-US" w:eastAsia="en-US" w:bidi="ar-SA"/>
      </w:rPr>
    </w:lvl>
    <w:lvl w:ilvl="6" w:tplc="693C858E">
      <w:numFmt w:val="bullet"/>
      <w:lvlText w:val="•"/>
      <w:lvlJc w:val="left"/>
      <w:pPr>
        <w:ind w:left="5742" w:hanging="360"/>
      </w:pPr>
      <w:rPr>
        <w:lang w:val="en-US" w:eastAsia="en-US" w:bidi="ar-SA"/>
      </w:rPr>
    </w:lvl>
    <w:lvl w:ilvl="7" w:tplc="0A88714E">
      <w:numFmt w:val="bullet"/>
      <w:lvlText w:val="•"/>
      <w:lvlJc w:val="left"/>
      <w:pPr>
        <w:ind w:left="6726" w:hanging="360"/>
      </w:pPr>
      <w:rPr>
        <w:lang w:val="en-US" w:eastAsia="en-US" w:bidi="ar-SA"/>
      </w:rPr>
    </w:lvl>
    <w:lvl w:ilvl="8" w:tplc="487AD79C">
      <w:numFmt w:val="bullet"/>
      <w:lvlText w:val="•"/>
      <w:lvlJc w:val="left"/>
      <w:pPr>
        <w:ind w:left="7711" w:hanging="360"/>
      </w:pPr>
      <w:rPr>
        <w:lang w:val="en-US" w:eastAsia="en-US" w:bidi="ar-SA"/>
      </w:rPr>
    </w:lvl>
  </w:abstractNum>
  <w:abstractNum w:abstractNumId="51" w15:restartNumberingAfterBreak="0">
    <w:nsid w:val="6AF51A35"/>
    <w:multiLevelType w:val="hybridMultilevel"/>
    <w:tmpl w:val="374852F8"/>
    <w:lvl w:ilvl="0" w:tplc="7060B51E">
      <w:start w:val="1"/>
      <w:numFmt w:val="decimal"/>
      <w:lvlText w:val="%1."/>
      <w:lvlJc w:val="left"/>
      <w:pPr>
        <w:ind w:left="362" w:hanging="360"/>
      </w:pPr>
      <w:rPr>
        <w:rFonts w:ascii="Times New Roman" w:eastAsia="Times New Roman" w:hAnsi="Times New Roman" w:cs="Times New Roman" w:hint="default"/>
        <w:spacing w:val="-2"/>
        <w:w w:val="100"/>
        <w:sz w:val="24"/>
        <w:szCs w:val="24"/>
        <w:lang w:val="en-US" w:eastAsia="en-US" w:bidi="ar-SA"/>
      </w:rPr>
    </w:lvl>
    <w:lvl w:ilvl="1" w:tplc="B4768A9A">
      <w:numFmt w:val="bullet"/>
      <w:lvlText w:val="•"/>
      <w:lvlJc w:val="left"/>
      <w:pPr>
        <w:ind w:left="1284" w:hanging="360"/>
      </w:pPr>
      <w:rPr>
        <w:rFonts w:hint="default"/>
        <w:lang w:val="en-US" w:eastAsia="en-US" w:bidi="ar-SA"/>
      </w:rPr>
    </w:lvl>
    <w:lvl w:ilvl="2" w:tplc="A9B61BD4">
      <w:numFmt w:val="bullet"/>
      <w:lvlText w:val="•"/>
      <w:lvlJc w:val="left"/>
      <w:pPr>
        <w:ind w:left="2209" w:hanging="360"/>
      </w:pPr>
      <w:rPr>
        <w:rFonts w:hint="default"/>
        <w:lang w:val="en-US" w:eastAsia="en-US" w:bidi="ar-SA"/>
      </w:rPr>
    </w:lvl>
    <w:lvl w:ilvl="3" w:tplc="04AED0C2">
      <w:numFmt w:val="bullet"/>
      <w:lvlText w:val="•"/>
      <w:lvlJc w:val="left"/>
      <w:pPr>
        <w:ind w:left="3133" w:hanging="360"/>
      </w:pPr>
      <w:rPr>
        <w:rFonts w:hint="default"/>
        <w:lang w:val="en-US" w:eastAsia="en-US" w:bidi="ar-SA"/>
      </w:rPr>
    </w:lvl>
    <w:lvl w:ilvl="4" w:tplc="546E7EE4">
      <w:numFmt w:val="bullet"/>
      <w:lvlText w:val="•"/>
      <w:lvlJc w:val="left"/>
      <w:pPr>
        <w:ind w:left="4058" w:hanging="360"/>
      </w:pPr>
      <w:rPr>
        <w:rFonts w:hint="default"/>
        <w:lang w:val="en-US" w:eastAsia="en-US" w:bidi="ar-SA"/>
      </w:rPr>
    </w:lvl>
    <w:lvl w:ilvl="5" w:tplc="7C207E56">
      <w:numFmt w:val="bullet"/>
      <w:lvlText w:val="•"/>
      <w:lvlJc w:val="left"/>
      <w:pPr>
        <w:ind w:left="4983" w:hanging="360"/>
      </w:pPr>
      <w:rPr>
        <w:rFonts w:hint="default"/>
        <w:lang w:val="en-US" w:eastAsia="en-US" w:bidi="ar-SA"/>
      </w:rPr>
    </w:lvl>
    <w:lvl w:ilvl="6" w:tplc="3D60D53C">
      <w:numFmt w:val="bullet"/>
      <w:lvlText w:val="•"/>
      <w:lvlJc w:val="left"/>
      <w:pPr>
        <w:ind w:left="5907" w:hanging="360"/>
      </w:pPr>
      <w:rPr>
        <w:rFonts w:hint="default"/>
        <w:lang w:val="en-US" w:eastAsia="en-US" w:bidi="ar-SA"/>
      </w:rPr>
    </w:lvl>
    <w:lvl w:ilvl="7" w:tplc="DFB000C0">
      <w:numFmt w:val="bullet"/>
      <w:lvlText w:val="•"/>
      <w:lvlJc w:val="left"/>
      <w:pPr>
        <w:ind w:left="6832" w:hanging="360"/>
      </w:pPr>
      <w:rPr>
        <w:rFonts w:hint="default"/>
        <w:lang w:val="en-US" w:eastAsia="en-US" w:bidi="ar-SA"/>
      </w:rPr>
    </w:lvl>
    <w:lvl w:ilvl="8" w:tplc="44DAEC38">
      <w:numFmt w:val="bullet"/>
      <w:lvlText w:val="•"/>
      <w:lvlJc w:val="left"/>
      <w:pPr>
        <w:ind w:left="7756" w:hanging="360"/>
      </w:pPr>
      <w:rPr>
        <w:rFonts w:hint="default"/>
        <w:lang w:val="en-US" w:eastAsia="en-US" w:bidi="ar-SA"/>
      </w:rPr>
    </w:lvl>
  </w:abstractNum>
  <w:abstractNum w:abstractNumId="52" w15:restartNumberingAfterBreak="0">
    <w:nsid w:val="6BA61B7C"/>
    <w:multiLevelType w:val="hybridMultilevel"/>
    <w:tmpl w:val="36388B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15:restartNumberingAfterBreak="0">
    <w:nsid w:val="6BD21C71"/>
    <w:multiLevelType w:val="hybridMultilevel"/>
    <w:tmpl w:val="8878FF56"/>
    <w:lvl w:ilvl="0" w:tplc="3CDC5212">
      <w:start w:val="1"/>
      <w:numFmt w:val="decimal"/>
      <w:lvlText w:val="%1"/>
      <w:lvlJc w:val="left"/>
      <w:pPr>
        <w:ind w:left="460" w:hanging="360"/>
      </w:pPr>
      <w:rPr>
        <w:rFonts w:ascii="Times New Roman" w:eastAsia="Times New Roman" w:hAnsi="Times New Roman" w:cs="Times New Roman" w:hint="default"/>
        <w:b/>
        <w:bCs/>
        <w:spacing w:val="-3"/>
        <w:w w:val="99"/>
        <w:sz w:val="24"/>
        <w:szCs w:val="24"/>
        <w:lang w:val="en-US" w:eastAsia="en-US" w:bidi="ar-SA"/>
      </w:rPr>
    </w:lvl>
    <w:lvl w:ilvl="1" w:tplc="ECE6E340">
      <w:numFmt w:val="bullet"/>
      <w:lvlText w:val="•"/>
      <w:lvlJc w:val="left"/>
      <w:pPr>
        <w:ind w:left="1382" w:hanging="360"/>
      </w:pPr>
      <w:rPr>
        <w:lang w:val="en-US" w:eastAsia="en-US" w:bidi="ar-SA"/>
      </w:rPr>
    </w:lvl>
    <w:lvl w:ilvl="2" w:tplc="917A9D7E">
      <w:numFmt w:val="bullet"/>
      <w:lvlText w:val="•"/>
      <w:lvlJc w:val="left"/>
      <w:pPr>
        <w:ind w:left="2304" w:hanging="360"/>
      </w:pPr>
      <w:rPr>
        <w:lang w:val="en-US" w:eastAsia="en-US" w:bidi="ar-SA"/>
      </w:rPr>
    </w:lvl>
    <w:lvl w:ilvl="3" w:tplc="9594BCDC">
      <w:numFmt w:val="bullet"/>
      <w:lvlText w:val="•"/>
      <w:lvlJc w:val="left"/>
      <w:pPr>
        <w:ind w:left="3226" w:hanging="360"/>
      </w:pPr>
      <w:rPr>
        <w:lang w:val="en-US" w:eastAsia="en-US" w:bidi="ar-SA"/>
      </w:rPr>
    </w:lvl>
    <w:lvl w:ilvl="4" w:tplc="CB5AD76E">
      <w:numFmt w:val="bullet"/>
      <w:lvlText w:val="•"/>
      <w:lvlJc w:val="left"/>
      <w:pPr>
        <w:ind w:left="4148" w:hanging="360"/>
      </w:pPr>
      <w:rPr>
        <w:lang w:val="en-US" w:eastAsia="en-US" w:bidi="ar-SA"/>
      </w:rPr>
    </w:lvl>
    <w:lvl w:ilvl="5" w:tplc="20B409A8">
      <w:numFmt w:val="bullet"/>
      <w:lvlText w:val="•"/>
      <w:lvlJc w:val="left"/>
      <w:pPr>
        <w:ind w:left="5070" w:hanging="360"/>
      </w:pPr>
      <w:rPr>
        <w:lang w:val="en-US" w:eastAsia="en-US" w:bidi="ar-SA"/>
      </w:rPr>
    </w:lvl>
    <w:lvl w:ilvl="6" w:tplc="EF063AB0">
      <w:numFmt w:val="bullet"/>
      <w:lvlText w:val="•"/>
      <w:lvlJc w:val="left"/>
      <w:pPr>
        <w:ind w:left="5992" w:hanging="360"/>
      </w:pPr>
      <w:rPr>
        <w:lang w:val="en-US" w:eastAsia="en-US" w:bidi="ar-SA"/>
      </w:rPr>
    </w:lvl>
    <w:lvl w:ilvl="7" w:tplc="EA02FD70">
      <w:numFmt w:val="bullet"/>
      <w:lvlText w:val="•"/>
      <w:lvlJc w:val="left"/>
      <w:pPr>
        <w:ind w:left="6914" w:hanging="360"/>
      </w:pPr>
      <w:rPr>
        <w:lang w:val="en-US" w:eastAsia="en-US" w:bidi="ar-SA"/>
      </w:rPr>
    </w:lvl>
    <w:lvl w:ilvl="8" w:tplc="755604D2">
      <w:numFmt w:val="bullet"/>
      <w:lvlText w:val="•"/>
      <w:lvlJc w:val="left"/>
      <w:pPr>
        <w:ind w:left="7836" w:hanging="360"/>
      </w:pPr>
      <w:rPr>
        <w:lang w:val="en-US" w:eastAsia="en-US" w:bidi="ar-SA"/>
      </w:rPr>
    </w:lvl>
  </w:abstractNum>
  <w:abstractNum w:abstractNumId="54" w15:restartNumberingAfterBreak="0">
    <w:nsid w:val="73C17781"/>
    <w:multiLevelType w:val="hybridMultilevel"/>
    <w:tmpl w:val="B372B624"/>
    <w:lvl w:ilvl="0" w:tplc="1A9E7E0E">
      <w:start w:val="1"/>
      <w:numFmt w:val="decimal"/>
      <w:lvlText w:val="%1."/>
      <w:lvlJc w:val="left"/>
      <w:pPr>
        <w:ind w:left="100" w:hanging="276"/>
      </w:pPr>
      <w:rPr>
        <w:rFonts w:ascii="Times New Roman" w:eastAsia="Times New Roman" w:hAnsi="Times New Roman" w:cs="Times New Roman" w:hint="default"/>
        <w:spacing w:val="-26"/>
        <w:w w:val="99"/>
        <w:sz w:val="24"/>
        <w:szCs w:val="24"/>
        <w:lang w:val="en-US" w:eastAsia="en-US" w:bidi="ar-SA"/>
      </w:rPr>
    </w:lvl>
    <w:lvl w:ilvl="1" w:tplc="4BCE79B8">
      <w:numFmt w:val="bullet"/>
      <w:lvlText w:val="•"/>
      <w:lvlJc w:val="left"/>
      <w:pPr>
        <w:ind w:left="820" w:hanging="360"/>
      </w:pPr>
      <w:rPr>
        <w:rFonts w:ascii="Times New Roman" w:eastAsia="Times New Roman" w:hAnsi="Times New Roman" w:cs="Times New Roman" w:hint="default"/>
        <w:spacing w:val="-2"/>
        <w:w w:val="99"/>
        <w:sz w:val="24"/>
        <w:szCs w:val="24"/>
        <w:lang w:val="en-US" w:eastAsia="en-US" w:bidi="ar-SA"/>
      </w:rPr>
    </w:lvl>
    <w:lvl w:ilvl="2" w:tplc="F400258C">
      <w:numFmt w:val="bullet"/>
      <w:lvlText w:val="•"/>
      <w:lvlJc w:val="left"/>
      <w:pPr>
        <w:ind w:left="911" w:hanging="360"/>
      </w:pPr>
      <w:rPr>
        <w:rFonts w:ascii="Times New Roman" w:eastAsia="Times New Roman" w:hAnsi="Times New Roman" w:cs="Times New Roman" w:hint="default"/>
        <w:spacing w:val="-2"/>
        <w:w w:val="99"/>
        <w:sz w:val="24"/>
        <w:szCs w:val="24"/>
        <w:lang w:val="en-US" w:eastAsia="en-US" w:bidi="ar-SA"/>
      </w:rPr>
    </w:lvl>
    <w:lvl w:ilvl="3" w:tplc="E564CF8E">
      <w:numFmt w:val="bullet"/>
      <w:lvlText w:val="•"/>
      <w:lvlJc w:val="left"/>
      <w:pPr>
        <w:ind w:left="2015" w:hanging="360"/>
      </w:pPr>
      <w:rPr>
        <w:lang w:val="en-US" w:eastAsia="en-US" w:bidi="ar-SA"/>
      </w:rPr>
    </w:lvl>
    <w:lvl w:ilvl="4" w:tplc="F30833F8">
      <w:numFmt w:val="bullet"/>
      <w:lvlText w:val="•"/>
      <w:lvlJc w:val="left"/>
      <w:pPr>
        <w:ind w:left="3110" w:hanging="360"/>
      </w:pPr>
      <w:rPr>
        <w:lang w:val="en-US" w:eastAsia="en-US" w:bidi="ar-SA"/>
      </w:rPr>
    </w:lvl>
    <w:lvl w:ilvl="5" w:tplc="334E7FCE">
      <w:numFmt w:val="bullet"/>
      <w:lvlText w:val="•"/>
      <w:lvlJc w:val="left"/>
      <w:pPr>
        <w:ind w:left="4205" w:hanging="360"/>
      </w:pPr>
      <w:rPr>
        <w:lang w:val="en-US" w:eastAsia="en-US" w:bidi="ar-SA"/>
      </w:rPr>
    </w:lvl>
    <w:lvl w:ilvl="6" w:tplc="6262A39A">
      <w:numFmt w:val="bullet"/>
      <w:lvlText w:val="•"/>
      <w:lvlJc w:val="left"/>
      <w:pPr>
        <w:ind w:left="5300" w:hanging="360"/>
      </w:pPr>
      <w:rPr>
        <w:lang w:val="en-US" w:eastAsia="en-US" w:bidi="ar-SA"/>
      </w:rPr>
    </w:lvl>
    <w:lvl w:ilvl="7" w:tplc="DED881DC">
      <w:numFmt w:val="bullet"/>
      <w:lvlText w:val="•"/>
      <w:lvlJc w:val="left"/>
      <w:pPr>
        <w:ind w:left="6395" w:hanging="360"/>
      </w:pPr>
      <w:rPr>
        <w:lang w:val="en-US" w:eastAsia="en-US" w:bidi="ar-SA"/>
      </w:rPr>
    </w:lvl>
    <w:lvl w:ilvl="8" w:tplc="67CC7BA4">
      <w:numFmt w:val="bullet"/>
      <w:lvlText w:val="•"/>
      <w:lvlJc w:val="left"/>
      <w:pPr>
        <w:ind w:left="7490" w:hanging="360"/>
      </w:pPr>
      <w:rPr>
        <w:lang w:val="en-US" w:eastAsia="en-US" w:bidi="ar-SA"/>
      </w:rPr>
    </w:lvl>
  </w:abstractNum>
  <w:abstractNum w:abstractNumId="55" w15:restartNumberingAfterBreak="0">
    <w:nsid w:val="760A2D9E"/>
    <w:multiLevelType w:val="hybridMultilevel"/>
    <w:tmpl w:val="81704E60"/>
    <w:lvl w:ilvl="0" w:tplc="40090001">
      <w:start w:val="1"/>
      <w:numFmt w:val="bullet"/>
      <w:lvlText w:val=""/>
      <w:lvlJc w:val="left"/>
      <w:pPr>
        <w:ind w:left="820" w:hanging="360"/>
      </w:pPr>
      <w:rPr>
        <w:rFonts w:ascii="Symbol" w:hAnsi="Symbol" w:hint="default"/>
      </w:rPr>
    </w:lvl>
    <w:lvl w:ilvl="1" w:tplc="40090003">
      <w:start w:val="1"/>
      <w:numFmt w:val="bullet"/>
      <w:lvlText w:val="o"/>
      <w:lvlJc w:val="left"/>
      <w:pPr>
        <w:ind w:left="1540" w:hanging="360"/>
      </w:pPr>
      <w:rPr>
        <w:rFonts w:ascii="Courier New" w:hAnsi="Courier New" w:cs="Courier New" w:hint="default"/>
      </w:rPr>
    </w:lvl>
    <w:lvl w:ilvl="2" w:tplc="40090005">
      <w:start w:val="1"/>
      <w:numFmt w:val="bullet"/>
      <w:lvlText w:val=""/>
      <w:lvlJc w:val="left"/>
      <w:pPr>
        <w:ind w:left="2260" w:hanging="360"/>
      </w:pPr>
      <w:rPr>
        <w:rFonts w:ascii="Wingdings" w:hAnsi="Wingdings" w:hint="default"/>
      </w:rPr>
    </w:lvl>
    <w:lvl w:ilvl="3" w:tplc="40090001">
      <w:start w:val="1"/>
      <w:numFmt w:val="bullet"/>
      <w:lvlText w:val=""/>
      <w:lvlJc w:val="left"/>
      <w:pPr>
        <w:ind w:left="2980" w:hanging="360"/>
      </w:pPr>
      <w:rPr>
        <w:rFonts w:ascii="Symbol" w:hAnsi="Symbol" w:hint="default"/>
      </w:rPr>
    </w:lvl>
    <w:lvl w:ilvl="4" w:tplc="40090003">
      <w:start w:val="1"/>
      <w:numFmt w:val="bullet"/>
      <w:lvlText w:val="o"/>
      <w:lvlJc w:val="left"/>
      <w:pPr>
        <w:ind w:left="3700" w:hanging="360"/>
      </w:pPr>
      <w:rPr>
        <w:rFonts w:ascii="Courier New" w:hAnsi="Courier New" w:cs="Courier New" w:hint="default"/>
      </w:rPr>
    </w:lvl>
    <w:lvl w:ilvl="5" w:tplc="40090005">
      <w:start w:val="1"/>
      <w:numFmt w:val="bullet"/>
      <w:lvlText w:val=""/>
      <w:lvlJc w:val="left"/>
      <w:pPr>
        <w:ind w:left="4420" w:hanging="360"/>
      </w:pPr>
      <w:rPr>
        <w:rFonts w:ascii="Wingdings" w:hAnsi="Wingdings" w:hint="default"/>
      </w:rPr>
    </w:lvl>
    <w:lvl w:ilvl="6" w:tplc="40090001">
      <w:start w:val="1"/>
      <w:numFmt w:val="bullet"/>
      <w:lvlText w:val=""/>
      <w:lvlJc w:val="left"/>
      <w:pPr>
        <w:ind w:left="5140" w:hanging="360"/>
      </w:pPr>
      <w:rPr>
        <w:rFonts w:ascii="Symbol" w:hAnsi="Symbol" w:hint="default"/>
      </w:rPr>
    </w:lvl>
    <w:lvl w:ilvl="7" w:tplc="40090003">
      <w:start w:val="1"/>
      <w:numFmt w:val="bullet"/>
      <w:lvlText w:val="o"/>
      <w:lvlJc w:val="left"/>
      <w:pPr>
        <w:ind w:left="5860" w:hanging="360"/>
      </w:pPr>
      <w:rPr>
        <w:rFonts w:ascii="Courier New" w:hAnsi="Courier New" w:cs="Courier New" w:hint="default"/>
      </w:rPr>
    </w:lvl>
    <w:lvl w:ilvl="8" w:tplc="40090005">
      <w:start w:val="1"/>
      <w:numFmt w:val="bullet"/>
      <w:lvlText w:val=""/>
      <w:lvlJc w:val="left"/>
      <w:pPr>
        <w:ind w:left="6580" w:hanging="360"/>
      </w:pPr>
      <w:rPr>
        <w:rFonts w:ascii="Wingdings" w:hAnsi="Wingdings" w:hint="default"/>
      </w:rPr>
    </w:lvl>
  </w:abstractNum>
  <w:abstractNum w:abstractNumId="56" w15:restartNumberingAfterBreak="0">
    <w:nsid w:val="788B3855"/>
    <w:multiLevelType w:val="hybridMultilevel"/>
    <w:tmpl w:val="9386FE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15:restartNumberingAfterBreak="0">
    <w:nsid w:val="78CA2820"/>
    <w:multiLevelType w:val="hybridMultilevel"/>
    <w:tmpl w:val="26EA5A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D432B0"/>
    <w:multiLevelType w:val="hybridMultilevel"/>
    <w:tmpl w:val="A36023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15:restartNumberingAfterBreak="0">
    <w:nsid w:val="7A611BFF"/>
    <w:multiLevelType w:val="multilevel"/>
    <w:tmpl w:val="8ECA51D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E566BAA"/>
    <w:multiLevelType w:val="hybridMultilevel"/>
    <w:tmpl w:val="74BA6A2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1" w15:restartNumberingAfterBreak="0">
    <w:nsid w:val="7EDF08EA"/>
    <w:multiLevelType w:val="hybridMultilevel"/>
    <w:tmpl w:val="6BCE43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15:restartNumberingAfterBreak="0">
    <w:nsid w:val="7F08325A"/>
    <w:multiLevelType w:val="hybridMultilevel"/>
    <w:tmpl w:val="B078886A"/>
    <w:lvl w:ilvl="0" w:tplc="E0466F8A">
      <w:numFmt w:val="bullet"/>
      <w:lvlText w:val=""/>
      <w:lvlJc w:val="left"/>
      <w:pPr>
        <w:ind w:left="727" w:hanging="293"/>
      </w:pPr>
      <w:rPr>
        <w:rFonts w:ascii="Symbol" w:eastAsia="Symbol" w:hAnsi="Symbol" w:cs="Symbol" w:hint="default"/>
        <w:w w:val="100"/>
        <w:sz w:val="24"/>
        <w:szCs w:val="24"/>
        <w:lang w:val="en-US" w:eastAsia="en-US" w:bidi="ar-SA"/>
      </w:rPr>
    </w:lvl>
    <w:lvl w:ilvl="1" w:tplc="8272BEFA">
      <w:numFmt w:val="bullet"/>
      <w:lvlText w:val="•"/>
      <w:lvlJc w:val="left"/>
      <w:pPr>
        <w:ind w:left="1664" w:hanging="293"/>
      </w:pPr>
      <w:rPr>
        <w:rFonts w:hint="default"/>
        <w:lang w:val="en-US" w:eastAsia="en-US" w:bidi="ar-SA"/>
      </w:rPr>
    </w:lvl>
    <w:lvl w:ilvl="2" w:tplc="0C2A0662">
      <w:numFmt w:val="bullet"/>
      <w:lvlText w:val="•"/>
      <w:lvlJc w:val="left"/>
      <w:pPr>
        <w:ind w:left="2609" w:hanging="293"/>
      </w:pPr>
      <w:rPr>
        <w:rFonts w:hint="default"/>
        <w:lang w:val="en-US" w:eastAsia="en-US" w:bidi="ar-SA"/>
      </w:rPr>
    </w:lvl>
    <w:lvl w:ilvl="3" w:tplc="320A346C">
      <w:numFmt w:val="bullet"/>
      <w:lvlText w:val="•"/>
      <w:lvlJc w:val="left"/>
      <w:pPr>
        <w:ind w:left="3554" w:hanging="293"/>
      </w:pPr>
      <w:rPr>
        <w:rFonts w:hint="default"/>
        <w:lang w:val="en-US" w:eastAsia="en-US" w:bidi="ar-SA"/>
      </w:rPr>
    </w:lvl>
    <w:lvl w:ilvl="4" w:tplc="A2EE090A">
      <w:numFmt w:val="bullet"/>
      <w:lvlText w:val="•"/>
      <w:lvlJc w:val="left"/>
      <w:pPr>
        <w:ind w:left="4498" w:hanging="293"/>
      </w:pPr>
      <w:rPr>
        <w:rFonts w:hint="default"/>
        <w:lang w:val="en-US" w:eastAsia="en-US" w:bidi="ar-SA"/>
      </w:rPr>
    </w:lvl>
    <w:lvl w:ilvl="5" w:tplc="4812708C">
      <w:numFmt w:val="bullet"/>
      <w:lvlText w:val="•"/>
      <w:lvlJc w:val="left"/>
      <w:pPr>
        <w:ind w:left="5443" w:hanging="293"/>
      </w:pPr>
      <w:rPr>
        <w:rFonts w:hint="default"/>
        <w:lang w:val="en-US" w:eastAsia="en-US" w:bidi="ar-SA"/>
      </w:rPr>
    </w:lvl>
    <w:lvl w:ilvl="6" w:tplc="03B20DF0">
      <w:numFmt w:val="bullet"/>
      <w:lvlText w:val="•"/>
      <w:lvlJc w:val="left"/>
      <w:pPr>
        <w:ind w:left="6388" w:hanging="293"/>
      </w:pPr>
      <w:rPr>
        <w:rFonts w:hint="default"/>
        <w:lang w:val="en-US" w:eastAsia="en-US" w:bidi="ar-SA"/>
      </w:rPr>
    </w:lvl>
    <w:lvl w:ilvl="7" w:tplc="2082670E">
      <w:numFmt w:val="bullet"/>
      <w:lvlText w:val="•"/>
      <w:lvlJc w:val="left"/>
      <w:pPr>
        <w:ind w:left="7332" w:hanging="293"/>
      </w:pPr>
      <w:rPr>
        <w:rFonts w:hint="default"/>
        <w:lang w:val="en-US" w:eastAsia="en-US" w:bidi="ar-SA"/>
      </w:rPr>
    </w:lvl>
    <w:lvl w:ilvl="8" w:tplc="17EAF0E6">
      <w:numFmt w:val="bullet"/>
      <w:lvlText w:val="•"/>
      <w:lvlJc w:val="left"/>
      <w:pPr>
        <w:ind w:left="8277" w:hanging="293"/>
      </w:pPr>
      <w:rPr>
        <w:rFonts w:hint="default"/>
        <w:lang w:val="en-US" w:eastAsia="en-US" w:bidi="ar-SA"/>
      </w:rPr>
    </w:lvl>
  </w:abstractNum>
  <w:abstractNum w:abstractNumId="63" w15:restartNumberingAfterBreak="0">
    <w:nsid w:val="7FBB011B"/>
    <w:multiLevelType w:val="hybridMultilevel"/>
    <w:tmpl w:val="113CA4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931356">
    <w:abstractNumId w:val="27"/>
  </w:num>
  <w:num w:numId="2" w16cid:durableId="1448115352">
    <w:abstractNumId w:val="24"/>
  </w:num>
  <w:num w:numId="3" w16cid:durableId="1629430913">
    <w:abstractNumId w:val="55"/>
  </w:num>
  <w:num w:numId="4" w16cid:durableId="1047218766">
    <w:abstractNumId w:val="6"/>
  </w:num>
  <w:num w:numId="5" w16cid:durableId="1917668213">
    <w:abstractNumId w:val="13"/>
  </w:num>
  <w:num w:numId="6" w16cid:durableId="587465500">
    <w:abstractNumId w:val="31"/>
    <w:lvlOverride w:ilvl="0">
      <w:startOverride w:val="1"/>
    </w:lvlOverride>
    <w:lvlOverride w:ilvl="1"/>
    <w:lvlOverride w:ilvl="2"/>
    <w:lvlOverride w:ilvl="3"/>
    <w:lvlOverride w:ilvl="4"/>
    <w:lvlOverride w:ilvl="5"/>
    <w:lvlOverride w:ilvl="6"/>
    <w:lvlOverride w:ilvl="7"/>
    <w:lvlOverride w:ilvl="8"/>
  </w:num>
  <w:num w:numId="7" w16cid:durableId="936209906">
    <w:abstractNumId w:val="32"/>
    <w:lvlOverride w:ilvl="0">
      <w:startOverride w:val="1"/>
    </w:lvlOverride>
    <w:lvlOverride w:ilvl="1"/>
    <w:lvlOverride w:ilvl="2"/>
    <w:lvlOverride w:ilvl="3"/>
    <w:lvlOverride w:ilvl="4"/>
    <w:lvlOverride w:ilvl="5"/>
    <w:lvlOverride w:ilvl="6"/>
    <w:lvlOverride w:ilvl="7"/>
    <w:lvlOverride w:ilvl="8"/>
  </w:num>
  <w:num w:numId="8" w16cid:durableId="1204707108">
    <w:abstractNumId w:val="42"/>
    <w:lvlOverride w:ilvl="0">
      <w:startOverride w:val="1"/>
    </w:lvlOverride>
    <w:lvlOverride w:ilvl="1">
      <w:startOverride w:val="1"/>
    </w:lvlOverride>
    <w:lvlOverride w:ilvl="2"/>
    <w:lvlOverride w:ilvl="3"/>
    <w:lvlOverride w:ilvl="4"/>
    <w:lvlOverride w:ilvl="5"/>
    <w:lvlOverride w:ilvl="6"/>
    <w:lvlOverride w:ilvl="7"/>
    <w:lvlOverride w:ilvl="8"/>
  </w:num>
  <w:num w:numId="9" w16cid:durableId="749355931">
    <w:abstractNumId w:val="54"/>
    <w:lvlOverride w:ilvl="0">
      <w:startOverride w:val="1"/>
    </w:lvlOverride>
    <w:lvlOverride w:ilvl="1"/>
    <w:lvlOverride w:ilvl="2"/>
    <w:lvlOverride w:ilvl="3"/>
    <w:lvlOverride w:ilvl="4"/>
    <w:lvlOverride w:ilvl="5"/>
    <w:lvlOverride w:ilvl="6"/>
    <w:lvlOverride w:ilvl="7"/>
    <w:lvlOverride w:ilvl="8"/>
  </w:num>
  <w:num w:numId="10" w16cid:durableId="1892842246">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11" w16cid:durableId="2055689709">
    <w:abstractNumId w:val="53"/>
    <w:lvlOverride w:ilvl="0">
      <w:startOverride w:val="1"/>
    </w:lvlOverride>
    <w:lvlOverride w:ilvl="1"/>
    <w:lvlOverride w:ilvl="2"/>
    <w:lvlOverride w:ilvl="3"/>
    <w:lvlOverride w:ilvl="4"/>
    <w:lvlOverride w:ilvl="5"/>
    <w:lvlOverride w:ilvl="6"/>
    <w:lvlOverride w:ilvl="7"/>
    <w:lvlOverride w:ilvl="8"/>
  </w:num>
  <w:num w:numId="12" w16cid:durableId="1863585779">
    <w:abstractNumId w:val="19"/>
    <w:lvlOverride w:ilvl="0">
      <w:startOverride w:val="1"/>
    </w:lvlOverride>
    <w:lvlOverride w:ilvl="1"/>
    <w:lvlOverride w:ilvl="2"/>
    <w:lvlOverride w:ilvl="3"/>
    <w:lvlOverride w:ilvl="4"/>
    <w:lvlOverride w:ilvl="5"/>
    <w:lvlOverride w:ilvl="6"/>
    <w:lvlOverride w:ilvl="7"/>
    <w:lvlOverride w:ilvl="8"/>
  </w:num>
  <w:num w:numId="13" w16cid:durableId="1093430517">
    <w:abstractNumId w:val="7"/>
  </w:num>
  <w:num w:numId="14" w16cid:durableId="1828475835">
    <w:abstractNumId w:val="50"/>
    <w:lvlOverride w:ilvl="0">
      <w:startOverride w:val="1"/>
    </w:lvlOverride>
    <w:lvlOverride w:ilvl="1"/>
    <w:lvlOverride w:ilvl="2"/>
    <w:lvlOverride w:ilvl="3"/>
    <w:lvlOverride w:ilvl="4"/>
    <w:lvlOverride w:ilvl="5"/>
    <w:lvlOverride w:ilvl="6"/>
    <w:lvlOverride w:ilvl="7"/>
    <w:lvlOverride w:ilvl="8"/>
  </w:num>
  <w:num w:numId="15" w16cid:durableId="1632445455">
    <w:abstractNumId w:val="33"/>
    <w:lvlOverride w:ilvl="0">
      <w:startOverride w:val="1"/>
    </w:lvlOverride>
    <w:lvlOverride w:ilvl="1"/>
    <w:lvlOverride w:ilvl="2"/>
    <w:lvlOverride w:ilvl="3"/>
    <w:lvlOverride w:ilvl="4"/>
    <w:lvlOverride w:ilvl="5"/>
    <w:lvlOverride w:ilvl="6"/>
    <w:lvlOverride w:ilvl="7"/>
    <w:lvlOverride w:ilvl="8"/>
  </w:num>
  <w:num w:numId="16" w16cid:durableId="1669554887">
    <w:abstractNumId w:val="7"/>
  </w:num>
  <w:num w:numId="17" w16cid:durableId="1012335717">
    <w:abstractNumId w:val="43"/>
    <w:lvlOverride w:ilvl="0">
      <w:startOverride w:val="1"/>
    </w:lvlOverride>
    <w:lvlOverride w:ilvl="1"/>
    <w:lvlOverride w:ilvl="2"/>
    <w:lvlOverride w:ilvl="3"/>
    <w:lvlOverride w:ilvl="4"/>
    <w:lvlOverride w:ilvl="5"/>
    <w:lvlOverride w:ilvl="6"/>
    <w:lvlOverride w:ilvl="7"/>
    <w:lvlOverride w:ilvl="8"/>
  </w:num>
  <w:num w:numId="18" w16cid:durableId="655770033">
    <w:abstractNumId w:val="1"/>
    <w:lvlOverride w:ilvl="0">
      <w:startOverride w:val="1"/>
    </w:lvlOverride>
    <w:lvlOverride w:ilvl="1"/>
    <w:lvlOverride w:ilvl="2"/>
    <w:lvlOverride w:ilvl="3"/>
    <w:lvlOverride w:ilvl="4"/>
    <w:lvlOverride w:ilvl="5"/>
    <w:lvlOverride w:ilvl="6"/>
    <w:lvlOverride w:ilvl="7"/>
    <w:lvlOverride w:ilvl="8"/>
  </w:num>
  <w:num w:numId="19" w16cid:durableId="1524905210">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0" w16cid:durableId="868101104">
    <w:abstractNumId w:val="5"/>
    <w:lvlOverride w:ilvl="0">
      <w:startOverride w:val="1"/>
    </w:lvlOverride>
    <w:lvlOverride w:ilvl="1"/>
    <w:lvlOverride w:ilvl="2"/>
    <w:lvlOverride w:ilvl="3"/>
    <w:lvlOverride w:ilvl="4"/>
    <w:lvlOverride w:ilvl="5"/>
    <w:lvlOverride w:ilvl="6"/>
    <w:lvlOverride w:ilvl="7"/>
    <w:lvlOverride w:ilvl="8"/>
  </w:num>
  <w:num w:numId="21" w16cid:durableId="805466962">
    <w:abstractNumId w:val="56"/>
  </w:num>
  <w:num w:numId="22" w16cid:durableId="1522664510">
    <w:abstractNumId w:val="14"/>
  </w:num>
  <w:num w:numId="23" w16cid:durableId="825316956">
    <w:abstractNumId w:val="4"/>
  </w:num>
  <w:num w:numId="24" w16cid:durableId="1747608863">
    <w:abstractNumId w:val="8"/>
  </w:num>
  <w:num w:numId="25" w16cid:durableId="1974826386">
    <w:abstractNumId w:val="0"/>
  </w:num>
  <w:num w:numId="26" w16cid:durableId="296842181">
    <w:abstractNumId w:val="29"/>
  </w:num>
  <w:num w:numId="27" w16cid:durableId="1575748635">
    <w:abstractNumId w:val="61"/>
  </w:num>
  <w:num w:numId="28" w16cid:durableId="1785415697">
    <w:abstractNumId w:val="41"/>
  </w:num>
  <w:num w:numId="29" w16cid:durableId="497884993">
    <w:abstractNumId w:val="39"/>
  </w:num>
  <w:num w:numId="30" w16cid:durableId="1218662879">
    <w:abstractNumId w:val="45"/>
  </w:num>
  <w:num w:numId="31" w16cid:durableId="2055612207">
    <w:abstractNumId w:val="63"/>
  </w:num>
  <w:num w:numId="32" w16cid:durableId="50229050">
    <w:abstractNumId w:val="37"/>
  </w:num>
  <w:num w:numId="33" w16cid:durableId="1838224329">
    <w:abstractNumId w:val="57"/>
  </w:num>
  <w:num w:numId="34" w16cid:durableId="656688885">
    <w:abstractNumId w:val="22"/>
  </w:num>
  <w:num w:numId="35" w16cid:durableId="1026907991">
    <w:abstractNumId w:val="20"/>
  </w:num>
  <w:num w:numId="36" w16cid:durableId="1237666477">
    <w:abstractNumId w:val="35"/>
  </w:num>
  <w:num w:numId="37" w16cid:durableId="1469320699">
    <w:abstractNumId w:val="47"/>
  </w:num>
  <w:num w:numId="38" w16cid:durableId="1759207004">
    <w:abstractNumId w:val="48"/>
  </w:num>
  <w:num w:numId="39" w16cid:durableId="794979735">
    <w:abstractNumId w:val="21"/>
  </w:num>
  <w:num w:numId="40" w16cid:durableId="1684164920">
    <w:abstractNumId w:val="30"/>
  </w:num>
  <w:num w:numId="41" w16cid:durableId="236326540">
    <w:abstractNumId w:val="46"/>
  </w:num>
  <w:num w:numId="42" w16cid:durableId="1443300131">
    <w:abstractNumId w:val="28"/>
  </w:num>
  <w:num w:numId="43" w16cid:durableId="85001726">
    <w:abstractNumId w:val="49"/>
  </w:num>
  <w:num w:numId="44" w16cid:durableId="1694647470">
    <w:abstractNumId w:val="62"/>
  </w:num>
  <w:num w:numId="45" w16cid:durableId="2078698138">
    <w:abstractNumId w:val="11"/>
  </w:num>
  <w:num w:numId="46" w16cid:durableId="2089308746">
    <w:abstractNumId w:val="12"/>
  </w:num>
  <w:num w:numId="47" w16cid:durableId="1312056442">
    <w:abstractNumId w:val="44"/>
  </w:num>
  <w:num w:numId="48" w16cid:durableId="1994484484">
    <w:abstractNumId w:val="10"/>
  </w:num>
  <w:num w:numId="49" w16cid:durableId="1416896202">
    <w:abstractNumId w:val="23"/>
  </w:num>
  <w:num w:numId="50" w16cid:durableId="1384600203">
    <w:abstractNumId w:val="25"/>
  </w:num>
  <w:num w:numId="51" w16cid:durableId="1056657706">
    <w:abstractNumId w:val="9"/>
  </w:num>
  <w:num w:numId="52" w16cid:durableId="1666976982">
    <w:abstractNumId w:val="17"/>
  </w:num>
  <w:num w:numId="53" w16cid:durableId="1529292378">
    <w:abstractNumId w:val="40"/>
  </w:num>
  <w:num w:numId="54" w16cid:durableId="437414877">
    <w:abstractNumId w:val="60"/>
  </w:num>
  <w:num w:numId="55" w16cid:durableId="1126847314">
    <w:abstractNumId w:val="2"/>
  </w:num>
  <w:num w:numId="56" w16cid:durableId="418142088">
    <w:abstractNumId w:val="3"/>
  </w:num>
  <w:num w:numId="57" w16cid:durableId="597762607">
    <w:abstractNumId w:val="59"/>
  </w:num>
  <w:num w:numId="58" w16cid:durableId="1751658649">
    <w:abstractNumId w:val="36"/>
  </w:num>
  <w:num w:numId="59" w16cid:durableId="1300651936">
    <w:abstractNumId w:val="58"/>
  </w:num>
  <w:num w:numId="60" w16cid:durableId="1585720935">
    <w:abstractNumId w:val="34"/>
  </w:num>
  <w:num w:numId="61" w16cid:durableId="1034118587">
    <w:abstractNumId w:val="16"/>
  </w:num>
  <w:num w:numId="62" w16cid:durableId="1901749206">
    <w:abstractNumId w:val="52"/>
  </w:num>
  <w:num w:numId="63" w16cid:durableId="2098473815">
    <w:abstractNumId w:val="15"/>
  </w:num>
  <w:num w:numId="64" w16cid:durableId="1160579589">
    <w:abstractNumId w:val="18"/>
  </w:num>
  <w:num w:numId="65" w16cid:durableId="546530603">
    <w:abstractNumId w:val="5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67C"/>
    <w:rsid w:val="00003D21"/>
    <w:rsid w:val="00010B4A"/>
    <w:rsid w:val="0002425D"/>
    <w:rsid w:val="0005721A"/>
    <w:rsid w:val="00060471"/>
    <w:rsid w:val="00061591"/>
    <w:rsid w:val="00077515"/>
    <w:rsid w:val="00081D14"/>
    <w:rsid w:val="000A5B38"/>
    <w:rsid w:val="000A6BBB"/>
    <w:rsid w:val="000D34BA"/>
    <w:rsid w:val="000D7762"/>
    <w:rsid w:val="000F5830"/>
    <w:rsid w:val="00100B01"/>
    <w:rsid w:val="00103C35"/>
    <w:rsid w:val="001113EF"/>
    <w:rsid w:val="00115CFA"/>
    <w:rsid w:val="00132043"/>
    <w:rsid w:val="00135457"/>
    <w:rsid w:val="00136DEC"/>
    <w:rsid w:val="00137D00"/>
    <w:rsid w:val="00142C3B"/>
    <w:rsid w:val="00142DEB"/>
    <w:rsid w:val="0014410D"/>
    <w:rsid w:val="0015518F"/>
    <w:rsid w:val="00161789"/>
    <w:rsid w:val="0017569C"/>
    <w:rsid w:val="00184E0E"/>
    <w:rsid w:val="001A4202"/>
    <w:rsid w:val="001B50DA"/>
    <w:rsid w:val="001B6173"/>
    <w:rsid w:val="001C0551"/>
    <w:rsid w:val="001C6A27"/>
    <w:rsid w:val="001F2612"/>
    <w:rsid w:val="001F7A5C"/>
    <w:rsid w:val="0020050F"/>
    <w:rsid w:val="00201718"/>
    <w:rsid w:val="002176CE"/>
    <w:rsid w:val="00227FC8"/>
    <w:rsid w:val="0024296B"/>
    <w:rsid w:val="0024376E"/>
    <w:rsid w:val="0024500B"/>
    <w:rsid w:val="00257D54"/>
    <w:rsid w:val="00282CAE"/>
    <w:rsid w:val="00290AF3"/>
    <w:rsid w:val="0029590B"/>
    <w:rsid w:val="002967AE"/>
    <w:rsid w:val="002B3740"/>
    <w:rsid w:val="002B6008"/>
    <w:rsid w:val="002C75B7"/>
    <w:rsid w:val="002E0EB2"/>
    <w:rsid w:val="002E4326"/>
    <w:rsid w:val="002E4953"/>
    <w:rsid w:val="003021AA"/>
    <w:rsid w:val="003026D9"/>
    <w:rsid w:val="00305FBC"/>
    <w:rsid w:val="003251B1"/>
    <w:rsid w:val="00331C1E"/>
    <w:rsid w:val="00347BDF"/>
    <w:rsid w:val="00361A97"/>
    <w:rsid w:val="00363E8B"/>
    <w:rsid w:val="00365B90"/>
    <w:rsid w:val="003947A8"/>
    <w:rsid w:val="003A223D"/>
    <w:rsid w:val="003A51D7"/>
    <w:rsid w:val="003A7DF7"/>
    <w:rsid w:val="003B1516"/>
    <w:rsid w:val="003C02EE"/>
    <w:rsid w:val="003C426B"/>
    <w:rsid w:val="003D54DC"/>
    <w:rsid w:val="00403164"/>
    <w:rsid w:val="00407D6B"/>
    <w:rsid w:val="00410C2A"/>
    <w:rsid w:val="0041570B"/>
    <w:rsid w:val="004260C8"/>
    <w:rsid w:val="00431928"/>
    <w:rsid w:val="00436D03"/>
    <w:rsid w:val="00450300"/>
    <w:rsid w:val="00470B84"/>
    <w:rsid w:val="00470FCB"/>
    <w:rsid w:val="0049667E"/>
    <w:rsid w:val="004A4183"/>
    <w:rsid w:val="004B4E5F"/>
    <w:rsid w:val="004E50BC"/>
    <w:rsid w:val="004F2454"/>
    <w:rsid w:val="00502A64"/>
    <w:rsid w:val="00506D3C"/>
    <w:rsid w:val="0051198C"/>
    <w:rsid w:val="00512DC5"/>
    <w:rsid w:val="00517FBA"/>
    <w:rsid w:val="00541CF3"/>
    <w:rsid w:val="00541D04"/>
    <w:rsid w:val="005427B1"/>
    <w:rsid w:val="0055386E"/>
    <w:rsid w:val="00562EE5"/>
    <w:rsid w:val="00582D3F"/>
    <w:rsid w:val="00596417"/>
    <w:rsid w:val="005A1714"/>
    <w:rsid w:val="005B4102"/>
    <w:rsid w:val="005D567D"/>
    <w:rsid w:val="005E0E33"/>
    <w:rsid w:val="00603975"/>
    <w:rsid w:val="00606300"/>
    <w:rsid w:val="006124CA"/>
    <w:rsid w:val="00623B0C"/>
    <w:rsid w:val="00631042"/>
    <w:rsid w:val="006370D9"/>
    <w:rsid w:val="00652FE3"/>
    <w:rsid w:val="0065310A"/>
    <w:rsid w:val="00684EAD"/>
    <w:rsid w:val="006A1019"/>
    <w:rsid w:val="006A721C"/>
    <w:rsid w:val="006C720E"/>
    <w:rsid w:val="006D333F"/>
    <w:rsid w:val="006E2836"/>
    <w:rsid w:val="006F0542"/>
    <w:rsid w:val="006F4186"/>
    <w:rsid w:val="00716A44"/>
    <w:rsid w:val="007476CC"/>
    <w:rsid w:val="0075609A"/>
    <w:rsid w:val="00760919"/>
    <w:rsid w:val="00770C00"/>
    <w:rsid w:val="0078009D"/>
    <w:rsid w:val="00782F3D"/>
    <w:rsid w:val="00787E35"/>
    <w:rsid w:val="00796882"/>
    <w:rsid w:val="00797AE5"/>
    <w:rsid w:val="007A6B25"/>
    <w:rsid w:val="007B1276"/>
    <w:rsid w:val="007B14FC"/>
    <w:rsid w:val="007B33AF"/>
    <w:rsid w:val="007D2FFF"/>
    <w:rsid w:val="007E3F5E"/>
    <w:rsid w:val="007E4AF5"/>
    <w:rsid w:val="007F2447"/>
    <w:rsid w:val="008055E6"/>
    <w:rsid w:val="00807CA7"/>
    <w:rsid w:val="008115AE"/>
    <w:rsid w:val="008279E9"/>
    <w:rsid w:val="00851AC4"/>
    <w:rsid w:val="00885B0D"/>
    <w:rsid w:val="008940E7"/>
    <w:rsid w:val="00897727"/>
    <w:rsid w:val="008C74D3"/>
    <w:rsid w:val="008D007C"/>
    <w:rsid w:val="008D0C96"/>
    <w:rsid w:val="008D3BE7"/>
    <w:rsid w:val="008E04BD"/>
    <w:rsid w:val="00917333"/>
    <w:rsid w:val="00925202"/>
    <w:rsid w:val="00935629"/>
    <w:rsid w:val="00942497"/>
    <w:rsid w:val="0095605B"/>
    <w:rsid w:val="00962DA6"/>
    <w:rsid w:val="00963DD4"/>
    <w:rsid w:val="0096616A"/>
    <w:rsid w:val="00975DAA"/>
    <w:rsid w:val="00992D3D"/>
    <w:rsid w:val="009A2874"/>
    <w:rsid w:val="009A33F7"/>
    <w:rsid w:val="009A3D65"/>
    <w:rsid w:val="009A7389"/>
    <w:rsid w:val="009E73FB"/>
    <w:rsid w:val="009F19B7"/>
    <w:rsid w:val="009F2CD2"/>
    <w:rsid w:val="009F5025"/>
    <w:rsid w:val="009F773B"/>
    <w:rsid w:val="00A03160"/>
    <w:rsid w:val="00A03ABC"/>
    <w:rsid w:val="00A06D3D"/>
    <w:rsid w:val="00A1427D"/>
    <w:rsid w:val="00A15449"/>
    <w:rsid w:val="00A16354"/>
    <w:rsid w:val="00A3739A"/>
    <w:rsid w:val="00A37B15"/>
    <w:rsid w:val="00A41168"/>
    <w:rsid w:val="00A60FD8"/>
    <w:rsid w:val="00AA7945"/>
    <w:rsid w:val="00AB0633"/>
    <w:rsid w:val="00AC6BC1"/>
    <w:rsid w:val="00AD3731"/>
    <w:rsid w:val="00AD4DC5"/>
    <w:rsid w:val="00AE6CFE"/>
    <w:rsid w:val="00B04E9E"/>
    <w:rsid w:val="00B112A5"/>
    <w:rsid w:val="00B1162D"/>
    <w:rsid w:val="00B14756"/>
    <w:rsid w:val="00B215CE"/>
    <w:rsid w:val="00B273CE"/>
    <w:rsid w:val="00B3322A"/>
    <w:rsid w:val="00B40CA6"/>
    <w:rsid w:val="00B65172"/>
    <w:rsid w:val="00B70710"/>
    <w:rsid w:val="00B80F75"/>
    <w:rsid w:val="00BA5919"/>
    <w:rsid w:val="00BC16C8"/>
    <w:rsid w:val="00BC3FE6"/>
    <w:rsid w:val="00BD3033"/>
    <w:rsid w:val="00BD3DDA"/>
    <w:rsid w:val="00BD5A9E"/>
    <w:rsid w:val="00BE093E"/>
    <w:rsid w:val="00BE2864"/>
    <w:rsid w:val="00C1119B"/>
    <w:rsid w:val="00C165F8"/>
    <w:rsid w:val="00C245B7"/>
    <w:rsid w:val="00C344C5"/>
    <w:rsid w:val="00C47FCB"/>
    <w:rsid w:val="00C5282E"/>
    <w:rsid w:val="00C52BB9"/>
    <w:rsid w:val="00C61E22"/>
    <w:rsid w:val="00C63E21"/>
    <w:rsid w:val="00C67635"/>
    <w:rsid w:val="00C80A22"/>
    <w:rsid w:val="00C82D30"/>
    <w:rsid w:val="00CA2FDA"/>
    <w:rsid w:val="00CA3829"/>
    <w:rsid w:val="00CA6B8F"/>
    <w:rsid w:val="00CA703E"/>
    <w:rsid w:val="00CB06CF"/>
    <w:rsid w:val="00CC009F"/>
    <w:rsid w:val="00CE2663"/>
    <w:rsid w:val="00CE3C71"/>
    <w:rsid w:val="00CE638D"/>
    <w:rsid w:val="00CE6A13"/>
    <w:rsid w:val="00D02C09"/>
    <w:rsid w:val="00D10E1E"/>
    <w:rsid w:val="00D20A94"/>
    <w:rsid w:val="00D34FA5"/>
    <w:rsid w:val="00D5076D"/>
    <w:rsid w:val="00D61521"/>
    <w:rsid w:val="00D623B2"/>
    <w:rsid w:val="00D6595E"/>
    <w:rsid w:val="00D673BC"/>
    <w:rsid w:val="00D87B80"/>
    <w:rsid w:val="00DB2E4F"/>
    <w:rsid w:val="00DB3D09"/>
    <w:rsid w:val="00DC5337"/>
    <w:rsid w:val="00DD0E4C"/>
    <w:rsid w:val="00DD1070"/>
    <w:rsid w:val="00DD2F38"/>
    <w:rsid w:val="00DD4687"/>
    <w:rsid w:val="00DD5CA8"/>
    <w:rsid w:val="00DE1594"/>
    <w:rsid w:val="00DE6337"/>
    <w:rsid w:val="00DE6E4D"/>
    <w:rsid w:val="00DF1586"/>
    <w:rsid w:val="00E0067C"/>
    <w:rsid w:val="00E01633"/>
    <w:rsid w:val="00E0616C"/>
    <w:rsid w:val="00E26F51"/>
    <w:rsid w:val="00E35F7B"/>
    <w:rsid w:val="00E3754E"/>
    <w:rsid w:val="00E47107"/>
    <w:rsid w:val="00E65222"/>
    <w:rsid w:val="00E65C4B"/>
    <w:rsid w:val="00E80869"/>
    <w:rsid w:val="00E852F8"/>
    <w:rsid w:val="00E952F0"/>
    <w:rsid w:val="00E9645B"/>
    <w:rsid w:val="00E97E6C"/>
    <w:rsid w:val="00EA0E4E"/>
    <w:rsid w:val="00EA7724"/>
    <w:rsid w:val="00EC0950"/>
    <w:rsid w:val="00F04ADC"/>
    <w:rsid w:val="00F1622A"/>
    <w:rsid w:val="00F17777"/>
    <w:rsid w:val="00F21551"/>
    <w:rsid w:val="00F2697E"/>
    <w:rsid w:val="00F370B4"/>
    <w:rsid w:val="00F37E9D"/>
    <w:rsid w:val="00F431A7"/>
    <w:rsid w:val="00F61E63"/>
    <w:rsid w:val="00F6253C"/>
    <w:rsid w:val="00F72620"/>
    <w:rsid w:val="00F81F25"/>
    <w:rsid w:val="00F86FC3"/>
    <w:rsid w:val="00FB1B34"/>
    <w:rsid w:val="00FB3021"/>
    <w:rsid w:val="00FC497A"/>
    <w:rsid w:val="00FD1888"/>
    <w:rsid w:val="00FF611A"/>
    <w:rsid w:val="00FF726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4D384"/>
  <w15:chartTrackingRefBased/>
  <w15:docId w15:val="{1B919B53-7017-42E8-80BB-E3996B37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4500B"/>
    <w:pPr>
      <w:widowControl w:val="0"/>
      <w:autoSpaceDE w:val="0"/>
      <w:autoSpaceDN w:val="0"/>
      <w:spacing w:after="0" w:line="240" w:lineRule="auto"/>
      <w:ind w:left="100"/>
      <w:outlineLvl w:val="0"/>
    </w:pPr>
    <w:rPr>
      <w:rFonts w:ascii="Times New Roman" w:eastAsia="Times New Roman" w:hAnsi="Times New Roman" w:cs="Times New Roman"/>
      <w:b/>
      <w:bCs/>
      <w:sz w:val="24"/>
      <w:szCs w:val="24"/>
      <w:u w:val="single" w:color="000000"/>
      <w:lang w:val="en-US"/>
    </w:rPr>
  </w:style>
  <w:style w:type="paragraph" w:styleId="Heading2">
    <w:name w:val="heading 2"/>
    <w:basedOn w:val="Normal"/>
    <w:link w:val="Heading2Char"/>
    <w:uiPriority w:val="9"/>
    <w:unhideWhenUsed/>
    <w:qFormat/>
    <w:rsid w:val="00BD5A9E"/>
    <w:pPr>
      <w:widowControl w:val="0"/>
      <w:autoSpaceDE w:val="0"/>
      <w:autoSpaceDN w:val="0"/>
      <w:spacing w:after="0" w:line="240" w:lineRule="auto"/>
      <w:ind w:left="100"/>
      <w:outlineLvl w:val="1"/>
    </w:pPr>
    <w:rPr>
      <w:rFonts w:ascii="Times New Roman" w:eastAsia="Times New Roman" w:hAnsi="Times New Roman" w:cs="Times New Roman"/>
      <w:b/>
      <w:bCs/>
      <w:i/>
      <w:sz w:val="24"/>
      <w:szCs w:val="24"/>
      <w:lang w:val="en-US"/>
    </w:rPr>
  </w:style>
  <w:style w:type="paragraph" w:styleId="Heading3">
    <w:name w:val="heading 3"/>
    <w:basedOn w:val="Normal"/>
    <w:next w:val="Normal"/>
    <w:link w:val="Heading3Char"/>
    <w:uiPriority w:val="9"/>
    <w:semiHidden/>
    <w:unhideWhenUsed/>
    <w:qFormat/>
    <w:rsid w:val="00100B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3C426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D3F"/>
  </w:style>
  <w:style w:type="paragraph" w:styleId="Footer">
    <w:name w:val="footer"/>
    <w:basedOn w:val="Normal"/>
    <w:link w:val="FooterChar"/>
    <w:uiPriority w:val="99"/>
    <w:unhideWhenUsed/>
    <w:rsid w:val="00582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D3F"/>
  </w:style>
  <w:style w:type="paragraph" w:styleId="ListParagraph">
    <w:name w:val="List Paragraph"/>
    <w:basedOn w:val="Normal"/>
    <w:link w:val="ListParagraphChar"/>
    <w:uiPriority w:val="34"/>
    <w:qFormat/>
    <w:rsid w:val="00541D04"/>
    <w:pPr>
      <w:ind w:left="720"/>
      <w:contextualSpacing/>
    </w:pPr>
  </w:style>
  <w:style w:type="table" w:styleId="TableGrid">
    <w:name w:val="Table Grid"/>
    <w:basedOn w:val="TableNormal"/>
    <w:uiPriority w:val="59"/>
    <w:rsid w:val="00FC497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A03ABC"/>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A03ABC"/>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BD3033"/>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9"/>
    <w:rsid w:val="0024500B"/>
    <w:rPr>
      <w:rFonts w:ascii="Times New Roman" w:eastAsia="Times New Roman" w:hAnsi="Times New Roman" w:cs="Times New Roman"/>
      <w:b/>
      <w:bCs/>
      <w:sz w:val="24"/>
      <w:szCs w:val="24"/>
      <w:u w:val="single" w:color="000000"/>
      <w:lang w:val="en-US"/>
    </w:rPr>
  </w:style>
  <w:style w:type="paragraph" w:customStyle="1" w:styleId="trt0xe">
    <w:name w:val="trt0xe"/>
    <w:basedOn w:val="Normal"/>
    <w:rsid w:val="00C63E2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ListParagraphChar">
    <w:name w:val="List Paragraph Char"/>
    <w:link w:val="ListParagraph"/>
    <w:uiPriority w:val="34"/>
    <w:rsid w:val="00B80F75"/>
  </w:style>
  <w:style w:type="paragraph" w:customStyle="1" w:styleId="Default">
    <w:name w:val="Default"/>
    <w:rsid w:val="00CB06CF"/>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character" w:customStyle="1" w:styleId="Heading3Char">
    <w:name w:val="Heading 3 Char"/>
    <w:basedOn w:val="DefaultParagraphFont"/>
    <w:link w:val="Heading3"/>
    <w:uiPriority w:val="9"/>
    <w:semiHidden/>
    <w:rsid w:val="00100B01"/>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BD5A9E"/>
    <w:rPr>
      <w:rFonts w:ascii="Times New Roman" w:eastAsia="Times New Roman" w:hAnsi="Times New Roman" w:cs="Times New Roman"/>
      <w:b/>
      <w:bCs/>
      <w:i/>
      <w:sz w:val="24"/>
      <w:szCs w:val="24"/>
      <w:lang w:val="en-US"/>
    </w:rPr>
  </w:style>
  <w:style w:type="paragraph" w:customStyle="1" w:styleId="topic-paragraph">
    <w:name w:val="topic-paragraph"/>
    <w:basedOn w:val="Normal"/>
    <w:rsid w:val="00BD5A9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D5A9E"/>
    <w:rPr>
      <w:b/>
      <w:bCs/>
    </w:rPr>
  </w:style>
  <w:style w:type="character" w:styleId="Hyperlink">
    <w:name w:val="Hyperlink"/>
    <w:basedOn w:val="DefaultParagraphFont"/>
    <w:uiPriority w:val="99"/>
    <w:semiHidden/>
    <w:unhideWhenUsed/>
    <w:rsid w:val="00BD5A9E"/>
    <w:rPr>
      <w:color w:val="0000FF"/>
      <w:u w:val="single"/>
    </w:rPr>
  </w:style>
  <w:style w:type="paragraph" w:styleId="NormalWeb">
    <w:name w:val="Normal (Web)"/>
    <w:basedOn w:val="Normal"/>
    <w:uiPriority w:val="99"/>
    <w:semiHidden/>
    <w:unhideWhenUsed/>
    <w:rsid w:val="003251B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6Char">
    <w:name w:val="Heading 6 Char"/>
    <w:basedOn w:val="DefaultParagraphFont"/>
    <w:link w:val="Heading6"/>
    <w:uiPriority w:val="9"/>
    <w:semiHidden/>
    <w:rsid w:val="003C426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664">
      <w:bodyDiv w:val="1"/>
      <w:marLeft w:val="0"/>
      <w:marRight w:val="0"/>
      <w:marTop w:val="0"/>
      <w:marBottom w:val="0"/>
      <w:divBdr>
        <w:top w:val="none" w:sz="0" w:space="0" w:color="auto"/>
        <w:left w:val="none" w:sz="0" w:space="0" w:color="auto"/>
        <w:bottom w:val="none" w:sz="0" w:space="0" w:color="auto"/>
        <w:right w:val="none" w:sz="0" w:space="0" w:color="auto"/>
      </w:divBdr>
    </w:div>
    <w:div w:id="11811362">
      <w:bodyDiv w:val="1"/>
      <w:marLeft w:val="0"/>
      <w:marRight w:val="0"/>
      <w:marTop w:val="0"/>
      <w:marBottom w:val="0"/>
      <w:divBdr>
        <w:top w:val="none" w:sz="0" w:space="0" w:color="auto"/>
        <w:left w:val="none" w:sz="0" w:space="0" w:color="auto"/>
        <w:bottom w:val="none" w:sz="0" w:space="0" w:color="auto"/>
        <w:right w:val="none" w:sz="0" w:space="0" w:color="auto"/>
      </w:divBdr>
    </w:div>
    <w:div w:id="15469178">
      <w:bodyDiv w:val="1"/>
      <w:marLeft w:val="0"/>
      <w:marRight w:val="0"/>
      <w:marTop w:val="0"/>
      <w:marBottom w:val="0"/>
      <w:divBdr>
        <w:top w:val="none" w:sz="0" w:space="0" w:color="auto"/>
        <w:left w:val="none" w:sz="0" w:space="0" w:color="auto"/>
        <w:bottom w:val="none" w:sz="0" w:space="0" w:color="auto"/>
        <w:right w:val="none" w:sz="0" w:space="0" w:color="auto"/>
      </w:divBdr>
    </w:div>
    <w:div w:id="30809368">
      <w:bodyDiv w:val="1"/>
      <w:marLeft w:val="0"/>
      <w:marRight w:val="0"/>
      <w:marTop w:val="0"/>
      <w:marBottom w:val="0"/>
      <w:divBdr>
        <w:top w:val="none" w:sz="0" w:space="0" w:color="auto"/>
        <w:left w:val="none" w:sz="0" w:space="0" w:color="auto"/>
        <w:bottom w:val="none" w:sz="0" w:space="0" w:color="auto"/>
        <w:right w:val="none" w:sz="0" w:space="0" w:color="auto"/>
      </w:divBdr>
    </w:div>
    <w:div w:id="36047991">
      <w:bodyDiv w:val="1"/>
      <w:marLeft w:val="0"/>
      <w:marRight w:val="0"/>
      <w:marTop w:val="0"/>
      <w:marBottom w:val="0"/>
      <w:divBdr>
        <w:top w:val="none" w:sz="0" w:space="0" w:color="auto"/>
        <w:left w:val="none" w:sz="0" w:space="0" w:color="auto"/>
        <w:bottom w:val="none" w:sz="0" w:space="0" w:color="auto"/>
        <w:right w:val="none" w:sz="0" w:space="0" w:color="auto"/>
      </w:divBdr>
    </w:div>
    <w:div w:id="44568653">
      <w:bodyDiv w:val="1"/>
      <w:marLeft w:val="0"/>
      <w:marRight w:val="0"/>
      <w:marTop w:val="0"/>
      <w:marBottom w:val="0"/>
      <w:divBdr>
        <w:top w:val="none" w:sz="0" w:space="0" w:color="auto"/>
        <w:left w:val="none" w:sz="0" w:space="0" w:color="auto"/>
        <w:bottom w:val="none" w:sz="0" w:space="0" w:color="auto"/>
        <w:right w:val="none" w:sz="0" w:space="0" w:color="auto"/>
      </w:divBdr>
    </w:div>
    <w:div w:id="49501360">
      <w:bodyDiv w:val="1"/>
      <w:marLeft w:val="0"/>
      <w:marRight w:val="0"/>
      <w:marTop w:val="0"/>
      <w:marBottom w:val="0"/>
      <w:divBdr>
        <w:top w:val="none" w:sz="0" w:space="0" w:color="auto"/>
        <w:left w:val="none" w:sz="0" w:space="0" w:color="auto"/>
        <w:bottom w:val="none" w:sz="0" w:space="0" w:color="auto"/>
        <w:right w:val="none" w:sz="0" w:space="0" w:color="auto"/>
      </w:divBdr>
    </w:div>
    <w:div w:id="54353914">
      <w:bodyDiv w:val="1"/>
      <w:marLeft w:val="0"/>
      <w:marRight w:val="0"/>
      <w:marTop w:val="0"/>
      <w:marBottom w:val="0"/>
      <w:divBdr>
        <w:top w:val="none" w:sz="0" w:space="0" w:color="auto"/>
        <w:left w:val="none" w:sz="0" w:space="0" w:color="auto"/>
        <w:bottom w:val="none" w:sz="0" w:space="0" w:color="auto"/>
        <w:right w:val="none" w:sz="0" w:space="0" w:color="auto"/>
      </w:divBdr>
    </w:div>
    <w:div w:id="60181246">
      <w:bodyDiv w:val="1"/>
      <w:marLeft w:val="0"/>
      <w:marRight w:val="0"/>
      <w:marTop w:val="0"/>
      <w:marBottom w:val="0"/>
      <w:divBdr>
        <w:top w:val="none" w:sz="0" w:space="0" w:color="auto"/>
        <w:left w:val="none" w:sz="0" w:space="0" w:color="auto"/>
        <w:bottom w:val="none" w:sz="0" w:space="0" w:color="auto"/>
        <w:right w:val="none" w:sz="0" w:space="0" w:color="auto"/>
      </w:divBdr>
    </w:div>
    <w:div w:id="60447597">
      <w:bodyDiv w:val="1"/>
      <w:marLeft w:val="0"/>
      <w:marRight w:val="0"/>
      <w:marTop w:val="0"/>
      <w:marBottom w:val="0"/>
      <w:divBdr>
        <w:top w:val="none" w:sz="0" w:space="0" w:color="auto"/>
        <w:left w:val="none" w:sz="0" w:space="0" w:color="auto"/>
        <w:bottom w:val="none" w:sz="0" w:space="0" w:color="auto"/>
        <w:right w:val="none" w:sz="0" w:space="0" w:color="auto"/>
      </w:divBdr>
    </w:div>
    <w:div w:id="67072081">
      <w:bodyDiv w:val="1"/>
      <w:marLeft w:val="0"/>
      <w:marRight w:val="0"/>
      <w:marTop w:val="0"/>
      <w:marBottom w:val="0"/>
      <w:divBdr>
        <w:top w:val="none" w:sz="0" w:space="0" w:color="auto"/>
        <w:left w:val="none" w:sz="0" w:space="0" w:color="auto"/>
        <w:bottom w:val="none" w:sz="0" w:space="0" w:color="auto"/>
        <w:right w:val="none" w:sz="0" w:space="0" w:color="auto"/>
      </w:divBdr>
    </w:div>
    <w:div w:id="67268246">
      <w:bodyDiv w:val="1"/>
      <w:marLeft w:val="0"/>
      <w:marRight w:val="0"/>
      <w:marTop w:val="0"/>
      <w:marBottom w:val="0"/>
      <w:divBdr>
        <w:top w:val="none" w:sz="0" w:space="0" w:color="auto"/>
        <w:left w:val="none" w:sz="0" w:space="0" w:color="auto"/>
        <w:bottom w:val="none" w:sz="0" w:space="0" w:color="auto"/>
        <w:right w:val="none" w:sz="0" w:space="0" w:color="auto"/>
      </w:divBdr>
    </w:div>
    <w:div w:id="77216138">
      <w:bodyDiv w:val="1"/>
      <w:marLeft w:val="0"/>
      <w:marRight w:val="0"/>
      <w:marTop w:val="0"/>
      <w:marBottom w:val="0"/>
      <w:divBdr>
        <w:top w:val="none" w:sz="0" w:space="0" w:color="auto"/>
        <w:left w:val="none" w:sz="0" w:space="0" w:color="auto"/>
        <w:bottom w:val="none" w:sz="0" w:space="0" w:color="auto"/>
        <w:right w:val="none" w:sz="0" w:space="0" w:color="auto"/>
      </w:divBdr>
    </w:div>
    <w:div w:id="80876319">
      <w:bodyDiv w:val="1"/>
      <w:marLeft w:val="0"/>
      <w:marRight w:val="0"/>
      <w:marTop w:val="0"/>
      <w:marBottom w:val="0"/>
      <w:divBdr>
        <w:top w:val="none" w:sz="0" w:space="0" w:color="auto"/>
        <w:left w:val="none" w:sz="0" w:space="0" w:color="auto"/>
        <w:bottom w:val="none" w:sz="0" w:space="0" w:color="auto"/>
        <w:right w:val="none" w:sz="0" w:space="0" w:color="auto"/>
      </w:divBdr>
    </w:div>
    <w:div w:id="88236165">
      <w:bodyDiv w:val="1"/>
      <w:marLeft w:val="0"/>
      <w:marRight w:val="0"/>
      <w:marTop w:val="0"/>
      <w:marBottom w:val="0"/>
      <w:divBdr>
        <w:top w:val="none" w:sz="0" w:space="0" w:color="auto"/>
        <w:left w:val="none" w:sz="0" w:space="0" w:color="auto"/>
        <w:bottom w:val="none" w:sz="0" w:space="0" w:color="auto"/>
        <w:right w:val="none" w:sz="0" w:space="0" w:color="auto"/>
      </w:divBdr>
    </w:div>
    <w:div w:id="97990893">
      <w:bodyDiv w:val="1"/>
      <w:marLeft w:val="0"/>
      <w:marRight w:val="0"/>
      <w:marTop w:val="0"/>
      <w:marBottom w:val="0"/>
      <w:divBdr>
        <w:top w:val="none" w:sz="0" w:space="0" w:color="auto"/>
        <w:left w:val="none" w:sz="0" w:space="0" w:color="auto"/>
        <w:bottom w:val="none" w:sz="0" w:space="0" w:color="auto"/>
        <w:right w:val="none" w:sz="0" w:space="0" w:color="auto"/>
      </w:divBdr>
    </w:div>
    <w:div w:id="103307017">
      <w:bodyDiv w:val="1"/>
      <w:marLeft w:val="0"/>
      <w:marRight w:val="0"/>
      <w:marTop w:val="0"/>
      <w:marBottom w:val="0"/>
      <w:divBdr>
        <w:top w:val="none" w:sz="0" w:space="0" w:color="auto"/>
        <w:left w:val="none" w:sz="0" w:space="0" w:color="auto"/>
        <w:bottom w:val="none" w:sz="0" w:space="0" w:color="auto"/>
        <w:right w:val="none" w:sz="0" w:space="0" w:color="auto"/>
      </w:divBdr>
    </w:div>
    <w:div w:id="106699064">
      <w:bodyDiv w:val="1"/>
      <w:marLeft w:val="0"/>
      <w:marRight w:val="0"/>
      <w:marTop w:val="0"/>
      <w:marBottom w:val="0"/>
      <w:divBdr>
        <w:top w:val="none" w:sz="0" w:space="0" w:color="auto"/>
        <w:left w:val="none" w:sz="0" w:space="0" w:color="auto"/>
        <w:bottom w:val="none" w:sz="0" w:space="0" w:color="auto"/>
        <w:right w:val="none" w:sz="0" w:space="0" w:color="auto"/>
      </w:divBdr>
    </w:div>
    <w:div w:id="110363684">
      <w:bodyDiv w:val="1"/>
      <w:marLeft w:val="0"/>
      <w:marRight w:val="0"/>
      <w:marTop w:val="0"/>
      <w:marBottom w:val="0"/>
      <w:divBdr>
        <w:top w:val="none" w:sz="0" w:space="0" w:color="auto"/>
        <w:left w:val="none" w:sz="0" w:space="0" w:color="auto"/>
        <w:bottom w:val="none" w:sz="0" w:space="0" w:color="auto"/>
        <w:right w:val="none" w:sz="0" w:space="0" w:color="auto"/>
      </w:divBdr>
    </w:div>
    <w:div w:id="142625549">
      <w:bodyDiv w:val="1"/>
      <w:marLeft w:val="0"/>
      <w:marRight w:val="0"/>
      <w:marTop w:val="0"/>
      <w:marBottom w:val="0"/>
      <w:divBdr>
        <w:top w:val="none" w:sz="0" w:space="0" w:color="auto"/>
        <w:left w:val="none" w:sz="0" w:space="0" w:color="auto"/>
        <w:bottom w:val="none" w:sz="0" w:space="0" w:color="auto"/>
        <w:right w:val="none" w:sz="0" w:space="0" w:color="auto"/>
      </w:divBdr>
    </w:div>
    <w:div w:id="142700640">
      <w:bodyDiv w:val="1"/>
      <w:marLeft w:val="0"/>
      <w:marRight w:val="0"/>
      <w:marTop w:val="0"/>
      <w:marBottom w:val="0"/>
      <w:divBdr>
        <w:top w:val="none" w:sz="0" w:space="0" w:color="auto"/>
        <w:left w:val="none" w:sz="0" w:space="0" w:color="auto"/>
        <w:bottom w:val="none" w:sz="0" w:space="0" w:color="auto"/>
        <w:right w:val="none" w:sz="0" w:space="0" w:color="auto"/>
      </w:divBdr>
    </w:div>
    <w:div w:id="145098149">
      <w:bodyDiv w:val="1"/>
      <w:marLeft w:val="0"/>
      <w:marRight w:val="0"/>
      <w:marTop w:val="0"/>
      <w:marBottom w:val="0"/>
      <w:divBdr>
        <w:top w:val="none" w:sz="0" w:space="0" w:color="auto"/>
        <w:left w:val="none" w:sz="0" w:space="0" w:color="auto"/>
        <w:bottom w:val="none" w:sz="0" w:space="0" w:color="auto"/>
        <w:right w:val="none" w:sz="0" w:space="0" w:color="auto"/>
      </w:divBdr>
    </w:div>
    <w:div w:id="151409989">
      <w:bodyDiv w:val="1"/>
      <w:marLeft w:val="0"/>
      <w:marRight w:val="0"/>
      <w:marTop w:val="0"/>
      <w:marBottom w:val="0"/>
      <w:divBdr>
        <w:top w:val="none" w:sz="0" w:space="0" w:color="auto"/>
        <w:left w:val="none" w:sz="0" w:space="0" w:color="auto"/>
        <w:bottom w:val="none" w:sz="0" w:space="0" w:color="auto"/>
        <w:right w:val="none" w:sz="0" w:space="0" w:color="auto"/>
      </w:divBdr>
    </w:div>
    <w:div w:id="154346588">
      <w:bodyDiv w:val="1"/>
      <w:marLeft w:val="0"/>
      <w:marRight w:val="0"/>
      <w:marTop w:val="0"/>
      <w:marBottom w:val="0"/>
      <w:divBdr>
        <w:top w:val="none" w:sz="0" w:space="0" w:color="auto"/>
        <w:left w:val="none" w:sz="0" w:space="0" w:color="auto"/>
        <w:bottom w:val="none" w:sz="0" w:space="0" w:color="auto"/>
        <w:right w:val="none" w:sz="0" w:space="0" w:color="auto"/>
      </w:divBdr>
    </w:div>
    <w:div w:id="161895659">
      <w:bodyDiv w:val="1"/>
      <w:marLeft w:val="0"/>
      <w:marRight w:val="0"/>
      <w:marTop w:val="0"/>
      <w:marBottom w:val="0"/>
      <w:divBdr>
        <w:top w:val="none" w:sz="0" w:space="0" w:color="auto"/>
        <w:left w:val="none" w:sz="0" w:space="0" w:color="auto"/>
        <w:bottom w:val="none" w:sz="0" w:space="0" w:color="auto"/>
        <w:right w:val="none" w:sz="0" w:space="0" w:color="auto"/>
      </w:divBdr>
    </w:div>
    <w:div w:id="181212491">
      <w:bodyDiv w:val="1"/>
      <w:marLeft w:val="0"/>
      <w:marRight w:val="0"/>
      <w:marTop w:val="0"/>
      <w:marBottom w:val="0"/>
      <w:divBdr>
        <w:top w:val="none" w:sz="0" w:space="0" w:color="auto"/>
        <w:left w:val="none" w:sz="0" w:space="0" w:color="auto"/>
        <w:bottom w:val="none" w:sz="0" w:space="0" w:color="auto"/>
        <w:right w:val="none" w:sz="0" w:space="0" w:color="auto"/>
      </w:divBdr>
    </w:div>
    <w:div w:id="189536777">
      <w:bodyDiv w:val="1"/>
      <w:marLeft w:val="0"/>
      <w:marRight w:val="0"/>
      <w:marTop w:val="0"/>
      <w:marBottom w:val="0"/>
      <w:divBdr>
        <w:top w:val="none" w:sz="0" w:space="0" w:color="auto"/>
        <w:left w:val="none" w:sz="0" w:space="0" w:color="auto"/>
        <w:bottom w:val="none" w:sz="0" w:space="0" w:color="auto"/>
        <w:right w:val="none" w:sz="0" w:space="0" w:color="auto"/>
      </w:divBdr>
    </w:div>
    <w:div w:id="191501306">
      <w:bodyDiv w:val="1"/>
      <w:marLeft w:val="0"/>
      <w:marRight w:val="0"/>
      <w:marTop w:val="0"/>
      <w:marBottom w:val="0"/>
      <w:divBdr>
        <w:top w:val="none" w:sz="0" w:space="0" w:color="auto"/>
        <w:left w:val="none" w:sz="0" w:space="0" w:color="auto"/>
        <w:bottom w:val="none" w:sz="0" w:space="0" w:color="auto"/>
        <w:right w:val="none" w:sz="0" w:space="0" w:color="auto"/>
      </w:divBdr>
    </w:div>
    <w:div w:id="194655188">
      <w:bodyDiv w:val="1"/>
      <w:marLeft w:val="0"/>
      <w:marRight w:val="0"/>
      <w:marTop w:val="0"/>
      <w:marBottom w:val="0"/>
      <w:divBdr>
        <w:top w:val="none" w:sz="0" w:space="0" w:color="auto"/>
        <w:left w:val="none" w:sz="0" w:space="0" w:color="auto"/>
        <w:bottom w:val="none" w:sz="0" w:space="0" w:color="auto"/>
        <w:right w:val="none" w:sz="0" w:space="0" w:color="auto"/>
      </w:divBdr>
    </w:div>
    <w:div w:id="201673295">
      <w:bodyDiv w:val="1"/>
      <w:marLeft w:val="0"/>
      <w:marRight w:val="0"/>
      <w:marTop w:val="0"/>
      <w:marBottom w:val="0"/>
      <w:divBdr>
        <w:top w:val="none" w:sz="0" w:space="0" w:color="auto"/>
        <w:left w:val="none" w:sz="0" w:space="0" w:color="auto"/>
        <w:bottom w:val="none" w:sz="0" w:space="0" w:color="auto"/>
        <w:right w:val="none" w:sz="0" w:space="0" w:color="auto"/>
      </w:divBdr>
    </w:div>
    <w:div w:id="217324285">
      <w:bodyDiv w:val="1"/>
      <w:marLeft w:val="0"/>
      <w:marRight w:val="0"/>
      <w:marTop w:val="0"/>
      <w:marBottom w:val="0"/>
      <w:divBdr>
        <w:top w:val="none" w:sz="0" w:space="0" w:color="auto"/>
        <w:left w:val="none" w:sz="0" w:space="0" w:color="auto"/>
        <w:bottom w:val="none" w:sz="0" w:space="0" w:color="auto"/>
        <w:right w:val="none" w:sz="0" w:space="0" w:color="auto"/>
      </w:divBdr>
    </w:div>
    <w:div w:id="234977313">
      <w:bodyDiv w:val="1"/>
      <w:marLeft w:val="0"/>
      <w:marRight w:val="0"/>
      <w:marTop w:val="0"/>
      <w:marBottom w:val="0"/>
      <w:divBdr>
        <w:top w:val="none" w:sz="0" w:space="0" w:color="auto"/>
        <w:left w:val="none" w:sz="0" w:space="0" w:color="auto"/>
        <w:bottom w:val="none" w:sz="0" w:space="0" w:color="auto"/>
        <w:right w:val="none" w:sz="0" w:space="0" w:color="auto"/>
      </w:divBdr>
    </w:div>
    <w:div w:id="238711264">
      <w:bodyDiv w:val="1"/>
      <w:marLeft w:val="0"/>
      <w:marRight w:val="0"/>
      <w:marTop w:val="0"/>
      <w:marBottom w:val="0"/>
      <w:divBdr>
        <w:top w:val="none" w:sz="0" w:space="0" w:color="auto"/>
        <w:left w:val="none" w:sz="0" w:space="0" w:color="auto"/>
        <w:bottom w:val="none" w:sz="0" w:space="0" w:color="auto"/>
        <w:right w:val="none" w:sz="0" w:space="0" w:color="auto"/>
      </w:divBdr>
    </w:div>
    <w:div w:id="248931680">
      <w:bodyDiv w:val="1"/>
      <w:marLeft w:val="0"/>
      <w:marRight w:val="0"/>
      <w:marTop w:val="0"/>
      <w:marBottom w:val="0"/>
      <w:divBdr>
        <w:top w:val="none" w:sz="0" w:space="0" w:color="auto"/>
        <w:left w:val="none" w:sz="0" w:space="0" w:color="auto"/>
        <w:bottom w:val="none" w:sz="0" w:space="0" w:color="auto"/>
        <w:right w:val="none" w:sz="0" w:space="0" w:color="auto"/>
      </w:divBdr>
    </w:div>
    <w:div w:id="249003066">
      <w:bodyDiv w:val="1"/>
      <w:marLeft w:val="0"/>
      <w:marRight w:val="0"/>
      <w:marTop w:val="0"/>
      <w:marBottom w:val="0"/>
      <w:divBdr>
        <w:top w:val="none" w:sz="0" w:space="0" w:color="auto"/>
        <w:left w:val="none" w:sz="0" w:space="0" w:color="auto"/>
        <w:bottom w:val="none" w:sz="0" w:space="0" w:color="auto"/>
        <w:right w:val="none" w:sz="0" w:space="0" w:color="auto"/>
      </w:divBdr>
    </w:div>
    <w:div w:id="252319659">
      <w:bodyDiv w:val="1"/>
      <w:marLeft w:val="0"/>
      <w:marRight w:val="0"/>
      <w:marTop w:val="0"/>
      <w:marBottom w:val="0"/>
      <w:divBdr>
        <w:top w:val="none" w:sz="0" w:space="0" w:color="auto"/>
        <w:left w:val="none" w:sz="0" w:space="0" w:color="auto"/>
        <w:bottom w:val="none" w:sz="0" w:space="0" w:color="auto"/>
        <w:right w:val="none" w:sz="0" w:space="0" w:color="auto"/>
      </w:divBdr>
    </w:div>
    <w:div w:id="256138697">
      <w:bodyDiv w:val="1"/>
      <w:marLeft w:val="0"/>
      <w:marRight w:val="0"/>
      <w:marTop w:val="0"/>
      <w:marBottom w:val="0"/>
      <w:divBdr>
        <w:top w:val="none" w:sz="0" w:space="0" w:color="auto"/>
        <w:left w:val="none" w:sz="0" w:space="0" w:color="auto"/>
        <w:bottom w:val="none" w:sz="0" w:space="0" w:color="auto"/>
        <w:right w:val="none" w:sz="0" w:space="0" w:color="auto"/>
      </w:divBdr>
    </w:div>
    <w:div w:id="259337025">
      <w:bodyDiv w:val="1"/>
      <w:marLeft w:val="0"/>
      <w:marRight w:val="0"/>
      <w:marTop w:val="0"/>
      <w:marBottom w:val="0"/>
      <w:divBdr>
        <w:top w:val="none" w:sz="0" w:space="0" w:color="auto"/>
        <w:left w:val="none" w:sz="0" w:space="0" w:color="auto"/>
        <w:bottom w:val="none" w:sz="0" w:space="0" w:color="auto"/>
        <w:right w:val="none" w:sz="0" w:space="0" w:color="auto"/>
      </w:divBdr>
    </w:div>
    <w:div w:id="266040321">
      <w:bodyDiv w:val="1"/>
      <w:marLeft w:val="0"/>
      <w:marRight w:val="0"/>
      <w:marTop w:val="0"/>
      <w:marBottom w:val="0"/>
      <w:divBdr>
        <w:top w:val="none" w:sz="0" w:space="0" w:color="auto"/>
        <w:left w:val="none" w:sz="0" w:space="0" w:color="auto"/>
        <w:bottom w:val="none" w:sz="0" w:space="0" w:color="auto"/>
        <w:right w:val="none" w:sz="0" w:space="0" w:color="auto"/>
      </w:divBdr>
    </w:div>
    <w:div w:id="270161751">
      <w:bodyDiv w:val="1"/>
      <w:marLeft w:val="0"/>
      <w:marRight w:val="0"/>
      <w:marTop w:val="0"/>
      <w:marBottom w:val="0"/>
      <w:divBdr>
        <w:top w:val="none" w:sz="0" w:space="0" w:color="auto"/>
        <w:left w:val="none" w:sz="0" w:space="0" w:color="auto"/>
        <w:bottom w:val="none" w:sz="0" w:space="0" w:color="auto"/>
        <w:right w:val="none" w:sz="0" w:space="0" w:color="auto"/>
      </w:divBdr>
    </w:div>
    <w:div w:id="285165345">
      <w:bodyDiv w:val="1"/>
      <w:marLeft w:val="0"/>
      <w:marRight w:val="0"/>
      <w:marTop w:val="0"/>
      <w:marBottom w:val="0"/>
      <w:divBdr>
        <w:top w:val="none" w:sz="0" w:space="0" w:color="auto"/>
        <w:left w:val="none" w:sz="0" w:space="0" w:color="auto"/>
        <w:bottom w:val="none" w:sz="0" w:space="0" w:color="auto"/>
        <w:right w:val="none" w:sz="0" w:space="0" w:color="auto"/>
      </w:divBdr>
    </w:div>
    <w:div w:id="285739091">
      <w:bodyDiv w:val="1"/>
      <w:marLeft w:val="0"/>
      <w:marRight w:val="0"/>
      <w:marTop w:val="0"/>
      <w:marBottom w:val="0"/>
      <w:divBdr>
        <w:top w:val="none" w:sz="0" w:space="0" w:color="auto"/>
        <w:left w:val="none" w:sz="0" w:space="0" w:color="auto"/>
        <w:bottom w:val="none" w:sz="0" w:space="0" w:color="auto"/>
        <w:right w:val="none" w:sz="0" w:space="0" w:color="auto"/>
      </w:divBdr>
    </w:div>
    <w:div w:id="286205806">
      <w:bodyDiv w:val="1"/>
      <w:marLeft w:val="0"/>
      <w:marRight w:val="0"/>
      <w:marTop w:val="0"/>
      <w:marBottom w:val="0"/>
      <w:divBdr>
        <w:top w:val="none" w:sz="0" w:space="0" w:color="auto"/>
        <w:left w:val="none" w:sz="0" w:space="0" w:color="auto"/>
        <w:bottom w:val="none" w:sz="0" w:space="0" w:color="auto"/>
        <w:right w:val="none" w:sz="0" w:space="0" w:color="auto"/>
      </w:divBdr>
    </w:div>
    <w:div w:id="289021779">
      <w:bodyDiv w:val="1"/>
      <w:marLeft w:val="0"/>
      <w:marRight w:val="0"/>
      <w:marTop w:val="0"/>
      <w:marBottom w:val="0"/>
      <w:divBdr>
        <w:top w:val="none" w:sz="0" w:space="0" w:color="auto"/>
        <w:left w:val="none" w:sz="0" w:space="0" w:color="auto"/>
        <w:bottom w:val="none" w:sz="0" w:space="0" w:color="auto"/>
        <w:right w:val="none" w:sz="0" w:space="0" w:color="auto"/>
      </w:divBdr>
    </w:div>
    <w:div w:id="289358667">
      <w:bodyDiv w:val="1"/>
      <w:marLeft w:val="0"/>
      <w:marRight w:val="0"/>
      <w:marTop w:val="0"/>
      <w:marBottom w:val="0"/>
      <w:divBdr>
        <w:top w:val="none" w:sz="0" w:space="0" w:color="auto"/>
        <w:left w:val="none" w:sz="0" w:space="0" w:color="auto"/>
        <w:bottom w:val="none" w:sz="0" w:space="0" w:color="auto"/>
        <w:right w:val="none" w:sz="0" w:space="0" w:color="auto"/>
      </w:divBdr>
    </w:div>
    <w:div w:id="302195502">
      <w:bodyDiv w:val="1"/>
      <w:marLeft w:val="0"/>
      <w:marRight w:val="0"/>
      <w:marTop w:val="0"/>
      <w:marBottom w:val="0"/>
      <w:divBdr>
        <w:top w:val="none" w:sz="0" w:space="0" w:color="auto"/>
        <w:left w:val="none" w:sz="0" w:space="0" w:color="auto"/>
        <w:bottom w:val="none" w:sz="0" w:space="0" w:color="auto"/>
        <w:right w:val="none" w:sz="0" w:space="0" w:color="auto"/>
      </w:divBdr>
    </w:div>
    <w:div w:id="338586080">
      <w:bodyDiv w:val="1"/>
      <w:marLeft w:val="0"/>
      <w:marRight w:val="0"/>
      <w:marTop w:val="0"/>
      <w:marBottom w:val="0"/>
      <w:divBdr>
        <w:top w:val="none" w:sz="0" w:space="0" w:color="auto"/>
        <w:left w:val="none" w:sz="0" w:space="0" w:color="auto"/>
        <w:bottom w:val="none" w:sz="0" w:space="0" w:color="auto"/>
        <w:right w:val="none" w:sz="0" w:space="0" w:color="auto"/>
      </w:divBdr>
    </w:div>
    <w:div w:id="340359563">
      <w:bodyDiv w:val="1"/>
      <w:marLeft w:val="0"/>
      <w:marRight w:val="0"/>
      <w:marTop w:val="0"/>
      <w:marBottom w:val="0"/>
      <w:divBdr>
        <w:top w:val="none" w:sz="0" w:space="0" w:color="auto"/>
        <w:left w:val="none" w:sz="0" w:space="0" w:color="auto"/>
        <w:bottom w:val="none" w:sz="0" w:space="0" w:color="auto"/>
        <w:right w:val="none" w:sz="0" w:space="0" w:color="auto"/>
      </w:divBdr>
    </w:div>
    <w:div w:id="353193818">
      <w:bodyDiv w:val="1"/>
      <w:marLeft w:val="0"/>
      <w:marRight w:val="0"/>
      <w:marTop w:val="0"/>
      <w:marBottom w:val="0"/>
      <w:divBdr>
        <w:top w:val="none" w:sz="0" w:space="0" w:color="auto"/>
        <w:left w:val="none" w:sz="0" w:space="0" w:color="auto"/>
        <w:bottom w:val="none" w:sz="0" w:space="0" w:color="auto"/>
        <w:right w:val="none" w:sz="0" w:space="0" w:color="auto"/>
      </w:divBdr>
    </w:div>
    <w:div w:id="358699238">
      <w:bodyDiv w:val="1"/>
      <w:marLeft w:val="0"/>
      <w:marRight w:val="0"/>
      <w:marTop w:val="0"/>
      <w:marBottom w:val="0"/>
      <w:divBdr>
        <w:top w:val="none" w:sz="0" w:space="0" w:color="auto"/>
        <w:left w:val="none" w:sz="0" w:space="0" w:color="auto"/>
        <w:bottom w:val="none" w:sz="0" w:space="0" w:color="auto"/>
        <w:right w:val="none" w:sz="0" w:space="0" w:color="auto"/>
      </w:divBdr>
    </w:div>
    <w:div w:id="368383672">
      <w:bodyDiv w:val="1"/>
      <w:marLeft w:val="0"/>
      <w:marRight w:val="0"/>
      <w:marTop w:val="0"/>
      <w:marBottom w:val="0"/>
      <w:divBdr>
        <w:top w:val="none" w:sz="0" w:space="0" w:color="auto"/>
        <w:left w:val="none" w:sz="0" w:space="0" w:color="auto"/>
        <w:bottom w:val="none" w:sz="0" w:space="0" w:color="auto"/>
        <w:right w:val="none" w:sz="0" w:space="0" w:color="auto"/>
      </w:divBdr>
    </w:div>
    <w:div w:id="384187515">
      <w:bodyDiv w:val="1"/>
      <w:marLeft w:val="0"/>
      <w:marRight w:val="0"/>
      <w:marTop w:val="0"/>
      <w:marBottom w:val="0"/>
      <w:divBdr>
        <w:top w:val="none" w:sz="0" w:space="0" w:color="auto"/>
        <w:left w:val="none" w:sz="0" w:space="0" w:color="auto"/>
        <w:bottom w:val="none" w:sz="0" w:space="0" w:color="auto"/>
        <w:right w:val="none" w:sz="0" w:space="0" w:color="auto"/>
      </w:divBdr>
    </w:div>
    <w:div w:id="396587465">
      <w:bodyDiv w:val="1"/>
      <w:marLeft w:val="0"/>
      <w:marRight w:val="0"/>
      <w:marTop w:val="0"/>
      <w:marBottom w:val="0"/>
      <w:divBdr>
        <w:top w:val="none" w:sz="0" w:space="0" w:color="auto"/>
        <w:left w:val="none" w:sz="0" w:space="0" w:color="auto"/>
        <w:bottom w:val="none" w:sz="0" w:space="0" w:color="auto"/>
        <w:right w:val="none" w:sz="0" w:space="0" w:color="auto"/>
      </w:divBdr>
    </w:div>
    <w:div w:id="405539802">
      <w:bodyDiv w:val="1"/>
      <w:marLeft w:val="0"/>
      <w:marRight w:val="0"/>
      <w:marTop w:val="0"/>
      <w:marBottom w:val="0"/>
      <w:divBdr>
        <w:top w:val="none" w:sz="0" w:space="0" w:color="auto"/>
        <w:left w:val="none" w:sz="0" w:space="0" w:color="auto"/>
        <w:bottom w:val="none" w:sz="0" w:space="0" w:color="auto"/>
        <w:right w:val="none" w:sz="0" w:space="0" w:color="auto"/>
      </w:divBdr>
    </w:div>
    <w:div w:id="409541819">
      <w:bodyDiv w:val="1"/>
      <w:marLeft w:val="0"/>
      <w:marRight w:val="0"/>
      <w:marTop w:val="0"/>
      <w:marBottom w:val="0"/>
      <w:divBdr>
        <w:top w:val="none" w:sz="0" w:space="0" w:color="auto"/>
        <w:left w:val="none" w:sz="0" w:space="0" w:color="auto"/>
        <w:bottom w:val="none" w:sz="0" w:space="0" w:color="auto"/>
        <w:right w:val="none" w:sz="0" w:space="0" w:color="auto"/>
      </w:divBdr>
    </w:div>
    <w:div w:id="414516236">
      <w:bodyDiv w:val="1"/>
      <w:marLeft w:val="0"/>
      <w:marRight w:val="0"/>
      <w:marTop w:val="0"/>
      <w:marBottom w:val="0"/>
      <w:divBdr>
        <w:top w:val="none" w:sz="0" w:space="0" w:color="auto"/>
        <w:left w:val="none" w:sz="0" w:space="0" w:color="auto"/>
        <w:bottom w:val="none" w:sz="0" w:space="0" w:color="auto"/>
        <w:right w:val="none" w:sz="0" w:space="0" w:color="auto"/>
      </w:divBdr>
    </w:div>
    <w:div w:id="420100362">
      <w:bodyDiv w:val="1"/>
      <w:marLeft w:val="0"/>
      <w:marRight w:val="0"/>
      <w:marTop w:val="0"/>
      <w:marBottom w:val="0"/>
      <w:divBdr>
        <w:top w:val="none" w:sz="0" w:space="0" w:color="auto"/>
        <w:left w:val="none" w:sz="0" w:space="0" w:color="auto"/>
        <w:bottom w:val="none" w:sz="0" w:space="0" w:color="auto"/>
        <w:right w:val="none" w:sz="0" w:space="0" w:color="auto"/>
      </w:divBdr>
    </w:div>
    <w:div w:id="421756636">
      <w:bodyDiv w:val="1"/>
      <w:marLeft w:val="0"/>
      <w:marRight w:val="0"/>
      <w:marTop w:val="0"/>
      <w:marBottom w:val="0"/>
      <w:divBdr>
        <w:top w:val="none" w:sz="0" w:space="0" w:color="auto"/>
        <w:left w:val="none" w:sz="0" w:space="0" w:color="auto"/>
        <w:bottom w:val="none" w:sz="0" w:space="0" w:color="auto"/>
        <w:right w:val="none" w:sz="0" w:space="0" w:color="auto"/>
      </w:divBdr>
    </w:div>
    <w:div w:id="433283298">
      <w:bodyDiv w:val="1"/>
      <w:marLeft w:val="0"/>
      <w:marRight w:val="0"/>
      <w:marTop w:val="0"/>
      <w:marBottom w:val="0"/>
      <w:divBdr>
        <w:top w:val="none" w:sz="0" w:space="0" w:color="auto"/>
        <w:left w:val="none" w:sz="0" w:space="0" w:color="auto"/>
        <w:bottom w:val="none" w:sz="0" w:space="0" w:color="auto"/>
        <w:right w:val="none" w:sz="0" w:space="0" w:color="auto"/>
      </w:divBdr>
    </w:div>
    <w:div w:id="435835025">
      <w:bodyDiv w:val="1"/>
      <w:marLeft w:val="0"/>
      <w:marRight w:val="0"/>
      <w:marTop w:val="0"/>
      <w:marBottom w:val="0"/>
      <w:divBdr>
        <w:top w:val="none" w:sz="0" w:space="0" w:color="auto"/>
        <w:left w:val="none" w:sz="0" w:space="0" w:color="auto"/>
        <w:bottom w:val="none" w:sz="0" w:space="0" w:color="auto"/>
        <w:right w:val="none" w:sz="0" w:space="0" w:color="auto"/>
      </w:divBdr>
    </w:div>
    <w:div w:id="443154519">
      <w:bodyDiv w:val="1"/>
      <w:marLeft w:val="0"/>
      <w:marRight w:val="0"/>
      <w:marTop w:val="0"/>
      <w:marBottom w:val="0"/>
      <w:divBdr>
        <w:top w:val="none" w:sz="0" w:space="0" w:color="auto"/>
        <w:left w:val="none" w:sz="0" w:space="0" w:color="auto"/>
        <w:bottom w:val="none" w:sz="0" w:space="0" w:color="auto"/>
        <w:right w:val="none" w:sz="0" w:space="0" w:color="auto"/>
      </w:divBdr>
    </w:div>
    <w:div w:id="446319544">
      <w:bodyDiv w:val="1"/>
      <w:marLeft w:val="0"/>
      <w:marRight w:val="0"/>
      <w:marTop w:val="0"/>
      <w:marBottom w:val="0"/>
      <w:divBdr>
        <w:top w:val="none" w:sz="0" w:space="0" w:color="auto"/>
        <w:left w:val="none" w:sz="0" w:space="0" w:color="auto"/>
        <w:bottom w:val="none" w:sz="0" w:space="0" w:color="auto"/>
        <w:right w:val="none" w:sz="0" w:space="0" w:color="auto"/>
      </w:divBdr>
    </w:div>
    <w:div w:id="449206803">
      <w:bodyDiv w:val="1"/>
      <w:marLeft w:val="0"/>
      <w:marRight w:val="0"/>
      <w:marTop w:val="0"/>
      <w:marBottom w:val="0"/>
      <w:divBdr>
        <w:top w:val="none" w:sz="0" w:space="0" w:color="auto"/>
        <w:left w:val="none" w:sz="0" w:space="0" w:color="auto"/>
        <w:bottom w:val="none" w:sz="0" w:space="0" w:color="auto"/>
        <w:right w:val="none" w:sz="0" w:space="0" w:color="auto"/>
      </w:divBdr>
    </w:div>
    <w:div w:id="465393345">
      <w:bodyDiv w:val="1"/>
      <w:marLeft w:val="0"/>
      <w:marRight w:val="0"/>
      <w:marTop w:val="0"/>
      <w:marBottom w:val="0"/>
      <w:divBdr>
        <w:top w:val="none" w:sz="0" w:space="0" w:color="auto"/>
        <w:left w:val="none" w:sz="0" w:space="0" w:color="auto"/>
        <w:bottom w:val="none" w:sz="0" w:space="0" w:color="auto"/>
        <w:right w:val="none" w:sz="0" w:space="0" w:color="auto"/>
      </w:divBdr>
    </w:div>
    <w:div w:id="481120319">
      <w:bodyDiv w:val="1"/>
      <w:marLeft w:val="0"/>
      <w:marRight w:val="0"/>
      <w:marTop w:val="0"/>
      <w:marBottom w:val="0"/>
      <w:divBdr>
        <w:top w:val="none" w:sz="0" w:space="0" w:color="auto"/>
        <w:left w:val="none" w:sz="0" w:space="0" w:color="auto"/>
        <w:bottom w:val="none" w:sz="0" w:space="0" w:color="auto"/>
        <w:right w:val="none" w:sz="0" w:space="0" w:color="auto"/>
      </w:divBdr>
    </w:div>
    <w:div w:id="489761279">
      <w:bodyDiv w:val="1"/>
      <w:marLeft w:val="0"/>
      <w:marRight w:val="0"/>
      <w:marTop w:val="0"/>
      <w:marBottom w:val="0"/>
      <w:divBdr>
        <w:top w:val="none" w:sz="0" w:space="0" w:color="auto"/>
        <w:left w:val="none" w:sz="0" w:space="0" w:color="auto"/>
        <w:bottom w:val="none" w:sz="0" w:space="0" w:color="auto"/>
        <w:right w:val="none" w:sz="0" w:space="0" w:color="auto"/>
      </w:divBdr>
    </w:div>
    <w:div w:id="495271024">
      <w:bodyDiv w:val="1"/>
      <w:marLeft w:val="0"/>
      <w:marRight w:val="0"/>
      <w:marTop w:val="0"/>
      <w:marBottom w:val="0"/>
      <w:divBdr>
        <w:top w:val="none" w:sz="0" w:space="0" w:color="auto"/>
        <w:left w:val="none" w:sz="0" w:space="0" w:color="auto"/>
        <w:bottom w:val="none" w:sz="0" w:space="0" w:color="auto"/>
        <w:right w:val="none" w:sz="0" w:space="0" w:color="auto"/>
      </w:divBdr>
    </w:div>
    <w:div w:id="509831357">
      <w:bodyDiv w:val="1"/>
      <w:marLeft w:val="0"/>
      <w:marRight w:val="0"/>
      <w:marTop w:val="0"/>
      <w:marBottom w:val="0"/>
      <w:divBdr>
        <w:top w:val="none" w:sz="0" w:space="0" w:color="auto"/>
        <w:left w:val="none" w:sz="0" w:space="0" w:color="auto"/>
        <w:bottom w:val="none" w:sz="0" w:space="0" w:color="auto"/>
        <w:right w:val="none" w:sz="0" w:space="0" w:color="auto"/>
      </w:divBdr>
    </w:div>
    <w:div w:id="510491480">
      <w:bodyDiv w:val="1"/>
      <w:marLeft w:val="0"/>
      <w:marRight w:val="0"/>
      <w:marTop w:val="0"/>
      <w:marBottom w:val="0"/>
      <w:divBdr>
        <w:top w:val="none" w:sz="0" w:space="0" w:color="auto"/>
        <w:left w:val="none" w:sz="0" w:space="0" w:color="auto"/>
        <w:bottom w:val="none" w:sz="0" w:space="0" w:color="auto"/>
        <w:right w:val="none" w:sz="0" w:space="0" w:color="auto"/>
      </w:divBdr>
    </w:div>
    <w:div w:id="519779685">
      <w:bodyDiv w:val="1"/>
      <w:marLeft w:val="0"/>
      <w:marRight w:val="0"/>
      <w:marTop w:val="0"/>
      <w:marBottom w:val="0"/>
      <w:divBdr>
        <w:top w:val="none" w:sz="0" w:space="0" w:color="auto"/>
        <w:left w:val="none" w:sz="0" w:space="0" w:color="auto"/>
        <w:bottom w:val="none" w:sz="0" w:space="0" w:color="auto"/>
        <w:right w:val="none" w:sz="0" w:space="0" w:color="auto"/>
      </w:divBdr>
    </w:div>
    <w:div w:id="523641015">
      <w:bodyDiv w:val="1"/>
      <w:marLeft w:val="0"/>
      <w:marRight w:val="0"/>
      <w:marTop w:val="0"/>
      <w:marBottom w:val="0"/>
      <w:divBdr>
        <w:top w:val="none" w:sz="0" w:space="0" w:color="auto"/>
        <w:left w:val="none" w:sz="0" w:space="0" w:color="auto"/>
        <w:bottom w:val="none" w:sz="0" w:space="0" w:color="auto"/>
        <w:right w:val="none" w:sz="0" w:space="0" w:color="auto"/>
      </w:divBdr>
    </w:div>
    <w:div w:id="525555688">
      <w:bodyDiv w:val="1"/>
      <w:marLeft w:val="0"/>
      <w:marRight w:val="0"/>
      <w:marTop w:val="0"/>
      <w:marBottom w:val="0"/>
      <w:divBdr>
        <w:top w:val="none" w:sz="0" w:space="0" w:color="auto"/>
        <w:left w:val="none" w:sz="0" w:space="0" w:color="auto"/>
        <w:bottom w:val="none" w:sz="0" w:space="0" w:color="auto"/>
        <w:right w:val="none" w:sz="0" w:space="0" w:color="auto"/>
      </w:divBdr>
    </w:div>
    <w:div w:id="563489017">
      <w:bodyDiv w:val="1"/>
      <w:marLeft w:val="0"/>
      <w:marRight w:val="0"/>
      <w:marTop w:val="0"/>
      <w:marBottom w:val="0"/>
      <w:divBdr>
        <w:top w:val="none" w:sz="0" w:space="0" w:color="auto"/>
        <w:left w:val="none" w:sz="0" w:space="0" w:color="auto"/>
        <w:bottom w:val="none" w:sz="0" w:space="0" w:color="auto"/>
        <w:right w:val="none" w:sz="0" w:space="0" w:color="auto"/>
      </w:divBdr>
    </w:div>
    <w:div w:id="583805160">
      <w:bodyDiv w:val="1"/>
      <w:marLeft w:val="0"/>
      <w:marRight w:val="0"/>
      <w:marTop w:val="0"/>
      <w:marBottom w:val="0"/>
      <w:divBdr>
        <w:top w:val="none" w:sz="0" w:space="0" w:color="auto"/>
        <w:left w:val="none" w:sz="0" w:space="0" w:color="auto"/>
        <w:bottom w:val="none" w:sz="0" w:space="0" w:color="auto"/>
        <w:right w:val="none" w:sz="0" w:space="0" w:color="auto"/>
      </w:divBdr>
    </w:div>
    <w:div w:id="597326406">
      <w:bodyDiv w:val="1"/>
      <w:marLeft w:val="0"/>
      <w:marRight w:val="0"/>
      <w:marTop w:val="0"/>
      <w:marBottom w:val="0"/>
      <w:divBdr>
        <w:top w:val="none" w:sz="0" w:space="0" w:color="auto"/>
        <w:left w:val="none" w:sz="0" w:space="0" w:color="auto"/>
        <w:bottom w:val="none" w:sz="0" w:space="0" w:color="auto"/>
        <w:right w:val="none" w:sz="0" w:space="0" w:color="auto"/>
      </w:divBdr>
    </w:div>
    <w:div w:id="630285247">
      <w:bodyDiv w:val="1"/>
      <w:marLeft w:val="0"/>
      <w:marRight w:val="0"/>
      <w:marTop w:val="0"/>
      <w:marBottom w:val="0"/>
      <w:divBdr>
        <w:top w:val="none" w:sz="0" w:space="0" w:color="auto"/>
        <w:left w:val="none" w:sz="0" w:space="0" w:color="auto"/>
        <w:bottom w:val="none" w:sz="0" w:space="0" w:color="auto"/>
        <w:right w:val="none" w:sz="0" w:space="0" w:color="auto"/>
      </w:divBdr>
    </w:div>
    <w:div w:id="638151253">
      <w:bodyDiv w:val="1"/>
      <w:marLeft w:val="0"/>
      <w:marRight w:val="0"/>
      <w:marTop w:val="0"/>
      <w:marBottom w:val="0"/>
      <w:divBdr>
        <w:top w:val="none" w:sz="0" w:space="0" w:color="auto"/>
        <w:left w:val="none" w:sz="0" w:space="0" w:color="auto"/>
        <w:bottom w:val="none" w:sz="0" w:space="0" w:color="auto"/>
        <w:right w:val="none" w:sz="0" w:space="0" w:color="auto"/>
      </w:divBdr>
    </w:div>
    <w:div w:id="641040223">
      <w:bodyDiv w:val="1"/>
      <w:marLeft w:val="0"/>
      <w:marRight w:val="0"/>
      <w:marTop w:val="0"/>
      <w:marBottom w:val="0"/>
      <w:divBdr>
        <w:top w:val="none" w:sz="0" w:space="0" w:color="auto"/>
        <w:left w:val="none" w:sz="0" w:space="0" w:color="auto"/>
        <w:bottom w:val="none" w:sz="0" w:space="0" w:color="auto"/>
        <w:right w:val="none" w:sz="0" w:space="0" w:color="auto"/>
      </w:divBdr>
    </w:div>
    <w:div w:id="648168858">
      <w:bodyDiv w:val="1"/>
      <w:marLeft w:val="0"/>
      <w:marRight w:val="0"/>
      <w:marTop w:val="0"/>
      <w:marBottom w:val="0"/>
      <w:divBdr>
        <w:top w:val="none" w:sz="0" w:space="0" w:color="auto"/>
        <w:left w:val="none" w:sz="0" w:space="0" w:color="auto"/>
        <w:bottom w:val="none" w:sz="0" w:space="0" w:color="auto"/>
        <w:right w:val="none" w:sz="0" w:space="0" w:color="auto"/>
      </w:divBdr>
    </w:div>
    <w:div w:id="659817938">
      <w:bodyDiv w:val="1"/>
      <w:marLeft w:val="0"/>
      <w:marRight w:val="0"/>
      <w:marTop w:val="0"/>
      <w:marBottom w:val="0"/>
      <w:divBdr>
        <w:top w:val="none" w:sz="0" w:space="0" w:color="auto"/>
        <w:left w:val="none" w:sz="0" w:space="0" w:color="auto"/>
        <w:bottom w:val="none" w:sz="0" w:space="0" w:color="auto"/>
        <w:right w:val="none" w:sz="0" w:space="0" w:color="auto"/>
      </w:divBdr>
    </w:div>
    <w:div w:id="674650296">
      <w:bodyDiv w:val="1"/>
      <w:marLeft w:val="0"/>
      <w:marRight w:val="0"/>
      <w:marTop w:val="0"/>
      <w:marBottom w:val="0"/>
      <w:divBdr>
        <w:top w:val="none" w:sz="0" w:space="0" w:color="auto"/>
        <w:left w:val="none" w:sz="0" w:space="0" w:color="auto"/>
        <w:bottom w:val="none" w:sz="0" w:space="0" w:color="auto"/>
        <w:right w:val="none" w:sz="0" w:space="0" w:color="auto"/>
      </w:divBdr>
    </w:div>
    <w:div w:id="714235503">
      <w:bodyDiv w:val="1"/>
      <w:marLeft w:val="0"/>
      <w:marRight w:val="0"/>
      <w:marTop w:val="0"/>
      <w:marBottom w:val="0"/>
      <w:divBdr>
        <w:top w:val="none" w:sz="0" w:space="0" w:color="auto"/>
        <w:left w:val="none" w:sz="0" w:space="0" w:color="auto"/>
        <w:bottom w:val="none" w:sz="0" w:space="0" w:color="auto"/>
        <w:right w:val="none" w:sz="0" w:space="0" w:color="auto"/>
      </w:divBdr>
    </w:div>
    <w:div w:id="719212524">
      <w:bodyDiv w:val="1"/>
      <w:marLeft w:val="0"/>
      <w:marRight w:val="0"/>
      <w:marTop w:val="0"/>
      <w:marBottom w:val="0"/>
      <w:divBdr>
        <w:top w:val="none" w:sz="0" w:space="0" w:color="auto"/>
        <w:left w:val="none" w:sz="0" w:space="0" w:color="auto"/>
        <w:bottom w:val="none" w:sz="0" w:space="0" w:color="auto"/>
        <w:right w:val="none" w:sz="0" w:space="0" w:color="auto"/>
      </w:divBdr>
    </w:div>
    <w:div w:id="725300572">
      <w:bodyDiv w:val="1"/>
      <w:marLeft w:val="0"/>
      <w:marRight w:val="0"/>
      <w:marTop w:val="0"/>
      <w:marBottom w:val="0"/>
      <w:divBdr>
        <w:top w:val="none" w:sz="0" w:space="0" w:color="auto"/>
        <w:left w:val="none" w:sz="0" w:space="0" w:color="auto"/>
        <w:bottom w:val="none" w:sz="0" w:space="0" w:color="auto"/>
        <w:right w:val="none" w:sz="0" w:space="0" w:color="auto"/>
      </w:divBdr>
    </w:div>
    <w:div w:id="731538038">
      <w:bodyDiv w:val="1"/>
      <w:marLeft w:val="0"/>
      <w:marRight w:val="0"/>
      <w:marTop w:val="0"/>
      <w:marBottom w:val="0"/>
      <w:divBdr>
        <w:top w:val="none" w:sz="0" w:space="0" w:color="auto"/>
        <w:left w:val="none" w:sz="0" w:space="0" w:color="auto"/>
        <w:bottom w:val="none" w:sz="0" w:space="0" w:color="auto"/>
        <w:right w:val="none" w:sz="0" w:space="0" w:color="auto"/>
      </w:divBdr>
    </w:div>
    <w:div w:id="744113947">
      <w:bodyDiv w:val="1"/>
      <w:marLeft w:val="0"/>
      <w:marRight w:val="0"/>
      <w:marTop w:val="0"/>
      <w:marBottom w:val="0"/>
      <w:divBdr>
        <w:top w:val="none" w:sz="0" w:space="0" w:color="auto"/>
        <w:left w:val="none" w:sz="0" w:space="0" w:color="auto"/>
        <w:bottom w:val="none" w:sz="0" w:space="0" w:color="auto"/>
        <w:right w:val="none" w:sz="0" w:space="0" w:color="auto"/>
      </w:divBdr>
    </w:div>
    <w:div w:id="755637205">
      <w:bodyDiv w:val="1"/>
      <w:marLeft w:val="0"/>
      <w:marRight w:val="0"/>
      <w:marTop w:val="0"/>
      <w:marBottom w:val="0"/>
      <w:divBdr>
        <w:top w:val="none" w:sz="0" w:space="0" w:color="auto"/>
        <w:left w:val="none" w:sz="0" w:space="0" w:color="auto"/>
        <w:bottom w:val="none" w:sz="0" w:space="0" w:color="auto"/>
        <w:right w:val="none" w:sz="0" w:space="0" w:color="auto"/>
      </w:divBdr>
    </w:div>
    <w:div w:id="782918638">
      <w:bodyDiv w:val="1"/>
      <w:marLeft w:val="0"/>
      <w:marRight w:val="0"/>
      <w:marTop w:val="0"/>
      <w:marBottom w:val="0"/>
      <w:divBdr>
        <w:top w:val="none" w:sz="0" w:space="0" w:color="auto"/>
        <w:left w:val="none" w:sz="0" w:space="0" w:color="auto"/>
        <w:bottom w:val="none" w:sz="0" w:space="0" w:color="auto"/>
        <w:right w:val="none" w:sz="0" w:space="0" w:color="auto"/>
      </w:divBdr>
    </w:div>
    <w:div w:id="785273176">
      <w:bodyDiv w:val="1"/>
      <w:marLeft w:val="0"/>
      <w:marRight w:val="0"/>
      <w:marTop w:val="0"/>
      <w:marBottom w:val="0"/>
      <w:divBdr>
        <w:top w:val="none" w:sz="0" w:space="0" w:color="auto"/>
        <w:left w:val="none" w:sz="0" w:space="0" w:color="auto"/>
        <w:bottom w:val="none" w:sz="0" w:space="0" w:color="auto"/>
        <w:right w:val="none" w:sz="0" w:space="0" w:color="auto"/>
      </w:divBdr>
    </w:div>
    <w:div w:id="791751450">
      <w:bodyDiv w:val="1"/>
      <w:marLeft w:val="0"/>
      <w:marRight w:val="0"/>
      <w:marTop w:val="0"/>
      <w:marBottom w:val="0"/>
      <w:divBdr>
        <w:top w:val="none" w:sz="0" w:space="0" w:color="auto"/>
        <w:left w:val="none" w:sz="0" w:space="0" w:color="auto"/>
        <w:bottom w:val="none" w:sz="0" w:space="0" w:color="auto"/>
        <w:right w:val="none" w:sz="0" w:space="0" w:color="auto"/>
      </w:divBdr>
    </w:div>
    <w:div w:id="804199564">
      <w:bodyDiv w:val="1"/>
      <w:marLeft w:val="0"/>
      <w:marRight w:val="0"/>
      <w:marTop w:val="0"/>
      <w:marBottom w:val="0"/>
      <w:divBdr>
        <w:top w:val="none" w:sz="0" w:space="0" w:color="auto"/>
        <w:left w:val="none" w:sz="0" w:space="0" w:color="auto"/>
        <w:bottom w:val="none" w:sz="0" w:space="0" w:color="auto"/>
        <w:right w:val="none" w:sz="0" w:space="0" w:color="auto"/>
      </w:divBdr>
    </w:div>
    <w:div w:id="807623345">
      <w:bodyDiv w:val="1"/>
      <w:marLeft w:val="0"/>
      <w:marRight w:val="0"/>
      <w:marTop w:val="0"/>
      <w:marBottom w:val="0"/>
      <w:divBdr>
        <w:top w:val="none" w:sz="0" w:space="0" w:color="auto"/>
        <w:left w:val="none" w:sz="0" w:space="0" w:color="auto"/>
        <w:bottom w:val="none" w:sz="0" w:space="0" w:color="auto"/>
        <w:right w:val="none" w:sz="0" w:space="0" w:color="auto"/>
      </w:divBdr>
    </w:div>
    <w:div w:id="811485329">
      <w:bodyDiv w:val="1"/>
      <w:marLeft w:val="0"/>
      <w:marRight w:val="0"/>
      <w:marTop w:val="0"/>
      <w:marBottom w:val="0"/>
      <w:divBdr>
        <w:top w:val="none" w:sz="0" w:space="0" w:color="auto"/>
        <w:left w:val="none" w:sz="0" w:space="0" w:color="auto"/>
        <w:bottom w:val="none" w:sz="0" w:space="0" w:color="auto"/>
        <w:right w:val="none" w:sz="0" w:space="0" w:color="auto"/>
      </w:divBdr>
    </w:div>
    <w:div w:id="812718482">
      <w:bodyDiv w:val="1"/>
      <w:marLeft w:val="0"/>
      <w:marRight w:val="0"/>
      <w:marTop w:val="0"/>
      <w:marBottom w:val="0"/>
      <w:divBdr>
        <w:top w:val="none" w:sz="0" w:space="0" w:color="auto"/>
        <w:left w:val="none" w:sz="0" w:space="0" w:color="auto"/>
        <w:bottom w:val="none" w:sz="0" w:space="0" w:color="auto"/>
        <w:right w:val="none" w:sz="0" w:space="0" w:color="auto"/>
      </w:divBdr>
    </w:div>
    <w:div w:id="819267794">
      <w:bodyDiv w:val="1"/>
      <w:marLeft w:val="0"/>
      <w:marRight w:val="0"/>
      <w:marTop w:val="0"/>
      <w:marBottom w:val="0"/>
      <w:divBdr>
        <w:top w:val="none" w:sz="0" w:space="0" w:color="auto"/>
        <w:left w:val="none" w:sz="0" w:space="0" w:color="auto"/>
        <w:bottom w:val="none" w:sz="0" w:space="0" w:color="auto"/>
        <w:right w:val="none" w:sz="0" w:space="0" w:color="auto"/>
      </w:divBdr>
    </w:div>
    <w:div w:id="838735285">
      <w:bodyDiv w:val="1"/>
      <w:marLeft w:val="0"/>
      <w:marRight w:val="0"/>
      <w:marTop w:val="0"/>
      <w:marBottom w:val="0"/>
      <w:divBdr>
        <w:top w:val="none" w:sz="0" w:space="0" w:color="auto"/>
        <w:left w:val="none" w:sz="0" w:space="0" w:color="auto"/>
        <w:bottom w:val="none" w:sz="0" w:space="0" w:color="auto"/>
        <w:right w:val="none" w:sz="0" w:space="0" w:color="auto"/>
      </w:divBdr>
    </w:div>
    <w:div w:id="850264440">
      <w:bodyDiv w:val="1"/>
      <w:marLeft w:val="0"/>
      <w:marRight w:val="0"/>
      <w:marTop w:val="0"/>
      <w:marBottom w:val="0"/>
      <w:divBdr>
        <w:top w:val="none" w:sz="0" w:space="0" w:color="auto"/>
        <w:left w:val="none" w:sz="0" w:space="0" w:color="auto"/>
        <w:bottom w:val="none" w:sz="0" w:space="0" w:color="auto"/>
        <w:right w:val="none" w:sz="0" w:space="0" w:color="auto"/>
      </w:divBdr>
    </w:div>
    <w:div w:id="865797700">
      <w:bodyDiv w:val="1"/>
      <w:marLeft w:val="0"/>
      <w:marRight w:val="0"/>
      <w:marTop w:val="0"/>
      <w:marBottom w:val="0"/>
      <w:divBdr>
        <w:top w:val="none" w:sz="0" w:space="0" w:color="auto"/>
        <w:left w:val="none" w:sz="0" w:space="0" w:color="auto"/>
        <w:bottom w:val="none" w:sz="0" w:space="0" w:color="auto"/>
        <w:right w:val="none" w:sz="0" w:space="0" w:color="auto"/>
      </w:divBdr>
    </w:div>
    <w:div w:id="877282072">
      <w:bodyDiv w:val="1"/>
      <w:marLeft w:val="0"/>
      <w:marRight w:val="0"/>
      <w:marTop w:val="0"/>
      <w:marBottom w:val="0"/>
      <w:divBdr>
        <w:top w:val="none" w:sz="0" w:space="0" w:color="auto"/>
        <w:left w:val="none" w:sz="0" w:space="0" w:color="auto"/>
        <w:bottom w:val="none" w:sz="0" w:space="0" w:color="auto"/>
        <w:right w:val="none" w:sz="0" w:space="0" w:color="auto"/>
      </w:divBdr>
    </w:div>
    <w:div w:id="883565053">
      <w:bodyDiv w:val="1"/>
      <w:marLeft w:val="0"/>
      <w:marRight w:val="0"/>
      <w:marTop w:val="0"/>
      <w:marBottom w:val="0"/>
      <w:divBdr>
        <w:top w:val="none" w:sz="0" w:space="0" w:color="auto"/>
        <w:left w:val="none" w:sz="0" w:space="0" w:color="auto"/>
        <w:bottom w:val="none" w:sz="0" w:space="0" w:color="auto"/>
        <w:right w:val="none" w:sz="0" w:space="0" w:color="auto"/>
      </w:divBdr>
    </w:div>
    <w:div w:id="885095304">
      <w:bodyDiv w:val="1"/>
      <w:marLeft w:val="0"/>
      <w:marRight w:val="0"/>
      <w:marTop w:val="0"/>
      <w:marBottom w:val="0"/>
      <w:divBdr>
        <w:top w:val="none" w:sz="0" w:space="0" w:color="auto"/>
        <w:left w:val="none" w:sz="0" w:space="0" w:color="auto"/>
        <w:bottom w:val="none" w:sz="0" w:space="0" w:color="auto"/>
        <w:right w:val="none" w:sz="0" w:space="0" w:color="auto"/>
      </w:divBdr>
    </w:div>
    <w:div w:id="926305488">
      <w:bodyDiv w:val="1"/>
      <w:marLeft w:val="0"/>
      <w:marRight w:val="0"/>
      <w:marTop w:val="0"/>
      <w:marBottom w:val="0"/>
      <w:divBdr>
        <w:top w:val="none" w:sz="0" w:space="0" w:color="auto"/>
        <w:left w:val="none" w:sz="0" w:space="0" w:color="auto"/>
        <w:bottom w:val="none" w:sz="0" w:space="0" w:color="auto"/>
        <w:right w:val="none" w:sz="0" w:space="0" w:color="auto"/>
      </w:divBdr>
    </w:div>
    <w:div w:id="964047505">
      <w:bodyDiv w:val="1"/>
      <w:marLeft w:val="0"/>
      <w:marRight w:val="0"/>
      <w:marTop w:val="0"/>
      <w:marBottom w:val="0"/>
      <w:divBdr>
        <w:top w:val="none" w:sz="0" w:space="0" w:color="auto"/>
        <w:left w:val="none" w:sz="0" w:space="0" w:color="auto"/>
        <w:bottom w:val="none" w:sz="0" w:space="0" w:color="auto"/>
        <w:right w:val="none" w:sz="0" w:space="0" w:color="auto"/>
      </w:divBdr>
    </w:div>
    <w:div w:id="964240369">
      <w:bodyDiv w:val="1"/>
      <w:marLeft w:val="0"/>
      <w:marRight w:val="0"/>
      <w:marTop w:val="0"/>
      <w:marBottom w:val="0"/>
      <w:divBdr>
        <w:top w:val="none" w:sz="0" w:space="0" w:color="auto"/>
        <w:left w:val="none" w:sz="0" w:space="0" w:color="auto"/>
        <w:bottom w:val="none" w:sz="0" w:space="0" w:color="auto"/>
        <w:right w:val="none" w:sz="0" w:space="0" w:color="auto"/>
      </w:divBdr>
    </w:div>
    <w:div w:id="966424408">
      <w:bodyDiv w:val="1"/>
      <w:marLeft w:val="0"/>
      <w:marRight w:val="0"/>
      <w:marTop w:val="0"/>
      <w:marBottom w:val="0"/>
      <w:divBdr>
        <w:top w:val="none" w:sz="0" w:space="0" w:color="auto"/>
        <w:left w:val="none" w:sz="0" w:space="0" w:color="auto"/>
        <w:bottom w:val="none" w:sz="0" w:space="0" w:color="auto"/>
        <w:right w:val="none" w:sz="0" w:space="0" w:color="auto"/>
      </w:divBdr>
    </w:div>
    <w:div w:id="973220031">
      <w:bodyDiv w:val="1"/>
      <w:marLeft w:val="0"/>
      <w:marRight w:val="0"/>
      <w:marTop w:val="0"/>
      <w:marBottom w:val="0"/>
      <w:divBdr>
        <w:top w:val="none" w:sz="0" w:space="0" w:color="auto"/>
        <w:left w:val="none" w:sz="0" w:space="0" w:color="auto"/>
        <w:bottom w:val="none" w:sz="0" w:space="0" w:color="auto"/>
        <w:right w:val="none" w:sz="0" w:space="0" w:color="auto"/>
      </w:divBdr>
    </w:div>
    <w:div w:id="982123966">
      <w:bodyDiv w:val="1"/>
      <w:marLeft w:val="0"/>
      <w:marRight w:val="0"/>
      <w:marTop w:val="0"/>
      <w:marBottom w:val="0"/>
      <w:divBdr>
        <w:top w:val="none" w:sz="0" w:space="0" w:color="auto"/>
        <w:left w:val="none" w:sz="0" w:space="0" w:color="auto"/>
        <w:bottom w:val="none" w:sz="0" w:space="0" w:color="auto"/>
        <w:right w:val="none" w:sz="0" w:space="0" w:color="auto"/>
      </w:divBdr>
    </w:div>
    <w:div w:id="990014970">
      <w:bodyDiv w:val="1"/>
      <w:marLeft w:val="0"/>
      <w:marRight w:val="0"/>
      <w:marTop w:val="0"/>
      <w:marBottom w:val="0"/>
      <w:divBdr>
        <w:top w:val="none" w:sz="0" w:space="0" w:color="auto"/>
        <w:left w:val="none" w:sz="0" w:space="0" w:color="auto"/>
        <w:bottom w:val="none" w:sz="0" w:space="0" w:color="auto"/>
        <w:right w:val="none" w:sz="0" w:space="0" w:color="auto"/>
      </w:divBdr>
    </w:div>
    <w:div w:id="991253534">
      <w:bodyDiv w:val="1"/>
      <w:marLeft w:val="0"/>
      <w:marRight w:val="0"/>
      <w:marTop w:val="0"/>
      <w:marBottom w:val="0"/>
      <w:divBdr>
        <w:top w:val="none" w:sz="0" w:space="0" w:color="auto"/>
        <w:left w:val="none" w:sz="0" w:space="0" w:color="auto"/>
        <w:bottom w:val="none" w:sz="0" w:space="0" w:color="auto"/>
        <w:right w:val="none" w:sz="0" w:space="0" w:color="auto"/>
      </w:divBdr>
    </w:div>
    <w:div w:id="1004673585">
      <w:bodyDiv w:val="1"/>
      <w:marLeft w:val="0"/>
      <w:marRight w:val="0"/>
      <w:marTop w:val="0"/>
      <w:marBottom w:val="0"/>
      <w:divBdr>
        <w:top w:val="none" w:sz="0" w:space="0" w:color="auto"/>
        <w:left w:val="none" w:sz="0" w:space="0" w:color="auto"/>
        <w:bottom w:val="none" w:sz="0" w:space="0" w:color="auto"/>
        <w:right w:val="none" w:sz="0" w:space="0" w:color="auto"/>
      </w:divBdr>
    </w:div>
    <w:div w:id="1010722383">
      <w:bodyDiv w:val="1"/>
      <w:marLeft w:val="0"/>
      <w:marRight w:val="0"/>
      <w:marTop w:val="0"/>
      <w:marBottom w:val="0"/>
      <w:divBdr>
        <w:top w:val="none" w:sz="0" w:space="0" w:color="auto"/>
        <w:left w:val="none" w:sz="0" w:space="0" w:color="auto"/>
        <w:bottom w:val="none" w:sz="0" w:space="0" w:color="auto"/>
        <w:right w:val="none" w:sz="0" w:space="0" w:color="auto"/>
      </w:divBdr>
    </w:div>
    <w:div w:id="1026754188">
      <w:bodyDiv w:val="1"/>
      <w:marLeft w:val="0"/>
      <w:marRight w:val="0"/>
      <w:marTop w:val="0"/>
      <w:marBottom w:val="0"/>
      <w:divBdr>
        <w:top w:val="none" w:sz="0" w:space="0" w:color="auto"/>
        <w:left w:val="none" w:sz="0" w:space="0" w:color="auto"/>
        <w:bottom w:val="none" w:sz="0" w:space="0" w:color="auto"/>
        <w:right w:val="none" w:sz="0" w:space="0" w:color="auto"/>
      </w:divBdr>
    </w:div>
    <w:div w:id="1029337476">
      <w:bodyDiv w:val="1"/>
      <w:marLeft w:val="0"/>
      <w:marRight w:val="0"/>
      <w:marTop w:val="0"/>
      <w:marBottom w:val="0"/>
      <w:divBdr>
        <w:top w:val="none" w:sz="0" w:space="0" w:color="auto"/>
        <w:left w:val="none" w:sz="0" w:space="0" w:color="auto"/>
        <w:bottom w:val="none" w:sz="0" w:space="0" w:color="auto"/>
        <w:right w:val="none" w:sz="0" w:space="0" w:color="auto"/>
      </w:divBdr>
    </w:div>
    <w:div w:id="1038166759">
      <w:bodyDiv w:val="1"/>
      <w:marLeft w:val="0"/>
      <w:marRight w:val="0"/>
      <w:marTop w:val="0"/>
      <w:marBottom w:val="0"/>
      <w:divBdr>
        <w:top w:val="none" w:sz="0" w:space="0" w:color="auto"/>
        <w:left w:val="none" w:sz="0" w:space="0" w:color="auto"/>
        <w:bottom w:val="none" w:sz="0" w:space="0" w:color="auto"/>
        <w:right w:val="none" w:sz="0" w:space="0" w:color="auto"/>
      </w:divBdr>
    </w:div>
    <w:div w:id="1049958870">
      <w:bodyDiv w:val="1"/>
      <w:marLeft w:val="0"/>
      <w:marRight w:val="0"/>
      <w:marTop w:val="0"/>
      <w:marBottom w:val="0"/>
      <w:divBdr>
        <w:top w:val="none" w:sz="0" w:space="0" w:color="auto"/>
        <w:left w:val="none" w:sz="0" w:space="0" w:color="auto"/>
        <w:bottom w:val="none" w:sz="0" w:space="0" w:color="auto"/>
        <w:right w:val="none" w:sz="0" w:space="0" w:color="auto"/>
      </w:divBdr>
    </w:div>
    <w:div w:id="1051613884">
      <w:bodyDiv w:val="1"/>
      <w:marLeft w:val="0"/>
      <w:marRight w:val="0"/>
      <w:marTop w:val="0"/>
      <w:marBottom w:val="0"/>
      <w:divBdr>
        <w:top w:val="none" w:sz="0" w:space="0" w:color="auto"/>
        <w:left w:val="none" w:sz="0" w:space="0" w:color="auto"/>
        <w:bottom w:val="none" w:sz="0" w:space="0" w:color="auto"/>
        <w:right w:val="none" w:sz="0" w:space="0" w:color="auto"/>
      </w:divBdr>
    </w:div>
    <w:div w:id="1072697251">
      <w:bodyDiv w:val="1"/>
      <w:marLeft w:val="0"/>
      <w:marRight w:val="0"/>
      <w:marTop w:val="0"/>
      <w:marBottom w:val="0"/>
      <w:divBdr>
        <w:top w:val="none" w:sz="0" w:space="0" w:color="auto"/>
        <w:left w:val="none" w:sz="0" w:space="0" w:color="auto"/>
        <w:bottom w:val="none" w:sz="0" w:space="0" w:color="auto"/>
        <w:right w:val="none" w:sz="0" w:space="0" w:color="auto"/>
      </w:divBdr>
    </w:div>
    <w:div w:id="1081759190">
      <w:bodyDiv w:val="1"/>
      <w:marLeft w:val="0"/>
      <w:marRight w:val="0"/>
      <w:marTop w:val="0"/>
      <w:marBottom w:val="0"/>
      <w:divBdr>
        <w:top w:val="none" w:sz="0" w:space="0" w:color="auto"/>
        <w:left w:val="none" w:sz="0" w:space="0" w:color="auto"/>
        <w:bottom w:val="none" w:sz="0" w:space="0" w:color="auto"/>
        <w:right w:val="none" w:sz="0" w:space="0" w:color="auto"/>
      </w:divBdr>
    </w:div>
    <w:div w:id="1086684650">
      <w:bodyDiv w:val="1"/>
      <w:marLeft w:val="0"/>
      <w:marRight w:val="0"/>
      <w:marTop w:val="0"/>
      <w:marBottom w:val="0"/>
      <w:divBdr>
        <w:top w:val="none" w:sz="0" w:space="0" w:color="auto"/>
        <w:left w:val="none" w:sz="0" w:space="0" w:color="auto"/>
        <w:bottom w:val="none" w:sz="0" w:space="0" w:color="auto"/>
        <w:right w:val="none" w:sz="0" w:space="0" w:color="auto"/>
      </w:divBdr>
    </w:div>
    <w:div w:id="1111704260">
      <w:bodyDiv w:val="1"/>
      <w:marLeft w:val="0"/>
      <w:marRight w:val="0"/>
      <w:marTop w:val="0"/>
      <w:marBottom w:val="0"/>
      <w:divBdr>
        <w:top w:val="none" w:sz="0" w:space="0" w:color="auto"/>
        <w:left w:val="none" w:sz="0" w:space="0" w:color="auto"/>
        <w:bottom w:val="none" w:sz="0" w:space="0" w:color="auto"/>
        <w:right w:val="none" w:sz="0" w:space="0" w:color="auto"/>
      </w:divBdr>
    </w:div>
    <w:div w:id="1116489505">
      <w:bodyDiv w:val="1"/>
      <w:marLeft w:val="0"/>
      <w:marRight w:val="0"/>
      <w:marTop w:val="0"/>
      <w:marBottom w:val="0"/>
      <w:divBdr>
        <w:top w:val="none" w:sz="0" w:space="0" w:color="auto"/>
        <w:left w:val="none" w:sz="0" w:space="0" w:color="auto"/>
        <w:bottom w:val="none" w:sz="0" w:space="0" w:color="auto"/>
        <w:right w:val="none" w:sz="0" w:space="0" w:color="auto"/>
      </w:divBdr>
    </w:div>
    <w:div w:id="1117673832">
      <w:bodyDiv w:val="1"/>
      <w:marLeft w:val="0"/>
      <w:marRight w:val="0"/>
      <w:marTop w:val="0"/>
      <w:marBottom w:val="0"/>
      <w:divBdr>
        <w:top w:val="none" w:sz="0" w:space="0" w:color="auto"/>
        <w:left w:val="none" w:sz="0" w:space="0" w:color="auto"/>
        <w:bottom w:val="none" w:sz="0" w:space="0" w:color="auto"/>
        <w:right w:val="none" w:sz="0" w:space="0" w:color="auto"/>
      </w:divBdr>
    </w:div>
    <w:div w:id="1125345526">
      <w:bodyDiv w:val="1"/>
      <w:marLeft w:val="0"/>
      <w:marRight w:val="0"/>
      <w:marTop w:val="0"/>
      <w:marBottom w:val="0"/>
      <w:divBdr>
        <w:top w:val="none" w:sz="0" w:space="0" w:color="auto"/>
        <w:left w:val="none" w:sz="0" w:space="0" w:color="auto"/>
        <w:bottom w:val="none" w:sz="0" w:space="0" w:color="auto"/>
        <w:right w:val="none" w:sz="0" w:space="0" w:color="auto"/>
      </w:divBdr>
    </w:div>
    <w:div w:id="1132676053">
      <w:bodyDiv w:val="1"/>
      <w:marLeft w:val="0"/>
      <w:marRight w:val="0"/>
      <w:marTop w:val="0"/>
      <w:marBottom w:val="0"/>
      <w:divBdr>
        <w:top w:val="none" w:sz="0" w:space="0" w:color="auto"/>
        <w:left w:val="none" w:sz="0" w:space="0" w:color="auto"/>
        <w:bottom w:val="none" w:sz="0" w:space="0" w:color="auto"/>
        <w:right w:val="none" w:sz="0" w:space="0" w:color="auto"/>
      </w:divBdr>
    </w:div>
    <w:div w:id="1133060178">
      <w:bodyDiv w:val="1"/>
      <w:marLeft w:val="0"/>
      <w:marRight w:val="0"/>
      <w:marTop w:val="0"/>
      <w:marBottom w:val="0"/>
      <w:divBdr>
        <w:top w:val="none" w:sz="0" w:space="0" w:color="auto"/>
        <w:left w:val="none" w:sz="0" w:space="0" w:color="auto"/>
        <w:bottom w:val="none" w:sz="0" w:space="0" w:color="auto"/>
        <w:right w:val="none" w:sz="0" w:space="0" w:color="auto"/>
      </w:divBdr>
    </w:div>
    <w:div w:id="1133060298">
      <w:bodyDiv w:val="1"/>
      <w:marLeft w:val="0"/>
      <w:marRight w:val="0"/>
      <w:marTop w:val="0"/>
      <w:marBottom w:val="0"/>
      <w:divBdr>
        <w:top w:val="none" w:sz="0" w:space="0" w:color="auto"/>
        <w:left w:val="none" w:sz="0" w:space="0" w:color="auto"/>
        <w:bottom w:val="none" w:sz="0" w:space="0" w:color="auto"/>
        <w:right w:val="none" w:sz="0" w:space="0" w:color="auto"/>
      </w:divBdr>
    </w:div>
    <w:div w:id="1138915326">
      <w:bodyDiv w:val="1"/>
      <w:marLeft w:val="0"/>
      <w:marRight w:val="0"/>
      <w:marTop w:val="0"/>
      <w:marBottom w:val="0"/>
      <w:divBdr>
        <w:top w:val="none" w:sz="0" w:space="0" w:color="auto"/>
        <w:left w:val="none" w:sz="0" w:space="0" w:color="auto"/>
        <w:bottom w:val="none" w:sz="0" w:space="0" w:color="auto"/>
        <w:right w:val="none" w:sz="0" w:space="0" w:color="auto"/>
      </w:divBdr>
    </w:div>
    <w:div w:id="1140420001">
      <w:bodyDiv w:val="1"/>
      <w:marLeft w:val="0"/>
      <w:marRight w:val="0"/>
      <w:marTop w:val="0"/>
      <w:marBottom w:val="0"/>
      <w:divBdr>
        <w:top w:val="none" w:sz="0" w:space="0" w:color="auto"/>
        <w:left w:val="none" w:sz="0" w:space="0" w:color="auto"/>
        <w:bottom w:val="none" w:sz="0" w:space="0" w:color="auto"/>
        <w:right w:val="none" w:sz="0" w:space="0" w:color="auto"/>
      </w:divBdr>
    </w:div>
    <w:div w:id="1144542360">
      <w:bodyDiv w:val="1"/>
      <w:marLeft w:val="0"/>
      <w:marRight w:val="0"/>
      <w:marTop w:val="0"/>
      <w:marBottom w:val="0"/>
      <w:divBdr>
        <w:top w:val="none" w:sz="0" w:space="0" w:color="auto"/>
        <w:left w:val="none" w:sz="0" w:space="0" w:color="auto"/>
        <w:bottom w:val="none" w:sz="0" w:space="0" w:color="auto"/>
        <w:right w:val="none" w:sz="0" w:space="0" w:color="auto"/>
      </w:divBdr>
    </w:div>
    <w:div w:id="1153259757">
      <w:bodyDiv w:val="1"/>
      <w:marLeft w:val="0"/>
      <w:marRight w:val="0"/>
      <w:marTop w:val="0"/>
      <w:marBottom w:val="0"/>
      <w:divBdr>
        <w:top w:val="none" w:sz="0" w:space="0" w:color="auto"/>
        <w:left w:val="none" w:sz="0" w:space="0" w:color="auto"/>
        <w:bottom w:val="none" w:sz="0" w:space="0" w:color="auto"/>
        <w:right w:val="none" w:sz="0" w:space="0" w:color="auto"/>
      </w:divBdr>
    </w:div>
    <w:div w:id="1158226051">
      <w:bodyDiv w:val="1"/>
      <w:marLeft w:val="0"/>
      <w:marRight w:val="0"/>
      <w:marTop w:val="0"/>
      <w:marBottom w:val="0"/>
      <w:divBdr>
        <w:top w:val="none" w:sz="0" w:space="0" w:color="auto"/>
        <w:left w:val="none" w:sz="0" w:space="0" w:color="auto"/>
        <w:bottom w:val="none" w:sz="0" w:space="0" w:color="auto"/>
        <w:right w:val="none" w:sz="0" w:space="0" w:color="auto"/>
      </w:divBdr>
    </w:div>
    <w:div w:id="1161770671">
      <w:bodyDiv w:val="1"/>
      <w:marLeft w:val="0"/>
      <w:marRight w:val="0"/>
      <w:marTop w:val="0"/>
      <w:marBottom w:val="0"/>
      <w:divBdr>
        <w:top w:val="none" w:sz="0" w:space="0" w:color="auto"/>
        <w:left w:val="none" w:sz="0" w:space="0" w:color="auto"/>
        <w:bottom w:val="none" w:sz="0" w:space="0" w:color="auto"/>
        <w:right w:val="none" w:sz="0" w:space="0" w:color="auto"/>
      </w:divBdr>
    </w:div>
    <w:div w:id="1162309568">
      <w:bodyDiv w:val="1"/>
      <w:marLeft w:val="0"/>
      <w:marRight w:val="0"/>
      <w:marTop w:val="0"/>
      <w:marBottom w:val="0"/>
      <w:divBdr>
        <w:top w:val="none" w:sz="0" w:space="0" w:color="auto"/>
        <w:left w:val="none" w:sz="0" w:space="0" w:color="auto"/>
        <w:bottom w:val="none" w:sz="0" w:space="0" w:color="auto"/>
        <w:right w:val="none" w:sz="0" w:space="0" w:color="auto"/>
      </w:divBdr>
    </w:div>
    <w:div w:id="1176262983">
      <w:bodyDiv w:val="1"/>
      <w:marLeft w:val="0"/>
      <w:marRight w:val="0"/>
      <w:marTop w:val="0"/>
      <w:marBottom w:val="0"/>
      <w:divBdr>
        <w:top w:val="none" w:sz="0" w:space="0" w:color="auto"/>
        <w:left w:val="none" w:sz="0" w:space="0" w:color="auto"/>
        <w:bottom w:val="none" w:sz="0" w:space="0" w:color="auto"/>
        <w:right w:val="none" w:sz="0" w:space="0" w:color="auto"/>
      </w:divBdr>
    </w:div>
    <w:div w:id="1182473927">
      <w:bodyDiv w:val="1"/>
      <w:marLeft w:val="0"/>
      <w:marRight w:val="0"/>
      <w:marTop w:val="0"/>
      <w:marBottom w:val="0"/>
      <w:divBdr>
        <w:top w:val="none" w:sz="0" w:space="0" w:color="auto"/>
        <w:left w:val="none" w:sz="0" w:space="0" w:color="auto"/>
        <w:bottom w:val="none" w:sz="0" w:space="0" w:color="auto"/>
        <w:right w:val="none" w:sz="0" w:space="0" w:color="auto"/>
      </w:divBdr>
    </w:div>
    <w:div w:id="1189878955">
      <w:bodyDiv w:val="1"/>
      <w:marLeft w:val="0"/>
      <w:marRight w:val="0"/>
      <w:marTop w:val="0"/>
      <w:marBottom w:val="0"/>
      <w:divBdr>
        <w:top w:val="none" w:sz="0" w:space="0" w:color="auto"/>
        <w:left w:val="none" w:sz="0" w:space="0" w:color="auto"/>
        <w:bottom w:val="none" w:sz="0" w:space="0" w:color="auto"/>
        <w:right w:val="none" w:sz="0" w:space="0" w:color="auto"/>
      </w:divBdr>
    </w:div>
    <w:div w:id="1196507386">
      <w:bodyDiv w:val="1"/>
      <w:marLeft w:val="0"/>
      <w:marRight w:val="0"/>
      <w:marTop w:val="0"/>
      <w:marBottom w:val="0"/>
      <w:divBdr>
        <w:top w:val="none" w:sz="0" w:space="0" w:color="auto"/>
        <w:left w:val="none" w:sz="0" w:space="0" w:color="auto"/>
        <w:bottom w:val="none" w:sz="0" w:space="0" w:color="auto"/>
        <w:right w:val="none" w:sz="0" w:space="0" w:color="auto"/>
      </w:divBdr>
    </w:div>
    <w:div w:id="1209996784">
      <w:bodyDiv w:val="1"/>
      <w:marLeft w:val="0"/>
      <w:marRight w:val="0"/>
      <w:marTop w:val="0"/>
      <w:marBottom w:val="0"/>
      <w:divBdr>
        <w:top w:val="none" w:sz="0" w:space="0" w:color="auto"/>
        <w:left w:val="none" w:sz="0" w:space="0" w:color="auto"/>
        <w:bottom w:val="none" w:sz="0" w:space="0" w:color="auto"/>
        <w:right w:val="none" w:sz="0" w:space="0" w:color="auto"/>
      </w:divBdr>
    </w:div>
    <w:div w:id="1211068402">
      <w:bodyDiv w:val="1"/>
      <w:marLeft w:val="0"/>
      <w:marRight w:val="0"/>
      <w:marTop w:val="0"/>
      <w:marBottom w:val="0"/>
      <w:divBdr>
        <w:top w:val="none" w:sz="0" w:space="0" w:color="auto"/>
        <w:left w:val="none" w:sz="0" w:space="0" w:color="auto"/>
        <w:bottom w:val="none" w:sz="0" w:space="0" w:color="auto"/>
        <w:right w:val="none" w:sz="0" w:space="0" w:color="auto"/>
      </w:divBdr>
    </w:div>
    <w:div w:id="1214192910">
      <w:bodyDiv w:val="1"/>
      <w:marLeft w:val="0"/>
      <w:marRight w:val="0"/>
      <w:marTop w:val="0"/>
      <w:marBottom w:val="0"/>
      <w:divBdr>
        <w:top w:val="none" w:sz="0" w:space="0" w:color="auto"/>
        <w:left w:val="none" w:sz="0" w:space="0" w:color="auto"/>
        <w:bottom w:val="none" w:sz="0" w:space="0" w:color="auto"/>
        <w:right w:val="none" w:sz="0" w:space="0" w:color="auto"/>
      </w:divBdr>
    </w:div>
    <w:div w:id="1219974361">
      <w:bodyDiv w:val="1"/>
      <w:marLeft w:val="0"/>
      <w:marRight w:val="0"/>
      <w:marTop w:val="0"/>
      <w:marBottom w:val="0"/>
      <w:divBdr>
        <w:top w:val="none" w:sz="0" w:space="0" w:color="auto"/>
        <w:left w:val="none" w:sz="0" w:space="0" w:color="auto"/>
        <w:bottom w:val="none" w:sz="0" w:space="0" w:color="auto"/>
        <w:right w:val="none" w:sz="0" w:space="0" w:color="auto"/>
      </w:divBdr>
    </w:div>
    <w:div w:id="1223176249">
      <w:bodyDiv w:val="1"/>
      <w:marLeft w:val="0"/>
      <w:marRight w:val="0"/>
      <w:marTop w:val="0"/>
      <w:marBottom w:val="0"/>
      <w:divBdr>
        <w:top w:val="none" w:sz="0" w:space="0" w:color="auto"/>
        <w:left w:val="none" w:sz="0" w:space="0" w:color="auto"/>
        <w:bottom w:val="none" w:sz="0" w:space="0" w:color="auto"/>
        <w:right w:val="none" w:sz="0" w:space="0" w:color="auto"/>
      </w:divBdr>
    </w:div>
    <w:div w:id="1223980821">
      <w:bodyDiv w:val="1"/>
      <w:marLeft w:val="0"/>
      <w:marRight w:val="0"/>
      <w:marTop w:val="0"/>
      <w:marBottom w:val="0"/>
      <w:divBdr>
        <w:top w:val="none" w:sz="0" w:space="0" w:color="auto"/>
        <w:left w:val="none" w:sz="0" w:space="0" w:color="auto"/>
        <w:bottom w:val="none" w:sz="0" w:space="0" w:color="auto"/>
        <w:right w:val="none" w:sz="0" w:space="0" w:color="auto"/>
      </w:divBdr>
    </w:div>
    <w:div w:id="1227766150">
      <w:bodyDiv w:val="1"/>
      <w:marLeft w:val="0"/>
      <w:marRight w:val="0"/>
      <w:marTop w:val="0"/>
      <w:marBottom w:val="0"/>
      <w:divBdr>
        <w:top w:val="none" w:sz="0" w:space="0" w:color="auto"/>
        <w:left w:val="none" w:sz="0" w:space="0" w:color="auto"/>
        <w:bottom w:val="none" w:sz="0" w:space="0" w:color="auto"/>
        <w:right w:val="none" w:sz="0" w:space="0" w:color="auto"/>
      </w:divBdr>
    </w:div>
    <w:div w:id="1230580014">
      <w:bodyDiv w:val="1"/>
      <w:marLeft w:val="0"/>
      <w:marRight w:val="0"/>
      <w:marTop w:val="0"/>
      <w:marBottom w:val="0"/>
      <w:divBdr>
        <w:top w:val="none" w:sz="0" w:space="0" w:color="auto"/>
        <w:left w:val="none" w:sz="0" w:space="0" w:color="auto"/>
        <w:bottom w:val="none" w:sz="0" w:space="0" w:color="auto"/>
        <w:right w:val="none" w:sz="0" w:space="0" w:color="auto"/>
      </w:divBdr>
    </w:div>
    <w:div w:id="1231884666">
      <w:bodyDiv w:val="1"/>
      <w:marLeft w:val="0"/>
      <w:marRight w:val="0"/>
      <w:marTop w:val="0"/>
      <w:marBottom w:val="0"/>
      <w:divBdr>
        <w:top w:val="none" w:sz="0" w:space="0" w:color="auto"/>
        <w:left w:val="none" w:sz="0" w:space="0" w:color="auto"/>
        <w:bottom w:val="none" w:sz="0" w:space="0" w:color="auto"/>
        <w:right w:val="none" w:sz="0" w:space="0" w:color="auto"/>
      </w:divBdr>
    </w:div>
    <w:div w:id="1240167608">
      <w:bodyDiv w:val="1"/>
      <w:marLeft w:val="0"/>
      <w:marRight w:val="0"/>
      <w:marTop w:val="0"/>
      <w:marBottom w:val="0"/>
      <w:divBdr>
        <w:top w:val="none" w:sz="0" w:space="0" w:color="auto"/>
        <w:left w:val="none" w:sz="0" w:space="0" w:color="auto"/>
        <w:bottom w:val="none" w:sz="0" w:space="0" w:color="auto"/>
        <w:right w:val="none" w:sz="0" w:space="0" w:color="auto"/>
      </w:divBdr>
    </w:div>
    <w:div w:id="1242329068">
      <w:bodyDiv w:val="1"/>
      <w:marLeft w:val="0"/>
      <w:marRight w:val="0"/>
      <w:marTop w:val="0"/>
      <w:marBottom w:val="0"/>
      <w:divBdr>
        <w:top w:val="none" w:sz="0" w:space="0" w:color="auto"/>
        <w:left w:val="none" w:sz="0" w:space="0" w:color="auto"/>
        <w:bottom w:val="none" w:sz="0" w:space="0" w:color="auto"/>
        <w:right w:val="none" w:sz="0" w:space="0" w:color="auto"/>
      </w:divBdr>
    </w:div>
    <w:div w:id="1242984278">
      <w:bodyDiv w:val="1"/>
      <w:marLeft w:val="0"/>
      <w:marRight w:val="0"/>
      <w:marTop w:val="0"/>
      <w:marBottom w:val="0"/>
      <w:divBdr>
        <w:top w:val="none" w:sz="0" w:space="0" w:color="auto"/>
        <w:left w:val="none" w:sz="0" w:space="0" w:color="auto"/>
        <w:bottom w:val="none" w:sz="0" w:space="0" w:color="auto"/>
        <w:right w:val="none" w:sz="0" w:space="0" w:color="auto"/>
      </w:divBdr>
    </w:div>
    <w:div w:id="1245334895">
      <w:bodyDiv w:val="1"/>
      <w:marLeft w:val="0"/>
      <w:marRight w:val="0"/>
      <w:marTop w:val="0"/>
      <w:marBottom w:val="0"/>
      <w:divBdr>
        <w:top w:val="none" w:sz="0" w:space="0" w:color="auto"/>
        <w:left w:val="none" w:sz="0" w:space="0" w:color="auto"/>
        <w:bottom w:val="none" w:sz="0" w:space="0" w:color="auto"/>
        <w:right w:val="none" w:sz="0" w:space="0" w:color="auto"/>
      </w:divBdr>
    </w:div>
    <w:div w:id="1249146666">
      <w:bodyDiv w:val="1"/>
      <w:marLeft w:val="0"/>
      <w:marRight w:val="0"/>
      <w:marTop w:val="0"/>
      <w:marBottom w:val="0"/>
      <w:divBdr>
        <w:top w:val="none" w:sz="0" w:space="0" w:color="auto"/>
        <w:left w:val="none" w:sz="0" w:space="0" w:color="auto"/>
        <w:bottom w:val="none" w:sz="0" w:space="0" w:color="auto"/>
        <w:right w:val="none" w:sz="0" w:space="0" w:color="auto"/>
      </w:divBdr>
    </w:div>
    <w:div w:id="1253853995">
      <w:bodyDiv w:val="1"/>
      <w:marLeft w:val="0"/>
      <w:marRight w:val="0"/>
      <w:marTop w:val="0"/>
      <w:marBottom w:val="0"/>
      <w:divBdr>
        <w:top w:val="none" w:sz="0" w:space="0" w:color="auto"/>
        <w:left w:val="none" w:sz="0" w:space="0" w:color="auto"/>
        <w:bottom w:val="none" w:sz="0" w:space="0" w:color="auto"/>
        <w:right w:val="none" w:sz="0" w:space="0" w:color="auto"/>
      </w:divBdr>
    </w:div>
    <w:div w:id="1276594213">
      <w:bodyDiv w:val="1"/>
      <w:marLeft w:val="0"/>
      <w:marRight w:val="0"/>
      <w:marTop w:val="0"/>
      <w:marBottom w:val="0"/>
      <w:divBdr>
        <w:top w:val="none" w:sz="0" w:space="0" w:color="auto"/>
        <w:left w:val="none" w:sz="0" w:space="0" w:color="auto"/>
        <w:bottom w:val="none" w:sz="0" w:space="0" w:color="auto"/>
        <w:right w:val="none" w:sz="0" w:space="0" w:color="auto"/>
      </w:divBdr>
    </w:div>
    <w:div w:id="1282884648">
      <w:bodyDiv w:val="1"/>
      <w:marLeft w:val="0"/>
      <w:marRight w:val="0"/>
      <w:marTop w:val="0"/>
      <w:marBottom w:val="0"/>
      <w:divBdr>
        <w:top w:val="none" w:sz="0" w:space="0" w:color="auto"/>
        <w:left w:val="none" w:sz="0" w:space="0" w:color="auto"/>
        <w:bottom w:val="none" w:sz="0" w:space="0" w:color="auto"/>
        <w:right w:val="none" w:sz="0" w:space="0" w:color="auto"/>
      </w:divBdr>
    </w:div>
    <w:div w:id="1299611560">
      <w:bodyDiv w:val="1"/>
      <w:marLeft w:val="0"/>
      <w:marRight w:val="0"/>
      <w:marTop w:val="0"/>
      <w:marBottom w:val="0"/>
      <w:divBdr>
        <w:top w:val="none" w:sz="0" w:space="0" w:color="auto"/>
        <w:left w:val="none" w:sz="0" w:space="0" w:color="auto"/>
        <w:bottom w:val="none" w:sz="0" w:space="0" w:color="auto"/>
        <w:right w:val="none" w:sz="0" w:space="0" w:color="auto"/>
      </w:divBdr>
    </w:div>
    <w:div w:id="1305769346">
      <w:bodyDiv w:val="1"/>
      <w:marLeft w:val="0"/>
      <w:marRight w:val="0"/>
      <w:marTop w:val="0"/>
      <w:marBottom w:val="0"/>
      <w:divBdr>
        <w:top w:val="none" w:sz="0" w:space="0" w:color="auto"/>
        <w:left w:val="none" w:sz="0" w:space="0" w:color="auto"/>
        <w:bottom w:val="none" w:sz="0" w:space="0" w:color="auto"/>
        <w:right w:val="none" w:sz="0" w:space="0" w:color="auto"/>
      </w:divBdr>
    </w:div>
    <w:div w:id="1313562018">
      <w:bodyDiv w:val="1"/>
      <w:marLeft w:val="0"/>
      <w:marRight w:val="0"/>
      <w:marTop w:val="0"/>
      <w:marBottom w:val="0"/>
      <w:divBdr>
        <w:top w:val="none" w:sz="0" w:space="0" w:color="auto"/>
        <w:left w:val="none" w:sz="0" w:space="0" w:color="auto"/>
        <w:bottom w:val="none" w:sz="0" w:space="0" w:color="auto"/>
        <w:right w:val="none" w:sz="0" w:space="0" w:color="auto"/>
      </w:divBdr>
    </w:div>
    <w:div w:id="1314724674">
      <w:bodyDiv w:val="1"/>
      <w:marLeft w:val="0"/>
      <w:marRight w:val="0"/>
      <w:marTop w:val="0"/>
      <w:marBottom w:val="0"/>
      <w:divBdr>
        <w:top w:val="none" w:sz="0" w:space="0" w:color="auto"/>
        <w:left w:val="none" w:sz="0" w:space="0" w:color="auto"/>
        <w:bottom w:val="none" w:sz="0" w:space="0" w:color="auto"/>
        <w:right w:val="none" w:sz="0" w:space="0" w:color="auto"/>
      </w:divBdr>
    </w:div>
    <w:div w:id="1318220904">
      <w:bodyDiv w:val="1"/>
      <w:marLeft w:val="0"/>
      <w:marRight w:val="0"/>
      <w:marTop w:val="0"/>
      <w:marBottom w:val="0"/>
      <w:divBdr>
        <w:top w:val="none" w:sz="0" w:space="0" w:color="auto"/>
        <w:left w:val="none" w:sz="0" w:space="0" w:color="auto"/>
        <w:bottom w:val="none" w:sz="0" w:space="0" w:color="auto"/>
        <w:right w:val="none" w:sz="0" w:space="0" w:color="auto"/>
      </w:divBdr>
    </w:div>
    <w:div w:id="1322781291">
      <w:bodyDiv w:val="1"/>
      <w:marLeft w:val="0"/>
      <w:marRight w:val="0"/>
      <w:marTop w:val="0"/>
      <w:marBottom w:val="0"/>
      <w:divBdr>
        <w:top w:val="none" w:sz="0" w:space="0" w:color="auto"/>
        <w:left w:val="none" w:sz="0" w:space="0" w:color="auto"/>
        <w:bottom w:val="none" w:sz="0" w:space="0" w:color="auto"/>
        <w:right w:val="none" w:sz="0" w:space="0" w:color="auto"/>
      </w:divBdr>
    </w:div>
    <w:div w:id="1327587414">
      <w:bodyDiv w:val="1"/>
      <w:marLeft w:val="0"/>
      <w:marRight w:val="0"/>
      <w:marTop w:val="0"/>
      <w:marBottom w:val="0"/>
      <w:divBdr>
        <w:top w:val="none" w:sz="0" w:space="0" w:color="auto"/>
        <w:left w:val="none" w:sz="0" w:space="0" w:color="auto"/>
        <w:bottom w:val="none" w:sz="0" w:space="0" w:color="auto"/>
        <w:right w:val="none" w:sz="0" w:space="0" w:color="auto"/>
      </w:divBdr>
    </w:div>
    <w:div w:id="1337345920">
      <w:bodyDiv w:val="1"/>
      <w:marLeft w:val="0"/>
      <w:marRight w:val="0"/>
      <w:marTop w:val="0"/>
      <w:marBottom w:val="0"/>
      <w:divBdr>
        <w:top w:val="none" w:sz="0" w:space="0" w:color="auto"/>
        <w:left w:val="none" w:sz="0" w:space="0" w:color="auto"/>
        <w:bottom w:val="none" w:sz="0" w:space="0" w:color="auto"/>
        <w:right w:val="none" w:sz="0" w:space="0" w:color="auto"/>
      </w:divBdr>
    </w:div>
    <w:div w:id="1339766912">
      <w:bodyDiv w:val="1"/>
      <w:marLeft w:val="0"/>
      <w:marRight w:val="0"/>
      <w:marTop w:val="0"/>
      <w:marBottom w:val="0"/>
      <w:divBdr>
        <w:top w:val="none" w:sz="0" w:space="0" w:color="auto"/>
        <w:left w:val="none" w:sz="0" w:space="0" w:color="auto"/>
        <w:bottom w:val="none" w:sz="0" w:space="0" w:color="auto"/>
        <w:right w:val="none" w:sz="0" w:space="0" w:color="auto"/>
      </w:divBdr>
    </w:div>
    <w:div w:id="1349941347">
      <w:bodyDiv w:val="1"/>
      <w:marLeft w:val="0"/>
      <w:marRight w:val="0"/>
      <w:marTop w:val="0"/>
      <w:marBottom w:val="0"/>
      <w:divBdr>
        <w:top w:val="none" w:sz="0" w:space="0" w:color="auto"/>
        <w:left w:val="none" w:sz="0" w:space="0" w:color="auto"/>
        <w:bottom w:val="none" w:sz="0" w:space="0" w:color="auto"/>
        <w:right w:val="none" w:sz="0" w:space="0" w:color="auto"/>
      </w:divBdr>
    </w:div>
    <w:div w:id="1350528341">
      <w:bodyDiv w:val="1"/>
      <w:marLeft w:val="0"/>
      <w:marRight w:val="0"/>
      <w:marTop w:val="0"/>
      <w:marBottom w:val="0"/>
      <w:divBdr>
        <w:top w:val="none" w:sz="0" w:space="0" w:color="auto"/>
        <w:left w:val="none" w:sz="0" w:space="0" w:color="auto"/>
        <w:bottom w:val="none" w:sz="0" w:space="0" w:color="auto"/>
        <w:right w:val="none" w:sz="0" w:space="0" w:color="auto"/>
      </w:divBdr>
    </w:div>
    <w:div w:id="1364406153">
      <w:bodyDiv w:val="1"/>
      <w:marLeft w:val="0"/>
      <w:marRight w:val="0"/>
      <w:marTop w:val="0"/>
      <w:marBottom w:val="0"/>
      <w:divBdr>
        <w:top w:val="none" w:sz="0" w:space="0" w:color="auto"/>
        <w:left w:val="none" w:sz="0" w:space="0" w:color="auto"/>
        <w:bottom w:val="none" w:sz="0" w:space="0" w:color="auto"/>
        <w:right w:val="none" w:sz="0" w:space="0" w:color="auto"/>
      </w:divBdr>
    </w:div>
    <w:div w:id="1373728530">
      <w:bodyDiv w:val="1"/>
      <w:marLeft w:val="0"/>
      <w:marRight w:val="0"/>
      <w:marTop w:val="0"/>
      <w:marBottom w:val="0"/>
      <w:divBdr>
        <w:top w:val="none" w:sz="0" w:space="0" w:color="auto"/>
        <w:left w:val="none" w:sz="0" w:space="0" w:color="auto"/>
        <w:bottom w:val="none" w:sz="0" w:space="0" w:color="auto"/>
        <w:right w:val="none" w:sz="0" w:space="0" w:color="auto"/>
      </w:divBdr>
    </w:div>
    <w:div w:id="1384479697">
      <w:bodyDiv w:val="1"/>
      <w:marLeft w:val="0"/>
      <w:marRight w:val="0"/>
      <w:marTop w:val="0"/>
      <w:marBottom w:val="0"/>
      <w:divBdr>
        <w:top w:val="none" w:sz="0" w:space="0" w:color="auto"/>
        <w:left w:val="none" w:sz="0" w:space="0" w:color="auto"/>
        <w:bottom w:val="none" w:sz="0" w:space="0" w:color="auto"/>
        <w:right w:val="none" w:sz="0" w:space="0" w:color="auto"/>
      </w:divBdr>
    </w:div>
    <w:div w:id="1388532025">
      <w:bodyDiv w:val="1"/>
      <w:marLeft w:val="0"/>
      <w:marRight w:val="0"/>
      <w:marTop w:val="0"/>
      <w:marBottom w:val="0"/>
      <w:divBdr>
        <w:top w:val="none" w:sz="0" w:space="0" w:color="auto"/>
        <w:left w:val="none" w:sz="0" w:space="0" w:color="auto"/>
        <w:bottom w:val="none" w:sz="0" w:space="0" w:color="auto"/>
        <w:right w:val="none" w:sz="0" w:space="0" w:color="auto"/>
      </w:divBdr>
    </w:div>
    <w:div w:id="1397699882">
      <w:bodyDiv w:val="1"/>
      <w:marLeft w:val="0"/>
      <w:marRight w:val="0"/>
      <w:marTop w:val="0"/>
      <w:marBottom w:val="0"/>
      <w:divBdr>
        <w:top w:val="none" w:sz="0" w:space="0" w:color="auto"/>
        <w:left w:val="none" w:sz="0" w:space="0" w:color="auto"/>
        <w:bottom w:val="none" w:sz="0" w:space="0" w:color="auto"/>
        <w:right w:val="none" w:sz="0" w:space="0" w:color="auto"/>
      </w:divBdr>
    </w:div>
    <w:div w:id="1417442108">
      <w:bodyDiv w:val="1"/>
      <w:marLeft w:val="0"/>
      <w:marRight w:val="0"/>
      <w:marTop w:val="0"/>
      <w:marBottom w:val="0"/>
      <w:divBdr>
        <w:top w:val="none" w:sz="0" w:space="0" w:color="auto"/>
        <w:left w:val="none" w:sz="0" w:space="0" w:color="auto"/>
        <w:bottom w:val="none" w:sz="0" w:space="0" w:color="auto"/>
        <w:right w:val="none" w:sz="0" w:space="0" w:color="auto"/>
      </w:divBdr>
    </w:div>
    <w:div w:id="1435593263">
      <w:bodyDiv w:val="1"/>
      <w:marLeft w:val="0"/>
      <w:marRight w:val="0"/>
      <w:marTop w:val="0"/>
      <w:marBottom w:val="0"/>
      <w:divBdr>
        <w:top w:val="none" w:sz="0" w:space="0" w:color="auto"/>
        <w:left w:val="none" w:sz="0" w:space="0" w:color="auto"/>
        <w:bottom w:val="none" w:sz="0" w:space="0" w:color="auto"/>
        <w:right w:val="none" w:sz="0" w:space="0" w:color="auto"/>
      </w:divBdr>
    </w:div>
    <w:div w:id="1446005282">
      <w:bodyDiv w:val="1"/>
      <w:marLeft w:val="0"/>
      <w:marRight w:val="0"/>
      <w:marTop w:val="0"/>
      <w:marBottom w:val="0"/>
      <w:divBdr>
        <w:top w:val="none" w:sz="0" w:space="0" w:color="auto"/>
        <w:left w:val="none" w:sz="0" w:space="0" w:color="auto"/>
        <w:bottom w:val="none" w:sz="0" w:space="0" w:color="auto"/>
        <w:right w:val="none" w:sz="0" w:space="0" w:color="auto"/>
      </w:divBdr>
    </w:div>
    <w:div w:id="1455829157">
      <w:bodyDiv w:val="1"/>
      <w:marLeft w:val="0"/>
      <w:marRight w:val="0"/>
      <w:marTop w:val="0"/>
      <w:marBottom w:val="0"/>
      <w:divBdr>
        <w:top w:val="none" w:sz="0" w:space="0" w:color="auto"/>
        <w:left w:val="none" w:sz="0" w:space="0" w:color="auto"/>
        <w:bottom w:val="none" w:sz="0" w:space="0" w:color="auto"/>
        <w:right w:val="none" w:sz="0" w:space="0" w:color="auto"/>
      </w:divBdr>
    </w:div>
    <w:div w:id="1456408671">
      <w:bodyDiv w:val="1"/>
      <w:marLeft w:val="0"/>
      <w:marRight w:val="0"/>
      <w:marTop w:val="0"/>
      <w:marBottom w:val="0"/>
      <w:divBdr>
        <w:top w:val="none" w:sz="0" w:space="0" w:color="auto"/>
        <w:left w:val="none" w:sz="0" w:space="0" w:color="auto"/>
        <w:bottom w:val="none" w:sz="0" w:space="0" w:color="auto"/>
        <w:right w:val="none" w:sz="0" w:space="0" w:color="auto"/>
      </w:divBdr>
    </w:div>
    <w:div w:id="1468012925">
      <w:bodyDiv w:val="1"/>
      <w:marLeft w:val="0"/>
      <w:marRight w:val="0"/>
      <w:marTop w:val="0"/>
      <w:marBottom w:val="0"/>
      <w:divBdr>
        <w:top w:val="none" w:sz="0" w:space="0" w:color="auto"/>
        <w:left w:val="none" w:sz="0" w:space="0" w:color="auto"/>
        <w:bottom w:val="none" w:sz="0" w:space="0" w:color="auto"/>
        <w:right w:val="none" w:sz="0" w:space="0" w:color="auto"/>
      </w:divBdr>
    </w:div>
    <w:div w:id="1468669333">
      <w:bodyDiv w:val="1"/>
      <w:marLeft w:val="0"/>
      <w:marRight w:val="0"/>
      <w:marTop w:val="0"/>
      <w:marBottom w:val="0"/>
      <w:divBdr>
        <w:top w:val="none" w:sz="0" w:space="0" w:color="auto"/>
        <w:left w:val="none" w:sz="0" w:space="0" w:color="auto"/>
        <w:bottom w:val="none" w:sz="0" w:space="0" w:color="auto"/>
        <w:right w:val="none" w:sz="0" w:space="0" w:color="auto"/>
      </w:divBdr>
    </w:div>
    <w:div w:id="1479493304">
      <w:bodyDiv w:val="1"/>
      <w:marLeft w:val="0"/>
      <w:marRight w:val="0"/>
      <w:marTop w:val="0"/>
      <w:marBottom w:val="0"/>
      <w:divBdr>
        <w:top w:val="none" w:sz="0" w:space="0" w:color="auto"/>
        <w:left w:val="none" w:sz="0" w:space="0" w:color="auto"/>
        <w:bottom w:val="none" w:sz="0" w:space="0" w:color="auto"/>
        <w:right w:val="none" w:sz="0" w:space="0" w:color="auto"/>
      </w:divBdr>
    </w:div>
    <w:div w:id="1481268517">
      <w:bodyDiv w:val="1"/>
      <w:marLeft w:val="0"/>
      <w:marRight w:val="0"/>
      <w:marTop w:val="0"/>
      <w:marBottom w:val="0"/>
      <w:divBdr>
        <w:top w:val="none" w:sz="0" w:space="0" w:color="auto"/>
        <w:left w:val="none" w:sz="0" w:space="0" w:color="auto"/>
        <w:bottom w:val="none" w:sz="0" w:space="0" w:color="auto"/>
        <w:right w:val="none" w:sz="0" w:space="0" w:color="auto"/>
      </w:divBdr>
    </w:div>
    <w:div w:id="1493528172">
      <w:bodyDiv w:val="1"/>
      <w:marLeft w:val="0"/>
      <w:marRight w:val="0"/>
      <w:marTop w:val="0"/>
      <w:marBottom w:val="0"/>
      <w:divBdr>
        <w:top w:val="none" w:sz="0" w:space="0" w:color="auto"/>
        <w:left w:val="none" w:sz="0" w:space="0" w:color="auto"/>
        <w:bottom w:val="none" w:sz="0" w:space="0" w:color="auto"/>
        <w:right w:val="none" w:sz="0" w:space="0" w:color="auto"/>
      </w:divBdr>
    </w:div>
    <w:div w:id="1502424938">
      <w:bodyDiv w:val="1"/>
      <w:marLeft w:val="0"/>
      <w:marRight w:val="0"/>
      <w:marTop w:val="0"/>
      <w:marBottom w:val="0"/>
      <w:divBdr>
        <w:top w:val="none" w:sz="0" w:space="0" w:color="auto"/>
        <w:left w:val="none" w:sz="0" w:space="0" w:color="auto"/>
        <w:bottom w:val="none" w:sz="0" w:space="0" w:color="auto"/>
        <w:right w:val="none" w:sz="0" w:space="0" w:color="auto"/>
      </w:divBdr>
    </w:div>
    <w:div w:id="1515806793">
      <w:bodyDiv w:val="1"/>
      <w:marLeft w:val="0"/>
      <w:marRight w:val="0"/>
      <w:marTop w:val="0"/>
      <w:marBottom w:val="0"/>
      <w:divBdr>
        <w:top w:val="none" w:sz="0" w:space="0" w:color="auto"/>
        <w:left w:val="none" w:sz="0" w:space="0" w:color="auto"/>
        <w:bottom w:val="none" w:sz="0" w:space="0" w:color="auto"/>
        <w:right w:val="none" w:sz="0" w:space="0" w:color="auto"/>
      </w:divBdr>
    </w:div>
    <w:div w:id="1520850219">
      <w:bodyDiv w:val="1"/>
      <w:marLeft w:val="0"/>
      <w:marRight w:val="0"/>
      <w:marTop w:val="0"/>
      <w:marBottom w:val="0"/>
      <w:divBdr>
        <w:top w:val="none" w:sz="0" w:space="0" w:color="auto"/>
        <w:left w:val="none" w:sz="0" w:space="0" w:color="auto"/>
        <w:bottom w:val="none" w:sz="0" w:space="0" w:color="auto"/>
        <w:right w:val="none" w:sz="0" w:space="0" w:color="auto"/>
      </w:divBdr>
    </w:div>
    <w:div w:id="1530484223">
      <w:bodyDiv w:val="1"/>
      <w:marLeft w:val="0"/>
      <w:marRight w:val="0"/>
      <w:marTop w:val="0"/>
      <w:marBottom w:val="0"/>
      <w:divBdr>
        <w:top w:val="none" w:sz="0" w:space="0" w:color="auto"/>
        <w:left w:val="none" w:sz="0" w:space="0" w:color="auto"/>
        <w:bottom w:val="none" w:sz="0" w:space="0" w:color="auto"/>
        <w:right w:val="none" w:sz="0" w:space="0" w:color="auto"/>
      </w:divBdr>
    </w:div>
    <w:div w:id="1533953708">
      <w:bodyDiv w:val="1"/>
      <w:marLeft w:val="0"/>
      <w:marRight w:val="0"/>
      <w:marTop w:val="0"/>
      <w:marBottom w:val="0"/>
      <w:divBdr>
        <w:top w:val="none" w:sz="0" w:space="0" w:color="auto"/>
        <w:left w:val="none" w:sz="0" w:space="0" w:color="auto"/>
        <w:bottom w:val="none" w:sz="0" w:space="0" w:color="auto"/>
        <w:right w:val="none" w:sz="0" w:space="0" w:color="auto"/>
      </w:divBdr>
    </w:div>
    <w:div w:id="1537353038">
      <w:bodyDiv w:val="1"/>
      <w:marLeft w:val="0"/>
      <w:marRight w:val="0"/>
      <w:marTop w:val="0"/>
      <w:marBottom w:val="0"/>
      <w:divBdr>
        <w:top w:val="none" w:sz="0" w:space="0" w:color="auto"/>
        <w:left w:val="none" w:sz="0" w:space="0" w:color="auto"/>
        <w:bottom w:val="none" w:sz="0" w:space="0" w:color="auto"/>
        <w:right w:val="none" w:sz="0" w:space="0" w:color="auto"/>
      </w:divBdr>
    </w:div>
    <w:div w:id="1538396142">
      <w:bodyDiv w:val="1"/>
      <w:marLeft w:val="0"/>
      <w:marRight w:val="0"/>
      <w:marTop w:val="0"/>
      <w:marBottom w:val="0"/>
      <w:divBdr>
        <w:top w:val="none" w:sz="0" w:space="0" w:color="auto"/>
        <w:left w:val="none" w:sz="0" w:space="0" w:color="auto"/>
        <w:bottom w:val="none" w:sz="0" w:space="0" w:color="auto"/>
        <w:right w:val="none" w:sz="0" w:space="0" w:color="auto"/>
      </w:divBdr>
    </w:div>
    <w:div w:id="1540508987">
      <w:bodyDiv w:val="1"/>
      <w:marLeft w:val="0"/>
      <w:marRight w:val="0"/>
      <w:marTop w:val="0"/>
      <w:marBottom w:val="0"/>
      <w:divBdr>
        <w:top w:val="none" w:sz="0" w:space="0" w:color="auto"/>
        <w:left w:val="none" w:sz="0" w:space="0" w:color="auto"/>
        <w:bottom w:val="none" w:sz="0" w:space="0" w:color="auto"/>
        <w:right w:val="none" w:sz="0" w:space="0" w:color="auto"/>
      </w:divBdr>
    </w:div>
    <w:div w:id="1542551696">
      <w:bodyDiv w:val="1"/>
      <w:marLeft w:val="0"/>
      <w:marRight w:val="0"/>
      <w:marTop w:val="0"/>
      <w:marBottom w:val="0"/>
      <w:divBdr>
        <w:top w:val="none" w:sz="0" w:space="0" w:color="auto"/>
        <w:left w:val="none" w:sz="0" w:space="0" w:color="auto"/>
        <w:bottom w:val="none" w:sz="0" w:space="0" w:color="auto"/>
        <w:right w:val="none" w:sz="0" w:space="0" w:color="auto"/>
      </w:divBdr>
    </w:div>
    <w:div w:id="1547987714">
      <w:bodyDiv w:val="1"/>
      <w:marLeft w:val="0"/>
      <w:marRight w:val="0"/>
      <w:marTop w:val="0"/>
      <w:marBottom w:val="0"/>
      <w:divBdr>
        <w:top w:val="none" w:sz="0" w:space="0" w:color="auto"/>
        <w:left w:val="none" w:sz="0" w:space="0" w:color="auto"/>
        <w:bottom w:val="none" w:sz="0" w:space="0" w:color="auto"/>
        <w:right w:val="none" w:sz="0" w:space="0" w:color="auto"/>
      </w:divBdr>
    </w:div>
    <w:div w:id="1564171870">
      <w:bodyDiv w:val="1"/>
      <w:marLeft w:val="0"/>
      <w:marRight w:val="0"/>
      <w:marTop w:val="0"/>
      <w:marBottom w:val="0"/>
      <w:divBdr>
        <w:top w:val="none" w:sz="0" w:space="0" w:color="auto"/>
        <w:left w:val="none" w:sz="0" w:space="0" w:color="auto"/>
        <w:bottom w:val="none" w:sz="0" w:space="0" w:color="auto"/>
        <w:right w:val="none" w:sz="0" w:space="0" w:color="auto"/>
      </w:divBdr>
    </w:div>
    <w:div w:id="1577016161">
      <w:bodyDiv w:val="1"/>
      <w:marLeft w:val="0"/>
      <w:marRight w:val="0"/>
      <w:marTop w:val="0"/>
      <w:marBottom w:val="0"/>
      <w:divBdr>
        <w:top w:val="none" w:sz="0" w:space="0" w:color="auto"/>
        <w:left w:val="none" w:sz="0" w:space="0" w:color="auto"/>
        <w:bottom w:val="none" w:sz="0" w:space="0" w:color="auto"/>
        <w:right w:val="none" w:sz="0" w:space="0" w:color="auto"/>
      </w:divBdr>
    </w:div>
    <w:div w:id="1580410749">
      <w:bodyDiv w:val="1"/>
      <w:marLeft w:val="0"/>
      <w:marRight w:val="0"/>
      <w:marTop w:val="0"/>
      <w:marBottom w:val="0"/>
      <w:divBdr>
        <w:top w:val="none" w:sz="0" w:space="0" w:color="auto"/>
        <w:left w:val="none" w:sz="0" w:space="0" w:color="auto"/>
        <w:bottom w:val="none" w:sz="0" w:space="0" w:color="auto"/>
        <w:right w:val="none" w:sz="0" w:space="0" w:color="auto"/>
      </w:divBdr>
    </w:div>
    <w:div w:id="1589340480">
      <w:bodyDiv w:val="1"/>
      <w:marLeft w:val="0"/>
      <w:marRight w:val="0"/>
      <w:marTop w:val="0"/>
      <w:marBottom w:val="0"/>
      <w:divBdr>
        <w:top w:val="none" w:sz="0" w:space="0" w:color="auto"/>
        <w:left w:val="none" w:sz="0" w:space="0" w:color="auto"/>
        <w:bottom w:val="none" w:sz="0" w:space="0" w:color="auto"/>
        <w:right w:val="none" w:sz="0" w:space="0" w:color="auto"/>
      </w:divBdr>
    </w:div>
    <w:div w:id="1592619612">
      <w:bodyDiv w:val="1"/>
      <w:marLeft w:val="0"/>
      <w:marRight w:val="0"/>
      <w:marTop w:val="0"/>
      <w:marBottom w:val="0"/>
      <w:divBdr>
        <w:top w:val="none" w:sz="0" w:space="0" w:color="auto"/>
        <w:left w:val="none" w:sz="0" w:space="0" w:color="auto"/>
        <w:bottom w:val="none" w:sz="0" w:space="0" w:color="auto"/>
        <w:right w:val="none" w:sz="0" w:space="0" w:color="auto"/>
      </w:divBdr>
    </w:div>
    <w:div w:id="1592622341">
      <w:bodyDiv w:val="1"/>
      <w:marLeft w:val="0"/>
      <w:marRight w:val="0"/>
      <w:marTop w:val="0"/>
      <w:marBottom w:val="0"/>
      <w:divBdr>
        <w:top w:val="none" w:sz="0" w:space="0" w:color="auto"/>
        <w:left w:val="none" w:sz="0" w:space="0" w:color="auto"/>
        <w:bottom w:val="none" w:sz="0" w:space="0" w:color="auto"/>
        <w:right w:val="none" w:sz="0" w:space="0" w:color="auto"/>
      </w:divBdr>
    </w:div>
    <w:div w:id="1600063318">
      <w:bodyDiv w:val="1"/>
      <w:marLeft w:val="0"/>
      <w:marRight w:val="0"/>
      <w:marTop w:val="0"/>
      <w:marBottom w:val="0"/>
      <w:divBdr>
        <w:top w:val="none" w:sz="0" w:space="0" w:color="auto"/>
        <w:left w:val="none" w:sz="0" w:space="0" w:color="auto"/>
        <w:bottom w:val="none" w:sz="0" w:space="0" w:color="auto"/>
        <w:right w:val="none" w:sz="0" w:space="0" w:color="auto"/>
      </w:divBdr>
    </w:div>
    <w:div w:id="1601528725">
      <w:bodyDiv w:val="1"/>
      <w:marLeft w:val="0"/>
      <w:marRight w:val="0"/>
      <w:marTop w:val="0"/>
      <w:marBottom w:val="0"/>
      <w:divBdr>
        <w:top w:val="none" w:sz="0" w:space="0" w:color="auto"/>
        <w:left w:val="none" w:sz="0" w:space="0" w:color="auto"/>
        <w:bottom w:val="none" w:sz="0" w:space="0" w:color="auto"/>
        <w:right w:val="none" w:sz="0" w:space="0" w:color="auto"/>
      </w:divBdr>
    </w:div>
    <w:div w:id="1610351267">
      <w:bodyDiv w:val="1"/>
      <w:marLeft w:val="0"/>
      <w:marRight w:val="0"/>
      <w:marTop w:val="0"/>
      <w:marBottom w:val="0"/>
      <w:divBdr>
        <w:top w:val="none" w:sz="0" w:space="0" w:color="auto"/>
        <w:left w:val="none" w:sz="0" w:space="0" w:color="auto"/>
        <w:bottom w:val="none" w:sz="0" w:space="0" w:color="auto"/>
        <w:right w:val="none" w:sz="0" w:space="0" w:color="auto"/>
      </w:divBdr>
    </w:div>
    <w:div w:id="1614440638">
      <w:bodyDiv w:val="1"/>
      <w:marLeft w:val="0"/>
      <w:marRight w:val="0"/>
      <w:marTop w:val="0"/>
      <w:marBottom w:val="0"/>
      <w:divBdr>
        <w:top w:val="none" w:sz="0" w:space="0" w:color="auto"/>
        <w:left w:val="none" w:sz="0" w:space="0" w:color="auto"/>
        <w:bottom w:val="none" w:sz="0" w:space="0" w:color="auto"/>
        <w:right w:val="none" w:sz="0" w:space="0" w:color="auto"/>
      </w:divBdr>
    </w:div>
    <w:div w:id="1616521292">
      <w:bodyDiv w:val="1"/>
      <w:marLeft w:val="0"/>
      <w:marRight w:val="0"/>
      <w:marTop w:val="0"/>
      <w:marBottom w:val="0"/>
      <w:divBdr>
        <w:top w:val="none" w:sz="0" w:space="0" w:color="auto"/>
        <w:left w:val="none" w:sz="0" w:space="0" w:color="auto"/>
        <w:bottom w:val="none" w:sz="0" w:space="0" w:color="auto"/>
        <w:right w:val="none" w:sz="0" w:space="0" w:color="auto"/>
      </w:divBdr>
    </w:div>
    <w:div w:id="1624191818">
      <w:bodyDiv w:val="1"/>
      <w:marLeft w:val="0"/>
      <w:marRight w:val="0"/>
      <w:marTop w:val="0"/>
      <w:marBottom w:val="0"/>
      <w:divBdr>
        <w:top w:val="none" w:sz="0" w:space="0" w:color="auto"/>
        <w:left w:val="none" w:sz="0" w:space="0" w:color="auto"/>
        <w:bottom w:val="none" w:sz="0" w:space="0" w:color="auto"/>
        <w:right w:val="none" w:sz="0" w:space="0" w:color="auto"/>
      </w:divBdr>
    </w:div>
    <w:div w:id="1629360357">
      <w:bodyDiv w:val="1"/>
      <w:marLeft w:val="0"/>
      <w:marRight w:val="0"/>
      <w:marTop w:val="0"/>
      <w:marBottom w:val="0"/>
      <w:divBdr>
        <w:top w:val="none" w:sz="0" w:space="0" w:color="auto"/>
        <w:left w:val="none" w:sz="0" w:space="0" w:color="auto"/>
        <w:bottom w:val="none" w:sz="0" w:space="0" w:color="auto"/>
        <w:right w:val="none" w:sz="0" w:space="0" w:color="auto"/>
      </w:divBdr>
    </w:div>
    <w:div w:id="1644194112">
      <w:bodyDiv w:val="1"/>
      <w:marLeft w:val="0"/>
      <w:marRight w:val="0"/>
      <w:marTop w:val="0"/>
      <w:marBottom w:val="0"/>
      <w:divBdr>
        <w:top w:val="none" w:sz="0" w:space="0" w:color="auto"/>
        <w:left w:val="none" w:sz="0" w:space="0" w:color="auto"/>
        <w:bottom w:val="none" w:sz="0" w:space="0" w:color="auto"/>
        <w:right w:val="none" w:sz="0" w:space="0" w:color="auto"/>
      </w:divBdr>
    </w:div>
    <w:div w:id="1654482244">
      <w:bodyDiv w:val="1"/>
      <w:marLeft w:val="0"/>
      <w:marRight w:val="0"/>
      <w:marTop w:val="0"/>
      <w:marBottom w:val="0"/>
      <w:divBdr>
        <w:top w:val="none" w:sz="0" w:space="0" w:color="auto"/>
        <w:left w:val="none" w:sz="0" w:space="0" w:color="auto"/>
        <w:bottom w:val="none" w:sz="0" w:space="0" w:color="auto"/>
        <w:right w:val="none" w:sz="0" w:space="0" w:color="auto"/>
      </w:divBdr>
    </w:div>
    <w:div w:id="1657684581">
      <w:bodyDiv w:val="1"/>
      <w:marLeft w:val="0"/>
      <w:marRight w:val="0"/>
      <w:marTop w:val="0"/>
      <w:marBottom w:val="0"/>
      <w:divBdr>
        <w:top w:val="none" w:sz="0" w:space="0" w:color="auto"/>
        <w:left w:val="none" w:sz="0" w:space="0" w:color="auto"/>
        <w:bottom w:val="none" w:sz="0" w:space="0" w:color="auto"/>
        <w:right w:val="none" w:sz="0" w:space="0" w:color="auto"/>
      </w:divBdr>
    </w:div>
    <w:div w:id="1685475260">
      <w:bodyDiv w:val="1"/>
      <w:marLeft w:val="0"/>
      <w:marRight w:val="0"/>
      <w:marTop w:val="0"/>
      <w:marBottom w:val="0"/>
      <w:divBdr>
        <w:top w:val="none" w:sz="0" w:space="0" w:color="auto"/>
        <w:left w:val="none" w:sz="0" w:space="0" w:color="auto"/>
        <w:bottom w:val="none" w:sz="0" w:space="0" w:color="auto"/>
        <w:right w:val="none" w:sz="0" w:space="0" w:color="auto"/>
      </w:divBdr>
    </w:div>
    <w:div w:id="1686252915">
      <w:bodyDiv w:val="1"/>
      <w:marLeft w:val="0"/>
      <w:marRight w:val="0"/>
      <w:marTop w:val="0"/>
      <w:marBottom w:val="0"/>
      <w:divBdr>
        <w:top w:val="none" w:sz="0" w:space="0" w:color="auto"/>
        <w:left w:val="none" w:sz="0" w:space="0" w:color="auto"/>
        <w:bottom w:val="none" w:sz="0" w:space="0" w:color="auto"/>
        <w:right w:val="none" w:sz="0" w:space="0" w:color="auto"/>
      </w:divBdr>
    </w:div>
    <w:div w:id="1691450922">
      <w:bodyDiv w:val="1"/>
      <w:marLeft w:val="0"/>
      <w:marRight w:val="0"/>
      <w:marTop w:val="0"/>
      <w:marBottom w:val="0"/>
      <w:divBdr>
        <w:top w:val="none" w:sz="0" w:space="0" w:color="auto"/>
        <w:left w:val="none" w:sz="0" w:space="0" w:color="auto"/>
        <w:bottom w:val="none" w:sz="0" w:space="0" w:color="auto"/>
        <w:right w:val="none" w:sz="0" w:space="0" w:color="auto"/>
      </w:divBdr>
    </w:div>
    <w:div w:id="1694185328">
      <w:bodyDiv w:val="1"/>
      <w:marLeft w:val="0"/>
      <w:marRight w:val="0"/>
      <w:marTop w:val="0"/>
      <w:marBottom w:val="0"/>
      <w:divBdr>
        <w:top w:val="none" w:sz="0" w:space="0" w:color="auto"/>
        <w:left w:val="none" w:sz="0" w:space="0" w:color="auto"/>
        <w:bottom w:val="none" w:sz="0" w:space="0" w:color="auto"/>
        <w:right w:val="none" w:sz="0" w:space="0" w:color="auto"/>
      </w:divBdr>
    </w:div>
    <w:div w:id="1697539985">
      <w:bodyDiv w:val="1"/>
      <w:marLeft w:val="0"/>
      <w:marRight w:val="0"/>
      <w:marTop w:val="0"/>
      <w:marBottom w:val="0"/>
      <w:divBdr>
        <w:top w:val="none" w:sz="0" w:space="0" w:color="auto"/>
        <w:left w:val="none" w:sz="0" w:space="0" w:color="auto"/>
        <w:bottom w:val="none" w:sz="0" w:space="0" w:color="auto"/>
        <w:right w:val="none" w:sz="0" w:space="0" w:color="auto"/>
      </w:divBdr>
    </w:div>
    <w:div w:id="1704937661">
      <w:bodyDiv w:val="1"/>
      <w:marLeft w:val="0"/>
      <w:marRight w:val="0"/>
      <w:marTop w:val="0"/>
      <w:marBottom w:val="0"/>
      <w:divBdr>
        <w:top w:val="none" w:sz="0" w:space="0" w:color="auto"/>
        <w:left w:val="none" w:sz="0" w:space="0" w:color="auto"/>
        <w:bottom w:val="none" w:sz="0" w:space="0" w:color="auto"/>
        <w:right w:val="none" w:sz="0" w:space="0" w:color="auto"/>
      </w:divBdr>
    </w:div>
    <w:div w:id="1711763383">
      <w:bodyDiv w:val="1"/>
      <w:marLeft w:val="0"/>
      <w:marRight w:val="0"/>
      <w:marTop w:val="0"/>
      <w:marBottom w:val="0"/>
      <w:divBdr>
        <w:top w:val="none" w:sz="0" w:space="0" w:color="auto"/>
        <w:left w:val="none" w:sz="0" w:space="0" w:color="auto"/>
        <w:bottom w:val="none" w:sz="0" w:space="0" w:color="auto"/>
        <w:right w:val="none" w:sz="0" w:space="0" w:color="auto"/>
      </w:divBdr>
    </w:div>
    <w:div w:id="1722753811">
      <w:bodyDiv w:val="1"/>
      <w:marLeft w:val="0"/>
      <w:marRight w:val="0"/>
      <w:marTop w:val="0"/>
      <w:marBottom w:val="0"/>
      <w:divBdr>
        <w:top w:val="none" w:sz="0" w:space="0" w:color="auto"/>
        <w:left w:val="none" w:sz="0" w:space="0" w:color="auto"/>
        <w:bottom w:val="none" w:sz="0" w:space="0" w:color="auto"/>
        <w:right w:val="none" w:sz="0" w:space="0" w:color="auto"/>
      </w:divBdr>
    </w:div>
    <w:div w:id="1737632811">
      <w:bodyDiv w:val="1"/>
      <w:marLeft w:val="0"/>
      <w:marRight w:val="0"/>
      <w:marTop w:val="0"/>
      <w:marBottom w:val="0"/>
      <w:divBdr>
        <w:top w:val="none" w:sz="0" w:space="0" w:color="auto"/>
        <w:left w:val="none" w:sz="0" w:space="0" w:color="auto"/>
        <w:bottom w:val="none" w:sz="0" w:space="0" w:color="auto"/>
        <w:right w:val="none" w:sz="0" w:space="0" w:color="auto"/>
      </w:divBdr>
    </w:div>
    <w:div w:id="1737970473">
      <w:bodyDiv w:val="1"/>
      <w:marLeft w:val="0"/>
      <w:marRight w:val="0"/>
      <w:marTop w:val="0"/>
      <w:marBottom w:val="0"/>
      <w:divBdr>
        <w:top w:val="none" w:sz="0" w:space="0" w:color="auto"/>
        <w:left w:val="none" w:sz="0" w:space="0" w:color="auto"/>
        <w:bottom w:val="none" w:sz="0" w:space="0" w:color="auto"/>
        <w:right w:val="none" w:sz="0" w:space="0" w:color="auto"/>
      </w:divBdr>
    </w:div>
    <w:div w:id="1754815614">
      <w:bodyDiv w:val="1"/>
      <w:marLeft w:val="0"/>
      <w:marRight w:val="0"/>
      <w:marTop w:val="0"/>
      <w:marBottom w:val="0"/>
      <w:divBdr>
        <w:top w:val="none" w:sz="0" w:space="0" w:color="auto"/>
        <w:left w:val="none" w:sz="0" w:space="0" w:color="auto"/>
        <w:bottom w:val="none" w:sz="0" w:space="0" w:color="auto"/>
        <w:right w:val="none" w:sz="0" w:space="0" w:color="auto"/>
      </w:divBdr>
    </w:div>
    <w:div w:id="1755467106">
      <w:bodyDiv w:val="1"/>
      <w:marLeft w:val="0"/>
      <w:marRight w:val="0"/>
      <w:marTop w:val="0"/>
      <w:marBottom w:val="0"/>
      <w:divBdr>
        <w:top w:val="none" w:sz="0" w:space="0" w:color="auto"/>
        <w:left w:val="none" w:sz="0" w:space="0" w:color="auto"/>
        <w:bottom w:val="none" w:sz="0" w:space="0" w:color="auto"/>
        <w:right w:val="none" w:sz="0" w:space="0" w:color="auto"/>
      </w:divBdr>
    </w:div>
    <w:div w:id="1766655560">
      <w:bodyDiv w:val="1"/>
      <w:marLeft w:val="0"/>
      <w:marRight w:val="0"/>
      <w:marTop w:val="0"/>
      <w:marBottom w:val="0"/>
      <w:divBdr>
        <w:top w:val="none" w:sz="0" w:space="0" w:color="auto"/>
        <w:left w:val="none" w:sz="0" w:space="0" w:color="auto"/>
        <w:bottom w:val="none" w:sz="0" w:space="0" w:color="auto"/>
        <w:right w:val="none" w:sz="0" w:space="0" w:color="auto"/>
      </w:divBdr>
    </w:div>
    <w:div w:id="1773160983">
      <w:bodyDiv w:val="1"/>
      <w:marLeft w:val="0"/>
      <w:marRight w:val="0"/>
      <w:marTop w:val="0"/>
      <w:marBottom w:val="0"/>
      <w:divBdr>
        <w:top w:val="none" w:sz="0" w:space="0" w:color="auto"/>
        <w:left w:val="none" w:sz="0" w:space="0" w:color="auto"/>
        <w:bottom w:val="none" w:sz="0" w:space="0" w:color="auto"/>
        <w:right w:val="none" w:sz="0" w:space="0" w:color="auto"/>
      </w:divBdr>
    </w:div>
    <w:div w:id="1781147093">
      <w:bodyDiv w:val="1"/>
      <w:marLeft w:val="0"/>
      <w:marRight w:val="0"/>
      <w:marTop w:val="0"/>
      <w:marBottom w:val="0"/>
      <w:divBdr>
        <w:top w:val="none" w:sz="0" w:space="0" w:color="auto"/>
        <w:left w:val="none" w:sz="0" w:space="0" w:color="auto"/>
        <w:bottom w:val="none" w:sz="0" w:space="0" w:color="auto"/>
        <w:right w:val="none" w:sz="0" w:space="0" w:color="auto"/>
      </w:divBdr>
    </w:div>
    <w:div w:id="1781682231">
      <w:bodyDiv w:val="1"/>
      <w:marLeft w:val="0"/>
      <w:marRight w:val="0"/>
      <w:marTop w:val="0"/>
      <w:marBottom w:val="0"/>
      <w:divBdr>
        <w:top w:val="none" w:sz="0" w:space="0" w:color="auto"/>
        <w:left w:val="none" w:sz="0" w:space="0" w:color="auto"/>
        <w:bottom w:val="none" w:sz="0" w:space="0" w:color="auto"/>
        <w:right w:val="none" w:sz="0" w:space="0" w:color="auto"/>
      </w:divBdr>
    </w:div>
    <w:div w:id="1802917656">
      <w:bodyDiv w:val="1"/>
      <w:marLeft w:val="0"/>
      <w:marRight w:val="0"/>
      <w:marTop w:val="0"/>
      <w:marBottom w:val="0"/>
      <w:divBdr>
        <w:top w:val="none" w:sz="0" w:space="0" w:color="auto"/>
        <w:left w:val="none" w:sz="0" w:space="0" w:color="auto"/>
        <w:bottom w:val="none" w:sz="0" w:space="0" w:color="auto"/>
        <w:right w:val="none" w:sz="0" w:space="0" w:color="auto"/>
      </w:divBdr>
    </w:div>
    <w:div w:id="1808164052">
      <w:bodyDiv w:val="1"/>
      <w:marLeft w:val="0"/>
      <w:marRight w:val="0"/>
      <w:marTop w:val="0"/>
      <w:marBottom w:val="0"/>
      <w:divBdr>
        <w:top w:val="none" w:sz="0" w:space="0" w:color="auto"/>
        <w:left w:val="none" w:sz="0" w:space="0" w:color="auto"/>
        <w:bottom w:val="none" w:sz="0" w:space="0" w:color="auto"/>
        <w:right w:val="none" w:sz="0" w:space="0" w:color="auto"/>
      </w:divBdr>
    </w:div>
    <w:div w:id="1812020441">
      <w:bodyDiv w:val="1"/>
      <w:marLeft w:val="0"/>
      <w:marRight w:val="0"/>
      <w:marTop w:val="0"/>
      <w:marBottom w:val="0"/>
      <w:divBdr>
        <w:top w:val="none" w:sz="0" w:space="0" w:color="auto"/>
        <w:left w:val="none" w:sz="0" w:space="0" w:color="auto"/>
        <w:bottom w:val="none" w:sz="0" w:space="0" w:color="auto"/>
        <w:right w:val="none" w:sz="0" w:space="0" w:color="auto"/>
      </w:divBdr>
    </w:div>
    <w:div w:id="1812749322">
      <w:bodyDiv w:val="1"/>
      <w:marLeft w:val="0"/>
      <w:marRight w:val="0"/>
      <w:marTop w:val="0"/>
      <w:marBottom w:val="0"/>
      <w:divBdr>
        <w:top w:val="none" w:sz="0" w:space="0" w:color="auto"/>
        <w:left w:val="none" w:sz="0" w:space="0" w:color="auto"/>
        <w:bottom w:val="none" w:sz="0" w:space="0" w:color="auto"/>
        <w:right w:val="none" w:sz="0" w:space="0" w:color="auto"/>
      </w:divBdr>
    </w:div>
    <w:div w:id="1818448455">
      <w:bodyDiv w:val="1"/>
      <w:marLeft w:val="0"/>
      <w:marRight w:val="0"/>
      <w:marTop w:val="0"/>
      <w:marBottom w:val="0"/>
      <w:divBdr>
        <w:top w:val="none" w:sz="0" w:space="0" w:color="auto"/>
        <w:left w:val="none" w:sz="0" w:space="0" w:color="auto"/>
        <w:bottom w:val="none" w:sz="0" w:space="0" w:color="auto"/>
        <w:right w:val="none" w:sz="0" w:space="0" w:color="auto"/>
      </w:divBdr>
    </w:div>
    <w:div w:id="1822387342">
      <w:bodyDiv w:val="1"/>
      <w:marLeft w:val="0"/>
      <w:marRight w:val="0"/>
      <w:marTop w:val="0"/>
      <w:marBottom w:val="0"/>
      <w:divBdr>
        <w:top w:val="none" w:sz="0" w:space="0" w:color="auto"/>
        <w:left w:val="none" w:sz="0" w:space="0" w:color="auto"/>
        <w:bottom w:val="none" w:sz="0" w:space="0" w:color="auto"/>
        <w:right w:val="none" w:sz="0" w:space="0" w:color="auto"/>
      </w:divBdr>
    </w:div>
    <w:div w:id="1832016411">
      <w:bodyDiv w:val="1"/>
      <w:marLeft w:val="0"/>
      <w:marRight w:val="0"/>
      <w:marTop w:val="0"/>
      <w:marBottom w:val="0"/>
      <w:divBdr>
        <w:top w:val="none" w:sz="0" w:space="0" w:color="auto"/>
        <w:left w:val="none" w:sz="0" w:space="0" w:color="auto"/>
        <w:bottom w:val="none" w:sz="0" w:space="0" w:color="auto"/>
        <w:right w:val="none" w:sz="0" w:space="0" w:color="auto"/>
      </w:divBdr>
    </w:div>
    <w:div w:id="1832209372">
      <w:bodyDiv w:val="1"/>
      <w:marLeft w:val="0"/>
      <w:marRight w:val="0"/>
      <w:marTop w:val="0"/>
      <w:marBottom w:val="0"/>
      <w:divBdr>
        <w:top w:val="none" w:sz="0" w:space="0" w:color="auto"/>
        <w:left w:val="none" w:sz="0" w:space="0" w:color="auto"/>
        <w:bottom w:val="none" w:sz="0" w:space="0" w:color="auto"/>
        <w:right w:val="none" w:sz="0" w:space="0" w:color="auto"/>
      </w:divBdr>
    </w:div>
    <w:div w:id="1839075686">
      <w:bodyDiv w:val="1"/>
      <w:marLeft w:val="0"/>
      <w:marRight w:val="0"/>
      <w:marTop w:val="0"/>
      <w:marBottom w:val="0"/>
      <w:divBdr>
        <w:top w:val="none" w:sz="0" w:space="0" w:color="auto"/>
        <w:left w:val="none" w:sz="0" w:space="0" w:color="auto"/>
        <w:bottom w:val="none" w:sz="0" w:space="0" w:color="auto"/>
        <w:right w:val="none" w:sz="0" w:space="0" w:color="auto"/>
      </w:divBdr>
    </w:div>
    <w:div w:id="1844667009">
      <w:bodyDiv w:val="1"/>
      <w:marLeft w:val="0"/>
      <w:marRight w:val="0"/>
      <w:marTop w:val="0"/>
      <w:marBottom w:val="0"/>
      <w:divBdr>
        <w:top w:val="none" w:sz="0" w:space="0" w:color="auto"/>
        <w:left w:val="none" w:sz="0" w:space="0" w:color="auto"/>
        <w:bottom w:val="none" w:sz="0" w:space="0" w:color="auto"/>
        <w:right w:val="none" w:sz="0" w:space="0" w:color="auto"/>
      </w:divBdr>
    </w:div>
    <w:div w:id="1846703343">
      <w:bodyDiv w:val="1"/>
      <w:marLeft w:val="0"/>
      <w:marRight w:val="0"/>
      <w:marTop w:val="0"/>
      <w:marBottom w:val="0"/>
      <w:divBdr>
        <w:top w:val="none" w:sz="0" w:space="0" w:color="auto"/>
        <w:left w:val="none" w:sz="0" w:space="0" w:color="auto"/>
        <w:bottom w:val="none" w:sz="0" w:space="0" w:color="auto"/>
        <w:right w:val="none" w:sz="0" w:space="0" w:color="auto"/>
      </w:divBdr>
    </w:div>
    <w:div w:id="1862082269">
      <w:bodyDiv w:val="1"/>
      <w:marLeft w:val="0"/>
      <w:marRight w:val="0"/>
      <w:marTop w:val="0"/>
      <w:marBottom w:val="0"/>
      <w:divBdr>
        <w:top w:val="none" w:sz="0" w:space="0" w:color="auto"/>
        <w:left w:val="none" w:sz="0" w:space="0" w:color="auto"/>
        <w:bottom w:val="none" w:sz="0" w:space="0" w:color="auto"/>
        <w:right w:val="none" w:sz="0" w:space="0" w:color="auto"/>
      </w:divBdr>
    </w:div>
    <w:div w:id="1876847353">
      <w:bodyDiv w:val="1"/>
      <w:marLeft w:val="0"/>
      <w:marRight w:val="0"/>
      <w:marTop w:val="0"/>
      <w:marBottom w:val="0"/>
      <w:divBdr>
        <w:top w:val="none" w:sz="0" w:space="0" w:color="auto"/>
        <w:left w:val="none" w:sz="0" w:space="0" w:color="auto"/>
        <w:bottom w:val="none" w:sz="0" w:space="0" w:color="auto"/>
        <w:right w:val="none" w:sz="0" w:space="0" w:color="auto"/>
      </w:divBdr>
    </w:div>
    <w:div w:id="1901212814">
      <w:bodyDiv w:val="1"/>
      <w:marLeft w:val="0"/>
      <w:marRight w:val="0"/>
      <w:marTop w:val="0"/>
      <w:marBottom w:val="0"/>
      <w:divBdr>
        <w:top w:val="none" w:sz="0" w:space="0" w:color="auto"/>
        <w:left w:val="none" w:sz="0" w:space="0" w:color="auto"/>
        <w:bottom w:val="none" w:sz="0" w:space="0" w:color="auto"/>
        <w:right w:val="none" w:sz="0" w:space="0" w:color="auto"/>
      </w:divBdr>
    </w:div>
    <w:div w:id="1905680120">
      <w:bodyDiv w:val="1"/>
      <w:marLeft w:val="0"/>
      <w:marRight w:val="0"/>
      <w:marTop w:val="0"/>
      <w:marBottom w:val="0"/>
      <w:divBdr>
        <w:top w:val="none" w:sz="0" w:space="0" w:color="auto"/>
        <w:left w:val="none" w:sz="0" w:space="0" w:color="auto"/>
        <w:bottom w:val="none" w:sz="0" w:space="0" w:color="auto"/>
        <w:right w:val="none" w:sz="0" w:space="0" w:color="auto"/>
      </w:divBdr>
    </w:div>
    <w:div w:id="1934820499">
      <w:bodyDiv w:val="1"/>
      <w:marLeft w:val="0"/>
      <w:marRight w:val="0"/>
      <w:marTop w:val="0"/>
      <w:marBottom w:val="0"/>
      <w:divBdr>
        <w:top w:val="none" w:sz="0" w:space="0" w:color="auto"/>
        <w:left w:val="none" w:sz="0" w:space="0" w:color="auto"/>
        <w:bottom w:val="none" w:sz="0" w:space="0" w:color="auto"/>
        <w:right w:val="none" w:sz="0" w:space="0" w:color="auto"/>
      </w:divBdr>
    </w:div>
    <w:div w:id="1954941333">
      <w:bodyDiv w:val="1"/>
      <w:marLeft w:val="0"/>
      <w:marRight w:val="0"/>
      <w:marTop w:val="0"/>
      <w:marBottom w:val="0"/>
      <w:divBdr>
        <w:top w:val="none" w:sz="0" w:space="0" w:color="auto"/>
        <w:left w:val="none" w:sz="0" w:space="0" w:color="auto"/>
        <w:bottom w:val="none" w:sz="0" w:space="0" w:color="auto"/>
        <w:right w:val="none" w:sz="0" w:space="0" w:color="auto"/>
      </w:divBdr>
    </w:div>
    <w:div w:id="1957373170">
      <w:bodyDiv w:val="1"/>
      <w:marLeft w:val="0"/>
      <w:marRight w:val="0"/>
      <w:marTop w:val="0"/>
      <w:marBottom w:val="0"/>
      <w:divBdr>
        <w:top w:val="none" w:sz="0" w:space="0" w:color="auto"/>
        <w:left w:val="none" w:sz="0" w:space="0" w:color="auto"/>
        <w:bottom w:val="none" w:sz="0" w:space="0" w:color="auto"/>
        <w:right w:val="none" w:sz="0" w:space="0" w:color="auto"/>
      </w:divBdr>
    </w:div>
    <w:div w:id="1960142291">
      <w:bodyDiv w:val="1"/>
      <w:marLeft w:val="0"/>
      <w:marRight w:val="0"/>
      <w:marTop w:val="0"/>
      <w:marBottom w:val="0"/>
      <w:divBdr>
        <w:top w:val="none" w:sz="0" w:space="0" w:color="auto"/>
        <w:left w:val="none" w:sz="0" w:space="0" w:color="auto"/>
        <w:bottom w:val="none" w:sz="0" w:space="0" w:color="auto"/>
        <w:right w:val="none" w:sz="0" w:space="0" w:color="auto"/>
      </w:divBdr>
    </w:div>
    <w:div w:id="1967740413">
      <w:bodyDiv w:val="1"/>
      <w:marLeft w:val="0"/>
      <w:marRight w:val="0"/>
      <w:marTop w:val="0"/>
      <w:marBottom w:val="0"/>
      <w:divBdr>
        <w:top w:val="none" w:sz="0" w:space="0" w:color="auto"/>
        <w:left w:val="none" w:sz="0" w:space="0" w:color="auto"/>
        <w:bottom w:val="none" w:sz="0" w:space="0" w:color="auto"/>
        <w:right w:val="none" w:sz="0" w:space="0" w:color="auto"/>
      </w:divBdr>
    </w:div>
    <w:div w:id="1973444342">
      <w:bodyDiv w:val="1"/>
      <w:marLeft w:val="0"/>
      <w:marRight w:val="0"/>
      <w:marTop w:val="0"/>
      <w:marBottom w:val="0"/>
      <w:divBdr>
        <w:top w:val="none" w:sz="0" w:space="0" w:color="auto"/>
        <w:left w:val="none" w:sz="0" w:space="0" w:color="auto"/>
        <w:bottom w:val="none" w:sz="0" w:space="0" w:color="auto"/>
        <w:right w:val="none" w:sz="0" w:space="0" w:color="auto"/>
      </w:divBdr>
    </w:div>
    <w:div w:id="1977953311">
      <w:bodyDiv w:val="1"/>
      <w:marLeft w:val="0"/>
      <w:marRight w:val="0"/>
      <w:marTop w:val="0"/>
      <w:marBottom w:val="0"/>
      <w:divBdr>
        <w:top w:val="none" w:sz="0" w:space="0" w:color="auto"/>
        <w:left w:val="none" w:sz="0" w:space="0" w:color="auto"/>
        <w:bottom w:val="none" w:sz="0" w:space="0" w:color="auto"/>
        <w:right w:val="none" w:sz="0" w:space="0" w:color="auto"/>
      </w:divBdr>
    </w:div>
    <w:div w:id="1979336929">
      <w:bodyDiv w:val="1"/>
      <w:marLeft w:val="0"/>
      <w:marRight w:val="0"/>
      <w:marTop w:val="0"/>
      <w:marBottom w:val="0"/>
      <w:divBdr>
        <w:top w:val="none" w:sz="0" w:space="0" w:color="auto"/>
        <w:left w:val="none" w:sz="0" w:space="0" w:color="auto"/>
        <w:bottom w:val="none" w:sz="0" w:space="0" w:color="auto"/>
        <w:right w:val="none" w:sz="0" w:space="0" w:color="auto"/>
      </w:divBdr>
    </w:div>
    <w:div w:id="1991253164">
      <w:bodyDiv w:val="1"/>
      <w:marLeft w:val="0"/>
      <w:marRight w:val="0"/>
      <w:marTop w:val="0"/>
      <w:marBottom w:val="0"/>
      <w:divBdr>
        <w:top w:val="none" w:sz="0" w:space="0" w:color="auto"/>
        <w:left w:val="none" w:sz="0" w:space="0" w:color="auto"/>
        <w:bottom w:val="none" w:sz="0" w:space="0" w:color="auto"/>
        <w:right w:val="none" w:sz="0" w:space="0" w:color="auto"/>
      </w:divBdr>
    </w:div>
    <w:div w:id="1991400626">
      <w:bodyDiv w:val="1"/>
      <w:marLeft w:val="0"/>
      <w:marRight w:val="0"/>
      <w:marTop w:val="0"/>
      <w:marBottom w:val="0"/>
      <w:divBdr>
        <w:top w:val="none" w:sz="0" w:space="0" w:color="auto"/>
        <w:left w:val="none" w:sz="0" w:space="0" w:color="auto"/>
        <w:bottom w:val="none" w:sz="0" w:space="0" w:color="auto"/>
        <w:right w:val="none" w:sz="0" w:space="0" w:color="auto"/>
      </w:divBdr>
    </w:div>
    <w:div w:id="1999531674">
      <w:bodyDiv w:val="1"/>
      <w:marLeft w:val="0"/>
      <w:marRight w:val="0"/>
      <w:marTop w:val="0"/>
      <w:marBottom w:val="0"/>
      <w:divBdr>
        <w:top w:val="none" w:sz="0" w:space="0" w:color="auto"/>
        <w:left w:val="none" w:sz="0" w:space="0" w:color="auto"/>
        <w:bottom w:val="none" w:sz="0" w:space="0" w:color="auto"/>
        <w:right w:val="none" w:sz="0" w:space="0" w:color="auto"/>
      </w:divBdr>
    </w:div>
    <w:div w:id="2015915381">
      <w:bodyDiv w:val="1"/>
      <w:marLeft w:val="0"/>
      <w:marRight w:val="0"/>
      <w:marTop w:val="0"/>
      <w:marBottom w:val="0"/>
      <w:divBdr>
        <w:top w:val="none" w:sz="0" w:space="0" w:color="auto"/>
        <w:left w:val="none" w:sz="0" w:space="0" w:color="auto"/>
        <w:bottom w:val="none" w:sz="0" w:space="0" w:color="auto"/>
        <w:right w:val="none" w:sz="0" w:space="0" w:color="auto"/>
      </w:divBdr>
    </w:div>
    <w:div w:id="2020541664">
      <w:bodyDiv w:val="1"/>
      <w:marLeft w:val="0"/>
      <w:marRight w:val="0"/>
      <w:marTop w:val="0"/>
      <w:marBottom w:val="0"/>
      <w:divBdr>
        <w:top w:val="none" w:sz="0" w:space="0" w:color="auto"/>
        <w:left w:val="none" w:sz="0" w:space="0" w:color="auto"/>
        <w:bottom w:val="none" w:sz="0" w:space="0" w:color="auto"/>
        <w:right w:val="none" w:sz="0" w:space="0" w:color="auto"/>
      </w:divBdr>
    </w:div>
    <w:div w:id="2030108684">
      <w:bodyDiv w:val="1"/>
      <w:marLeft w:val="0"/>
      <w:marRight w:val="0"/>
      <w:marTop w:val="0"/>
      <w:marBottom w:val="0"/>
      <w:divBdr>
        <w:top w:val="none" w:sz="0" w:space="0" w:color="auto"/>
        <w:left w:val="none" w:sz="0" w:space="0" w:color="auto"/>
        <w:bottom w:val="none" w:sz="0" w:space="0" w:color="auto"/>
        <w:right w:val="none" w:sz="0" w:space="0" w:color="auto"/>
      </w:divBdr>
    </w:div>
    <w:div w:id="2043046924">
      <w:bodyDiv w:val="1"/>
      <w:marLeft w:val="0"/>
      <w:marRight w:val="0"/>
      <w:marTop w:val="0"/>
      <w:marBottom w:val="0"/>
      <w:divBdr>
        <w:top w:val="none" w:sz="0" w:space="0" w:color="auto"/>
        <w:left w:val="none" w:sz="0" w:space="0" w:color="auto"/>
        <w:bottom w:val="none" w:sz="0" w:space="0" w:color="auto"/>
        <w:right w:val="none" w:sz="0" w:space="0" w:color="auto"/>
      </w:divBdr>
    </w:div>
    <w:div w:id="2046178128">
      <w:bodyDiv w:val="1"/>
      <w:marLeft w:val="0"/>
      <w:marRight w:val="0"/>
      <w:marTop w:val="0"/>
      <w:marBottom w:val="0"/>
      <w:divBdr>
        <w:top w:val="none" w:sz="0" w:space="0" w:color="auto"/>
        <w:left w:val="none" w:sz="0" w:space="0" w:color="auto"/>
        <w:bottom w:val="none" w:sz="0" w:space="0" w:color="auto"/>
        <w:right w:val="none" w:sz="0" w:space="0" w:color="auto"/>
      </w:divBdr>
    </w:div>
    <w:div w:id="2047750525">
      <w:bodyDiv w:val="1"/>
      <w:marLeft w:val="0"/>
      <w:marRight w:val="0"/>
      <w:marTop w:val="0"/>
      <w:marBottom w:val="0"/>
      <w:divBdr>
        <w:top w:val="none" w:sz="0" w:space="0" w:color="auto"/>
        <w:left w:val="none" w:sz="0" w:space="0" w:color="auto"/>
        <w:bottom w:val="none" w:sz="0" w:space="0" w:color="auto"/>
        <w:right w:val="none" w:sz="0" w:space="0" w:color="auto"/>
      </w:divBdr>
    </w:div>
    <w:div w:id="2064744010">
      <w:bodyDiv w:val="1"/>
      <w:marLeft w:val="0"/>
      <w:marRight w:val="0"/>
      <w:marTop w:val="0"/>
      <w:marBottom w:val="0"/>
      <w:divBdr>
        <w:top w:val="none" w:sz="0" w:space="0" w:color="auto"/>
        <w:left w:val="none" w:sz="0" w:space="0" w:color="auto"/>
        <w:bottom w:val="none" w:sz="0" w:space="0" w:color="auto"/>
        <w:right w:val="none" w:sz="0" w:space="0" w:color="auto"/>
      </w:divBdr>
    </w:div>
    <w:div w:id="2081974393">
      <w:bodyDiv w:val="1"/>
      <w:marLeft w:val="0"/>
      <w:marRight w:val="0"/>
      <w:marTop w:val="0"/>
      <w:marBottom w:val="0"/>
      <w:divBdr>
        <w:top w:val="none" w:sz="0" w:space="0" w:color="auto"/>
        <w:left w:val="none" w:sz="0" w:space="0" w:color="auto"/>
        <w:bottom w:val="none" w:sz="0" w:space="0" w:color="auto"/>
        <w:right w:val="none" w:sz="0" w:space="0" w:color="auto"/>
      </w:divBdr>
    </w:div>
    <w:div w:id="2082671827">
      <w:bodyDiv w:val="1"/>
      <w:marLeft w:val="0"/>
      <w:marRight w:val="0"/>
      <w:marTop w:val="0"/>
      <w:marBottom w:val="0"/>
      <w:divBdr>
        <w:top w:val="none" w:sz="0" w:space="0" w:color="auto"/>
        <w:left w:val="none" w:sz="0" w:space="0" w:color="auto"/>
        <w:bottom w:val="none" w:sz="0" w:space="0" w:color="auto"/>
        <w:right w:val="none" w:sz="0" w:space="0" w:color="auto"/>
      </w:divBdr>
    </w:div>
    <w:div w:id="2089226355">
      <w:bodyDiv w:val="1"/>
      <w:marLeft w:val="0"/>
      <w:marRight w:val="0"/>
      <w:marTop w:val="0"/>
      <w:marBottom w:val="0"/>
      <w:divBdr>
        <w:top w:val="none" w:sz="0" w:space="0" w:color="auto"/>
        <w:left w:val="none" w:sz="0" w:space="0" w:color="auto"/>
        <w:bottom w:val="none" w:sz="0" w:space="0" w:color="auto"/>
        <w:right w:val="none" w:sz="0" w:space="0" w:color="auto"/>
      </w:divBdr>
    </w:div>
    <w:div w:id="2100591916">
      <w:bodyDiv w:val="1"/>
      <w:marLeft w:val="0"/>
      <w:marRight w:val="0"/>
      <w:marTop w:val="0"/>
      <w:marBottom w:val="0"/>
      <w:divBdr>
        <w:top w:val="none" w:sz="0" w:space="0" w:color="auto"/>
        <w:left w:val="none" w:sz="0" w:space="0" w:color="auto"/>
        <w:bottom w:val="none" w:sz="0" w:space="0" w:color="auto"/>
        <w:right w:val="none" w:sz="0" w:space="0" w:color="auto"/>
      </w:divBdr>
    </w:div>
    <w:div w:id="2103408910">
      <w:bodyDiv w:val="1"/>
      <w:marLeft w:val="0"/>
      <w:marRight w:val="0"/>
      <w:marTop w:val="0"/>
      <w:marBottom w:val="0"/>
      <w:divBdr>
        <w:top w:val="none" w:sz="0" w:space="0" w:color="auto"/>
        <w:left w:val="none" w:sz="0" w:space="0" w:color="auto"/>
        <w:bottom w:val="none" w:sz="0" w:space="0" w:color="auto"/>
        <w:right w:val="none" w:sz="0" w:space="0" w:color="auto"/>
      </w:divBdr>
    </w:div>
    <w:div w:id="2127187195">
      <w:bodyDiv w:val="1"/>
      <w:marLeft w:val="0"/>
      <w:marRight w:val="0"/>
      <w:marTop w:val="0"/>
      <w:marBottom w:val="0"/>
      <w:divBdr>
        <w:top w:val="none" w:sz="0" w:space="0" w:color="auto"/>
        <w:left w:val="none" w:sz="0" w:space="0" w:color="auto"/>
        <w:bottom w:val="none" w:sz="0" w:space="0" w:color="auto"/>
        <w:right w:val="none" w:sz="0" w:space="0" w:color="auto"/>
      </w:divBdr>
    </w:div>
    <w:div w:id="2132742574">
      <w:bodyDiv w:val="1"/>
      <w:marLeft w:val="0"/>
      <w:marRight w:val="0"/>
      <w:marTop w:val="0"/>
      <w:marBottom w:val="0"/>
      <w:divBdr>
        <w:top w:val="none" w:sz="0" w:space="0" w:color="auto"/>
        <w:left w:val="none" w:sz="0" w:space="0" w:color="auto"/>
        <w:bottom w:val="none" w:sz="0" w:space="0" w:color="auto"/>
        <w:right w:val="none" w:sz="0" w:space="0" w:color="auto"/>
      </w:divBdr>
    </w:div>
    <w:div w:id="2136368946">
      <w:bodyDiv w:val="1"/>
      <w:marLeft w:val="0"/>
      <w:marRight w:val="0"/>
      <w:marTop w:val="0"/>
      <w:marBottom w:val="0"/>
      <w:divBdr>
        <w:top w:val="none" w:sz="0" w:space="0" w:color="auto"/>
        <w:left w:val="none" w:sz="0" w:space="0" w:color="auto"/>
        <w:bottom w:val="none" w:sz="0" w:space="0" w:color="auto"/>
        <w:right w:val="none" w:sz="0" w:space="0" w:color="auto"/>
      </w:divBdr>
    </w:div>
    <w:div w:id="214369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eecontent.upsdc.gov.in/Home.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log.unisquareconcepts.com/content-writing/what-is-plagiarism-why-is-itimportant-for-blog-writing/" TargetMode="External"/><Relationship Id="rId4" Type="http://schemas.openxmlformats.org/officeDocument/2006/relationships/settings" Target="settings.xml"/><Relationship Id="rId9" Type="http://schemas.openxmlformats.org/officeDocument/2006/relationships/hyperlink" Target="http://www.india.gov.in/topics/law-justice" TargetMode="External"/><Relationship Id="rId14" Type="http://schemas.openxmlformats.org/officeDocument/2006/relationships/hyperlink" Target="http://www.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FABE5-3EF5-46EE-9C5D-6CE4ACBA2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103</Pages>
  <Words>18694</Words>
  <Characters>106558</Characters>
  <Application>Microsoft Office Word</Application>
  <DocSecurity>0</DocSecurity>
  <Lines>887</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 Jain</dc:creator>
  <cp:keywords/>
  <dc:description/>
  <cp:lastModifiedBy>MUDASSIR  FATAH</cp:lastModifiedBy>
  <cp:revision>49</cp:revision>
  <dcterms:created xsi:type="dcterms:W3CDTF">2022-08-22T08:10:00Z</dcterms:created>
  <dcterms:modified xsi:type="dcterms:W3CDTF">2022-09-16T11:08:00Z</dcterms:modified>
</cp:coreProperties>
</file>